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6D4A423">
      <w:pPr>
        <w:spacing w:line="360" w:lineRule="auto"/>
        <w:jc w:val="center"/>
        <w:rPr>
          <w:rFonts w:cstheme="majorHAnsi"/>
          <w:b/>
          <w:sz w:val="28"/>
          <w:szCs w:val="28"/>
          <w:lang w:val="pt-BR"/>
        </w:rPr>
      </w:pPr>
      <w:bookmarkStart w:id="0" w:name="_Hlk161783503"/>
      <w:bookmarkEnd w:id="0"/>
      <w:r>
        <w:rPr>
          <w:rFonts w:cstheme="majorHAnsi"/>
          <w:b/>
          <w:sz w:val="28"/>
          <w:szCs w:val="28"/>
          <w:lang w:val="pt-BR"/>
        </w:rPr>
        <w:t>TRƯỜNG ĐẠI HỌC KỸ THUẬT CÔNG NGHIỆP</w:t>
      </w:r>
    </w:p>
    <w:p w14:paraId="46A99AF2">
      <w:pPr>
        <w:spacing w:line="360" w:lineRule="auto"/>
        <w:jc w:val="center"/>
        <w:rPr>
          <w:rFonts w:cstheme="majorHAnsi"/>
          <w:b/>
          <w:sz w:val="32"/>
          <w:szCs w:val="32"/>
          <w:lang w:val="pt-BR"/>
        </w:rPr>
      </w:pPr>
      <w:r>
        <w:rPr>
          <w:rFonts w:cstheme="majorHAnsi"/>
          <w:b/>
          <w:szCs w:val="28"/>
          <w:lang w:val="en-US"/>
        </w:rPr>
        <mc:AlternateContent>
          <mc:Choice Requires="wps">
            <w:drawing>
              <wp:anchor distT="0" distB="0" distL="114300" distR="114300" simplePos="0" relativeHeight="251659264" behindDoc="0" locked="0" layoutInCell="1" allowOverlap="1">
                <wp:simplePos x="0" y="0"/>
                <wp:positionH relativeFrom="column">
                  <wp:posOffset>1628775</wp:posOffset>
                </wp:positionH>
                <wp:positionV relativeFrom="paragraph">
                  <wp:posOffset>280670</wp:posOffset>
                </wp:positionV>
                <wp:extent cx="2609850" cy="13970"/>
                <wp:effectExtent l="0" t="19050" r="11430" b="27940"/>
                <wp:wrapNone/>
                <wp:docPr id="2" name="Straight Connector 2"/>
                <wp:cNvGraphicFramePr/>
                <a:graphic xmlns:a="http://schemas.openxmlformats.org/drawingml/2006/main">
                  <a:graphicData uri="http://schemas.microsoft.com/office/word/2010/wordprocessingShape">
                    <wps:wsp>
                      <wps:cNvCnPr>
                        <a:cxnSpLocks noChangeShapeType="1"/>
                      </wps:cNvCnPr>
                      <wps:spPr bwMode="auto">
                        <a:xfrm flipV="1">
                          <a:off x="0" y="0"/>
                          <a:ext cx="2609557" cy="14068"/>
                        </a:xfrm>
                        <a:prstGeom prst="line">
                          <a:avLst/>
                        </a:prstGeom>
                        <a:noFill/>
                        <a:ln w="38100" cmpd="dbl">
                          <a:solidFill>
                            <a:srgbClr val="000000"/>
                          </a:solidFill>
                          <a:round/>
                        </a:ln>
                      </wps:spPr>
                      <wps:bodyPr/>
                    </wps:wsp>
                  </a:graphicData>
                </a:graphic>
              </wp:anchor>
            </w:drawing>
          </mc:Choice>
          <mc:Fallback>
            <w:pict>
              <v:line id="_x0000_s1026" o:spid="_x0000_s1026" o:spt="20" style="position:absolute;left:0pt;flip:y;margin-left:128.25pt;margin-top:22.1pt;height:1.1pt;width:205.5pt;z-index:251659264;mso-width-relative:page;mso-height-relative:page;" filled="f" stroked="t" coordsize="21600,21600" o:gfxdata="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CBcCAi1AAAAAkB&#10;AAAPAAAAAAAAAAEAIAAAACIAAABkcnMvZG93bnJldi54bWxQSwECFAAUAAAACACHTuJATpQQWeYB&#10;AADHAwAADgAAAAAAAAABACAAAAAjAQAAZHJzL2Uyb0RvYy54bWxQSwUGAAAAAAYABgBZAQAAewUA&#10;AAAA&#10;">
                <v:fill on="f" focussize="0,0"/>
                <v:stroke weight="3pt" color="#000000" linestyle="thinThin" joinstyle="round"/>
                <v:imagedata o:title=""/>
                <o:lock v:ext="edit" aspectratio="f"/>
              </v:line>
            </w:pict>
          </mc:Fallback>
        </mc:AlternateContent>
      </w:r>
      <w:r>
        <w:rPr>
          <w:rFonts w:cstheme="majorHAnsi"/>
          <w:b/>
          <w:sz w:val="32"/>
          <w:szCs w:val="32"/>
          <w:lang w:val="pt-BR"/>
        </w:rPr>
        <w:t>KHOA ĐIỆN TỬ - BỘ MÔN CÔNG NGHỆ THÔNG TIN</w:t>
      </w:r>
    </w:p>
    <w:p w14:paraId="73AA13A6">
      <w:pPr>
        <w:pStyle w:val="140"/>
        <w:spacing w:before="720" w:line="360" w:lineRule="auto"/>
        <w:jc w:val="center"/>
        <w:outlineLvl w:val="9"/>
        <w:rPr>
          <w:rFonts w:cstheme="majorHAnsi"/>
          <w:b/>
          <w:sz w:val="52"/>
          <w:szCs w:val="52"/>
        </w:rPr>
      </w:pPr>
      <w:r>
        <w:rPr>
          <w:rFonts w:cstheme="majorHAnsi"/>
          <w:b/>
          <w:sz w:val="52"/>
          <w:szCs w:val="52"/>
        </w:rPr>
        <w:drawing>
          <wp:inline distT="0" distB="0" distL="0" distR="0">
            <wp:extent cx="1573530" cy="1573530"/>
            <wp:effectExtent l="0" t="0" r="11430" b="1143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594939" cy="1594939"/>
                    </a:xfrm>
                    <a:prstGeom prst="rect">
                      <a:avLst/>
                    </a:prstGeom>
                  </pic:spPr>
                </pic:pic>
              </a:graphicData>
            </a:graphic>
          </wp:inline>
        </w:drawing>
      </w:r>
    </w:p>
    <w:p w14:paraId="6801EF3C">
      <w:pPr>
        <w:spacing w:line="360" w:lineRule="auto"/>
        <w:ind w:right="283"/>
        <w:jc w:val="center"/>
        <w:rPr>
          <w:rFonts w:hint="default" w:cstheme="majorHAnsi"/>
          <w:b/>
          <w:sz w:val="48"/>
          <w:szCs w:val="48"/>
          <w:lang w:val="vi-VN"/>
        </w:rPr>
      </w:pPr>
      <w:r>
        <w:rPr>
          <w:rFonts w:hint="default" w:cstheme="majorHAnsi"/>
          <w:b/>
          <w:sz w:val="48"/>
          <w:szCs w:val="48"/>
          <w:lang w:val="vi-VN"/>
        </w:rPr>
        <w:t xml:space="preserve">BÀI TẬP LỚN MÔN TRÍ TUỆ NHÂN TẠO VÀ HỌC MÁY </w:t>
      </w:r>
    </w:p>
    <w:p w14:paraId="2EF0CA97">
      <w:pPr>
        <w:spacing w:line="360" w:lineRule="auto"/>
        <w:ind w:right="283"/>
        <w:jc w:val="center"/>
        <w:rPr>
          <w:rFonts w:cstheme="majorHAnsi"/>
          <w:b/>
          <w:sz w:val="48"/>
          <w:szCs w:val="48"/>
          <w:lang w:val="pt-BR"/>
        </w:rPr>
      </w:pPr>
      <w:r>
        <w:rPr>
          <w:rFonts w:cstheme="majorHAnsi"/>
          <w:b/>
          <w:sz w:val="48"/>
          <w:szCs w:val="48"/>
          <w:lang w:val="pt-BR"/>
        </w:rPr>
        <w:t xml:space="preserve"> </w:t>
      </w:r>
    </w:p>
    <w:p w14:paraId="2048EAE0">
      <w:pPr>
        <w:spacing w:line="360" w:lineRule="auto"/>
        <w:jc w:val="center"/>
        <w:rPr>
          <w:rFonts w:cstheme="majorHAnsi"/>
          <w:b/>
          <w:sz w:val="32"/>
          <w:szCs w:val="32"/>
          <w:lang w:val="pt-BR"/>
        </w:rPr>
      </w:pPr>
      <w:r>
        <w:rPr>
          <w:rFonts w:cstheme="majorHAnsi"/>
          <w:b/>
          <w:sz w:val="32"/>
          <w:szCs w:val="32"/>
          <w:lang w:val="pt-BR"/>
        </w:rPr>
        <w:t>NGÀNH</w:t>
      </w:r>
      <w:r>
        <w:rPr>
          <w:rFonts w:cstheme="majorHAnsi"/>
          <w:b/>
          <w:sz w:val="32"/>
          <w:szCs w:val="32"/>
          <w:lang w:val="pt-BR"/>
        </w:rPr>
        <w:tab/>
      </w:r>
      <w:r>
        <w:rPr>
          <w:rFonts w:cstheme="majorHAnsi"/>
          <w:b/>
          <w:sz w:val="32"/>
          <w:szCs w:val="32"/>
          <w:lang w:val="pt-BR"/>
        </w:rPr>
        <w:t>:  KỸ THUẬT PHẦN MỀM</w:t>
      </w:r>
    </w:p>
    <w:p w14:paraId="28675CA8">
      <w:pPr>
        <w:spacing w:line="360" w:lineRule="auto"/>
        <w:jc w:val="center"/>
        <w:rPr>
          <w:rFonts w:cstheme="majorHAnsi"/>
          <w:b/>
          <w:sz w:val="32"/>
          <w:szCs w:val="32"/>
          <w:lang w:val="pt-BR"/>
        </w:rPr>
      </w:pPr>
      <w:r>
        <w:rPr>
          <w:rFonts w:cstheme="majorHAnsi"/>
          <w:b/>
          <w:sz w:val="32"/>
          <w:szCs w:val="32"/>
          <w:lang w:val="pt-BR"/>
        </w:rPr>
        <w:t xml:space="preserve">HỆ </w:t>
      </w:r>
      <w:r>
        <w:rPr>
          <w:rFonts w:cstheme="majorHAnsi"/>
          <w:b/>
          <w:sz w:val="32"/>
          <w:szCs w:val="32"/>
          <w:lang w:val="pt-BR"/>
        </w:rPr>
        <w:tab/>
      </w:r>
      <w:r>
        <w:rPr>
          <w:rFonts w:cstheme="majorHAnsi"/>
          <w:b/>
          <w:sz w:val="32"/>
          <w:szCs w:val="32"/>
          <w:lang w:val="pt-BR"/>
        </w:rPr>
        <w:tab/>
      </w:r>
      <w:r>
        <w:rPr>
          <w:rFonts w:cstheme="majorHAnsi"/>
          <w:b/>
          <w:sz w:val="32"/>
          <w:szCs w:val="32"/>
          <w:lang w:val="pt-BR"/>
        </w:rPr>
        <w:t>:  ĐẠI HỌC CHÍNH QUY</w:t>
      </w:r>
    </w:p>
    <w:p w14:paraId="4977FF6D">
      <w:pPr>
        <w:spacing w:before="240" w:line="360" w:lineRule="auto"/>
        <w:ind w:right="284"/>
        <w:rPr>
          <w:rFonts w:cstheme="majorHAnsi"/>
          <w:b/>
          <w:sz w:val="36"/>
          <w:szCs w:val="36"/>
          <w:lang w:val="pt-BR"/>
        </w:rPr>
      </w:pPr>
    </w:p>
    <w:p w14:paraId="46EA7E39">
      <w:pPr>
        <w:widowControl/>
        <w:shd w:val="clear" w:color="auto" w:fill="FFFFFF"/>
        <w:autoSpaceDE/>
        <w:autoSpaceDN/>
        <w:spacing w:before="100" w:beforeAutospacing="1" w:after="144" w:line="360" w:lineRule="auto"/>
        <w:ind w:left="142"/>
        <w:jc w:val="center"/>
        <w:rPr>
          <w:b/>
          <w:bCs/>
          <w:color w:val="3E3E3E"/>
          <w:sz w:val="32"/>
          <w:szCs w:val="32"/>
          <w:lang w:val="pt-BR"/>
        </w:rPr>
      </w:pPr>
      <w:r>
        <w:rPr>
          <w:rFonts w:cstheme="majorHAnsi"/>
          <w:b/>
          <w:sz w:val="32"/>
          <w:szCs w:val="32"/>
          <w:lang w:val="pt-BR"/>
        </w:rPr>
        <w:t>ĐỀ TÀI:</w:t>
      </w:r>
      <w:r>
        <w:rPr>
          <w:rFonts w:hint="default" w:cstheme="majorHAnsi"/>
          <w:b/>
          <w:sz w:val="32"/>
          <w:szCs w:val="32"/>
          <w:lang w:val="vi-VN"/>
        </w:rPr>
        <w:t xml:space="preserve"> HỆ THỐNG ĐIỂM DANH SINH VIÊN BẰNG NHẬN DIỆN KHUÔN MẶT</w:t>
      </w:r>
      <w:r>
        <w:rPr>
          <w:b/>
          <w:bCs/>
          <w:sz w:val="32"/>
          <w:szCs w:val="32"/>
          <w:lang w:val="pt-BR"/>
        </w:rPr>
        <w:t xml:space="preserve"> </w:t>
      </w:r>
    </w:p>
    <w:p w14:paraId="2CF918DD">
      <w:pPr>
        <w:widowControl/>
        <w:shd w:val="clear" w:color="auto" w:fill="FFFFFF"/>
        <w:autoSpaceDE/>
        <w:autoSpaceDN/>
        <w:spacing w:before="100" w:beforeAutospacing="1" w:after="144" w:line="360" w:lineRule="auto"/>
        <w:ind w:left="142"/>
        <w:jc w:val="center"/>
        <w:rPr>
          <w:color w:val="3E3E3E"/>
          <w:sz w:val="28"/>
          <w:szCs w:val="28"/>
          <w:lang w:val="pt-BR"/>
        </w:rPr>
      </w:pPr>
    </w:p>
    <w:p w14:paraId="6B3BAD0D">
      <w:pPr>
        <w:spacing w:before="240" w:line="360" w:lineRule="auto"/>
        <w:ind w:left="720" w:right="791"/>
        <w:jc w:val="center"/>
        <w:rPr>
          <w:rFonts w:cstheme="majorHAnsi"/>
          <w:b/>
          <w:sz w:val="32"/>
          <w:szCs w:val="32"/>
          <w:lang w:val="pt-BR"/>
        </w:rPr>
      </w:pPr>
    </w:p>
    <w:p w14:paraId="6B6AB299">
      <w:pPr>
        <w:spacing w:before="240" w:line="360" w:lineRule="auto"/>
        <w:ind w:right="284"/>
        <w:jc w:val="center"/>
        <w:rPr>
          <w:rFonts w:cstheme="majorHAnsi"/>
          <w:b/>
          <w:szCs w:val="28"/>
          <w:lang w:val="pt-BR"/>
        </w:rPr>
      </w:pPr>
    </w:p>
    <w:p w14:paraId="2B27A4F8">
      <w:pPr>
        <w:spacing w:before="240" w:line="360" w:lineRule="auto"/>
        <w:ind w:right="284"/>
        <w:jc w:val="center"/>
        <w:rPr>
          <w:rFonts w:cstheme="majorHAnsi"/>
          <w:b/>
          <w:szCs w:val="28"/>
          <w:lang w:val="pt-BR"/>
        </w:rPr>
      </w:pPr>
    </w:p>
    <w:p w14:paraId="2071C51F">
      <w:pPr>
        <w:spacing w:line="360" w:lineRule="auto"/>
        <w:jc w:val="center"/>
        <w:rPr>
          <w:rFonts w:cstheme="majorHAnsi"/>
          <w:b/>
          <w:iCs/>
          <w:szCs w:val="28"/>
          <w:lang w:val="pt-BR"/>
        </w:rPr>
      </w:pPr>
    </w:p>
    <w:p w14:paraId="7A272345">
      <w:pPr>
        <w:spacing w:line="360" w:lineRule="auto"/>
        <w:jc w:val="center"/>
        <w:rPr>
          <w:rFonts w:hint="default" w:cstheme="majorHAnsi"/>
          <w:b/>
          <w:iCs/>
          <w:szCs w:val="28"/>
          <w:lang w:val="vi-VN"/>
        </w:rPr>
        <w:sectPr>
          <w:footerReference r:id="rId5" w:type="default"/>
          <w:pgSz w:w="11906" w:h="16838"/>
          <w:pgMar w:top="1134" w:right="1134" w:bottom="1134" w:left="1985" w:header="1417" w:footer="1417" w:gutter="0"/>
          <w:pgBorders w:zOrder="back">
            <w:top w:val="thinThickSmallGap" w:color="auto" w:sz="24" w:space="1"/>
            <w:left w:val="thinThickSmallGap" w:color="auto" w:sz="24" w:space="4"/>
            <w:bottom w:val="thickThinSmallGap" w:color="auto" w:sz="24" w:space="1"/>
            <w:right w:val="thickThinSmallGap" w:color="auto" w:sz="24" w:space="4"/>
          </w:pgBorders>
          <w:pgNumType w:start="1"/>
          <w:cols w:space="708" w:num="1"/>
          <w:docGrid w:linePitch="360" w:charSpace="0"/>
        </w:sectPr>
      </w:pPr>
      <w:bookmarkStart w:id="19" w:name="_GoBack"/>
      <w:bookmarkEnd w:id="19"/>
      <w:r>
        <w:rPr>
          <w:rFonts w:cstheme="majorHAnsi"/>
          <w:b/>
          <w:iCs/>
          <w:szCs w:val="28"/>
          <w:lang w:val="pt-BR"/>
        </w:rPr>
        <w:t>THÁI NGUYÊN – 202</w:t>
      </w:r>
      <w:r>
        <w:rPr>
          <w:rFonts w:hint="default" w:cstheme="majorHAnsi"/>
          <w:b/>
          <w:iCs/>
          <w:szCs w:val="28"/>
          <w:lang w:val="vi-VN"/>
        </w:rPr>
        <w:t>6</w:t>
      </w:r>
    </w:p>
    <w:p w14:paraId="6D102FC8">
      <w:pPr>
        <w:spacing w:line="360" w:lineRule="auto"/>
        <w:jc w:val="center"/>
        <w:rPr>
          <w:rFonts w:cstheme="majorHAnsi"/>
          <w:b/>
          <w:sz w:val="28"/>
          <w:szCs w:val="28"/>
          <w:lang w:val="pt-BR"/>
        </w:rPr>
      </w:pPr>
      <w:r>
        <w:rPr>
          <w:rFonts w:cstheme="majorHAnsi"/>
          <w:b/>
          <w:sz w:val="28"/>
          <w:szCs w:val="28"/>
          <w:lang w:val="pt-BR"/>
        </w:rPr>
        <w:t>TRƯỜNG ĐẠI HỌC KỸ THUẬT CÔNG NGHIỆP</w:t>
      </w:r>
    </w:p>
    <w:p w14:paraId="2105F741">
      <w:pPr>
        <w:spacing w:line="360" w:lineRule="auto"/>
        <w:jc w:val="center"/>
        <w:rPr>
          <w:rFonts w:cstheme="majorHAnsi"/>
          <w:b/>
          <w:sz w:val="32"/>
          <w:szCs w:val="32"/>
          <w:lang w:val="pt-BR"/>
        </w:rPr>
      </w:pPr>
      <w:r>
        <w:rPr>
          <w:rFonts w:cstheme="majorHAnsi"/>
          <w:b/>
          <w:szCs w:val="28"/>
          <w:lang w:val="en-US"/>
        </w:rPr>
        <mc:AlternateContent>
          <mc:Choice Requires="wps">
            <w:drawing>
              <wp:anchor distT="0" distB="0" distL="114300" distR="114300" simplePos="0" relativeHeight="251660288" behindDoc="0" locked="0" layoutInCell="1" allowOverlap="1">
                <wp:simplePos x="0" y="0"/>
                <wp:positionH relativeFrom="column">
                  <wp:posOffset>1628775</wp:posOffset>
                </wp:positionH>
                <wp:positionV relativeFrom="paragraph">
                  <wp:posOffset>280670</wp:posOffset>
                </wp:positionV>
                <wp:extent cx="2609850" cy="13970"/>
                <wp:effectExtent l="0" t="19050" r="11430" b="27940"/>
                <wp:wrapNone/>
                <wp:docPr id="5" name="Straight Connector 5"/>
                <wp:cNvGraphicFramePr/>
                <a:graphic xmlns:a="http://schemas.openxmlformats.org/drawingml/2006/main">
                  <a:graphicData uri="http://schemas.microsoft.com/office/word/2010/wordprocessingShape">
                    <wps:wsp>
                      <wps:cNvCnPr>
                        <a:cxnSpLocks noChangeShapeType="1"/>
                      </wps:cNvCnPr>
                      <wps:spPr bwMode="auto">
                        <a:xfrm flipV="1">
                          <a:off x="0" y="0"/>
                          <a:ext cx="2609557" cy="14068"/>
                        </a:xfrm>
                        <a:prstGeom prst="line">
                          <a:avLst/>
                        </a:prstGeom>
                        <a:noFill/>
                        <a:ln w="38100" cmpd="dbl">
                          <a:solidFill>
                            <a:srgbClr val="000000"/>
                          </a:solidFill>
                          <a:round/>
                        </a:ln>
                      </wps:spPr>
                      <wps:bodyPr/>
                    </wps:wsp>
                  </a:graphicData>
                </a:graphic>
              </wp:anchor>
            </w:drawing>
          </mc:Choice>
          <mc:Fallback>
            <w:pict>
              <v:line id="_x0000_s1026" o:spid="_x0000_s1026" o:spt="20" style="position:absolute;left:0pt;flip:y;margin-left:128.25pt;margin-top:22.1pt;height:1.1pt;width:205.5pt;z-index:251660288;mso-width-relative:page;mso-height-relative:page;" filled="f" stroked="t" coordsize="21600,21600" o:gfxdata="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CBcCAi1AAAAAkB&#10;AAAPAAAAAAAAAAEAIAAAACIAAABkcnMvZG93bnJldi54bWxQSwECFAAUAAAACACHTuJADSWnBuYB&#10;AADHAwAADgAAAAAAAAABACAAAAAjAQAAZHJzL2Uyb0RvYy54bWxQSwUGAAAAAAYABgBZAQAAewUA&#10;AAAA&#10;">
                <v:fill on="f" focussize="0,0"/>
                <v:stroke weight="3pt" color="#000000" linestyle="thinThin" joinstyle="round"/>
                <v:imagedata o:title=""/>
                <o:lock v:ext="edit" aspectratio="f"/>
              </v:line>
            </w:pict>
          </mc:Fallback>
        </mc:AlternateContent>
      </w:r>
      <w:r>
        <w:rPr>
          <w:rFonts w:cstheme="majorHAnsi"/>
          <w:b/>
          <w:sz w:val="32"/>
          <w:szCs w:val="32"/>
          <w:lang w:val="pt-BR"/>
        </w:rPr>
        <w:t>KHOA ĐIỆN TỬ - BỘ MÔN CÔNG NGHỆ THÔNG TIN</w:t>
      </w:r>
    </w:p>
    <w:p w14:paraId="7CEB4C28">
      <w:pPr>
        <w:pStyle w:val="140"/>
        <w:spacing w:before="720" w:line="360" w:lineRule="auto"/>
        <w:jc w:val="center"/>
        <w:outlineLvl w:val="9"/>
        <w:rPr>
          <w:rFonts w:cstheme="majorHAnsi"/>
          <w:b/>
          <w:sz w:val="52"/>
          <w:szCs w:val="52"/>
        </w:rPr>
      </w:pPr>
      <w:r>
        <w:rPr>
          <w:rFonts w:cstheme="majorHAnsi"/>
          <w:b/>
          <w:sz w:val="52"/>
          <w:szCs w:val="52"/>
        </w:rPr>
        <w:drawing>
          <wp:inline distT="0" distB="0" distL="0" distR="0">
            <wp:extent cx="1573530" cy="1573530"/>
            <wp:effectExtent l="0" t="0" r="11430" b="11430"/>
            <wp:docPr id="489993359" name="Picture 489993359" descr="A circular logo with a star and a blue star with a red and yellow cir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993359" name="Picture 489993359" descr="A circular logo with a star and a blue star with a red and yellow circle&#10;&#10;AI-generated content may be incorrect."/>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594939" cy="1594939"/>
                    </a:xfrm>
                    <a:prstGeom prst="rect">
                      <a:avLst/>
                    </a:prstGeom>
                  </pic:spPr>
                </pic:pic>
              </a:graphicData>
            </a:graphic>
          </wp:inline>
        </w:drawing>
      </w:r>
    </w:p>
    <w:p w14:paraId="3C2E7349">
      <w:pPr>
        <w:spacing w:line="276" w:lineRule="auto"/>
        <w:ind w:right="283"/>
        <w:jc w:val="center"/>
        <w:rPr>
          <w:rFonts w:cstheme="majorHAnsi"/>
          <w:b/>
          <w:sz w:val="48"/>
          <w:szCs w:val="48"/>
          <w:lang w:val="pt-BR"/>
        </w:rPr>
      </w:pPr>
      <w:r>
        <w:rPr>
          <w:rFonts w:hint="default" w:cstheme="majorHAnsi"/>
          <w:b/>
          <w:sz w:val="48"/>
          <w:szCs w:val="48"/>
          <w:lang w:val="vi-VN"/>
        </w:rPr>
        <w:t xml:space="preserve">BÀI TẬP LỚN MÔN TRÍ TUỆ NHÂN TẠO VÀ HỌC MÁY </w:t>
      </w:r>
      <w:r>
        <w:rPr>
          <w:rFonts w:cstheme="majorHAnsi"/>
          <w:b/>
          <w:sz w:val="48"/>
          <w:szCs w:val="48"/>
          <w:lang w:val="pt-BR"/>
        </w:rPr>
        <w:t xml:space="preserve"> </w:t>
      </w:r>
    </w:p>
    <w:p w14:paraId="5DF7EF3A">
      <w:pPr>
        <w:spacing w:line="276" w:lineRule="auto"/>
        <w:ind w:right="283"/>
        <w:rPr>
          <w:rFonts w:cstheme="majorHAnsi"/>
          <w:b/>
          <w:sz w:val="48"/>
          <w:szCs w:val="48"/>
          <w:lang w:val="pt-BR"/>
        </w:rPr>
      </w:pPr>
    </w:p>
    <w:p w14:paraId="16FB869D">
      <w:pPr>
        <w:spacing w:line="360" w:lineRule="auto"/>
        <w:jc w:val="center"/>
        <w:rPr>
          <w:rFonts w:hint="default" w:cstheme="majorHAnsi"/>
          <w:b/>
          <w:color w:val="000000" w:themeColor="text1"/>
          <w:sz w:val="32"/>
          <w:szCs w:val="32"/>
          <w:lang w:val="vi-VN"/>
          <w14:textFill>
            <w14:solidFill>
              <w14:schemeClr w14:val="tx1"/>
            </w14:solidFill>
          </w14:textFill>
        </w:rPr>
      </w:pPr>
      <w:r>
        <w:rPr>
          <w:rFonts w:cstheme="majorHAnsi"/>
          <w:b/>
          <w:color w:val="000000" w:themeColor="text1"/>
          <w:sz w:val="32"/>
          <w:szCs w:val="32"/>
          <w:lang w:val="pt-BR"/>
          <w14:textFill>
            <w14:solidFill>
              <w14:schemeClr w14:val="tx1"/>
            </w14:solidFill>
          </w14:textFill>
        </w:rPr>
        <w:t xml:space="preserve">ĐỀ TÀI: </w:t>
      </w:r>
      <w:r>
        <w:rPr>
          <w:rFonts w:hint="default" w:cstheme="majorHAnsi"/>
          <w:b/>
          <w:color w:val="000000" w:themeColor="text1"/>
          <w:sz w:val="32"/>
          <w:szCs w:val="32"/>
          <w:lang w:val="vi-VN"/>
          <w14:textFill>
            <w14:solidFill>
              <w14:schemeClr w14:val="tx1"/>
            </w14:solidFill>
          </w14:textFill>
        </w:rPr>
        <w:t xml:space="preserve">HỆ THỐNG ĐIỂM DANH SINH VIÊN BẰNG NHẬN DIỆN KHUÔN MẶT </w:t>
      </w:r>
    </w:p>
    <w:p w14:paraId="3F8335B2">
      <w:pPr>
        <w:spacing w:before="240" w:line="360" w:lineRule="auto"/>
        <w:ind w:left="540" w:right="611"/>
        <w:jc w:val="center"/>
        <w:rPr>
          <w:rFonts w:cstheme="majorHAnsi"/>
          <w:b/>
          <w:szCs w:val="28"/>
          <w:lang w:val="pt-BR"/>
        </w:rPr>
      </w:pPr>
    </w:p>
    <w:tbl>
      <w:tblPr>
        <w:tblStyle w:val="12"/>
        <w:tblW w:w="0" w:type="auto"/>
        <w:jc w:val="center"/>
        <w:tblLayout w:type="autofit"/>
        <w:tblCellMar>
          <w:top w:w="0" w:type="dxa"/>
          <w:left w:w="108" w:type="dxa"/>
          <w:bottom w:w="0" w:type="dxa"/>
          <w:right w:w="108" w:type="dxa"/>
        </w:tblCellMar>
      </w:tblPr>
      <w:tblGrid>
        <w:gridCol w:w="3606"/>
        <w:gridCol w:w="310"/>
        <w:gridCol w:w="3434"/>
      </w:tblGrid>
      <w:tr w14:paraId="3CE9E8E0">
        <w:trPr>
          <w:jc w:val="center"/>
        </w:trPr>
        <w:tc>
          <w:tcPr>
            <w:tcW w:w="3606" w:type="dxa"/>
          </w:tcPr>
          <w:p w14:paraId="17A726BD">
            <w:pPr>
              <w:tabs>
                <w:tab w:val="center" w:pos="5760"/>
              </w:tabs>
              <w:spacing w:line="360" w:lineRule="auto"/>
              <w:rPr>
                <w:rFonts w:cstheme="majorHAnsi"/>
                <w:b/>
                <w:bCs/>
                <w:sz w:val="28"/>
                <w:szCs w:val="28"/>
                <w:lang w:val="en-US"/>
              </w:rPr>
            </w:pPr>
            <w:r>
              <w:rPr>
                <w:rFonts w:cstheme="majorHAnsi"/>
                <w:b/>
                <w:bCs/>
                <w:sz w:val="28"/>
                <w:szCs w:val="28"/>
              </w:rPr>
              <w:t>GIÁO VIÊN HƯỚNG DẪN</w:t>
            </w:r>
            <w:r>
              <w:rPr>
                <w:rFonts w:cstheme="majorHAnsi"/>
                <w:b/>
                <w:bCs/>
                <w:sz w:val="28"/>
                <w:szCs w:val="28"/>
                <w:lang w:val="en-US"/>
              </w:rPr>
              <w:t xml:space="preserve"> </w:t>
            </w:r>
          </w:p>
        </w:tc>
        <w:tc>
          <w:tcPr>
            <w:tcW w:w="303" w:type="dxa"/>
          </w:tcPr>
          <w:p w14:paraId="0285D736">
            <w:pPr>
              <w:tabs>
                <w:tab w:val="center" w:pos="5760"/>
              </w:tabs>
              <w:spacing w:line="360" w:lineRule="auto"/>
              <w:rPr>
                <w:rFonts w:cstheme="majorHAnsi"/>
                <w:b/>
                <w:bCs/>
                <w:sz w:val="28"/>
                <w:szCs w:val="28"/>
                <w:lang w:val="en-US"/>
              </w:rPr>
            </w:pPr>
            <w:r>
              <w:rPr>
                <w:rFonts w:cstheme="majorHAnsi"/>
                <w:b/>
                <w:bCs/>
                <w:sz w:val="28"/>
                <w:szCs w:val="28"/>
              </w:rPr>
              <w:t>:</w:t>
            </w:r>
            <w:r>
              <w:rPr>
                <w:rFonts w:cstheme="majorHAnsi"/>
                <w:b/>
                <w:bCs/>
                <w:sz w:val="28"/>
                <w:szCs w:val="28"/>
                <w:lang w:val="en-US"/>
              </w:rPr>
              <w:t xml:space="preserve">  </w:t>
            </w:r>
          </w:p>
        </w:tc>
        <w:tc>
          <w:tcPr>
            <w:tcW w:w="3434" w:type="dxa"/>
          </w:tcPr>
          <w:p w14:paraId="639DEF15">
            <w:pPr>
              <w:tabs>
                <w:tab w:val="center" w:pos="5760"/>
              </w:tabs>
              <w:spacing w:line="360" w:lineRule="auto"/>
              <w:rPr>
                <w:rFonts w:hint="default" w:cstheme="majorHAnsi"/>
                <w:b/>
                <w:bCs/>
                <w:sz w:val="28"/>
                <w:szCs w:val="28"/>
                <w:lang w:val="vi-VN"/>
              </w:rPr>
            </w:pPr>
            <w:r>
              <w:rPr>
                <w:rFonts w:hint="default" w:cstheme="majorHAnsi"/>
                <w:b/>
                <w:bCs/>
                <w:sz w:val="28"/>
                <w:szCs w:val="28"/>
                <w:lang w:val="vi-VN"/>
              </w:rPr>
              <w:t xml:space="preserve">TS . Nguyễn Tuấn Linh </w:t>
            </w:r>
          </w:p>
        </w:tc>
      </w:tr>
      <w:tr w14:paraId="6E8FA32A">
        <w:tblPrEx>
          <w:tblCellMar>
            <w:top w:w="0" w:type="dxa"/>
            <w:left w:w="108" w:type="dxa"/>
            <w:bottom w:w="0" w:type="dxa"/>
            <w:right w:w="108" w:type="dxa"/>
          </w:tblCellMar>
        </w:tblPrEx>
        <w:trPr>
          <w:trHeight w:val="683" w:hRule="atLeast"/>
          <w:jc w:val="center"/>
        </w:trPr>
        <w:tc>
          <w:tcPr>
            <w:tcW w:w="3606" w:type="dxa"/>
          </w:tcPr>
          <w:p w14:paraId="7497A799">
            <w:pPr>
              <w:tabs>
                <w:tab w:val="center" w:pos="5760"/>
              </w:tabs>
              <w:spacing w:line="360" w:lineRule="auto"/>
              <w:rPr>
                <w:rFonts w:cstheme="majorHAnsi"/>
                <w:b/>
                <w:bCs/>
                <w:sz w:val="28"/>
                <w:szCs w:val="28"/>
                <w:lang w:val="en-US"/>
              </w:rPr>
            </w:pPr>
            <w:r>
              <w:rPr>
                <w:rFonts w:cstheme="majorHAnsi"/>
                <w:b/>
                <w:bCs/>
                <w:sz w:val="28"/>
                <w:szCs w:val="28"/>
                <w:lang w:val="en-US"/>
              </w:rPr>
              <w:t>HỌ TÊN SINH VIÊN</w:t>
            </w:r>
          </w:p>
        </w:tc>
        <w:tc>
          <w:tcPr>
            <w:tcW w:w="303" w:type="dxa"/>
          </w:tcPr>
          <w:p w14:paraId="79058AB2">
            <w:pPr>
              <w:tabs>
                <w:tab w:val="center" w:pos="5760"/>
              </w:tabs>
              <w:spacing w:line="360" w:lineRule="auto"/>
              <w:rPr>
                <w:rFonts w:cstheme="majorHAnsi"/>
                <w:b/>
                <w:bCs/>
                <w:sz w:val="28"/>
                <w:szCs w:val="28"/>
                <w:lang w:val="en-US"/>
              </w:rPr>
            </w:pPr>
            <w:r>
              <w:rPr>
                <w:rFonts w:cstheme="majorHAnsi"/>
                <w:b/>
                <w:bCs/>
                <w:sz w:val="28"/>
                <w:szCs w:val="28"/>
                <w:lang w:val="en-US"/>
              </w:rPr>
              <w:t xml:space="preserve">: </w:t>
            </w:r>
          </w:p>
        </w:tc>
        <w:tc>
          <w:tcPr>
            <w:tcW w:w="3434" w:type="dxa"/>
          </w:tcPr>
          <w:p w14:paraId="6C4A0430">
            <w:pPr>
              <w:tabs>
                <w:tab w:val="center" w:pos="5760"/>
              </w:tabs>
              <w:spacing w:line="360" w:lineRule="auto"/>
              <w:rPr>
                <w:rFonts w:cstheme="majorHAnsi"/>
                <w:b/>
                <w:bCs/>
                <w:sz w:val="28"/>
                <w:szCs w:val="28"/>
                <w:lang w:val="en-US"/>
              </w:rPr>
            </w:pPr>
            <w:r>
              <w:rPr>
                <w:rFonts w:hint="default" w:cstheme="majorHAnsi"/>
                <w:b/>
                <w:bCs/>
                <w:sz w:val="28"/>
                <w:szCs w:val="28"/>
                <w:lang w:val="vi-VN"/>
              </w:rPr>
              <w:t>Nguyễn Trung Kiên</w:t>
            </w:r>
            <w:r>
              <w:rPr>
                <w:rFonts w:cstheme="majorHAnsi"/>
                <w:b/>
                <w:bCs/>
                <w:sz w:val="28"/>
                <w:szCs w:val="28"/>
                <w:lang w:val="en-US"/>
              </w:rPr>
              <w:t xml:space="preserve"> </w:t>
            </w:r>
          </w:p>
        </w:tc>
      </w:tr>
      <w:tr w14:paraId="7895C4D5">
        <w:tblPrEx>
          <w:tblCellMar>
            <w:top w:w="0" w:type="dxa"/>
            <w:left w:w="108" w:type="dxa"/>
            <w:bottom w:w="0" w:type="dxa"/>
            <w:right w:w="108" w:type="dxa"/>
          </w:tblCellMar>
        </w:tblPrEx>
        <w:trPr>
          <w:trHeight w:val="683" w:hRule="atLeast"/>
          <w:jc w:val="center"/>
        </w:trPr>
        <w:tc>
          <w:tcPr>
            <w:tcW w:w="3606" w:type="dxa"/>
          </w:tcPr>
          <w:p w14:paraId="6B1DEF04">
            <w:pPr>
              <w:tabs>
                <w:tab w:val="center" w:pos="5760"/>
              </w:tabs>
              <w:spacing w:line="360" w:lineRule="auto"/>
              <w:rPr>
                <w:rFonts w:cstheme="majorHAnsi"/>
                <w:b/>
                <w:bCs/>
                <w:sz w:val="28"/>
                <w:szCs w:val="28"/>
                <w:lang w:val="en-US"/>
              </w:rPr>
            </w:pPr>
          </w:p>
        </w:tc>
        <w:tc>
          <w:tcPr>
            <w:tcW w:w="303" w:type="dxa"/>
          </w:tcPr>
          <w:p w14:paraId="76674BAF">
            <w:pPr>
              <w:tabs>
                <w:tab w:val="center" w:pos="5760"/>
              </w:tabs>
              <w:spacing w:line="360" w:lineRule="auto"/>
              <w:rPr>
                <w:rFonts w:cstheme="majorHAnsi"/>
                <w:b/>
                <w:bCs/>
                <w:sz w:val="28"/>
                <w:szCs w:val="28"/>
                <w:lang w:val="en-US"/>
              </w:rPr>
            </w:pPr>
          </w:p>
        </w:tc>
        <w:tc>
          <w:tcPr>
            <w:tcW w:w="3434" w:type="dxa"/>
          </w:tcPr>
          <w:p w14:paraId="73CF73AE">
            <w:pPr>
              <w:tabs>
                <w:tab w:val="center" w:pos="5760"/>
              </w:tabs>
              <w:spacing w:line="360" w:lineRule="auto"/>
              <w:rPr>
                <w:rFonts w:cstheme="majorHAnsi"/>
                <w:b/>
                <w:bCs/>
                <w:sz w:val="28"/>
                <w:szCs w:val="28"/>
                <w:lang w:val="en-US"/>
              </w:rPr>
            </w:pPr>
          </w:p>
        </w:tc>
      </w:tr>
      <w:tr w14:paraId="2FE2CCB6">
        <w:tblPrEx>
          <w:tblCellMar>
            <w:top w:w="0" w:type="dxa"/>
            <w:left w:w="108" w:type="dxa"/>
            <w:bottom w:w="0" w:type="dxa"/>
            <w:right w:w="108" w:type="dxa"/>
          </w:tblCellMar>
        </w:tblPrEx>
        <w:trPr>
          <w:trHeight w:val="683" w:hRule="atLeast"/>
          <w:jc w:val="center"/>
        </w:trPr>
        <w:tc>
          <w:tcPr>
            <w:tcW w:w="3606" w:type="dxa"/>
          </w:tcPr>
          <w:p w14:paraId="17737AAC">
            <w:pPr>
              <w:tabs>
                <w:tab w:val="center" w:pos="5760"/>
              </w:tabs>
              <w:spacing w:line="360" w:lineRule="auto"/>
              <w:rPr>
                <w:rFonts w:cstheme="majorHAnsi"/>
                <w:b/>
                <w:bCs/>
                <w:sz w:val="28"/>
                <w:szCs w:val="28"/>
                <w:lang w:val="en-US"/>
              </w:rPr>
            </w:pPr>
            <w:r>
              <w:rPr>
                <w:rFonts w:cstheme="majorHAnsi"/>
                <w:b/>
                <w:bCs/>
                <w:sz w:val="28"/>
                <w:szCs w:val="28"/>
                <w:lang w:val="en-US"/>
              </w:rPr>
              <w:t>LỚP</w:t>
            </w:r>
          </w:p>
        </w:tc>
        <w:tc>
          <w:tcPr>
            <w:tcW w:w="303" w:type="dxa"/>
          </w:tcPr>
          <w:p w14:paraId="4435C810">
            <w:pPr>
              <w:tabs>
                <w:tab w:val="center" w:pos="5760"/>
              </w:tabs>
              <w:spacing w:line="360" w:lineRule="auto"/>
              <w:rPr>
                <w:rFonts w:cstheme="majorHAnsi"/>
                <w:b/>
                <w:bCs/>
                <w:sz w:val="28"/>
                <w:szCs w:val="28"/>
                <w:lang w:val="en-US"/>
              </w:rPr>
            </w:pPr>
            <w:r>
              <w:rPr>
                <w:rFonts w:cstheme="majorHAnsi"/>
                <w:b/>
                <w:bCs/>
                <w:sz w:val="28"/>
                <w:szCs w:val="28"/>
                <w:lang w:val="en-US"/>
              </w:rPr>
              <w:t xml:space="preserve">: </w:t>
            </w:r>
          </w:p>
        </w:tc>
        <w:tc>
          <w:tcPr>
            <w:tcW w:w="3434" w:type="dxa"/>
          </w:tcPr>
          <w:p w14:paraId="5E48F4C3">
            <w:pPr>
              <w:tabs>
                <w:tab w:val="center" w:pos="5760"/>
              </w:tabs>
              <w:spacing w:line="360" w:lineRule="auto"/>
              <w:rPr>
                <w:rFonts w:cstheme="majorHAnsi"/>
                <w:b/>
                <w:bCs/>
                <w:sz w:val="28"/>
                <w:szCs w:val="28"/>
                <w:lang w:val="en-US"/>
              </w:rPr>
            </w:pPr>
            <w:r>
              <w:rPr>
                <w:rFonts w:cstheme="majorHAnsi"/>
                <w:b/>
                <w:bCs/>
                <w:sz w:val="28"/>
                <w:szCs w:val="28"/>
                <w:lang w:val="en-US"/>
              </w:rPr>
              <w:t>K58KTP</w:t>
            </w:r>
          </w:p>
        </w:tc>
      </w:tr>
    </w:tbl>
    <w:p w14:paraId="7937B3B8">
      <w:pPr>
        <w:spacing w:before="360" w:line="360" w:lineRule="auto"/>
        <w:jc w:val="center"/>
        <w:rPr>
          <w:rFonts w:cstheme="majorHAnsi"/>
          <w:b/>
          <w:iCs/>
          <w:szCs w:val="28"/>
          <w:lang w:val="pt-BR"/>
        </w:rPr>
      </w:pPr>
    </w:p>
    <w:p w14:paraId="206C84B2">
      <w:pPr>
        <w:spacing w:before="360" w:line="360" w:lineRule="auto"/>
        <w:rPr>
          <w:rFonts w:cstheme="majorHAnsi"/>
          <w:b/>
          <w:iCs/>
          <w:szCs w:val="28"/>
          <w:lang w:val="pt-BR"/>
        </w:rPr>
      </w:pPr>
    </w:p>
    <w:p w14:paraId="33A62F19">
      <w:pPr>
        <w:spacing w:before="360" w:line="360" w:lineRule="auto"/>
        <w:rPr>
          <w:rFonts w:cstheme="majorHAnsi"/>
          <w:b/>
          <w:iCs/>
          <w:szCs w:val="28"/>
          <w:lang w:val="pt-BR"/>
        </w:rPr>
      </w:pPr>
    </w:p>
    <w:p w14:paraId="3C767E2B">
      <w:pPr>
        <w:spacing w:before="360" w:line="360" w:lineRule="auto"/>
        <w:rPr>
          <w:rFonts w:cstheme="majorHAnsi"/>
          <w:b/>
          <w:iCs/>
          <w:szCs w:val="28"/>
          <w:lang w:val="pt-BR"/>
        </w:rPr>
      </w:pPr>
    </w:p>
    <w:p w14:paraId="2272C488">
      <w:pPr>
        <w:spacing w:line="360" w:lineRule="auto"/>
        <w:jc w:val="center"/>
        <w:rPr>
          <w:rFonts w:hint="default" w:cstheme="majorHAnsi"/>
          <w:b/>
          <w:iCs/>
          <w:szCs w:val="28"/>
          <w:lang w:val="vi-VN"/>
        </w:rPr>
        <w:sectPr>
          <w:footerReference r:id="rId6" w:type="default"/>
          <w:pgSz w:w="11906" w:h="16838"/>
          <w:pgMar w:top="1134" w:right="1134" w:bottom="1134" w:left="1985" w:header="1417" w:footer="1417" w:gutter="0"/>
          <w:pgBorders w:zOrder="back">
            <w:top w:val="thinThickSmallGap" w:color="auto" w:sz="24" w:space="1"/>
            <w:left w:val="thinThickSmallGap" w:color="auto" w:sz="24" w:space="4"/>
            <w:bottom w:val="thickThinSmallGap" w:color="auto" w:sz="24" w:space="1"/>
            <w:right w:val="thickThinSmallGap" w:color="auto" w:sz="24" w:space="4"/>
          </w:pgBorders>
          <w:pgNumType w:start="1"/>
          <w:cols w:space="708" w:num="1"/>
          <w:docGrid w:linePitch="360" w:charSpace="0"/>
        </w:sectPr>
      </w:pPr>
      <w:r>
        <w:rPr>
          <w:rFonts w:cstheme="majorHAnsi"/>
          <w:b/>
          <w:iCs/>
          <w:szCs w:val="28"/>
          <w:lang w:val="pt-BR"/>
        </w:rPr>
        <w:t>THÁI NGUYÊN - 202</w:t>
      </w:r>
      <w:r>
        <w:rPr>
          <w:rFonts w:hint="default" w:cstheme="majorHAnsi"/>
          <w:b/>
          <w:iCs/>
          <w:szCs w:val="28"/>
          <w:lang w:val="vi-VN"/>
        </w:rPr>
        <w:t>6</w:t>
      </w:r>
    </w:p>
    <w:tbl>
      <w:tblPr>
        <w:tblStyle w:val="12"/>
        <w:tblW w:w="0" w:type="auto"/>
        <w:tblInd w:w="0" w:type="dxa"/>
        <w:tblLayout w:type="autofit"/>
        <w:tblCellMar>
          <w:top w:w="0" w:type="dxa"/>
          <w:left w:w="108" w:type="dxa"/>
          <w:bottom w:w="0" w:type="dxa"/>
          <w:right w:w="108" w:type="dxa"/>
        </w:tblCellMar>
      </w:tblPr>
      <w:tblGrid>
        <w:gridCol w:w="2846"/>
        <w:gridCol w:w="6161"/>
      </w:tblGrid>
      <w:tr w14:paraId="59C8E49B">
        <w:tblPrEx>
          <w:tblCellMar>
            <w:top w:w="0" w:type="dxa"/>
            <w:left w:w="108" w:type="dxa"/>
            <w:bottom w:w="0" w:type="dxa"/>
            <w:right w:w="108" w:type="dxa"/>
          </w:tblCellMar>
        </w:tblPrEx>
        <w:tc>
          <w:tcPr>
            <w:tcW w:w="2908" w:type="dxa"/>
          </w:tcPr>
          <w:p w14:paraId="5D134815">
            <w:pPr>
              <w:spacing w:after="120" w:line="360" w:lineRule="auto"/>
              <w:jc w:val="center"/>
              <w:rPr>
                <w:rFonts w:cstheme="majorHAnsi"/>
                <w:b/>
                <w:bCs/>
                <w:sz w:val="26"/>
                <w:szCs w:val="26"/>
              </w:rPr>
            </w:pPr>
            <w:r>
              <w:rPr>
                <w:rFonts w:cstheme="majorHAnsi"/>
                <w:b/>
                <w:bCs/>
                <w:sz w:val="26"/>
                <w:szCs w:val="26"/>
              </w:rPr>
              <w:t>TRƯỜNG ĐHKTCN</w:t>
            </w:r>
          </w:p>
        </w:tc>
        <w:tc>
          <w:tcPr>
            <w:tcW w:w="6380" w:type="dxa"/>
          </w:tcPr>
          <w:p w14:paraId="47C132DB">
            <w:pPr>
              <w:spacing w:after="120" w:line="360" w:lineRule="auto"/>
              <w:jc w:val="center"/>
              <w:rPr>
                <w:rFonts w:cstheme="majorHAnsi"/>
                <w:b/>
                <w:bCs/>
              </w:rPr>
            </w:pPr>
            <w:r>
              <w:rPr>
                <w:rFonts w:cstheme="majorHAnsi"/>
                <w:b/>
                <w:bCs/>
              </w:rPr>
              <w:t>CỘNG HOÀ XÃ HỘI CHỦ NGHĨA VIỆT NAM</w:t>
            </w:r>
          </w:p>
        </w:tc>
      </w:tr>
      <w:tr w14:paraId="4666AFC1">
        <w:tblPrEx>
          <w:tblCellMar>
            <w:top w:w="0" w:type="dxa"/>
            <w:left w:w="108" w:type="dxa"/>
            <w:bottom w:w="0" w:type="dxa"/>
            <w:right w:w="108" w:type="dxa"/>
          </w:tblCellMar>
        </w:tblPrEx>
        <w:tc>
          <w:tcPr>
            <w:tcW w:w="2908" w:type="dxa"/>
          </w:tcPr>
          <w:p w14:paraId="0AF7017A">
            <w:pPr>
              <w:spacing w:after="120" w:line="360" w:lineRule="auto"/>
              <w:jc w:val="center"/>
              <w:rPr>
                <w:rFonts w:cstheme="majorHAnsi"/>
                <w:b/>
                <w:bCs/>
                <w:sz w:val="26"/>
                <w:szCs w:val="26"/>
                <w:u w:val="single"/>
              </w:rPr>
            </w:pPr>
            <w:r>
              <w:rPr>
                <w:rFonts w:cstheme="majorHAnsi"/>
                <w:b/>
                <w:bCs/>
                <w:sz w:val="26"/>
                <w:szCs w:val="26"/>
                <w:u w:val="single"/>
              </w:rPr>
              <w:t>KHOA ĐIỆN TỬ</w:t>
            </w:r>
          </w:p>
        </w:tc>
        <w:tc>
          <w:tcPr>
            <w:tcW w:w="6380" w:type="dxa"/>
          </w:tcPr>
          <w:p w14:paraId="41005FC4">
            <w:pPr>
              <w:spacing w:after="120" w:line="360" w:lineRule="auto"/>
              <w:jc w:val="center"/>
              <w:rPr>
                <w:rFonts w:cstheme="majorHAnsi"/>
                <w:b/>
                <w:bCs/>
                <w:i/>
                <w:iCs/>
              </w:rPr>
            </w:pPr>
            <w:r>
              <w:rPr>
                <w:rFonts w:cstheme="majorHAnsi"/>
                <w:lang w:val="en-US"/>
              </w:rPr>
              <mc:AlternateContent>
                <mc:Choice Requires="wps">
                  <w:drawing>
                    <wp:anchor distT="0" distB="0" distL="114300" distR="114300" simplePos="0" relativeHeight="251661312" behindDoc="0" locked="0" layoutInCell="1" allowOverlap="1">
                      <wp:simplePos x="0" y="0"/>
                      <wp:positionH relativeFrom="column">
                        <wp:posOffset>880745</wp:posOffset>
                      </wp:positionH>
                      <wp:positionV relativeFrom="paragraph">
                        <wp:posOffset>227965</wp:posOffset>
                      </wp:positionV>
                      <wp:extent cx="2133600" cy="0"/>
                      <wp:effectExtent l="0" t="4445" r="0" b="5080"/>
                      <wp:wrapNone/>
                      <wp:docPr id="301" name="Straight Connector 301"/>
                      <wp:cNvGraphicFramePr/>
                      <a:graphic xmlns:a="http://schemas.openxmlformats.org/drawingml/2006/main">
                        <a:graphicData uri="http://schemas.microsoft.com/office/word/2010/wordprocessingShape">
                          <wps:wsp>
                            <wps:cNvCnPr>
                              <a:cxnSpLocks noChangeShapeType="1"/>
                            </wps:cNvCnPr>
                            <wps:spPr bwMode="auto">
                              <a:xfrm>
                                <a:off x="0" y="0"/>
                                <a:ext cx="2133600" cy="0"/>
                              </a:xfrm>
                              <a:prstGeom prst="line">
                                <a:avLst/>
                              </a:prstGeom>
                              <a:noFill/>
                              <a:ln w="9525">
                                <a:solidFill>
                                  <a:srgbClr val="000000"/>
                                </a:solidFill>
                                <a:round/>
                              </a:ln>
                            </wps:spPr>
                            <wps:bodyPr/>
                          </wps:wsp>
                        </a:graphicData>
                      </a:graphic>
                    </wp:anchor>
                  </w:drawing>
                </mc:Choice>
                <mc:Fallback>
                  <w:pict>
                    <v:line id="_x0000_s1026" o:spid="_x0000_s1026" o:spt="20" style="position:absolute;left:0pt;margin-left:69.35pt;margin-top:17.95pt;height:0pt;width:168pt;z-index:251661312;mso-width-relative:page;mso-height-relative:page;" filled="f" stroked="t" coordsize="21600,21600" o:gfxdata="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BgVmXbWAAAACQEAAA8AAAAAAAAAAQAgAAAA&#10;IgAAAGRycy9kb3ducmV2LnhtbFBLAQIUABQAAAAIAIdO4kCFvFpl1AEAALEDAAAOAAAAAAAAAAEA&#10;IAAAACUBAABkcnMvZTJvRG9jLnhtbFBLBQYAAAAABgAGAFkBAABrBQAAAAA=&#10;">
                      <v:fill on="f" focussize="0,0"/>
                      <v:stroke color="#000000" joinstyle="round"/>
                      <v:imagedata o:title=""/>
                      <o:lock v:ext="edit" aspectratio="f"/>
                    </v:line>
                  </w:pict>
                </mc:Fallback>
              </mc:AlternateContent>
            </w:r>
            <w:r>
              <w:rPr>
                <w:rFonts w:cstheme="majorHAnsi"/>
                <w:b/>
                <w:bCs/>
                <w:i/>
                <w:iCs/>
              </w:rPr>
              <w:t>Độc lập - Tự do - Hạnh phúc</w:t>
            </w:r>
          </w:p>
        </w:tc>
      </w:tr>
    </w:tbl>
    <w:p w14:paraId="6C7158E0">
      <w:pPr>
        <w:spacing w:after="120" w:line="360" w:lineRule="auto"/>
        <w:rPr>
          <w:rFonts w:cstheme="majorHAnsi"/>
          <w:b/>
          <w:bCs/>
          <w:sz w:val="32"/>
          <w:szCs w:val="32"/>
        </w:rPr>
      </w:pPr>
    </w:p>
    <w:p w14:paraId="536B7A71">
      <w:pPr>
        <w:spacing w:line="360" w:lineRule="auto"/>
        <w:jc w:val="center"/>
        <w:rPr>
          <w:rFonts w:hint="default" w:cstheme="majorHAnsi"/>
          <w:b/>
          <w:bCs/>
          <w:szCs w:val="32"/>
          <w:lang w:val="vi-VN"/>
        </w:rPr>
      </w:pPr>
      <w:r>
        <w:rPr>
          <w:rFonts w:cstheme="majorHAnsi"/>
          <w:b/>
          <w:bCs/>
          <w:sz w:val="32"/>
          <w:szCs w:val="36"/>
        </w:rPr>
        <w:t xml:space="preserve">NHIỆM VỤ </w:t>
      </w:r>
      <w:r>
        <w:rPr>
          <w:rFonts w:hint="default" w:cstheme="majorHAnsi"/>
          <w:b/>
          <w:bCs/>
          <w:sz w:val="32"/>
          <w:szCs w:val="36"/>
          <w:lang w:val="vi-VN"/>
        </w:rPr>
        <w:t xml:space="preserve">BÀI TẬP LỚN MÔN TRÍ TUỆ NHÂN TẠO VÀ HỌC MÁY </w:t>
      </w:r>
    </w:p>
    <w:p w14:paraId="5D451EA2">
      <w:pPr>
        <w:tabs>
          <w:tab w:val="left" w:pos="420"/>
          <w:tab w:val="left" w:leader="dot" w:pos="8400"/>
        </w:tabs>
        <w:spacing w:line="360" w:lineRule="auto"/>
        <w:rPr>
          <w:rFonts w:cstheme="majorHAnsi"/>
          <w:iCs/>
          <w:szCs w:val="28"/>
          <w:lang w:val="vi-VN"/>
        </w:rPr>
      </w:pPr>
    </w:p>
    <w:tbl>
      <w:tblPr>
        <w:tblStyle w:val="11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05"/>
        <w:gridCol w:w="3657"/>
        <w:gridCol w:w="3945"/>
      </w:tblGrid>
      <w:tr w14:paraId="1FED70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13" w:type="dxa"/>
          </w:tcPr>
          <w:p w14:paraId="3FB52809">
            <w:pPr>
              <w:tabs>
                <w:tab w:val="left" w:pos="420"/>
                <w:tab w:val="left" w:leader="dot" w:pos="8400"/>
              </w:tabs>
              <w:spacing w:after="120" w:line="360" w:lineRule="auto"/>
              <w:jc w:val="both"/>
              <w:rPr>
                <w:rFonts w:cstheme="majorHAnsi"/>
                <w:iCs/>
                <w:sz w:val="24"/>
                <w:szCs w:val="24"/>
                <w:lang w:val="en-US"/>
              </w:rPr>
            </w:pPr>
            <w:r>
              <w:rPr>
                <w:rFonts w:cstheme="majorHAnsi"/>
                <w:b/>
                <w:iCs/>
                <w:sz w:val="24"/>
                <w:szCs w:val="24"/>
              </w:rPr>
              <w:t>Sinh viên:</w:t>
            </w:r>
          </w:p>
        </w:tc>
        <w:tc>
          <w:tcPr>
            <w:tcW w:w="3685" w:type="dxa"/>
          </w:tcPr>
          <w:p w14:paraId="245C8C32">
            <w:pPr>
              <w:tabs>
                <w:tab w:val="left" w:pos="420"/>
                <w:tab w:val="left" w:leader="dot" w:pos="8400"/>
              </w:tabs>
              <w:spacing w:after="120" w:line="360" w:lineRule="auto"/>
              <w:jc w:val="both"/>
              <w:rPr>
                <w:rFonts w:hint="default" w:cstheme="majorHAnsi"/>
                <w:iCs/>
                <w:sz w:val="24"/>
                <w:szCs w:val="24"/>
                <w:lang w:val="vi-VN"/>
              </w:rPr>
            </w:pPr>
            <w:r>
              <w:rPr>
                <w:rFonts w:cstheme="majorHAnsi"/>
                <w:sz w:val="24"/>
                <w:szCs w:val="24"/>
                <w:lang w:val="en-US"/>
              </w:rPr>
              <w:t xml:space="preserve"> </w:t>
            </w:r>
            <w:r>
              <w:rPr>
                <w:rFonts w:hint="default" w:cstheme="majorHAnsi"/>
                <w:sz w:val="24"/>
                <w:szCs w:val="24"/>
                <w:lang w:val="vi-VN"/>
              </w:rPr>
              <w:t>Nguyễn Trung Kiên</w:t>
            </w:r>
          </w:p>
        </w:tc>
        <w:tc>
          <w:tcPr>
            <w:tcW w:w="3967" w:type="dxa"/>
          </w:tcPr>
          <w:p w14:paraId="45065B68">
            <w:pPr>
              <w:tabs>
                <w:tab w:val="center" w:pos="5760"/>
              </w:tabs>
              <w:spacing w:after="120" w:line="360" w:lineRule="auto"/>
              <w:jc w:val="both"/>
              <w:rPr>
                <w:rFonts w:hint="default" w:cstheme="majorHAnsi"/>
                <w:sz w:val="24"/>
                <w:szCs w:val="24"/>
                <w:lang w:val="vi-VN"/>
              </w:rPr>
            </w:pPr>
            <w:r>
              <w:rPr>
                <w:rFonts w:cstheme="majorHAnsi"/>
                <w:sz w:val="24"/>
                <w:szCs w:val="24"/>
                <w:lang w:val="en-US"/>
              </w:rPr>
              <w:t>MSSV: K225</w:t>
            </w:r>
            <w:r>
              <w:rPr>
                <w:rFonts w:hint="default" w:cstheme="majorHAnsi"/>
                <w:sz w:val="24"/>
                <w:szCs w:val="24"/>
                <w:lang w:val="vi-VN"/>
              </w:rPr>
              <w:t>480106032</w:t>
            </w:r>
          </w:p>
        </w:tc>
      </w:tr>
      <w:tr w14:paraId="53614F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13" w:type="dxa"/>
          </w:tcPr>
          <w:p w14:paraId="3898170B">
            <w:pPr>
              <w:tabs>
                <w:tab w:val="left" w:pos="420"/>
                <w:tab w:val="left" w:leader="dot" w:pos="8400"/>
              </w:tabs>
              <w:spacing w:after="120" w:line="360" w:lineRule="auto"/>
              <w:jc w:val="both"/>
              <w:rPr>
                <w:rFonts w:cstheme="majorHAnsi"/>
                <w:b/>
                <w:iCs/>
                <w:sz w:val="24"/>
                <w:szCs w:val="24"/>
              </w:rPr>
            </w:pPr>
          </w:p>
        </w:tc>
        <w:tc>
          <w:tcPr>
            <w:tcW w:w="3685" w:type="dxa"/>
          </w:tcPr>
          <w:p w14:paraId="3DB8C375">
            <w:pPr>
              <w:tabs>
                <w:tab w:val="left" w:pos="420"/>
                <w:tab w:val="left" w:leader="dot" w:pos="8400"/>
              </w:tabs>
              <w:spacing w:after="120" w:line="360" w:lineRule="auto"/>
              <w:jc w:val="both"/>
              <w:rPr>
                <w:rFonts w:cstheme="majorHAnsi"/>
                <w:sz w:val="24"/>
                <w:szCs w:val="24"/>
                <w:lang w:val="en-US"/>
              </w:rPr>
            </w:pPr>
          </w:p>
        </w:tc>
        <w:tc>
          <w:tcPr>
            <w:tcW w:w="3967" w:type="dxa"/>
          </w:tcPr>
          <w:p w14:paraId="742F3DC3">
            <w:pPr>
              <w:tabs>
                <w:tab w:val="center" w:pos="5760"/>
              </w:tabs>
              <w:spacing w:after="120" w:line="360" w:lineRule="auto"/>
              <w:jc w:val="both"/>
              <w:rPr>
                <w:rFonts w:cstheme="majorHAnsi"/>
                <w:sz w:val="24"/>
                <w:szCs w:val="24"/>
                <w:lang w:val="en-US"/>
              </w:rPr>
            </w:pPr>
          </w:p>
        </w:tc>
      </w:tr>
    </w:tbl>
    <w:p w14:paraId="72F78443">
      <w:pPr>
        <w:tabs>
          <w:tab w:val="left" w:pos="420"/>
          <w:tab w:val="left" w:leader="dot" w:pos="5320"/>
          <w:tab w:val="left" w:leader="dot" w:pos="8400"/>
        </w:tabs>
        <w:spacing w:after="120" w:line="360" w:lineRule="auto"/>
        <w:rPr>
          <w:rFonts w:cstheme="majorHAnsi"/>
          <w:iCs/>
          <w:sz w:val="24"/>
          <w:szCs w:val="24"/>
          <w:lang w:val="en-US"/>
        </w:rPr>
      </w:pPr>
      <w:r>
        <w:rPr>
          <w:rFonts w:cstheme="majorHAnsi"/>
          <w:b/>
          <w:iCs/>
          <w:sz w:val="24"/>
          <w:szCs w:val="24"/>
        </w:rPr>
        <w:t>Lớp:</w:t>
      </w:r>
      <w:r>
        <w:rPr>
          <w:rFonts w:cstheme="majorHAnsi"/>
          <w:iCs/>
          <w:sz w:val="24"/>
          <w:szCs w:val="24"/>
        </w:rPr>
        <w:t xml:space="preserve"> K5</w:t>
      </w:r>
      <w:r>
        <w:rPr>
          <w:rFonts w:cstheme="majorHAnsi"/>
          <w:iCs/>
          <w:sz w:val="24"/>
          <w:szCs w:val="24"/>
          <w:lang w:val="en-US"/>
        </w:rPr>
        <w:t>8</w:t>
      </w:r>
      <w:r>
        <w:rPr>
          <w:rFonts w:cstheme="majorHAnsi"/>
          <w:iCs/>
          <w:sz w:val="24"/>
          <w:szCs w:val="24"/>
        </w:rPr>
        <w:t>K</w:t>
      </w:r>
      <w:r>
        <w:rPr>
          <w:rFonts w:cstheme="majorHAnsi"/>
          <w:iCs/>
          <w:sz w:val="24"/>
          <w:szCs w:val="24"/>
          <w:lang w:val="en-US"/>
        </w:rPr>
        <w:t>TP</w:t>
      </w:r>
      <w:r>
        <w:rPr>
          <w:rFonts w:cstheme="majorHAnsi"/>
          <w:iCs/>
          <w:sz w:val="24"/>
          <w:szCs w:val="24"/>
        </w:rPr>
        <w:t xml:space="preserve">                                          </w:t>
      </w:r>
      <w:r>
        <w:rPr>
          <w:rFonts w:cstheme="majorHAnsi"/>
          <w:iCs/>
          <w:sz w:val="24"/>
          <w:szCs w:val="24"/>
          <w:lang w:val="en-US"/>
        </w:rPr>
        <w:t xml:space="preserve">    </w:t>
      </w:r>
      <w:r>
        <w:rPr>
          <w:rFonts w:cstheme="majorHAnsi"/>
          <w:b/>
          <w:iCs/>
          <w:sz w:val="24"/>
          <w:szCs w:val="24"/>
        </w:rPr>
        <w:t>Khoá:</w:t>
      </w:r>
      <w:r>
        <w:rPr>
          <w:rFonts w:cstheme="majorHAnsi"/>
          <w:iCs/>
          <w:sz w:val="24"/>
          <w:szCs w:val="24"/>
        </w:rPr>
        <w:t xml:space="preserve"> K58</w:t>
      </w:r>
    </w:p>
    <w:p w14:paraId="1C99EFB5">
      <w:pPr>
        <w:tabs>
          <w:tab w:val="left" w:pos="420"/>
          <w:tab w:val="left" w:leader="dot" w:pos="8400"/>
        </w:tabs>
        <w:spacing w:after="120" w:line="360" w:lineRule="auto"/>
        <w:rPr>
          <w:rFonts w:cstheme="majorHAnsi"/>
          <w:iCs/>
          <w:sz w:val="24"/>
          <w:szCs w:val="24"/>
          <w:lang w:val="en-US"/>
        </w:rPr>
      </w:pPr>
      <w:r>
        <w:rPr>
          <w:rFonts w:cstheme="majorHAnsi"/>
          <w:b/>
          <w:iCs/>
          <w:sz w:val="24"/>
          <w:szCs w:val="24"/>
          <w:lang w:val="en-US"/>
        </w:rPr>
        <w:t>Bộ môn</w:t>
      </w:r>
      <w:r>
        <w:rPr>
          <w:rFonts w:cstheme="majorHAnsi"/>
          <w:b/>
          <w:iCs/>
          <w:sz w:val="24"/>
          <w:szCs w:val="24"/>
        </w:rPr>
        <w:t>:</w:t>
      </w:r>
      <w:r>
        <w:rPr>
          <w:rFonts w:cstheme="majorHAnsi"/>
          <w:iCs/>
          <w:sz w:val="24"/>
          <w:szCs w:val="24"/>
        </w:rPr>
        <w:t xml:space="preserve"> </w:t>
      </w:r>
      <w:r>
        <w:rPr>
          <w:rFonts w:cstheme="majorHAnsi"/>
          <w:iCs/>
          <w:sz w:val="24"/>
          <w:szCs w:val="24"/>
          <w:lang w:val="en-US"/>
        </w:rPr>
        <w:t>Công Nghệ Thông Tin</w:t>
      </w:r>
    </w:p>
    <w:p w14:paraId="588DC5D9">
      <w:pPr>
        <w:tabs>
          <w:tab w:val="left" w:pos="420"/>
          <w:tab w:val="left" w:leader="dot" w:pos="8400"/>
        </w:tabs>
        <w:spacing w:after="120" w:line="360" w:lineRule="auto"/>
        <w:rPr>
          <w:rFonts w:hint="default" w:cstheme="majorHAnsi"/>
          <w:iCs/>
          <w:sz w:val="24"/>
          <w:szCs w:val="24"/>
          <w:lang w:val="vi-VN"/>
        </w:rPr>
      </w:pPr>
      <w:r>
        <w:rPr>
          <w:rFonts w:cstheme="majorHAnsi"/>
          <w:b/>
          <w:iCs/>
          <w:sz w:val="24"/>
          <w:szCs w:val="24"/>
        </w:rPr>
        <w:t>Giáo viên hướng dẫn:</w:t>
      </w:r>
      <w:r>
        <w:rPr>
          <w:rFonts w:cstheme="majorHAnsi"/>
          <w:iCs/>
          <w:sz w:val="24"/>
          <w:szCs w:val="24"/>
        </w:rPr>
        <w:t xml:space="preserve"> </w:t>
      </w:r>
      <w:r>
        <w:rPr>
          <w:rFonts w:hint="default" w:cstheme="majorHAnsi"/>
          <w:iCs/>
          <w:sz w:val="24"/>
          <w:szCs w:val="24"/>
          <w:lang w:val="vi-VN"/>
        </w:rPr>
        <w:t>TS . Nguyễn Tuấn Linh</w:t>
      </w:r>
    </w:p>
    <w:p w14:paraId="42E0C3AE">
      <w:pPr>
        <w:numPr>
          <w:ilvl w:val="0"/>
          <w:numId w:val="11"/>
        </w:numPr>
        <w:tabs>
          <w:tab w:val="left" w:leader="dot" w:pos="9100"/>
        </w:tabs>
        <w:spacing w:after="120" w:line="360" w:lineRule="auto"/>
        <w:rPr>
          <w:rFonts w:cstheme="majorHAnsi"/>
          <w:sz w:val="24"/>
          <w:szCs w:val="24"/>
          <w:lang w:val="en-US"/>
        </w:rPr>
      </w:pPr>
      <w:r>
        <w:rPr>
          <w:rFonts w:cstheme="majorHAnsi"/>
          <w:sz w:val="24"/>
          <w:szCs w:val="24"/>
          <w:lang w:val="fr-FR"/>
        </w:rPr>
        <w:t>Tên đề tài:</w:t>
      </w:r>
      <w:r>
        <w:rPr>
          <w:rFonts w:hint="default" w:cstheme="majorHAnsi"/>
          <w:sz w:val="24"/>
          <w:szCs w:val="24"/>
          <w:lang w:val="vi-VN"/>
        </w:rPr>
        <w:t xml:space="preserve">Hệ thống điểm danh sinh viên bằng nhận diện khuôn mặt </w:t>
      </w:r>
    </w:p>
    <w:p w14:paraId="713CC851">
      <w:pPr>
        <w:numPr>
          <w:ilvl w:val="0"/>
          <w:numId w:val="0"/>
        </w:numPr>
        <w:tabs>
          <w:tab w:val="left" w:leader="dot" w:pos="9100"/>
        </w:tabs>
        <w:spacing w:after="120" w:line="360" w:lineRule="auto"/>
        <w:rPr>
          <w:rFonts w:cstheme="majorHAnsi"/>
          <w:sz w:val="24"/>
          <w:szCs w:val="24"/>
          <w:lang w:val="fr-FR"/>
        </w:rPr>
      </w:pPr>
      <w:r>
        <w:rPr>
          <w:rFonts w:cstheme="majorHAnsi"/>
          <w:sz w:val="24"/>
          <w:szCs w:val="24"/>
          <w:lang w:val="fr-FR"/>
        </w:rPr>
        <w:t>2. Nội dung các phần thuyết minh và tính toán</w:t>
      </w:r>
    </w:p>
    <w:p w14:paraId="1CB86F7B">
      <w:pPr>
        <w:tabs>
          <w:tab w:val="left" w:leader="dot" w:pos="9100"/>
        </w:tabs>
        <w:spacing w:after="120" w:line="360" w:lineRule="auto"/>
        <w:rPr>
          <w:rFonts w:cstheme="majorHAnsi"/>
          <w:sz w:val="24"/>
          <w:szCs w:val="24"/>
          <w:lang w:val="vi-VN"/>
        </w:rPr>
      </w:pPr>
      <w:r>
        <w:rPr>
          <w:rFonts w:cstheme="majorHAnsi"/>
          <w:sz w:val="24"/>
          <w:szCs w:val="24"/>
          <w:lang w:val="fr-FR"/>
        </w:rPr>
        <w:t>3. Các</w:t>
      </w:r>
      <w:r>
        <w:rPr>
          <w:rFonts w:cstheme="majorHAnsi"/>
          <w:sz w:val="24"/>
          <w:szCs w:val="24"/>
          <w:lang w:val="vi-VN"/>
        </w:rPr>
        <w:t xml:space="preserve"> sản phẩm, kết quả :</w:t>
      </w:r>
    </w:p>
    <w:p w14:paraId="6A997588">
      <w:pPr>
        <w:pStyle w:val="249"/>
        <w:numPr>
          <w:ilvl w:val="0"/>
          <w:numId w:val="12"/>
        </w:numPr>
        <w:tabs>
          <w:tab w:val="left" w:leader="dot" w:pos="9100"/>
        </w:tabs>
        <w:spacing w:before="121" w:after="120" w:line="360" w:lineRule="auto"/>
        <w:contextualSpacing w:val="0"/>
        <w:jc w:val="both"/>
        <w:rPr>
          <w:rFonts w:cstheme="majorHAnsi"/>
          <w:sz w:val="24"/>
          <w:szCs w:val="24"/>
          <w:lang w:val="vi-VN"/>
        </w:rPr>
      </w:pPr>
      <w:r>
        <w:rPr>
          <w:rFonts w:cstheme="majorHAnsi"/>
          <w:sz w:val="24"/>
          <w:szCs w:val="24"/>
          <w:lang w:val="vi-VN"/>
        </w:rPr>
        <w:t>Thuyết minh báo cáo (1 quyển)</w:t>
      </w:r>
    </w:p>
    <w:p w14:paraId="1C3ED6EC">
      <w:pPr>
        <w:pStyle w:val="249"/>
        <w:numPr>
          <w:ilvl w:val="0"/>
          <w:numId w:val="12"/>
        </w:numPr>
        <w:tabs>
          <w:tab w:val="left" w:leader="dot" w:pos="9100"/>
        </w:tabs>
        <w:spacing w:before="121" w:after="120" w:line="360" w:lineRule="auto"/>
        <w:contextualSpacing w:val="0"/>
        <w:jc w:val="both"/>
        <w:rPr>
          <w:rFonts w:cstheme="majorHAnsi"/>
          <w:sz w:val="24"/>
          <w:szCs w:val="24"/>
          <w:lang w:val="vi-VN"/>
        </w:rPr>
      </w:pPr>
      <w:r>
        <w:rPr>
          <w:rFonts w:cstheme="majorHAnsi"/>
          <w:sz w:val="24"/>
          <w:szCs w:val="24"/>
          <w:lang w:val="vi-VN"/>
        </w:rPr>
        <w:t>Slide báo cáo</w:t>
      </w:r>
    </w:p>
    <w:p w14:paraId="6F31F1CF">
      <w:pPr>
        <w:pStyle w:val="249"/>
        <w:numPr>
          <w:ilvl w:val="0"/>
          <w:numId w:val="12"/>
        </w:numPr>
        <w:tabs>
          <w:tab w:val="left" w:leader="dot" w:pos="9100"/>
        </w:tabs>
        <w:spacing w:before="121" w:after="120" w:line="360" w:lineRule="auto"/>
        <w:contextualSpacing w:val="0"/>
        <w:jc w:val="both"/>
        <w:rPr>
          <w:rFonts w:cstheme="majorHAnsi"/>
          <w:sz w:val="24"/>
          <w:szCs w:val="24"/>
          <w:lang w:val="vi-VN"/>
        </w:rPr>
      </w:pPr>
      <w:r>
        <w:rPr>
          <w:rFonts w:cstheme="majorHAnsi"/>
          <w:sz w:val="24"/>
          <w:szCs w:val="24"/>
          <w:lang w:val="en-US"/>
        </w:rPr>
        <w:t>Demo sản phẩm</w:t>
      </w:r>
    </w:p>
    <w:p w14:paraId="31C7E085">
      <w:pPr>
        <w:tabs>
          <w:tab w:val="left" w:leader="dot" w:pos="9100"/>
        </w:tabs>
        <w:spacing w:after="120" w:line="360" w:lineRule="auto"/>
        <w:rPr>
          <w:rFonts w:hint="default" w:cstheme="majorHAnsi"/>
          <w:sz w:val="24"/>
          <w:szCs w:val="24"/>
          <w:lang w:val="vi-VN"/>
        </w:rPr>
      </w:pPr>
      <w:r>
        <w:rPr>
          <w:rFonts w:cstheme="majorHAnsi"/>
          <w:sz w:val="24"/>
          <w:szCs w:val="24"/>
          <w:lang w:val="fr-FR"/>
        </w:rPr>
        <w:t>4</w:t>
      </w:r>
      <w:r>
        <w:rPr>
          <w:rFonts w:cstheme="majorHAnsi"/>
          <w:sz w:val="24"/>
          <w:szCs w:val="24"/>
          <w:lang w:val="vi-VN"/>
        </w:rPr>
        <w:t>. Ngày giao nhiệm vụ :</w:t>
      </w:r>
      <w:r>
        <w:rPr>
          <w:rFonts w:hint="default" w:cstheme="majorHAnsi"/>
          <w:sz w:val="24"/>
          <w:szCs w:val="24"/>
          <w:lang w:val="vi-VN"/>
        </w:rPr>
        <w:t xml:space="preserve"> </w:t>
      </w:r>
    </w:p>
    <w:p w14:paraId="5BFD1E6A">
      <w:pPr>
        <w:tabs>
          <w:tab w:val="left" w:leader="dot" w:pos="9100"/>
        </w:tabs>
        <w:spacing w:after="120" w:line="360" w:lineRule="auto"/>
        <w:rPr>
          <w:rFonts w:hint="default" w:cstheme="majorHAnsi"/>
          <w:sz w:val="24"/>
          <w:szCs w:val="24"/>
          <w:lang w:val="vi-VN"/>
        </w:rPr>
      </w:pPr>
      <w:r>
        <w:rPr>
          <w:rFonts w:cstheme="majorHAnsi"/>
          <w:sz w:val="24"/>
          <w:szCs w:val="24"/>
          <w:lang w:val="fr-FR"/>
        </w:rPr>
        <w:t>5. Ngày hoàn thành nhiệm vụ :</w:t>
      </w:r>
    </w:p>
    <w:tbl>
      <w:tblPr>
        <w:tblStyle w:val="12"/>
        <w:tblW w:w="9498" w:type="dxa"/>
        <w:tblInd w:w="-176" w:type="dxa"/>
        <w:tblLayout w:type="autofit"/>
        <w:tblCellMar>
          <w:top w:w="0" w:type="dxa"/>
          <w:left w:w="108" w:type="dxa"/>
          <w:bottom w:w="0" w:type="dxa"/>
          <w:right w:w="108" w:type="dxa"/>
        </w:tblCellMar>
      </w:tblPr>
      <w:tblGrid>
        <w:gridCol w:w="2660"/>
        <w:gridCol w:w="3011"/>
        <w:gridCol w:w="3827"/>
      </w:tblGrid>
      <w:tr w14:paraId="107CD163">
        <w:tblPrEx>
          <w:tblCellMar>
            <w:top w:w="0" w:type="dxa"/>
            <w:left w:w="108" w:type="dxa"/>
            <w:bottom w:w="0" w:type="dxa"/>
            <w:right w:w="108" w:type="dxa"/>
          </w:tblCellMar>
        </w:tblPrEx>
        <w:trPr>
          <w:trHeight w:val="105" w:hRule="atLeast"/>
        </w:trPr>
        <w:tc>
          <w:tcPr>
            <w:tcW w:w="2660" w:type="dxa"/>
          </w:tcPr>
          <w:p w14:paraId="1884A905">
            <w:pPr>
              <w:spacing w:line="360" w:lineRule="auto"/>
              <w:rPr>
                <w:rFonts w:cstheme="majorHAnsi"/>
                <w:b/>
                <w:bCs/>
                <w:szCs w:val="28"/>
              </w:rPr>
            </w:pPr>
          </w:p>
        </w:tc>
        <w:tc>
          <w:tcPr>
            <w:tcW w:w="3011" w:type="dxa"/>
          </w:tcPr>
          <w:p w14:paraId="3454D67F">
            <w:pPr>
              <w:spacing w:line="360" w:lineRule="auto"/>
              <w:rPr>
                <w:rFonts w:cstheme="majorHAnsi"/>
                <w:b/>
                <w:bCs/>
                <w:szCs w:val="28"/>
              </w:rPr>
            </w:pPr>
          </w:p>
        </w:tc>
        <w:tc>
          <w:tcPr>
            <w:tcW w:w="3827" w:type="dxa"/>
          </w:tcPr>
          <w:p w14:paraId="35B58A06">
            <w:pPr>
              <w:spacing w:line="360" w:lineRule="auto"/>
              <w:rPr>
                <w:rFonts w:cstheme="majorHAnsi"/>
                <w:b/>
                <w:bCs/>
                <w:szCs w:val="28"/>
              </w:rPr>
            </w:pPr>
            <w:r>
              <w:rPr>
                <w:rFonts w:cstheme="majorHAnsi"/>
                <w:b/>
                <w:bCs/>
                <w:szCs w:val="28"/>
                <w:lang w:val="en-US"/>
              </w:rPr>
              <w:t xml:space="preserve">        </w:t>
            </w:r>
            <w:r>
              <w:rPr>
                <w:rFonts w:cstheme="majorHAnsi"/>
                <w:b/>
                <w:bCs/>
                <w:szCs w:val="28"/>
              </w:rPr>
              <w:t>GIÁO VIÊN HƯỚNG DẪN</w:t>
            </w:r>
          </w:p>
        </w:tc>
      </w:tr>
      <w:tr w14:paraId="50DE13DD">
        <w:tblPrEx>
          <w:tblCellMar>
            <w:top w:w="0" w:type="dxa"/>
            <w:left w:w="108" w:type="dxa"/>
            <w:bottom w:w="0" w:type="dxa"/>
            <w:right w:w="108" w:type="dxa"/>
          </w:tblCellMar>
        </w:tblPrEx>
        <w:tc>
          <w:tcPr>
            <w:tcW w:w="2660" w:type="dxa"/>
          </w:tcPr>
          <w:p w14:paraId="1F798833">
            <w:pPr>
              <w:spacing w:line="360" w:lineRule="auto"/>
              <w:jc w:val="center"/>
              <w:rPr>
                <w:rFonts w:cstheme="majorHAnsi"/>
                <w:szCs w:val="28"/>
                <w:lang w:val="fr-FR"/>
              </w:rPr>
            </w:pPr>
          </w:p>
        </w:tc>
        <w:tc>
          <w:tcPr>
            <w:tcW w:w="3011" w:type="dxa"/>
          </w:tcPr>
          <w:p w14:paraId="146AE013">
            <w:pPr>
              <w:spacing w:line="360" w:lineRule="auto"/>
              <w:jc w:val="center"/>
              <w:rPr>
                <w:rFonts w:cstheme="majorHAnsi"/>
                <w:b/>
                <w:i/>
                <w:iCs/>
                <w:szCs w:val="28"/>
                <w:lang w:val="fr-FR"/>
              </w:rPr>
            </w:pPr>
          </w:p>
        </w:tc>
        <w:tc>
          <w:tcPr>
            <w:tcW w:w="3827" w:type="dxa"/>
          </w:tcPr>
          <w:p w14:paraId="632300AF">
            <w:pPr>
              <w:spacing w:line="360" w:lineRule="auto"/>
              <w:jc w:val="center"/>
              <w:rPr>
                <w:rFonts w:cstheme="majorHAnsi"/>
                <w:b/>
                <w:bCs/>
                <w:szCs w:val="28"/>
                <w:lang w:val="fr-FR"/>
              </w:rPr>
            </w:pPr>
            <w:r>
              <w:rPr>
                <w:rFonts w:cstheme="majorHAnsi"/>
                <w:i/>
                <w:iCs/>
                <w:szCs w:val="28"/>
                <w:lang w:val="fr-FR"/>
              </w:rPr>
              <w:t>(Ký và ghi rõ họ tên)</w:t>
            </w:r>
          </w:p>
        </w:tc>
      </w:tr>
    </w:tbl>
    <w:p w14:paraId="72ACDA67">
      <w:pPr>
        <w:spacing w:line="360" w:lineRule="auto"/>
        <w:ind w:right="14" w:firstLine="36"/>
        <w:rPr>
          <w:rFonts w:cstheme="majorHAnsi"/>
          <w:color w:val="000000" w:themeColor="text1"/>
          <w:highlight w:val="white"/>
          <w:lang w:val="fr-FR"/>
          <w14:textFill>
            <w14:solidFill>
              <w14:schemeClr w14:val="tx1"/>
            </w14:solidFill>
          </w14:textFill>
        </w:rPr>
        <w:sectPr>
          <w:headerReference r:id="rId7" w:type="default"/>
          <w:footerReference r:id="rId8" w:type="default"/>
          <w:pgSz w:w="11910" w:h="16850"/>
          <w:pgMar w:top="1134" w:right="1134" w:bottom="1134" w:left="1985" w:header="703" w:footer="680" w:gutter="0"/>
          <w:pgNumType w:start="1"/>
          <w:cols w:space="720" w:num="1"/>
          <w:docGrid w:linePitch="299" w:charSpace="0"/>
        </w:sectPr>
      </w:pPr>
    </w:p>
    <w:tbl>
      <w:tblPr>
        <w:tblStyle w:val="12"/>
        <w:tblW w:w="9290" w:type="dxa"/>
        <w:jc w:val="center"/>
        <w:tblLayout w:type="autofit"/>
        <w:tblCellMar>
          <w:top w:w="0" w:type="dxa"/>
          <w:left w:w="108" w:type="dxa"/>
          <w:bottom w:w="0" w:type="dxa"/>
          <w:right w:w="108" w:type="dxa"/>
        </w:tblCellMar>
      </w:tblPr>
      <w:tblGrid>
        <w:gridCol w:w="2954"/>
        <w:gridCol w:w="6336"/>
      </w:tblGrid>
      <w:tr w14:paraId="3979BA66">
        <w:tblPrEx>
          <w:tblCellMar>
            <w:top w:w="0" w:type="dxa"/>
            <w:left w:w="108" w:type="dxa"/>
            <w:bottom w:w="0" w:type="dxa"/>
            <w:right w:w="108" w:type="dxa"/>
          </w:tblCellMar>
        </w:tblPrEx>
        <w:trPr>
          <w:jc w:val="center"/>
        </w:trPr>
        <w:tc>
          <w:tcPr>
            <w:tcW w:w="2954" w:type="dxa"/>
          </w:tcPr>
          <w:p w14:paraId="6C438871">
            <w:pPr>
              <w:spacing w:line="360" w:lineRule="auto"/>
              <w:ind w:right="14" w:firstLine="36"/>
              <w:rPr>
                <w:rFonts w:cstheme="majorHAnsi"/>
                <w:b/>
                <w:color w:val="000000" w:themeColor="text1"/>
                <w:highlight w:val="white"/>
                <w14:textFill>
                  <w14:solidFill>
                    <w14:schemeClr w14:val="tx1"/>
                  </w14:solidFill>
                </w14:textFill>
              </w:rPr>
            </w:pPr>
            <w:r>
              <w:rPr>
                <w:rFonts w:cstheme="majorHAnsi"/>
                <w:color w:val="000000" w:themeColor="text1"/>
                <w:highlight w:val="white"/>
                <w:lang w:val="fr-FR"/>
                <w14:textFill>
                  <w14:solidFill>
                    <w14:schemeClr w14:val="tx1"/>
                  </w14:solidFill>
                </w14:textFill>
              </w:rPr>
              <w:br w:type="page"/>
            </w:r>
            <w:r>
              <w:rPr>
                <w:rFonts w:cstheme="majorHAnsi"/>
                <w:color w:val="000000" w:themeColor="text1"/>
                <w:highlight w:val="white"/>
                <w:lang w:val="fr-FR"/>
                <w14:textFill>
                  <w14:solidFill>
                    <w14:schemeClr w14:val="tx1"/>
                  </w14:solidFill>
                </w14:textFill>
              </w:rPr>
              <w:br w:type="page"/>
            </w:r>
            <w:r>
              <w:rPr>
                <w:rFonts w:cstheme="majorHAnsi"/>
                <w:b/>
                <w:color w:val="000000" w:themeColor="text1"/>
                <w:highlight w:val="white"/>
                <w14:textFill>
                  <w14:solidFill>
                    <w14:schemeClr w14:val="tx1"/>
                  </w14:solidFill>
                </w14:textFill>
              </w:rPr>
              <w:t>TRƯỜNG ĐHKTCN</w:t>
            </w:r>
          </w:p>
        </w:tc>
        <w:tc>
          <w:tcPr>
            <w:tcW w:w="6336" w:type="dxa"/>
          </w:tcPr>
          <w:p w14:paraId="75D64DF6">
            <w:pPr>
              <w:spacing w:line="360" w:lineRule="auto"/>
              <w:ind w:right="14" w:firstLine="36"/>
              <w:rPr>
                <w:rFonts w:cstheme="majorHAnsi"/>
                <w:b/>
                <w:color w:val="000000" w:themeColor="text1"/>
                <w:highlight w:val="white"/>
                <w14:textFill>
                  <w14:solidFill>
                    <w14:schemeClr w14:val="tx1"/>
                  </w14:solidFill>
                </w14:textFill>
              </w:rPr>
            </w:pPr>
            <w:r>
              <w:rPr>
                <w:rFonts w:cstheme="majorHAnsi"/>
                <w:b/>
                <w:color w:val="000000" w:themeColor="text1"/>
                <w:highlight w:val="white"/>
                <w14:textFill>
                  <w14:solidFill>
                    <w14:schemeClr w14:val="tx1"/>
                  </w14:solidFill>
                </w14:textFill>
              </w:rPr>
              <w:t xml:space="preserve">          CỘNG HÒA XÃ HỘI CHỦ NGHĨA VIỆT NAM</w:t>
            </w:r>
          </w:p>
        </w:tc>
      </w:tr>
      <w:tr w14:paraId="6DB71A1A">
        <w:tblPrEx>
          <w:tblCellMar>
            <w:top w:w="0" w:type="dxa"/>
            <w:left w:w="108" w:type="dxa"/>
            <w:bottom w:w="0" w:type="dxa"/>
            <w:right w:w="108" w:type="dxa"/>
          </w:tblCellMar>
        </w:tblPrEx>
        <w:trPr>
          <w:jc w:val="center"/>
        </w:trPr>
        <w:tc>
          <w:tcPr>
            <w:tcW w:w="2954" w:type="dxa"/>
          </w:tcPr>
          <w:p w14:paraId="0DF0A16A">
            <w:pPr>
              <w:spacing w:line="360" w:lineRule="auto"/>
              <w:ind w:right="14" w:firstLine="36"/>
              <w:rPr>
                <w:rFonts w:cstheme="majorHAnsi"/>
                <w:b/>
                <w:color w:val="000000" w:themeColor="text1"/>
                <w:highlight w:val="white"/>
                <w14:textFill>
                  <w14:solidFill>
                    <w14:schemeClr w14:val="tx1"/>
                  </w14:solidFill>
                </w14:textFill>
              </w:rPr>
            </w:pPr>
            <w:r>
              <w:rPr>
                <w:rFonts w:cstheme="majorHAnsi"/>
                <w:b/>
                <w:color w:val="000000" w:themeColor="text1"/>
                <w:highlight w:val="white"/>
                <w14:textFill>
                  <w14:solidFill>
                    <w14:schemeClr w14:val="tx1"/>
                  </w14:solidFill>
                </w14:textFill>
              </w:rPr>
              <w:t xml:space="preserve">    KHOA ĐIỆN TỬ</w:t>
            </w:r>
          </w:p>
        </w:tc>
        <w:tc>
          <w:tcPr>
            <w:tcW w:w="6336" w:type="dxa"/>
          </w:tcPr>
          <w:p w14:paraId="636D287C">
            <w:pPr>
              <w:spacing w:line="360" w:lineRule="auto"/>
              <w:ind w:right="14" w:firstLine="36"/>
              <w:jc w:val="center"/>
              <w:rPr>
                <w:rFonts w:cstheme="majorHAnsi"/>
                <w:b/>
                <w:i/>
                <w:color w:val="000000" w:themeColor="text1"/>
                <w:highlight w:val="white"/>
                <w14:textFill>
                  <w14:solidFill>
                    <w14:schemeClr w14:val="tx1"/>
                  </w14:solidFill>
                </w14:textFill>
              </w:rPr>
            </w:pPr>
            <w:r>
              <w:rPr>
                <w:rFonts w:cstheme="majorHAnsi"/>
                <w:b/>
                <w:i/>
                <w:color w:val="000000" w:themeColor="text1"/>
                <w:highlight w:val="white"/>
                <w:lang w:val="en-US"/>
                <w14:textFill>
                  <w14:solidFill>
                    <w14:schemeClr w14:val="tx1"/>
                  </w14:solidFill>
                </w14:textFill>
              </w:rPr>
              <mc:AlternateContent>
                <mc:Choice Requires="wps">
                  <w:drawing>
                    <wp:anchor distT="0" distB="0" distL="114300" distR="114300" simplePos="0" relativeHeight="251662336" behindDoc="0" locked="0" layoutInCell="1" allowOverlap="1">
                      <wp:simplePos x="0" y="0"/>
                      <wp:positionH relativeFrom="column">
                        <wp:posOffset>840740</wp:posOffset>
                      </wp:positionH>
                      <wp:positionV relativeFrom="paragraph">
                        <wp:posOffset>285115</wp:posOffset>
                      </wp:positionV>
                      <wp:extent cx="2238375" cy="0"/>
                      <wp:effectExtent l="0" t="19050" r="1905" b="26670"/>
                      <wp:wrapNone/>
                      <wp:docPr id="302" name="Straight Connector 302"/>
                      <wp:cNvGraphicFramePr/>
                      <a:graphic xmlns:a="http://schemas.openxmlformats.org/drawingml/2006/main">
                        <a:graphicData uri="http://schemas.microsoft.com/office/word/2010/wordprocessingShape">
                          <wps:wsp>
                            <wps:cNvCnPr>
                              <a:cxnSpLocks noChangeShapeType="1"/>
                            </wps:cNvCnPr>
                            <wps:spPr bwMode="auto">
                              <a:xfrm flipV="1">
                                <a:off x="0" y="0"/>
                                <a:ext cx="2238375" cy="0"/>
                              </a:xfrm>
                              <a:prstGeom prst="line">
                                <a:avLst/>
                              </a:prstGeom>
                              <a:noFill/>
                              <a:ln w="38100" cmpd="dbl">
                                <a:solidFill>
                                  <a:srgbClr val="000000"/>
                                </a:solidFill>
                                <a:round/>
                              </a:ln>
                            </wps:spPr>
                            <wps:bodyPr/>
                          </wps:wsp>
                        </a:graphicData>
                      </a:graphic>
                    </wp:anchor>
                  </w:drawing>
                </mc:Choice>
                <mc:Fallback>
                  <w:pict>
                    <v:line id="_x0000_s1026" o:spid="_x0000_s1026" o:spt="20" style="position:absolute;left:0pt;flip:y;margin-left:66.2pt;margin-top:22.45pt;height:0pt;width:176.25pt;z-index:251662336;mso-width-relative:page;mso-height-relative:page;" filled="f" stroked="t" coordsize="21600,21600" o:gfxdata="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DTkSITTAAAACQEAAA8A&#10;AAAAAAAAAQAgAAAAIgAAAGRycy9kb3ducmV2LnhtbFBLAQIUABQAAAAIAIdO4kBsvTvM4wEAAMcD&#10;AAAOAAAAAAAAAAEAIAAAACIBAABkcnMvZTJvRG9jLnhtbFBLBQYAAAAABgAGAFkBAAB3BQAAAAA=&#10;">
                      <v:fill on="f" focussize="0,0"/>
                      <v:stroke weight="3pt" color="#000000" linestyle="thinThin" joinstyle="round"/>
                      <v:imagedata o:title=""/>
                      <o:lock v:ext="edit" aspectratio="f"/>
                    </v:line>
                  </w:pict>
                </mc:Fallback>
              </mc:AlternateContent>
            </w:r>
            <w:r>
              <w:rPr>
                <w:rFonts w:cstheme="majorHAnsi"/>
                <w:b/>
                <w:i/>
                <w:color w:val="000000" w:themeColor="text1"/>
                <w:highlight w:val="white"/>
                <w14:textFill>
                  <w14:solidFill>
                    <w14:schemeClr w14:val="tx1"/>
                  </w14:solidFill>
                </w14:textFill>
              </w:rPr>
              <w:t>Độc lập – Tự do – Hạnh phúc</w:t>
            </w:r>
          </w:p>
        </w:tc>
      </w:tr>
    </w:tbl>
    <w:p w14:paraId="2471375B">
      <w:pPr>
        <w:spacing w:line="360" w:lineRule="auto"/>
        <w:ind w:right="14" w:firstLine="36"/>
        <w:rPr>
          <w:rFonts w:cstheme="majorHAnsi"/>
          <w:color w:val="000000" w:themeColor="text1"/>
          <w:highlight w:val="white"/>
          <w14:textFill>
            <w14:solidFill>
              <w14:schemeClr w14:val="tx1"/>
            </w14:solidFill>
          </w14:textFill>
        </w:rPr>
      </w:pPr>
    </w:p>
    <w:p w14:paraId="266564B8">
      <w:pPr>
        <w:spacing w:line="360" w:lineRule="auto"/>
        <w:jc w:val="center"/>
        <w:rPr>
          <w:rFonts w:cstheme="majorHAnsi"/>
          <w:b/>
          <w:bCs/>
          <w:sz w:val="36"/>
          <w:szCs w:val="36"/>
          <w:highlight w:val="white"/>
        </w:rPr>
      </w:pPr>
      <w:bookmarkStart w:id="1" w:name="_Toc123224054"/>
      <w:bookmarkStart w:id="2" w:name="_Toc123244977"/>
      <w:bookmarkStart w:id="3" w:name="_Toc123597279"/>
      <w:bookmarkStart w:id="4" w:name="_Toc123457833"/>
      <w:bookmarkStart w:id="5" w:name="_Toc123594299"/>
      <w:bookmarkStart w:id="6" w:name="_Toc123248742"/>
    </w:p>
    <w:p w14:paraId="2A160F30">
      <w:pPr>
        <w:spacing w:line="360" w:lineRule="auto"/>
        <w:jc w:val="center"/>
        <w:rPr>
          <w:rFonts w:ascii="Times New Roman" w:hAnsi="Times New Roman" w:cs="Times New Roman"/>
          <w:highlight w:val="white"/>
          <w:lang w:val="vi"/>
        </w:rPr>
      </w:pPr>
      <w:r>
        <w:rPr>
          <w:rFonts w:cstheme="majorHAnsi"/>
          <w:b/>
          <w:bCs/>
          <w:sz w:val="32"/>
          <w:szCs w:val="36"/>
          <w:highlight w:val="white"/>
        </w:rPr>
        <w:t>PHIẾU GHI ĐIỂM</w:t>
      </w:r>
      <w:bookmarkEnd w:id="1"/>
      <w:bookmarkEnd w:id="2"/>
      <w:bookmarkEnd w:id="3"/>
      <w:bookmarkEnd w:id="4"/>
      <w:bookmarkEnd w:id="5"/>
      <w:bookmarkEnd w:id="6"/>
    </w:p>
    <w:p w14:paraId="6B69F4E2">
      <w:pPr>
        <w:pStyle w:val="250"/>
        <w:spacing w:after="0" w:line="360" w:lineRule="auto"/>
        <w:ind w:firstLine="0"/>
        <w:rPr>
          <w:rFonts w:hint="default" w:ascii="Times New Roman" w:hAnsi="Times New Roman" w:cs="Times New Roman"/>
          <w:highlight w:val="white"/>
          <w:lang w:val="vi-VN"/>
        </w:rPr>
      </w:pPr>
      <w:r>
        <w:rPr>
          <w:rFonts w:ascii="Times New Roman" w:hAnsi="Times New Roman" w:cs="Times New Roman"/>
          <w:b/>
          <w:highlight w:val="white"/>
          <w:lang w:val="vi"/>
        </w:rPr>
        <w:t>Sinh viên:</w:t>
      </w:r>
      <w:r>
        <w:rPr>
          <w:rFonts w:ascii="Times New Roman" w:hAnsi="Times New Roman" w:cs="Times New Roman"/>
          <w:highlight w:val="white"/>
          <w:lang w:val="vi"/>
        </w:rPr>
        <w:t xml:space="preserve"> </w:t>
      </w:r>
      <w:r>
        <w:rPr>
          <w:rFonts w:hint="default" w:ascii="Times New Roman" w:hAnsi="Times New Roman" w:cs="Times New Roman"/>
          <w:highlight w:val="white"/>
          <w:lang w:val="vi-VN"/>
        </w:rPr>
        <w:t>Nguyễn Trung Kiên</w:t>
      </w:r>
    </w:p>
    <w:p w14:paraId="0996110A">
      <w:pPr>
        <w:pStyle w:val="250"/>
        <w:spacing w:after="0" w:line="360" w:lineRule="auto"/>
        <w:ind w:firstLine="0"/>
        <w:rPr>
          <w:rFonts w:ascii="Times New Roman" w:hAnsi="Times New Roman" w:cs="Times New Roman"/>
          <w:highlight w:val="white"/>
          <w:lang w:val="vi"/>
        </w:rPr>
      </w:pPr>
      <w:r>
        <w:rPr>
          <w:rFonts w:ascii="Times New Roman" w:hAnsi="Times New Roman" w:cs="Times New Roman"/>
          <w:b/>
          <w:highlight w:val="white"/>
          <w:lang w:val="vi"/>
        </w:rPr>
        <w:t>Lớp:</w:t>
      </w:r>
      <w:r>
        <w:rPr>
          <w:rFonts w:ascii="Times New Roman" w:hAnsi="Times New Roman" w:cs="Times New Roman"/>
          <w:highlight w:val="white"/>
          <w:lang w:val="vi"/>
        </w:rPr>
        <w:t xml:space="preserve"> K58KTP</w:t>
      </w:r>
    </w:p>
    <w:p w14:paraId="5D184FB3">
      <w:pPr>
        <w:pStyle w:val="250"/>
        <w:spacing w:after="0" w:line="360" w:lineRule="auto"/>
        <w:ind w:firstLine="0"/>
        <w:rPr>
          <w:rFonts w:hint="default" w:ascii="Times New Roman" w:hAnsi="Times New Roman" w:cs="Times New Roman"/>
          <w:szCs w:val="28"/>
          <w:highlight w:val="white"/>
          <w:lang w:val="vi-VN"/>
        </w:rPr>
      </w:pPr>
      <w:r>
        <w:rPr>
          <w:rFonts w:ascii="Times New Roman" w:hAnsi="Times New Roman" w:cs="Times New Roman"/>
          <w:b/>
          <w:szCs w:val="28"/>
          <w:highlight w:val="white"/>
          <w:lang w:val="vi"/>
        </w:rPr>
        <w:t>GVHD:</w:t>
      </w:r>
      <w:r>
        <w:rPr>
          <w:rFonts w:ascii="Times New Roman" w:hAnsi="Times New Roman" w:cs="Times New Roman"/>
          <w:szCs w:val="28"/>
          <w:highlight w:val="white"/>
          <w:lang w:val="vi"/>
        </w:rPr>
        <w:t xml:space="preserve"> </w:t>
      </w:r>
      <w:r>
        <w:rPr>
          <w:rFonts w:hint="default" w:ascii="Times New Roman" w:hAnsi="Times New Roman" w:cs="Times New Roman"/>
          <w:szCs w:val="28"/>
          <w:highlight w:val="white"/>
          <w:lang w:val="vi-VN"/>
        </w:rPr>
        <w:t xml:space="preserve">TS . Nguyễn Tiến Linh </w:t>
      </w:r>
    </w:p>
    <w:p w14:paraId="08B6602B">
      <w:pPr>
        <w:spacing w:line="360" w:lineRule="auto"/>
        <w:ind w:right="284"/>
        <w:jc w:val="both"/>
        <w:rPr>
          <w:rFonts w:hint="default" w:cstheme="majorHAnsi"/>
          <w:caps/>
          <w:sz w:val="28"/>
          <w:szCs w:val="28"/>
          <w:lang w:val="vi-VN"/>
        </w:rPr>
      </w:pPr>
      <w:r>
        <w:rPr>
          <w:rFonts w:cstheme="majorHAnsi"/>
          <w:b/>
          <w:color w:val="000000" w:themeColor="text1"/>
          <w:sz w:val="28"/>
          <w:szCs w:val="28"/>
          <w:highlight w:val="white"/>
          <w:lang w:val="fr-FR"/>
          <w14:textFill>
            <w14:solidFill>
              <w14:schemeClr w14:val="tx1"/>
            </w14:solidFill>
          </w14:textFill>
        </w:rPr>
        <w:t xml:space="preserve">Đề </w:t>
      </w:r>
      <w:r>
        <w:rPr>
          <w:rFonts w:cstheme="majorHAnsi"/>
          <w:b/>
          <w:sz w:val="28"/>
          <w:szCs w:val="28"/>
          <w:highlight w:val="white"/>
          <w:lang w:val="fr-FR"/>
        </w:rPr>
        <w:t>tài:</w:t>
      </w:r>
      <w:r>
        <w:rPr>
          <w:rFonts w:cstheme="majorHAnsi"/>
          <w:sz w:val="28"/>
          <w:szCs w:val="28"/>
          <w:lang w:val="fr-FR"/>
        </w:rPr>
        <w:t xml:space="preserve"> </w:t>
      </w:r>
      <w:r>
        <w:rPr>
          <w:rFonts w:hint="default" w:cstheme="majorHAnsi"/>
          <w:sz w:val="28"/>
          <w:szCs w:val="28"/>
          <w:lang w:val="vi-VN"/>
        </w:rPr>
        <w:t xml:space="preserve">Điểm danh sinh viên bằng nhận diện khuôn mặt </w:t>
      </w:r>
    </w:p>
    <w:p w14:paraId="579418CD">
      <w:pPr>
        <w:spacing w:line="360" w:lineRule="auto"/>
        <w:ind w:right="283"/>
        <w:rPr>
          <w:rFonts w:cstheme="majorHAnsi"/>
          <w:color w:val="000000" w:themeColor="text1"/>
          <w:sz w:val="28"/>
          <w:szCs w:val="28"/>
          <w:highlight w:val="white"/>
          <w:lang w:val="fr-FR"/>
          <w14:textFill>
            <w14:solidFill>
              <w14:schemeClr w14:val="tx1"/>
            </w14:solidFill>
          </w14:textFill>
        </w:rPr>
      </w:pPr>
    </w:p>
    <w:p w14:paraId="67885FBD">
      <w:pPr>
        <w:spacing w:line="360" w:lineRule="auto"/>
        <w:ind w:right="283"/>
        <w:jc w:val="center"/>
        <w:rPr>
          <w:rFonts w:cstheme="majorHAnsi"/>
          <w:b/>
          <w:bCs/>
          <w:color w:val="000000" w:themeColor="text1"/>
          <w:sz w:val="28"/>
          <w:szCs w:val="28"/>
          <w:highlight w:val="white"/>
          <w:lang w:val="fr-FR"/>
          <w14:textFill>
            <w14:solidFill>
              <w14:schemeClr w14:val="tx1"/>
            </w14:solidFill>
          </w14:textFill>
        </w:rPr>
      </w:pPr>
      <w:r>
        <w:rPr>
          <w:rFonts w:cstheme="majorHAnsi"/>
          <w:b/>
          <w:bCs/>
          <w:color w:val="000000" w:themeColor="text1"/>
          <w:sz w:val="28"/>
          <w:szCs w:val="28"/>
          <w:highlight w:val="white"/>
          <w:lang w:val="fr-FR"/>
          <w14:textFill>
            <w14:solidFill>
              <w14:schemeClr w14:val="tx1"/>
            </w14:solidFill>
          </w14:textFill>
        </w:rPr>
        <w:t>NHẬN XÉT CỦA GIÁO VIÊN HƯỚNG DẪN</w:t>
      </w:r>
    </w:p>
    <w:p w14:paraId="75CDCBBF">
      <w:pPr>
        <w:spacing w:line="360" w:lineRule="auto"/>
        <w:ind w:right="14" w:firstLine="36"/>
        <w:rPr>
          <w:rFonts w:cstheme="majorHAnsi"/>
          <w:color w:val="000000" w:themeColor="text1"/>
          <w:sz w:val="28"/>
          <w:szCs w:val="28"/>
          <w:highlight w:val="white"/>
          <w:lang w:val="vi-VN"/>
          <w14:textFill>
            <w14:solidFill>
              <w14:schemeClr w14:val="tx1"/>
            </w14:solidFill>
          </w14:textFill>
        </w:rPr>
      </w:pPr>
      <w:r>
        <w:rPr>
          <w:rFonts w:cstheme="majorHAnsi"/>
          <w:color w:val="000000" w:themeColor="text1"/>
          <w:sz w:val="28"/>
          <w:szCs w:val="28"/>
          <w:highlight w:val="white"/>
          <w:lang w:val="fr-FR"/>
          <w14:textFill>
            <w14:solidFill>
              <w14:schemeClr w14:val="tx1"/>
            </w14:solidFill>
          </w14:textFill>
        </w:rPr>
        <w:t>………………………………………………………………………………………………………………………………………………………………………………………………………………………………………………………………</w:t>
      </w:r>
    </w:p>
    <w:p w14:paraId="730E426A">
      <w:pPr>
        <w:spacing w:line="360" w:lineRule="auto"/>
        <w:ind w:right="14" w:firstLine="36"/>
        <w:rPr>
          <w:rFonts w:cstheme="majorHAnsi"/>
          <w:color w:val="000000" w:themeColor="text1"/>
          <w:sz w:val="28"/>
          <w:szCs w:val="28"/>
          <w:highlight w:val="white"/>
          <w:lang w:val="fr-FR"/>
          <w14:textFill>
            <w14:solidFill>
              <w14:schemeClr w14:val="tx1"/>
            </w14:solidFill>
          </w14:textFill>
        </w:rPr>
      </w:pPr>
      <w:r>
        <w:rPr>
          <w:rFonts w:cstheme="majorHAnsi"/>
          <w:color w:val="000000" w:themeColor="text1"/>
          <w:sz w:val="28"/>
          <w:szCs w:val="28"/>
          <w:highlight w:val="white"/>
          <w:lang w:val="fr-FR"/>
          <w14:textFill>
            <w14:solidFill>
              <w14:schemeClr w14:val="tx1"/>
            </w14:solidFill>
          </w14:textFill>
        </w:rPr>
        <w:t>……………………………………………………………………………………</w:t>
      </w:r>
    </w:p>
    <w:p w14:paraId="0516C93C">
      <w:pPr>
        <w:spacing w:line="360" w:lineRule="auto"/>
        <w:ind w:right="14" w:firstLine="36"/>
        <w:rPr>
          <w:rFonts w:cstheme="majorHAnsi"/>
          <w:color w:val="000000" w:themeColor="text1"/>
          <w:sz w:val="28"/>
          <w:szCs w:val="28"/>
          <w:highlight w:val="white"/>
          <w:lang w:val="vi-VN"/>
          <w14:textFill>
            <w14:solidFill>
              <w14:schemeClr w14:val="tx1"/>
            </w14:solidFill>
          </w14:textFill>
        </w:rPr>
      </w:pPr>
      <w:r>
        <w:rPr>
          <w:rFonts w:cstheme="majorHAnsi"/>
          <w:color w:val="000000" w:themeColor="text1"/>
          <w:sz w:val="28"/>
          <w:szCs w:val="28"/>
          <w:highlight w:val="white"/>
          <w:lang w:val="vi-VN"/>
          <w14:textFill>
            <w14:solidFill>
              <w14:schemeClr w14:val="tx1"/>
            </w14:solidFill>
          </w14:textFill>
        </w:rPr>
        <w:t xml:space="preserve">Xếp loại : </w:t>
      </w:r>
      <w:r>
        <w:rPr>
          <w:rFonts w:cstheme="majorHAnsi"/>
          <w:color w:val="000000" w:themeColor="text1"/>
          <w:sz w:val="28"/>
          <w:szCs w:val="28"/>
          <w:highlight w:val="white"/>
          <w:lang w:val="fr-FR"/>
          <w14:textFill>
            <w14:solidFill>
              <w14:schemeClr w14:val="tx1"/>
            </w14:solidFill>
          </w14:textFill>
        </w:rPr>
        <w:t>………………………………</w:t>
      </w:r>
      <w:r>
        <w:rPr>
          <w:rFonts w:cstheme="majorHAnsi"/>
          <w:color w:val="000000" w:themeColor="text1"/>
          <w:sz w:val="28"/>
          <w:szCs w:val="28"/>
          <w:highlight w:val="white"/>
          <w:lang w:val="vi-VN"/>
          <w14:textFill>
            <w14:solidFill>
              <w14:schemeClr w14:val="tx1"/>
            </w14:solidFill>
          </w14:textFill>
        </w:rPr>
        <w:t xml:space="preserve">   Điểm : </w:t>
      </w:r>
      <w:r>
        <w:rPr>
          <w:rFonts w:cstheme="majorHAnsi"/>
          <w:color w:val="000000" w:themeColor="text1"/>
          <w:sz w:val="28"/>
          <w:szCs w:val="28"/>
          <w:highlight w:val="white"/>
          <w:lang w:val="fr-FR"/>
          <w14:textFill>
            <w14:solidFill>
              <w14:schemeClr w14:val="tx1"/>
            </w14:solidFill>
          </w14:textFill>
        </w:rPr>
        <w:t>………………………………</w:t>
      </w:r>
    </w:p>
    <w:p w14:paraId="0E146029">
      <w:pPr>
        <w:spacing w:line="360" w:lineRule="auto"/>
        <w:jc w:val="right"/>
        <w:rPr>
          <w:rFonts w:cstheme="majorHAnsi"/>
          <w:color w:val="000000" w:themeColor="text1"/>
          <w:sz w:val="28"/>
          <w:szCs w:val="28"/>
          <w:highlight w:val="white"/>
          <w:lang w:val="fr-FR"/>
          <w14:textFill>
            <w14:solidFill>
              <w14:schemeClr w14:val="tx1"/>
            </w14:solidFill>
          </w14:textFill>
        </w:rPr>
      </w:pPr>
      <w:bookmarkStart w:id="7" w:name="_Toc123594301"/>
      <w:bookmarkStart w:id="8" w:name="_Toc123457835"/>
      <w:bookmarkStart w:id="9" w:name="_Toc123248744"/>
      <w:bookmarkStart w:id="10" w:name="_Toc123224056"/>
      <w:bookmarkStart w:id="11" w:name="_Toc123244979"/>
      <w:bookmarkStart w:id="12" w:name="_Toc123597281"/>
    </w:p>
    <w:p w14:paraId="660DA0B8">
      <w:pPr>
        <w:spacing w:line="360" w:lineRule="auto"/>
        <w:jc w:val="right"/>
        <w:rPr>
          <w:rFonts w:cstheme="majorHAnsi"/>
          <w:color w:val="000000" w:themeColor="text1"/>
          <w:sz w:val="28"/>
          <w:szCs w:val="28"/>
          <w:highlight w:val="white"/>
          <w:lang w:val="fr-FR"/>
          <w14:textFill>
            <w14:solidFill>
              <w14:schemeClr w14:val="tx1"/>
            </w14:solidFill>
          </w14:textFill>
        </w:rPr>
      </w:pPr>
    </w:p>
    <w:p w14:paraId="4D6F709F">
      <w:pPr>
        <w:spacing w:line="360" w:lineRule="auto"/>
        <w:jc w:val="right"/>
        <w:rPr>
          <w:rFonts w:cstheme="majorHAnsi"/>
          <w:color w:val="000000" w:themeColor="text1"/>
          <w:sz w:val="28"/>
          <w:szCs w:val="28"/>
          <w:highlight w:val="white"/>
          <w:lang w:val="fr-FR"/>
          <w14:textFill>
            <w14:solidFill>
              <w14:schemeClr w14:val="tx1"/>
            </w14:solidFill>
          </w14:textFill>
        </w:rPr>
      </w:pPr>
    </w:p>
    <w:p w14:paraId="5632A57D">
      <w:pPr>
        <w:spacing w:line="360" w:lineRule="auto"/>
        <w:jc w:val="right"/>
        <w:rPr>
          <w:rFonts w:cstheme="majorHAnsi"/>
          <w:color w:val="000000" w:themeColor="text1"/>
          <w:sz w:val="28"/>
          <w:szCs w:val="28"/>
          <w:highlight w:val="white"/>
          <w:lang w:val="fr-FR"/>
          <w14:textFill>
            <w14:solidFill>
              <w14:schemeClr w14:val="tx1"/>
            </w14:solidFill>
          </w14:textFill>
        </w:rPr>
      </w:pPr>
      <w:r>
        <w:rPr>
          <w:rFonts w:cstheme="majorHAnsi"/>
          <w:color w:val="000000" w:themeColor="text1"/>
          <w:sz w:val="28"/>
          <w:szCs w:val="28"/>
          <w:highlight w:val="white"/>
          <w:lang w:val="fr-FR"/>
          <w14:textFill>
            <w14:solidFill>
              <w14:schemeClr w14:val="tx1"/>
            </w14:solidFill>
          </w14:textFill>
        </w:rPr>
        <w:t>Thái Nguyên, ngày</w:t>
      </w:r>
      <w:r>
        <w:rPr>
          <w:rFonts w:cstheme="majorHAnsi"/>
          <w:color w:val="000000" w:themeColor="text1"/>
          <w:sz w:val="28"/>
          <w:szCs w:val="28"/>
          <w:highlight w:val="white"/>
          <w:lang w:val="vi-VN"/>
          <w14:textFill>
            <w14:solidFill>
              <w14:schemeClr w14:val="tx1"/>
            </w14:solidFill>
          </w14:textFill>
        </w:rPr>
        <w:t xml:space="preserve"> </w:t>
      </w:r>
      <w:r>
        <w:rPr>
          <w:rFonts w:cstheme="majorHAnsi"/>
          <w:color w:val="000000" w:themeColor="text1"/>
          <w:sz w:val="28"/>
          <w:szCs w:val="28"/>
          <w:highlight w:val="white"/>
          <w:lang w:val="fr-FR"/>
          <w14:textFill>
            <w14:solidFill>
              <w14:schemeClr w14:val="tx1"/>
            </w14:solidFill>
          </w14:textFill>
        </w:rPr>
        <w:t xml:space="preserve">  </w:t>
      </w:r>
      <w:r>
        <w:rPr>
          <w:rFonts w:cstheme="majorHAnsi"/>
          <w:color w:val="000000" w:themeColor="text1"/>
          <w:sz w:val="28"/>
          <w:szCs w:val="28"/>
          <w:highlight w:val="white"/>
          <w:lang w:val="vi-VN"/>
          <w14:textFill>
            <w14:solidFill>
              <w14:schemeClr w14:val="tx1"/>
            </w14:solidFill>
          </w14:textFill>
        </w:rPr>
        <w:t xml:space="preserve"> </w:t>
      </w:r>
      <w:r>
        <w:rPr>
          <w:rFonts w:cstheme="majorHAnsi"/>
          <w:color w:val="000000" w:themeColor="text1"/>
          <w:sz w:val="28"/>
          <w:szCs w:val="28"/>
          <w:highlight w:val="white"/>
          <w:lang w:val="fr-FR"/>
          <w14:textFill>
            <w14:solidFill>
              <w14:schemeClr w14:val="tx1"/>
            </w14:solidFill>
          </w14:textFill>
        </w:rPr>
        <w:t>tháng</w:t>
      </w:r>
      <w:r>
        <w:rPr>
          <w:rFonts w:cstheme="majorHAnsi"/>
          <w:color w:val="000000" w:themeColor="text1"/>
          <w:sz w:val="28"/>
          <w:szCs w:val="28"/>
          <w:highlight w:val="white"/>
          <w:lang w:val="vi-VN"/>
          <w14:textFill>
            <w14:solidFill>
              <w14:schemeClr w14:val="tx1"/>
            </w14:solidFill>
          </w14:textFill>
        </w:rPr>
        <w:t xml:space="preserve"> </w:t>
      </w:r>
      <w:r>
        <w:rPr>
          <w:rFonts w:cstheme="majorHAnsi"/>
          <w:color w:val="000000" w:themeColor="text1"/>
          <w:sz w:val="28"/>
          <w:szCs w:val="28"/>
          <w:highlight w:val="white"/>
          <w:lang w:val="fr-FR"/>
          <w14:textFill>
            <w14:solidFill>
              <w14:schemeClr w14:val="tx1"/>
            </w14:solidFill>
          </w14:textFill>
        </w:rPr>
        <w:t xml:space="preserve">  </w:t>
      </w:r>
      <w:r>
        <w:rPr>
          <w:rFonts w:cstheme="majorHAnsi"/>
          <w:color w:val="000000" w:themeColor="text1"/>
          <w:sz w:val="28"/>
          <w:szCs w:val="28"/>
          <w:highlight w:val="white"/>
          <w:lang w:val="vi-VN"/>
          <w14:textFill>
            <w14:solidFill>
              <w14:schemeClr w14:val="tx1"/>
            </w14:solidFill>
          </w14:textFill>
        </w:rPr>
        <w:t xml:space="preserve"> </w:t>
      </w:r>
      <w:r>
        <w:rPr>
          <w:rFonts w:cstheme="majorHAnsi"/>
          <w:color w:val="000000" w:themeColor="text1"/>
          <w:sz w:val="28"/>
          <w:szCs w:val="28"/>
          <w:highlight w:val="white"/>
          <w:lang w:val="fr-FR"/>
          <w14:textFill>
            <w14:solidFill>
              <w14:schemeClr w14:val="tx1"/>
            </w14:solidFill>
          </w14:textFill>
        </w:rPr>
        <w:t xml:space="preserve">năm </w:t>
      </w:r>
      <w:bookmarkEnd w:id="7"/>
      <w:bookmarkEnd w:id="8"/>
      <w:bookmarkEnd w:id="9"/>
      <w:bookmarkEnd w:id="10"/>
      <w:bookmarkEnd w:id="11"/>
      <w:bookmarkEnd w:id="12"/>
      <w:r>
        <w:rPr>
          <w:rFonts w:cstheme="majorHAnsi"/>
          <w:color w:val="000000" w:themeColor="text1"/>
          <w:sz w:val="28"/>
          <w:szCs w:val="28"/>
          <w:highlight w:val="white"/>
          <w:lang w:val="fr-FR"/>
          <w14:textFill>
            <w14:solidFill>
              <w14:schemeClr w14:val="tx1"/>
            </w14:solidFill>
          </w14:textFill>
        </w:rPr>
        <w:t>202</w:t>
      </w:r>
      <w:r>
        <w:rPr>
          <w:rFonts w:hint="default" w:cstheme="majorHAnsi"/>
          <w:color w:val="000000" w:themeColor="text1"/>
          <w:sz w:val="28"/>
          <w:szCs w:val="28"/>
          <w:highlight w:val="white"/>
          <w:lang w:val="vi-VN"/>
          <w14:textFill>
            <w14:solidFill>
              <w14:schemeClr w14:val="tx1"/>
            </w14:solidFill>
          </w14:textFill>
        </w:rPr>
        <w:t>6</w:t>
      </w:r>
      <w:r>
        <w:rPr>
          <w:rFonts w:cstheme="majorHAnsi"/>
          <w:color w:val="000000" w:themeColor="text1"/>
          <w:sz w:val="28"/>
          <w:szCs w:val="28"/>
          <w:highlight w:val="white"/>
          <w:lang w:val="fr-FR"/>
          <w14:textFill>
            <w14:solidFill>
              <w14:schemeClr w14:val="tx1"/>
            </w14:solidFill>
          </w14:textFill>
        </w:rPr>
        <w:t>.</w:t>
      </w:r>
    </w:p>
    <w:p w14:paraId="70038A11">
      <w:pPr>
        <w:spacing w:line="360" w:lineRule="auto"/>
        <w:rPr>
          <w:rFonts w:cstheme="majorHAnsi"/>
          <w:b/>
          <w:bCs/>
          <w:sz w:val="28"/>
          <w:szCs w:val="28"/>
          <w:highlight w:val="white"/>
        </w:rPr>
      </w:pPr>
      <w:r>
        <w:rPr>
          <w:rFonts w:cstheme="majorHAnsi"/>
          <w:sz w:val="28"/>
          <w:szCs w:val="28"/>
          <w:highlight w:val="white"/>
        </w:rPr>
        <w:t xml:space="preserve">            </w:t>
      </w:r>
      <w:r>
        <w:rPr>
          <w:rFonts w:cstheme="majorHAnsi"/>
          <w:sz w:val="28"/>
          <w:szCs w:val="28"/>
          <w:highlight w:val="white"/>
        </w:rPr>
        <w:tab/>
      </w:r>
      <w:r>
        <w:rPr>
          <w:rFonts w:cstheme="majorHAnsi"/>
          <w:sz w:val="28"/>
          <w:szCs w:val="28"/>
          <w:highlight w:val="white"/>
        </w:rPr>
        <w:tab/>
      </w:r>
      <w:r>
        <w:rPr>
          <w:rFonts w:cstheme="majorHAnsi"/>
          <w:sz w:val="28"/>
          <w:szCs w:val="28"/>
          <w:highlight w:val="white"/>
        </w:rPr>
        <w:tab/>
      </w:r>
      <w:r>
        <w:rPr>
          <w:rFonts w:cstheme="majorHAnsi"/>
          <w:sz w:val="28"/>
          <w:szCs w:val="28"/>
          <w:highlight w:val="white"/>
        </w:rPr>
        <w:tab/>
      </w:r>
      <w:r>
        <w:rPr>
          <w:rFonts w:cstheme="majorHAnsi"/>
          <w:sz w:val="28"/>
          <w:szCs w:val="28"/>
          <w:highlight w:val="white"/>
        </w:rPr>
        <w:tab/>
      </w:r>
      <w:bookmarkStart w:id="13" w:name="_Toc123248745"/>
      <w:bookmarkStart w:id="14" w:name="_Toc123597282"/>
      <w:bookmarkStart w:id="15" w:name="_Toc123457836"/>
      <w:bookmarkStart w:id="16" w:name="_Toc123224057"/>
      <w:bookmarkStart w:id="17" w:name="_Toc123594302"/>
      <w:bookmarkStart w:id="18" w:name="_Toc123244980"/>
      <w:r>
        <w:rPr>
          <w:rFonts w:cstheme="majorHAnsi"/>
          <w:b/>
          <w:bCs/>
          <w:sz w:val="28"/>
          <w:szCs w:val="28"/>
          <w:highlight w:val="white"/>
        </w:rPr>
        <w:t>GIÁO VIÊN HƯỚNG DẪN</w:t>
      </w:r>
      <w:bookmarkEnd w:id="13"/>
      <w:bookmarkEnd w:id="14"/>
      <w:bookmarkEnd w:id="15"/>
      <w:bookmarkEnd w:id="16"/>
      <w:bookmarkEnd w:id="17"/>
      <w:bookmarkEnd w:id="18"/>
    </w:p>
    <w:p w14:paraId="52D4B053">
      <w:pPr>
        <w:spacing w:line="360" w:lineRule="auto"/>
        <w:ind w:right="14" w:firstLine="36"/>
        <w:rPr>
          <w:rFonts w:cstheme="majorHAnsi"/>
          <w:i/>
          <w:iCs/>
          <w:color w:val="000000" w:themeColor="text1"/>
          <w:sz w:val="28"/>
          <w:szCs w:val="28"/>
          <w:highlight w:val="white"/>
          <w:lang w:val="fr-FR"/>
          <w14:textFill>
            <w14:solidFill>
              <w14:schemeClr w14:val="tx1"/>
            </w14:solidFill>
          </w14:textFill>
        </w:rPr>
      </w:pPr>
      <w:r>
        <w:rPr>
          <w:rFonts w:cstheme="majorHAnsi"/>
          <w:i/>
          <w:iCs/>
          <w:color w:val="000000" w:themeColor="text1"/>
          <w:sz w:val="28"/>
          <w:szCs w:val="28"/>
          <w:highlight w:val="white"/>
          <w:lang w:val="fr-FR"/>
          <w14:textFill>
            <w14:solidFill>
              <w14:schemeClr w14:val="tx1"/>
            </w14:solidFill>
          </w14:textFill>
        </w:rPr>
        <w:t xml:space="preserve">               </w:t>
      </w:r>
      <w:r>
        <w:rPr>
          <w:rFonts w:cstheme="majorHAnsi"/>
          <w:i/>
          <w:iCs/>
          <w:color w:val="000000" w:themeColor="text1"/>
          <w:sz w:val="28"/>
          <w:szCs w:val="28"/>
          <w:highlight w:val="white"/>
          <w:lang w:val="fr-FR"/>
          <w14:textFill>
            <w14:solidFill>
              <w14:schemeClr w14:val="tx1"/>
            </w14:solidFill>
          </w14:textFill>
        </w:rPr>
        <w:tab/>
      </w:r>
      <w:r>
        <w:rPr>
          <w:rFonts w:cstheme="majorHAnsi"/>
          <w:i/>
          <w:iCs/>
          <w:color w:val="000000" w:themeColor="text1"/>
          <w:sz w:val="28"/>
          <w:szCs w:val="28"/>
          <w:highlight w:val="white"/>
          <w:lang w:val="fr-FR"/>
          <w14:textFill>
            <w14:solidFill>
              <w14:schemeClr w14:val="tx1"/>
            </w14:solidFill>
          </w14:textFill>
        </w:rPr>
        <w:tab/>
      </w:r>
      <w:r>
        <w:rPr>
          <w:rFonts w:cstheme="majorHAnsi"/>
          <w:i/>
          <w:iCs/>
          <w:color w:val="000000" w:themeColor="text1"/>
          <w:sz w:val="28"/>
          <w:szCs w:val="28"/>
          <w:highlight w:val="white"/>
          <w:lang w:val="fr-FR"/>
          <w14:textFill>
            <w14:solidFill>
              <w14:schemeClr w14:val="tx1"/>
            </w14:solidFill>
          </w14:textFill>
        </w:rPr>
        <w:tab/>
      </w:r>
      <w:r>
        <w:rPr>
          <w:rFonts w:cstheme="majorHAnsi"/>
          <w:i/>
          <w:iCs/>
          <w:color w:val="000000" w:themeColor="text1"/>
          <w:sz w:val="28"/>
          <w:szCs w:val="28"/>
          <w:highlight w:val="white"/>
          <w:lang w:val="fr-FR"/>
          <w14:textFill>
            <w14:solidFill>
              <w14:schemeClr w14:val="tx1"/>
            </w14:solidFill>
          </w14:textFill>
        </w:rPr>
        <w:tab/>
      </w:r>
      <w:r>
        <w:rPr>
          <w:rFonts w:cstheme="majorHAnsi"/>
          <w:i/>
          <w:iCs/>
          <w:color w:val="000000" w:themeColor="text1"/>
          <w:sz w:val="28"/>
          <w:szCs w:val="28"/>
          <w:highlight w:val="white"/>
          <w:lang w:val="fr-FR"/>
          <w14:textFill>
            <w14:solidFill>
              <w14:schemeClr w14:val="tx1"/>
            </w14:solidFill>
          </w14:textFill>
        </w:rPr>
        <w:tab/>
      </w:r>
      <w:r>
        <w:rPr>
          <w:rFonts w:cstheme="majorHAnsi"/>
          <w:i/>
          <w:iCs/>
          <w:color w:val="000000" w:themeColor="text1"/>
          <w:sz w:val="28"/>
          <w:szCs w:val="28"/>
          <w:highlight w:val="white"/>
          <w:lang w:val="fr-FR"/>
          <w14:textFill>
            <w14:solidFill>
              <w14:schemeClr w14:val="tx1"/>
            </w14:solidFill>
          </w14:textFill>
        </w:rPr>
        <w:tab/>
      </w:r>
      <w:r>
        <w:rPr>
          <w:rFonts w:cstheme="majorHAnsi"/>
          <w:i/>
          <w:iCs/>
          <w:color w:val="000000" w:themeColor="text1"/>
          <w:sz w:val="28"/>
          <w:szCs w:val="28"/>
          <w:highlight w:val="white"/>
          <w:lang w:val="fr-FR"/>
          <w14:textFill>
            <w14:solidFill>
              <w14:schemeClr w14:val="tx1"/>
            </w14:solidFill>
          </w14:textFill>
        </w:rPr>
        <w:t>(Ký và ghi rõ họ tên)</w:t>
      </w:r>
    </w:p>
    <w:p w14:paraId="0134E357">
      <w:pPr>
        <w:sectPr>
          <w:pgSz w:w="11906" w:h="16838"/>
          <w:pgMar w:top="1440" w:right="1800" w:bottom="1440" w:left="1800" w:header="720" w:footer="720" w:gutter="0"/>
          <w:cols w:space="720" w:num="1"/>
          <w:docGrid w:linePitch="360" w:charSpace="0"/>
        </w:sectPr>
      </w:pPr>
    </w:p>
    <w:p w14:paraId="0A044A55">
      <w:pPr>
        <w:jc w:val="center"/>
        <w:rPr>
          <w:rFonts w:hint="default"/>
          <w:b/>
          <w:bCs/>
          <w:sz w:val="28"/>
          <w:szCs w:val="28"/>
          <w:lang w:val="vi-VN"/>
        </w:rPr>
      </w:pPr>
      <w:r>
        <w:rPr>
          <w:rFonts w:hint="default"/>
          <w:b/>
          <w:bCs/>
          <w:sz w:val="28"/>
          <w:szCs w:val="28"/>
          <w:lang w:val="vi-VN"/>
        </w:rPr>
        <w:t>MỤC LỤC</w:t>
      </w:r>
    </w:p>
    <w:p w14:paraId="1C8C89F9">
      <w:pPr>
        <w:rPr>
          <w:rFonts w:hint="default"/>
          <w:b/>
          <w:bCs/>
          <w:sz w:val="28"/>
          <w:szCs w:val="28"/>
          <w:lang w:val="vi-VN"/>
        </w:rPr>
      </w:pPr>
      <w:r>
        <w:rPr>
          <w:rFonts w:hint="default"/>
          <w:b/>
          <w:bCs/>
          <w:sz w:val="28"/>
          <w:szCs w:val="28"/>
          <w:lang w:val="vi-VN"/>
        </w:rPr>
        <w:br w:type="page"/>
      </w:r>
    </w:p>
    <w:p w14:paraId="62DB87C7">
      <w:pPr>
        <w:jc w:val="center"/>
        <w:rPr>
          <w:rFonts w:hint="default"/>
          <w:b/>
          <w:bCs/>
          <w:sz w:val="28"/>
          <w:szCs w:val="28"/>
          <w:lang w:val="vi-VN"/>
        </w:rPr>
      </w:pPr>
      <w:r>
        <w:rPr>
          <w:rFonts w:hint="default"/>
          <w:b/>
          <w:bCs/>
          <w:sz w:val="28"/>
          <w:szCs w:val="28"/>
          <w:lang w:val="vi-VN"/>
        </w:rPr>
        <w:t>DANH MỤC HÌNH ẢNH</w:t>
      </w:r>
    </w:p>
    <w:p w14:paraId="19D1E8EA">
      <w:pPr>
        <w:rPr>
          <w:rFonts w:hint="default"/>
          <w:b/>
          <w:bCs/>
          <w:sz w:val="28"/>
          <w:szCs w:val="28"/>
          <w:lang w:val="vi-VN"/>
        </w:rPr>
      </w:pPr>
      <w:r>
        <w:rPr>
          <w:rFonts w:hint="default"/>
          <w:b/>
          <w:bCs/>
          <w:sz w:val="28"/>
          <w:szCs w:val="28"/>
          <w:lang w:val="vi-VN"/>
        </w:rPr>
        <w:br w:type="page"/>
      </w:r>
    </w:p>
    <w:p w14:paraId="0DBAE8EE">
      <w:pPr>
        <w:jc w:val="center"/>
        <w:rPr>
          <w:rFonts w:hint="default"/>
          <w:b/>
          <w:bCs/>
          <w:sz w:val="28"/>
          <w:szCs w:val="28"/>
          <w:lang w:val="vi-VN"/>
        </w:rPr>
      </w:pPr>
      <w:r>
        <w:rPr>
          <w:rFonts w:hint="default"/>
          <w:b/>
          <w:bCs/>
          <w:sz w:val="28"/>
          <w:szCs w:val="28"/>
          <w:lang w:val="vi-VN"/>
        </w:rPr>
        <w:t xml:space="preserve">LỜI CAM ĐOAN </w:t>
      </w:r>
    </w:p>
    <w:p w14:paraId="0BD4A7A4">
      <w:pPr>
        <w:rPr>
          <w:rFonts w:hint="default"/>
          <w:b/>
          <w:bCs/>
          <w:sz w:val="28"/>
          <w:szCs w:val="28"/>
          <w:lang w:val="vi-VN"/>
        </w:rPr>
      </w:pPr>
      <w:r>
        <w:rPr>
          <w:rFonts w:hint="default"/>
          <w:b/>
          <w:bCs/>
          <w:sz w:val="28"/>
          <w:szCs w:val="28"/>
          <w:lang w:val="vi-VN"/>
        </w:rPr>
        <w:br w:type="page"/>
      </w:r>
    </w:p>
    <w:p w14:paraId="56ED2115">
      <w:pPr>
        <w:jc w:val="center"/>
        <w:rPr>
          <w:rFonts w:hint="default"/>
          <w:b/>
          <w:bCs/>
          <w:sz w:val="28"/>
          <w:szCs w:val="28"/>
          <w:lang w:val="vi-VN"/>
        </w:rPr>
      </w:pPr>
      <w:r>
        <w:rPr>
          <w:rFonts w:hint="default"/>
          <w:b/>
          <w:bCs/>
          <w:sz w:val="28"/>
          <w:szCs w:val="28"/>
          <w:lang w:val="vi-VN"/>
        </w:rPr>
        <w:t xml:space="preserve">LỜI CẢM ƠN </w:t>
      </w:r>
    </w:p>
    <w:p w14:paraId="565C9272">
      <w:pPr>
        <w:jc w:val="center"/>
        <w:rPr>
          <w:rFonts w:hint="default"/>
          <w:b/>
          <w:bCs/>
          <w:sz w:val="28"/>
          <w:szCs w:val="28"/>
          <w:lang w:val="vi-VN"/>
        </w:rPr>
      </w:pPr>
    </w:p>
    <w:p w14:paraId="12A41AFF">
      <w:pPr>
        <w:rPr>
          <w:rFonts w:hint="default"/>
          <w:b/>
          <w:bCs/>
          <w:sz w:val="28"/>
          <w:szCs w:val="28"/>
          <w:lang w:val="vi-VN"/>
        </w:rPr>
      </w:pPr>
      <w:r>
        <w:rPr>
          <w:rFonts w:hint="default"/>
          <w:b/>
          <w:bCs/>
          <w:sz w:val="28"/>
          <w:szCs w:val="28"/>
          <w:lang w:val="vi-VN"/>
        </w:rPr>
        <w:br w:type="page"/>
      </w:r>
    </w:p>
    <w:p w14:paraId="7254FDCC">
      <w:pPr>
        <w:pStyle w:val="2"/>
        <w:keepNext w:val="0"/>
        <w:keepLines w:val="0"/>
        <w:widowControl/>
        <w:suppressLineNumbers w:val="0"/>
        <w:spacing w:line="360" w:lineRule="auto"/>
        <w:jc w:val="center"/>
      </w:pPr>
      <w:r>
        <w:rPr>
          <w:rFonts w:hint="default" w:ascii="Times New Roman" w:hAnsi="Times New Roman" w:cs="Times New Roman"/>
          <w:sz w:val="28"/>
          <w:szCs w:val="28"/>
        </w:rPr>
        <w:t>CHƯƠNG 1</w:t>
      </w:r>
      <w:r>
        <w:rPr>
          <w:rFonts w:hint="default" w:ascii="Times New Roman" w:hAnsi="Times New Roman" w:cs="Times New Roman"/>
          <w:sz w:val="28"/>
          <w:szCs w:val="28"/>
          <w:lang w:val="vi-VN"/>
        </w:rPr>
        <w:t xml:space="preserve">: </w:t>
      </w:r>
      <w:r>
        <w:rPr>
          <w:rFonts w:hint="default" w:ascii="Times New Roman" w:hAnsi="Times New Roman" w:cs="Times New Roman"/>
          <w:sz w:val="28"/>
          <w:szCs w:val="28"/>
        </w:rPr>
        <w:t>TỔNG QUAN VỀ HỆ THỐNG ĐIỂM DANH SINH VIÊN BẰNG NHẬN DIỆN KHUÔN MẶT</w:t>
      </w:r>
    </w:p>
    <w:p w14:paraId="669AD4CF">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1.1 Đặt vấn đề</w:t>
      </w:r>
    </w:p>
    <w:p w14:paraId="04A7BA33">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Trong bối cảnh phát triển mạnh mẽ của công nghệ thông tin và chuyển đổi số trong giáo dục, việc ứng dụng các công nghệ hiện đại vào quản lý và giảng dạy đang trở thành xu hướng tất yếu. Một trong những hoạt động quản lý thường xuyên trong môi trường giáo dục, đặc biệt là tại các trường đại học và cao đẳng, là việc điểm danh sinh viên trong mỗi buổi học nhằm theo dõi mức độ tham gia học tập của sinh viên.</w:t>
      </w:r>
    </w:p>
    <w:p w14:paraId="1A2A2338">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Trong phương pháp truyền thống, việc điểm danh thường được thực hiện bằng cách giảng viên gọi tên từng sinh viên hoặc yêu cầu sinh viên ký tên vào danh sách lớp. Mặc dù phương pháp này đơn giản và dễ thực hiện, nhưng nó tồn tại nhiều hạn chế như:</w:t>
      </w:r>
    </w:p>
    <w:p w14:paraId="518DA634">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Tốn nhiều thời gian, đặc biệt đối với các lớp học có số lượng sinh viên đông.</w:t>
      </w:r>
    </w:p>
    <w:p w14:paraId="44620B85">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Dễ xảy ra tình trạng gian lận, ví dụ như sinh viên điểm danh hộ cho nhau.</w:t>
      </w:r>
    </w:p>
    <w:p w14:paraId="33D69F9E">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Khó khăn trong việc lưu trữ và thống kê dữ liệu điểm danh trong thời gian dài.</w:t>
      </w:r>
    </w:p>
    <w:p w14:paraId="34149F8B">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Không thuận tiện cho việc quản lý và phân tích dữ liệu học tập của sinh viên.</w:t>
      </w:r>
    </w:p>
    <w:p w14:paraId="34B93D5A">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Trong những năm gần đây, sự phát triển của </w:t>
      </w:r>
      <w:r>
        <w:rPr>
          <w:rStyle w:val="92"/>
          <w:rFonts w:hint="default" w:ascii="Times New Roman" w:hAnsi="Times New Roman" w:cs="Times New Roman"/>
          <w:sz w:val="28"/>
          <w:szCs w:val="28"/>
        </w:rPr>
        <w:t>trí tuệ nhân tạo (Artificial Intelligence - AI)</w:t>
      </w:r>
      <w:r>
        <w:rPr>
          <w:rFonts w:hint="default" w:ascii="Times New Roman" w:hAnsi="Times New Roman" w:cs="Times New Roman"/>
          <w:sz w:val="28"/>
          <w:szCs w:val="28"/>
        </w:rPr>
        <w:t xml:space="preserve"> và </w:t>
      </w:r>
      <w:r>
        <w:rPr>
          <w:rStyle w:val="92"/>
          <w:rFonts w:hint="default" w:ascii="Times New Roman" w:hAnsi="Times New Roman" w:cs="Times New Roman"/>
          <w:sz w:val="28"/>
          <w:szCs w:val="28"/>
        </w:rPr>
        <w:t>thị giác máy tính (Computer Vision)</w:t>
      </w:r>
      <w:r>
        <w:rPr>
          <w:rFonts w:hint="default" w:ascii="Times New Roman" w:hAnsi="Times New Roman" w:cs="Times New Roman"/>
          <w:sz w:val="28"/>
          <w:szCs w:val="28"/>
        </w:rPr>
        <w:t xml:space="preserve"> đã mở ra nhiều khả năng ứng dụng trong lĩnh vực nhận dạng sinh trắc học. Một trong những công nghệ nổi bật trong lĩnh vực này là </w:t>
      </w:r>
      <w:r>
        <w:rPr>
          <w:rStyle w:val="92"/>
          <w:rFonts w:hint="default" w:ascii="Times New Roman" w:hAnsi="Times New Roman" w:cs="Times New Roman"/>
          <w:sz w:val="28"/>
          <w:szCs w:val="28"/>
        </w:rPr>
        <w:t>nhận diện khuôn mặt (Face Recognition)</w:t>
      </w:r>
      <w:r>
        <w:rPr>
          <w:rFonts w:hint="default" w:ascii="Times New Roman" w:hAnsi="Times New Roman" w:cs="Times New Roman"/>
          <w:sz w:val="28"/>
          <w:szCs w:val="28"/>
        </w:rPr>
        <w:t>.</w:t>
      </w:r>
    </w:p>
    <w:p w14:paraId="56377982">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Nhận diện khuôn mặt là công nghệ cho phép máy tính xác định hoặc xác minh danh tính của một người dựa trên hình ảnh khuôn mặt của họ. Công nghệ này đã được ứng dụng rộng rãi trong nhiều lĩnh vực như:</w:t>
      </w:r>
    </w:p>
    <w:p w14:paraId="11C65F18">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Hệ thống an ninh và giám sát</w:t>
      </w:r>
    </w:p>
    <w:p w14:paraId="4C082117">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Kiểm soát truy cập</w:t>
      </w:r>
    </w:p>
    <w:p w14:paraId="73EDDB84">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Mở khóa điện thoại thông minh</w:t>
      </w:r>
    </w:p>
    <w:p w14:paraId="0F6C21FD">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Hệ thống chấm công trong doanh nghiệp</w:t>
      </w:r>
    </w:p>
    <w:p w14:paraId="6BC564CA">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Quản lý học sinh, sinh viên trong giáo dục</w:t>
      </w:r>
    </w:p>
    <w:p w14:paraId="2D014A7D">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Với khả năng nhận diện nhanh chóng và chính xác, công nghệ nhận diện khuôn mặt có thể được áp dụng để xây dựng hệ thống điểm danh tự động cho sinh viên trong lớp học. Thay vì phải gọi tên từng sinh viên, hệ thống chỉ cần sử dụng camera để ghi nhận hình ảnh khuôn mặt và tự động xác định danh tính sinh viên dựa trên dữ liệu đã được huấn luyện trước đó.</w:t>
      </w:r>
    </w:p>
    <w:p w14:paraId="4989E4AE">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Xuất phát từ nhu cầu thực tế đó, đề tài </w:t>
      </w:r>
      <w:r>
        <w:rPr>
          <w:rStyle w:val="92"/>
          <w:rFonts w:hint="default" w:ascii="Times New Roman" w:hAnsi="Times New Roman" w:cs="Times New Roman"/>
          <w:sz w:val="28"/>
          <w:szCs w:val="28"/>
        </w:rPr>
        <w:t>“Xây dựng hệ thống điểm danh sinh viên bằng nhận diện khuôn mặt”</w:t>
      </w:r>
      <w:r>
        <w:rPr>
          <w:rFonts w:hint="default" w:ascii="Times New Roman" w:hAnsi="Times New Roman" w:cs="Times New Roman"/>
          <w:sz w:val="28"/>
          <w:szCs w:val="28"/>
        </w:rPr>
        <w:t xml:space="preserve"> được lựa chọn nhằm nghiên cứu và phát triển một giải pháp điểm danh tự động dựa trên các kỹ thuật xử lý ảnh và học máy.</w:t>
      </w:r>
    </w:p>
    <w:p w14:paraId="0152A58D">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1.2 Lý do chọn đề tài</w:t>
      </w:r>
    </w:p>
    <w:p w14:paraId="072F6B06">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Trong thời đại công nghệ số, việc áp dụng các công nghệ thông minh vào quản lý giáo dục không chỉ giúp nâng cao hiệu quả quản lý mà còn góp phần cải thiện chất lượng giảng dạy và học tập. Một trong những vấn đề thường gặp trong môi trường lớp học là việc quản lý sự tham gia của sinh viên.</w:t>
      </w:r>
    </w:p>
    <w:p w14:paraId="640BE22F">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Phương pháp điểm danh truyền thống tồn tại nhiều hạn chế như mất thời gian, dễ xảy ra sai sót và khó quản lý dữ liệu trong thời gian dài. Đặc biệt, tình trạng sinh viên điểm danh hộ cho nhau vẫn thường xuyên xảy ra, gây ảnh hưởng đến tính công bằng và chính xác trong đánh giá quá trình học tập.</w:t>
      </w:r>
    </w:p>
    <w:p w14:paraId="149E54D6">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Trong khi đó, công nghệ nhận diện khuôn mặt ngày càng phát triển và có độ chính xác cao. Việc áp dụng công nghệ này vào hệ thống điểm danh sẽ giúp:</w:t>
      </w:r>
    </w:p>
    <w:p w14:paraId="7A0BCFEF">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Tự động hóa quá trình điểm danh.</w:t>
      </w:r>
    </w:p>
    <w:p w14:paraId="1EACB788">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Giảm thiểu gian lận trong điểm danh.</w:t>
      </w:r>
    </w:p>
    <w:p w14:paraId="58403113">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Tiết kiệm thời gian cho giảng viên.</w:t>
      </w:r>
    </w:p>
    <w:p w14:paraId="0AD26696">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Tăng độ chính xác trong việc ghi nhận sự tham gia của sinh viên.</w:t>
      </w:r>
    </w:p>
    <w:p w14:paraId="73E4FE57">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Bên cạnh đó, việc thực hiện đề tài này còn giúp sinh viên tiếp cận và tìm hiểu sâu hơn về các công nghệ hiện đại như:</w:t>
      </w:r>
    </w:p>
    <w:p w14:paraId="48AA95D9">
      <w:pPr>
        <w:pStyle w:val="85"/>
        <w:keepNext w:val="0"/>
        <w:keepLines w:val="0"/>
        <w:widowControl/>
        <w:suppressLineNumbers w:val="0"/>
        <w:spacing w:line="360" w:lineRule="auto"/>
        <w:ind w:left="720"/>
        <w:jc w:val="both"/>
        <w:rPr>
          <w:rFonts w:hint="default" w:ascii="Times New Roman" w:hAnsi="Times New Roman" w:cs="Times New Roman"/>
          <w:sz w:val="28"/>
          <w:szCs w:val="28"/>
          <w:lang w:val="vi-VN"/>
        </w:rPr>
      </w:pPr>
      <w:r>
        <w:rPr>
          <w:rFonts w:hint="default" w:ascii="Times New Roman" w:hAnsi="Times New Roman" w:cs="Times New Roman"/>
          <w:sz w:val="28"/>
          <w:szCs w:val="28"/>
        </w:rPr>
        <w:t>Trí tuệ nhân tạ</w:t>
      </w:r>
      <w:r>
        <w:rPr>
          <w:rFonts w:hint="default" w:ascii="Times New Roman" w:hAnsi="Times New Roman" w:cs="Times New Roman"/>
          <w:sz w:val="28"/>
          <w:szCs w:val="28"/>
          <w:lang w:val="vi-VN"/>
        </w:rPr>
        <w:t>o</w:t>
      </w:r>
    </w:p>
    <w:p w14:paraId="76132B27">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Học máy</w:t>
      </w:r>
    </w:p>
    <w:p w14:paraId="1464303D">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Xử lý ảnh</w:t>
      </w:r>
    </w:p>
    <w:p w14:paraId="47894BBD">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Thị giác máy tính</w:t>
      </w:r>
    </w:p>
    <w:p w14:paraId="7415E50D">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Do đó, việc nghiên cứu và xây dựng hệ thống điểm danh sinh viên bằng nhận diện khuôn mặt là một đề tài có ý nghĩa cả về mặt học thuật và thực tiễn.</w:t>
      </w:r>
    </w:p>
    <w:p w14:paraId="5D3118E8">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1.3 Mục tiêu nghiên cứu</w:t>
      </w:r>
    </w:p>
    <w:p w14:paraId="18A6DEDE">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Mục tiêu chính của đề tài là xây dựng một hệ thống có khả năng tự động nhận diện khuôn mặt sinh viên và thực hiện điểm danh trong lớp học một cách nhanh chóng và chính xác.</w:t>
      </w:r>
    </w:p>
    <w:p w14:paraId="77C162B7">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Các mục tiêu cụ thể của đề tài bao gồm:</w:t>
      </w:r>
    </w:p>
    <w:p w14:paraId="6103633F">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Nghiên cứu các phương pháp nhận diện khuôn mặt trong lĩnh vực thị giác máy tính.</w:t>
      </w:r>
    </w:p>
    <w:p w14:paraId="308EF086">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Tìm hiểu các thuật toán phát hiện và nhận diện khuôn mặt.</w:t>
      </w:r>
    </w:p>
    <w:p w14:paraId="3A8A0CE3">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Xây dựng hệ thống thu thập dữ liệu khuôn mặt của sinh viên.</w:t>
      </w:r>
    </w:p>
    <w:p w14:paraId="527B422F">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Huấn luyện mô hình nhận diện khuôn mặt dựa trên dữ liệu đã thu thập.</w:t>
      </w:r>
    </w:p>
    <w:p w14:paraId="38C6D85A">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Phát triển hệ thống điểm danh tự động dựa trên kết quả nhận diện khuôn mặt.</w:t>
      </w:r>
    </w:p>
    <w:p w14:paraId="68068AD7">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Lưu trữ và quản lý dữ liệu điểm danh của sinh viên.</w:t>
      </w:r>
    </w:p>
    <w:p w14:paraId="7D2A2270">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Thông qua việc thực hiện các mục tiêu trên, hệ thống có thể giúp tự động hóa quá trình điểm danh và nâng cao hiệu quả quản lý lớp học.</w:t>
      </w:r>
    </w:p>
    <w:p w14:paraId="12179213">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1.4 Đối tượng nghiên cứu</w:t>
      </w:r>
    </w:p>
    <w:p w14:paraId="72C23ED6">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Đối tượng nghiên cứu của đề tài bao gồm các công nghệ và phương pháp liên quan đến nhận diện khuôn mặt và xử lý ảnh, cụ thể như:</w:t>
      </w:r>
    </w:p>
    <w:p w14:paraId="50DD169D">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Các thuật toán phát hiện khuôn mặt trong ảnh.</w:t>
      </w:r>
    </w:p>
    <w:p w14:paraId="7FE9E16F">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Các phương pháp trích xuất đặc trưng khuôn mặt.</w:t>
      </w:r>
    </w:p>
    <w:p w14:paraId="52BAF3E5">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Các thuật toán nhận diện khuôn mặt.</w:t>
      </w:r>
    </w:p>
    <w:p w14:paraId="63AEE90E">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Các thư viện xử lý ảnh trong Python như OpenCV.</w:t>
      </w:r>
    </w:p>
    <w:p w14:paraId="463EECB6">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Ngoài ra, đề tài cũng nghiên cứu cách xây dựng hệ thống phần mềm để tích hợp các thuật toán trên nhằm tạo thành một hệ thống điểm danh hoàn chỉnh.</w:t>
      </w:r>
    </w:p>
    <w:p w14:paraId="1CA6483F">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1.5 Phạm vi nghiên cứu</w:t>
      </w:r>
    </w:p>
    <w:p w14:paraId="4F9D4DF2">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Trong khuôn khổ của đề tài, hệ thống được xây dựng với các giới hạn sau:</w:t>
      </w:r>
    </w:p>
    <w:p w14:paraId="52D5B111">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Hệ thống sử dụng webcam làm thiết bị thu nhận hình ảnh khuôn mặt.</w:t>
      </w:r>
    </w:p>
    <w:p w14:paraId="33ACF128">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Áp dụng thuật toán nhận diện khuôn mặt trong thư viện OpenCV.</w:t>
      </w:r>
    </w:p>
    <w:p w14:paraId="721BF37F">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Số lượng sinh viên trong hệ thống ở mức nhỏ đến trung bình.</w:t>
      </w:r>
    </w:p>
    <w:p w14:paraId="14A666E0">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Đề tài không tập trung vào các vấn đề phức tạp như:</w:t>
      </w:r>
    </w:p>
    <w:p w14:paraId="410247BD">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Nhận diện khuôn mặt trong môi trường có ánh sáng rất yếu.</w:t>
      </w:r>
    </w:p>
    <w:p w14:paraId="4318C8B8">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Nhận diện khuôn mặt trong đám đông lớn.</w:t>
      </w:r>
    </w:p>
    <w:p w14:paraId="24B838DA">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Nhận diện khuôn mặt khi khuôn mặt bị che khuất nhiều.</w:t>
      </w:r>
    </w:p>
    <w:p w14:paraId="07EE1484">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1.6 Phương pháp nghiên cứu</w:t>
      </w:r>
    </w:p>
    <w:p w14:paraId="612F81CD">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Để thực hiện đề tài, các phương pháp nghiên cứu sau được sử dụng:</w:t>
      </w:r>
    </w:p>
    <w:p w14:paraId="440F1CA7">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Phương pháp nghiên cứu lý thuyết</w:t>
      </w:r>
    </w:p>
    <w:p w14:paraId="0CF1BCC9">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Tìm hiểu và tổng hợp các tài liệu liên quan đến:</w:t>
      </w:r>
    </w:p>
    <w:p w14:paraId="05F42271">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Trí tuệ nhân tạo</w:t>
      </w:r>
    </w:p>
    <w:p w14:paraId="0706DAA1">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Học máy</w:t>
      </w:r>
    </w:p>
    <w:p w14:paraId="3789665B">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Thị giác máy tính</w:t>
      </w:r>
    </w:p>
    <w:p w14:paraId="0B71BD83">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Nhận diện khuôn mặt</w:t>
      </w:r>
    </w:p>
    <w:p w14:paraId="7474952D">
      <w:pPr>
        <w:pStyle w:val="4"/>
        <w:keepNext w:val="0"/>
        <w:keepLines w:val="0"/>
        <w:widowControl/>
        <w:suppressLineNumbers w:val="0"/>
        <w:spacing w:line="360" w:lineRule="auto"/>
        <w:jc w:val="both"/>
        <w:rPr>
          <w:rFonts w:hint="default" w:ascii="Times New Roman" w:hAnsi="Times New Roman" w:cs="Times New Roman"/>
          <w:sz w:val="28"/>
          <w:szCs w:val="28"/>
        </w:rPr>
      </w:pPr>
    </w:p>
    <w:p w14:paraId="71F3DAFB">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Phương pháp thực nghiệm</w:t>
      </w:r>
    </w:p>
    <w:p w14:paraId="436628F5">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Xây dựng chương trình thử nghiệm để kiểm tra khả năng nhận diện khuôn mặt và đánh giá hiệu quả của hệ thống.</w:t>
      </w:r>
    </w:p>
    <w:p w14:paraId="084D2D63">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Phương pháp phân tích và đánh giá</w:t>
      </w:r>
    </w:p>
    <w:p w14:paraId="56B63022">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Phân tích kết quả thực nghiệm để đánh giá độ chính xác và hiệu quả của hệ thống.</w:t>
      </w:r>
    </w:p>
    <w:p w14:paraId="42EF1B00">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1.7 Ý nghĩa của đề tài</w:t>
      </w:r>
    </w:p>
    <w:p w14:paraId="6F82B44B">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Việc xây dựng hệ thống điểm danh sinh viên bằng nhận diện khuôn mặt mang lại nhiều ý nghĩa quan trọng.</w:t>
      </w:r>
    </w:p>
    <w:p w14:paraId="5A9B553F">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Về mặt thực tiễn, hệ thống giúp:</w:t>
      </w:r>
    </w:p>
    <w:p w14:paraId="1419AC62">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Tự động hóa quá trình điểm danh trong lớp học.</w:t>
      </w:r>
    </w:p>
    <w:p w14:paraId="1C598D69">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Giảm thiểu gian lận điểm danh hộ.</w:t>
      </w:r>
    </w:p>
    <w:p w14:paraId="2FF3ED12">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Tiết kiệm thời gian cho giảng viên.</w:t>
      </w:r>
    </w:p>
    <w:p w14:paraId="4EADF33A">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Tăng tính chính xác trong quản lý sinh viên.</w:t>
      </w:r>
    </w:p>
    <w:p w14:paraId="3B222390">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Về mặt học thuật, đề tài giúp sinh viên:</w:t>
      </w:r>
    </w:p>
    <w:p w14:paraId="7FFCDE26">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Hiểu rõ hơn về các công nghệ trí tuệ nhân tạo và học máy.</w:t>
      </w:r>
    </w:p>
    <w:p w14:paraId="4E15BDA0">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Nắm được các phương pháp xử lý ảnh và nhận diện khuôn mặt.</w:t>
      </w:r>
    </w:p>
    <w:p w14:paraId="76F1D331">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Áp dụng kiến thức đã học vào việc xây dựng một hệ thống thực tế.</w:t>
      </w:r>
    </w:p>
    <w:p w14:paraId="596D145E">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1.8 Cấu trúc báo cáo</w:t>
      </w:r>
    </w:p>
    <w:p w14:paraId="561DBCAB">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Báo cáo của đề tài được tổ chức thành các chương như sau:</w:t>
      </w:r>
    </w:p>
    <w:p w14:paraId="6CA0DFC1">
      <w:pPr>
        <w:pStyle w:val="85"/>
        <w:keepNext w:val="0"/>
        <w:keepLines w:val="0"/>
        <w:widowControl/>
        <w:suppressLineNumbers w:val="0"/>
        <w:spacing w:line="360" w:lineRule="auto"/>
        <w:jc w:val="both"/>
        <w:rPr>
          <w:rFonts w:hint="default" w:ascii="Times New Roman" w:hAnsi="Times New Roman" w:cs="Times New Roman"/>
          <w:sz w:val="28"/>
          <w:szCs w:val="28"/>
        </w:rPr>
      </w:pPr>
      <w:r>
        <w:rPr>
          <w:rStyle w:val="92"/>
          <w:rFonts w:hint="default" w:ascii="Times New Roman" w:hAnsi="Times New Roman" w:cs="Times New Roman"/>
          <w:sz w:val="28"/>
          <w:szCs w:val="28"/>
        </w:rPr>
        <w:t>Chương 1: Tổng quan về đề tài</w:t>
      </w:r>
      <w:r>
        <w:rPr>
          <w:rFonts w:hint="default" w:ascii="Times New Roman" w:hAnsi="Times New Roman" w:cs="Times New Roman"/>
          <w:sz w:val="28"/>
          <w:szCs w:val="28"/>
        </w:rPr>
        <w:br w:type="textWrapping"/>
      </w:r>
      <w:r>
        <w:rPr>
          <w:rFonts w:hint="default" w:ascii="Times New Roman" w:hAnsi="Times New Roman" w:cs="Times New Roman"/>
          <w:sz w:val="28"/>
          <w:szCs w:val="28"/>
        </w:rPr>
        <w:t>Trình bày lý do chọn đề tài, mục tiêu nghiên cứu, phạm vi nghiên cứu và ý nghĩa của đề tài.</w:t>
      </w:r>
    </w:p>
    <w:p w14:paraId="283D9B8C">
      <w:pPr>
        <w:pStyle w:val="85"/>
        <w:keepNext w:val="0"/>
        <w:keepLines w:val="0"/>
        <w:widowControl/>
        <w:suppressLineNumbers w:val="0"/>
        <w:spacing w:line="360" w:lineRule="auto"/>
        <w:jc w:val="both"/>
        <w:rPr>
          <w:rFonts w:hint="default" w:ascii="Times New Roman" w:hAnsi="Times New Roman" w:cs="Times New Roman"/>
          <w:sz w:val="28"/>
          <w:szCs w:val="28"/>
        </w:rPr>
      </w:pPr>
      <w:r>
        <w:rPr>
          <w:rStyle w:val="92"/>
          <w:rFonts w:hint="default" w:ascii="Times New Roman" w:hAnsi="Times New Roman" w:cs="Times New Roman"/>
          <w:sz w:val="28"/>
          <w:szCs w:val="28"/>
        </w:rPr>
        <w:t>Chương 2: Cơ sở lý thuyết</w:t>
      </w:r>
      <w:r>
        <w:rPr>
          <w:rFonts w:hint="default" w:ascii="Times New Roman" w:hAnsi="Times New Roman" w:cs="Times New Roman"/>
          <w:sz w:val="28"/>
          <w:szCs w:val="28"/>
        </w:rPr>
        <w:br w:type="textWrapping"/>
      </w:r>
      <w:r>
        <w:rPr>
          <w:rFonts w:hint="default" w:ascii="Times New Roman" w:hAnsi="Times New Roman" w:cs="Times New Roman"/>
          <w:sz w:val="28"/>
          <w:szCs w:val="28"/>
        </w:rPr>
        <w:t>Giới thiệu các khái niệm liên quan đến trí tuệ nhân tạo, học máy, thị giác máy tính và nhận diện khuôn mặt.</w:t>
      </w:r>
    </w:p>
    <w:p w14:paraId="11AD46EB">
      <w:pPr>
        <w:pStyle w:val="85"/>
        <w:keepNext w:val="0"/>
        <w:keepLines w:val="0"/>
        <w:widowControl/>
        <w:suppressLineNumbers w:val="0"/>
        <w:spacing w:line="360" w:lineRule="auto"/>
        <w:jc w:val="both"/>
        <w:rPr>
          <w:rFonts w:hint="default" w:ascii="Times New Roman" w:hAnsi="Times New Roman" w:cs="Times New Roman"/>
          <w:sz w:val="28"/>
          <w:szCs w:val="28"/>
        </w:rPr>
      </w:pPr>
      <w:r>
        <w:rPr>
          <w:rStyle w:val="92"/>
          <w:rFonts w:hint="default" w:ascii="Times New Roman" w:hAnsi="Times New Roman" w:cs="Times New Roman"/>
          <w:sz w:val="28"/>
          <w:szCs w:val="28"/>
        </w:rPr>
        <w:t>Chương 3: Phương pháp đề xuất</w:t>
      </w:r>
      <w:r>
        <w:rPr>
          <w:rFonts w:hint="default" w:ascii="Times New Roman" w:hAnsi="Times New Roman" w:cs="Times New Roman"/>
          <w:sz w:val="28"/>
          <w:szCs w:val="28"/>
        </w:rPr>
        <w:br w:type="textWrapping"/>
      </w:r>
      <w:r>
        <w:rPr>
          <w:rFonts w:hint="default" w:ascii="Times New Roman" w:hAnsi="Times New Roman" w:cs="Times New Roman"/>
          <w:sz w:val="28"/>
          <w:szCs w:val="28"/>
        </w:rPr>
        <w:t>Trình bày mô hình hệ thống và các phương pháp được sử dụng trong quá trình xây dựng hệ thống.</w:t>
      </w:r>
    </w:p>
    <w:p w14:paraId="7E26EC33">
      <w:pPr>
        <w:pStyle w:val="85"/>
        <w:keepNext w:val="0"/>
        <w:keepLines w:val="0"/>
        <w:widowControl/>
        <w:suppressLineNumbers w:val="0"/>
        <w:spacing w:line="360" w:lineRule="auto"/>
        <w:jc w:val="both"/>
        <w:rPr>
          <w:rFonts w:hint="default" w:ascii="Times New Roman" w:hAnsi="Times New Roman" w:cs="Times New Roman"/>
          <w:sz w:val="28"/>
          <w:szCs w:val="28"/>
        </w:rPr>
      </w:pPr>
      <w:r>
        <w:rPr>
          <w:rStyle w:val="92"/>
          <w:rFonts w:hint="default" w:ascii="Times New Roman" w:hAnsi="Times New Roman" w:cs="Times New Roman"/>
          <w:sz w:val="28"/>
          <w:szCs w:val="28"/>
        </w:rPr>
        <w:t>Chương 4: Xây dựng hệ thống</w:t>
      </w:r>
      <w:r>
        <w:rPr>
          <w:rFonts w:hint="default" w:ascii="Times New Roman" w:hAnsi="Times New Roman" w:cs="Times New Roman"/>
          <w:sz w:val="28"/>
          <w:szCs w:val="28"/>
        </w:rPr>
        <w:br w:type="textWrapping"/>
      </w:r>
      <w:r>
        <w:rPr>
          <w:rFonts w:hint="default" w:ascii="Times New Roman" w:hAnsi="Times New Roman" w:cs="Times New Roman"/>
          <w:sz w:val="28"/>
          <w:szCs w:val="28"/>
        </w:rPr>
        <w:t>Mô tả chi tiết quá trình xây dựng và triển khai hệ thống điểm danh.</w:t>
      </w:r>
    </w:p>
    <w:p w14:paraId="2B678213">
      <w:pPr>
        <w:pStyle w:val="85"/>
        <w:keepNext w:val="0"/>
        <w:keepLines w:val="0"/>
        <w:widowControl/>
        <w:suppressLineNumbers w:val="0"/>
        <w:spacing w:line="360" w:lineRule="auto"/>
        <w:jc w:val="both"/>
        <w:rPr>
          <w:rFonts w:hint="default" w:ascii="Times New Roman" w:hAnsi="Times New Roman" w:cs="Times New Roman"/>
          <w:sz w:val="28"/>
          <w:szCs w:val="28"/>
        </w:rPr>
      </w:pPr>
      <w:r>
        <w:rPr>
          <w:rStyle w:val="92"/>
          <w:rFonts w:hint="default" w:ascii="Times New Roman" w:hAnsi="Times New Roman" w:cs="Times New Roman"/>
          <w:sz w:val="28"/>
          <w:szCs w:val="28"/>
        </w:rPr>
        <w:t>Chương 5: Thực nghiệm và đánh giá</w:t>
      </w:r>
      <w:r>
        <w:rPr>
          <w:rFonts w:hint="default" w:ascii="Times New Roman" w:hAnsi="Times New Roman" w:cs="Times New Roman"/>
          <w:sz w:val="28"/>
          <w:szCs w:val="28"/>
        </w:rPr>
        <w:br w:type="textWrapping"/>
      </w:r>
      <w:r>
        <w:rPr>
          <w:rFonts w:hint="default" w:ascii="Times New Roman" w:hAnsi="Times New Roman" w:cs="Times New Roman"/>
          <w:sz w:val="28"/>
          <w:szCs w:val="28"/>
        </w:rPr>
        <w:t>Trình bày kết quả thử nghiệm và đánh giá hiệu quả của hệ thống.</w:t>
      </w:r>
    </w:p>
    <w:p w14:paraId="69A2CD63">
      <w:pPr>
        <w:pStyle w:val="85"/>
        <w:keepNext w:val="0"/>
        <w:keepLines w:val="0"/>
        <w:widowControl/>
        <w:suppressLineNumbers w:val="0"/>
        <w:spacing w:line="360" w:lineRule="auto"/>
        <w:jc w:val="both"/>
        <w:rPr>
          <w:rFonts w:hint="default" w:ascii="Times New Roman" w:hAnsi="Times New Roman" w:cs="Times New Roman"/>
          <w:sz w:val="28"/>
          <w:szCs w:val="28"/>
        </w:rPr>
      </w:pPr>
      <w:r>
        <w:rPr>
          <w:rStyle w:val="92"/>
          <w:rFonts w:hint="default" w:ascii="Times New Roman" w:hAnsi="Times New Roman" w:cs="Times New Roman"/>
          <w:sz w:val="28"/>
          <w:szCs w:val="28"/>
        </w:rPr>
        <w:t>Chương 6: Kết luận và hướng phát triển</w:t>
      </w:r>
      <w:r>
        <w:rPr>
          <w:rFonts w:hint="default" w:ascii="Times New Roman" w:hAnsi="Times New Roman" w:cs="Times New Roman"/>
          <w:sz w:val="28"/>
          <w:szCs w:val="28"/>
        </w:rPr>
        <w:br w:type="textWrapping"/>
      </w:r>
      <w:r>
        <w:rPr>
          <w:rFonts w:hint="default" w:ascii="Times New Roman" w:hAnsi="Times New Roman" w:cs="Times New Roman"/>
          <w:sz w:val="28"/>
          <w:szCs w:val="28"/>
        </w:rPr>
        <w:t>Tổng kết kết quả đạt được và đề xuất các hướng phát triển trong tương lai.</w:t>
      </w:r>
    </w:p>
    <w:p w14:paraId="30527E21">
      <w:pPr>
        <w:pStyle w:val="2"/>
        <w:keepNext w:val="0"/>
        <w:keepLines w:val="0"/>
        <w:widowControl/>
        <w:suppressLineNumbers w:val="0"/>
        <w:jc w:val="center"/>
        <w:rPr>
          <w:rFonts w:hint="default" w:ascii="Times New Roman" w:hAnsi="Times New Roman" w:cs="Times New Roman"/>
          <w:sz w:val="28"/>
          <w:szCs w:val="28"/>
        </w:rPr>
      </w:pPr>
      <w:r>
        <w:rPr>
          <w:rFonts w:hint="default" w:ascii="Times New Roman" w:hAnsi="Times New Roman" w:cs="Times New Roman"/>
          <w:sz w:val="28"/>
          <w:szCs w:val="28"/>
        </w:rPr>
        <w:t>CHƯƠNG 2</w:t>
      </w:r>
      <w:r>
        <w:rPr>
          <w:rFonts w:hint="default" w:ascii="Times New Roman" w:hAnsi="Times New Roman" w:cs="Times New Roman"/>
          <w:sz w:val="28"/>
          <w:szCs w:val="28"/>
          <w:lang w:val="vi-VN"/>
        </w:rPr>
        <w:t xml:space="preserve"> : </w:t>
      </w:r>
      <w:r>
        <w:rPr>
          <w:rFonts w:hint="default" w:ascii="Times New Roman" w:hAnsi="Times New Roman" w:cs="Times New Roman"/>
          <w:sz w:val="28"/>
          <w:szCs w:val="28"/>
        </w:rPr>
        <w:t>CƠ SỞ LÝ THUYẾT</w:t>
      </w:r>
    </w:p>
    <w:p w14:paraId="3BDFA952">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 Tổng quan về trí tuệ nhân tạo</w:t>
      </w:r>
    </w:p>
    <w:p w14:paraId="469759BF">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Trí tuệ nhân tạo (Artificial Intelligence - AI) là một lĩnh vực của khoa học máy tính nghiên cứu việc xây dựng các hệ thống máy tính có khả năng thực hiện những nhiệm vụ mà thông thường cần đến trí thông minh của con người. Những nhiệm vụ này có thể bao gồm nhận dạng hình ảnh, hiểu ngôn ngữ tự nhiên, ra quyết định và học hỏi từ dữ liệu.</w:t>
      </w:r>
    </w:p>
    <w:p w14:paraId="58131D4B">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AI được xem là một trong những công nghệ quan trọng nhất của cuộc cách mạng công nghiệp 4.0. Nhờ khả năng phân tích và xử lý dữ liệu với tốc độ cao, các hệ thống trí tuệ nhân tạo có thể hỗ trợ con người trong nhiều lĩnh vực khác nhau.</w:t>
      </w:r>
    </w:p>
    <w:p w14:paraId="5D5DE347">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Hiện nay, trí tuệ nhân tạo được ứng dụng rộng rãi trong nhiều lĩnh vực như:</w:t>
      </w:r>
    </w:p>
    <w:p w14:paraId="0817565A">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Nhận dạng hình ảnh và video</w:t>
      </w:r>
    </w:p>
    <w:p w14:paraId="1A772B50">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Xử lý ngôn ngữ tự nhiên</w:t>
      </w:r>
    </w:p>
    <w:p w14:paraId="18FCDD76">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Xe tự lái</w:t>
      </w:r>
    </w:p>
    <w:p w14:paraId="16594B33">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Hệ thống gợi ý thông minh</w:t>
      </w:r>
    </w:p>
    <w:p w14:paraId="181854CE">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Chăm sóc sức khỏe</w:t>
      </w:r>
    </w:p>
    <w:p w14:paraId="4FF1EA68">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Hệ thống an ninh</w:t>
      </w:r>
    </w:p>
    <w:p w14:paraId="4D6186B0">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Trong lĩnh vực giáo dục, AI cũng được áp dụng để xây dựng các hệ thống quản lý thông minh như hệ thống điểm danh tự động, hệ thống phân tích dữ liệu học tập và các hệ thống hỗ trợ giảng dạy.</w:t>
      </w:r>
    </w:p>
    <w:p w14:paraId="2BAE0D9F">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Trong đề tài này, trí tuệ nhân tạo được ứng dụng thông qua việc sử dụng các thuật toán nhận diện khuôn mặt để xây dựng hệ thống điểm danh sinh viên tự động.</w:t>
      </w:r>
    </w:p>
    <w:p w14:paraId="44F9C138">
      <w:pPr>
        <w:pStyle w:val="85"/>
        <w:keepNext w:val="0"/>
        <w:keepLines w:val="0"/>
        <w:widowControl/>
        <w:suppressLineNumbers w:val="0"/>
        <w:spacing w:line="360" w:lineRule="auto"/>
        <w:jc w:val="both"/>
        <w:rPr>
          <w:rFonts w:hint="default" w:ascii="Times New Roman" w:hAnsi="Times New Roman" w:cs="Times New Roman"/>
          <w:sz w:val="28"/>
          <w:szCs w:val="28"/>
        </w:rPr>
      </w:pPr>
    </w:p>
    <w:p w14:paraId="1D65708B">
      <w:pPr>
        <w:pStyle w:val="85"/>
        <w:keepNext w:val="0"/>
        <w:keepLines w:val="0"/>
        <w:widowControl/>
        <w:suppressLineNumbers w:val="0"/>
        <w:spacing w:line="360" w:lineRule="auto"/>
        <w:jc w:val="both"/>
        <w:rPr>
          <w:rFonts w:hint="default" w:ascii="Times New Roman" w:hAnsi="Times New Roman" w:cs="Times New Roman"/>
          <w:sz w:val="28"/>
          <w:szCs w:val="28"/>
        </w:rPr>
      </w:pPr>
    </w:p>
    <w:p w14:paraId="5CFDAF99">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 Học máy (Machine Learning)</w:t>
      </w:r>
    </w:p>
    <w:p w14:paraId="7FDB6404">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Học máy (Machine Learning) là một nhánh của trí tuệ nhân tạo cho phép máy tính học từ dữ liệu và cải thiện hiệu suất của mình theo thời gian mà không cần lập trình chi tiết cho từng trường hợp.</w:t>
      </w:r>
    </w:p>
    <w:p w14:paraId="1A349E88">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Thay vì viết các quy tắc cụ thể để giải quyết một bài toán, trong học máy người ta cung cấp cho máy tính một tập dữ liệu và thuật toán sẽ tự động tìm ra các quy luật trong dữ liệu đó.</w:t>
      </w:r>
    </w:p>
    <w:p w14:paraId="6ADBD9ED">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Các hệ thống học máy có thể được sử dụng để thực hiện nhiều nhiệm vụ như:</w:t>
      </w:r>
    </w:p>
    <w:p w14:paraId="0A3CE528">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Phân loại dữ liệu</w:t>
      </w:r>
    </w:p>
    <w:p w14:paraId="4524C156">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Dự đoán</w:t>
      </w:r>
    </w:p>
    <w:p w14:paraId="247106C0">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Nhận dạng mẫu</w:t>
      </w:r>
    </w:p>
    <w:p w14:paraId="57B44B32">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Phát hiện bất thường</w:t>
      </w:r>
    </w:p>
    <w:p w14:paraId="2D21FB65">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Trong lĩnh vực nhận diện khuôn mặt, học máy được sử dụng để huấn luyện mô hình nhận diện dựa trên các đặc trưng của khuôn mặt.</w:t>
      </w:r>
    </w:p>
    <w:p w14:paraId="111CFD05">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 Các loại học máy</w:t>
      </w:r>
    </w:p>
    <w:p w14:paraId="028AAB0B">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Học máy được chia thành ba loại chính:</w:t>
      </w:r>
    </w:p>
    <w:p w14:paraId="468A7EC0">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2.3.1 Học có giám sát (Supervised Learning)</w:t>
      </w:r>
    </w:p>
    <w:p w14:paraId="4EEDBF7F">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Học có giám sát là phương pháp học trong đó dữ liệu huấn luyện đã được gán nhãn. Điều này có nghĩa là mỗi dữ liệu đầu vào đều có một kết quả đầu ra tương ứng.</w:t>
      </w:r>
    </w:p>
    <w:p w14:paraId="2FAB1A6C">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Ví dụ:</w:t>
      </w:r>
    </w:p>
    <w:p w14:paraId="24D147F0">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Nhận diện khuôn mặt của từng sinh viên</w:t>
      </w:r>
    </w:p>
    <w:p w14:paraId="36E73355">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Phân loại email spam</w:t>
      </w:r>
    </w:p>
    <w:p w14:paraId="208F7AC2">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Trong đề tài điểm danh sinh viên, dữ liệu khuôn mặt của mỗi sinh viên được gán nhãn bằng tên hoặc mã sinh viên. Thuật toán sẽ học từ dữ liệu này để nhận diện sinh viên khi hệ thống hoạt động.</w:t>
      </w:r>
    </w:p>
    <w:p w14:paraId="252E54A8">
      <w:pPr>
        <w:keepNext w:val="0"/>
        <w:keepLines w:val="0"/>
        <w:widowControl/>
        <w:suppressLineNumbers w:val="0"/>
        <w:spacing w:line="360" w:lineRule="auto"/>
        <w:jc w:val="both"/>
        <w:rPr>
          <w:rFonts w:hint="default" w:ascii="Times New Roman" w:hAnsi="Times New Roman" w:cs="Times New Roman"/>
          <w:sz w:val="28"/>
          <w:szCs w:val="28"/>
        </w:rPr>
      </w:pPr>
    </w:p>
    <w:p w14:paraId="49E08EF7">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2.3.2 Học không giám sát (Unsupervised Learning)</w:t>
      </w:r>
    </w:p>
    <w:p w14:paraId="555F8430">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Học không giám sát là phương pháp học trong đó dữ liệu không có nhãn. Thuật toán sẽ tự động tìm ra các cấu trúc hoặc mẫu trong dữ liệu.</w:t>
      </w:r>
    </w:p>
    <w:p w14:paraId="5C152694">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Ví dụ:</w:t>
      </w:r>
    </w:p>
    <w:p w14:paraId="2C34A486">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Phân cụm dữ liệu</w:t>
      </w:r>
    </w:p>
    <w:p w14:paraId="626DBA55">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Phát hiện mẫu dữ liệu</w:t>
      </w:r>
    </w:p>
    <w:p w14:paraId="1A956E5F">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2.3.3 Học tăng cường (Reinforcement Learning)</w:t>
      </w:r>
    </w:p>
    <w:p w14:paraId="4AFF93FB">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Học tăng cường là phương pháp học trong đó hệ thống học thông qua quá trình thử và sai. Hệ thống sẽ nhận được phần thưởng hoặc hình phạt tùy thuộc vào hành động của mình.</w:t>
      </w:r>
    </w:p>
    <w:p w14:paraId="0FF0B528">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Phương pháp này thường được sử dụng trong các bài toán như robot tự động hoặc game AI.</w:t>
      </w:r>
    </w:p>
    <w:p w14:paraId="1F3F52A6">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2.4 Thị giác máy tính (Computer Vision)</w:t>
      </w:r>
    </w:p>
    <w:p w14:paraId="2799FE01">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Thị giác máy tính là một lĩnh vực của trí tuệ nhân tạo cho phép máy tính có khả năng hiểu và phân tích nội dung của hình ảnh hoặc video.</w:t>
      </w:r>
    </w:p>
    <w:p w14:paraId="1584A2CF">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Mục tiêu của thị giác máy tính là giúp máy tính có thể nhìn và hiểu thế giới giống như con người.</w:t>
      </w:r>
    </w:p>
    <w:p w14:paraId="4F2E25B3">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Một số ứng dụng phổ biến của thị giác máy tính bao gồm:</w:t>
      </w:r>
    </w:p>
    <w:p w14:paraId="746FC719">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Nhận diện khuôn mặt</w:t>
      </w:r>
    </w:p>
    <w:p w14:paraId="1E9281B1">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Nhận diện vật thể</w:t>
      </w:r>
    </w:p>
    <w:p w14:paraId="58E683B2">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Phân tích video</w:t>
      </w:r>
    </w:p>
    <w:p w14:paraId="2D2126B4">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Xe tự lái</w:t>
      </w:r>
    </w:p>
    <w:p w14:paraId="09619EE7">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Hệ thống giám sát an ninh</w:t>
      </w:r>
    </w:p>
    <w:p w14:paraId="5CFD70AE">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Trong hệ thống điểm danh sinh viên, thị giác máy tính được sử dụng để:</w:t>
      </w:r>
    </w:p>
    <w:p w14:paraId="11F39BED">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Phát hiện khuôn mặt trong hình ảnh</w:t>
      </w:r>
    </w:p>
    <w:p w14:paraId="39DF65A3">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Nhận diện danh tính sinh viê</w:t>
      </w:r>
      <w:r>
        <w:rPr>
          <w:rFonts w:hint="default" w:ascii="Times New Roman" w:hAnsi="Times New Roman" w:cs="Times New Roman"/>
          <w:sz w:val="28"/>
          <w:szCs w:val="28"/>
          <w:lang w:val="vi-VN"/>
        </w:rPr>
        <w:t>n</w:t>
      </w:r>
    </w:p>
    <w:p w14:paraId="475328D3">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2.5 Xử lý ảnh số</w:t>
      </w:r>
    </w:p>
    <w:p w14:paraId="032F3253">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Xử lý ảnh số là quá trình sử dụng máy tính để phân tích và xử lý hình ảnh nhằm trích xuất các thông tin hữu ích.</w:t>
      </w:r>
    </w:p>
    <w:p w14:paraId="69BC55A1">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Các bước cơ bản trong xử lý ảnh bao gồm:</w:t>
      </w:r>
    </w:p>
    <w:p w14:paraId="7F0BD301">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Thu thập dữ liệu</w:t>
      </w:r>
    </w:p>
    <w:p w14:paraId="50DFCB83">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Hình ảnh được thu thập từ camera hoặc các thiết bị ghi hình khác.</w:t>
      </w:r>
    </w:p>
    <w:p w14:paraId="2B474088">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Tiền xử lý ảnh</w:t>
      </w:r>
    </w:p>
    <w:p w14:paraId="043DC0BE">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Các kỹ thuật tiền xử lý được sử dụng để cải thiện chất lượng hình ảnh như:</w:t>
      </w:r>
    </w:p>
    <w:p w14:paraId="11828F96">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Chuyển ảnh sang ảnh xám</w:t>
      </w:r>
    </w:p>
    <w:p w14:paraId="42D8193A">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Lọc nhiễu</w:t>
      </w:r>
    </w:p>
    <w:p w14:paraId="2982EF3C">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Cân bằng ánh sáng</w:t>
      </w:r>
    </w:p>
    <w:p w14:paraId="021F1807">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Trích xuất đặc trưng</w:t>
      </w:r>
    </w:p>
    <w:p w14:paraId="008D2CF1">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Ở bước này, các đặc trưng quan trọng của hình ảnh được trích xuất để phục vụ cho việc nhận diện.</w:t>
      </w:r>
    </w:p>
    <w:p w14:paraId="01C95E59">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Phân loại hoặc nhận dạng</w:t>
      </w:r>
    </w:p>
    <w:p w14:paraId="76890CCD">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Dựa trên các đặc trưng đã trích xuất, hệ thống sẽ thực hiện phân loại hoặc nhận diện đối tượng.</w:t>
      </w:r>
    </w:p>
    <w:p w14:paraId="4111C484">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2.6 Phát hiện khuôn mặt (Face Detection)</w:t>
      </w:r>
    </w:p>
    <w:p w14:paraId="20179FFE">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Phát hiện khuôn mặt là quá trình xác định vị trí của khuôn mặt trong một hình ảnh hoặc video.</w:t>
      </w:r>
    </w:p>
    <w:p w14:paraId="0E528BE4">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Đây là bước đầu tiên trong hệ thống nhận diện khuôn mặt.</w:t>
      </w:r>
    </w:p>
    <w:p w14:paraId="2DD694AD">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Một số phương pháp phổ biến để phát hiện khuôn mặt bao gồm:</w:t>
      </w:r>
    </w:p>
    <w:p w14:paraId="45FBC7E6">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Haar Cascade</w:t>
      </w:r>
    </w:p>
    <w:p w14:paraId="4AE5D7FD">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HOG</w:t>
      </w:r>
    </w:p>
    <w:p w14:paraId="6185DCC8">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CNN</w:t>
      </w:r>
    </w:p>
    <w:p w14:paraId="562CA572">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Trong đề tài này sử dụng phương pháp </w:t>
      </w:r>
      <w:r>
        <w:rPr>
          <w:rStyle w:val="92"/>
          <w:rFonts w:hint="default" w:ascii="Times New Roman" w:hAnsi="Times New Roman" w:cs="Times New Roman"/>
          <w:sz w:val="28"/>
          <w:szCs w:val="28"/>
        </w:rPr>
        <w:t>Haar Cascade</w:t>
      </w:r>
      <w:r>
        <w:rPr>
          <w:rFonts w:hint="default" w:ascii="Times New Roman" w:hAnsi="Times New Roman" w:cs="Times New Roman"/>
          <w:sz w:val="28"/>
          <w:szCs w:val="28"/>
        </w:rPr>
        <w:t xml:space="preserve"> vì phương pháp này đơn giản và có tốc độ xử lý nhanh.</w:t>
      </w:r>
    </w:p>
    <w:p w14:paraId="394827BC">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2.7 Thuật toán Haar Cascade</w:t>
      </w:r>
    </w:p>
    <w:p w14:paraId="2F609CB1">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Haar Cascade là một trong những thuật toán phổ biến để phát hiện khuôn mặt trong ảnh.</w:t>
      </w:r>
    </w:p>
    <w:p w14:paraId="14EFF031">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Thuật toán này được phát triển bởi </w:t>
      </w:r>
      <w:r>
        <w:rPr>
          <w:rStyle w:val="92"/>
          <w:rFonts w:hint="default" w:ascii="Times New Roman" w:hAnsi="Times New Roman" w:cs="Times New Roman"/>
          <w:sz w:val="28"/>
          <w:szCs w:val="28"/>
        </w:rPr>
        <w:t>Viola và Jones</w:t>
      </w:r>
      <w:r>
        <w:rPr>
          <w:rFonts w:hint="default" w:ascii="Times New Roman" w:hAnsi="Times New Roman" w:cs="Times New Roman"/>
          <w:sz w:val="28"/>
          <w:szCs w:val="28"/>
        </w:rPr>
        <w:t xml:space="preserve"> vào năm 2001.</w:t>
      </w:r>
    </w:p>
    <w:p w14:paraId="1CD272AC">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Nguyên lý hoạt động của Haar Cascade dựa trên việc sử dụng các đặc trưng Haar để phát hiện sự khác biệt giữa các vùng sáng và tối trên khuôn mặt.</w:t>
      </w:r>
    </w:p>
    <w:p w14:paraId="351DDC98">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Ưu điểm của thuật toán Haar Cascade:</w:t>
      </w:r>
    </w:p>
    <w:p w14:paraId="4E4551D2">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Tốc độ xử lý nhanh</w:t>
      </w:r>
    </w:p>
    <w:p w14:paraId="5FFB6A92">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Dễ triển khai</w:t>
      </w:r>
    </w:p>
    <w:p w14:paraId="038BA577">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Phù hợp với các hệ thống thời gian thực</w:t>
      </w:r>
    </w:p>
    <w:p w14:paraId="2C3ECA35">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Nhược điểm:</w:t>
      </w:r>
    </w:p>
    <w:p w14:paraId="729BDD04">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Độ chính xác có thể giảm trong điều kiện ánh sáng kém</w:t>
      </w:r>
    </w:p>
    <w:p w14:paraId="0D443E6E">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Khó nhận diện khi khuôn mặt bị che khuất</w:t>
      </w:r>
    </w:p>
    <w:p w14:paraId="20602283">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2.8 Nhận diện khuôn mặt (Face Recognition)</w:t>
      </w:r>
    </w:p>
    <w:p w14:paraId="475A643C">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Nhận diện khuôn mặt là quá trình xác định danh tính của một người dựa trên hình ảnh khuôn mặt của họ.</w:t>
      </w:r>
    </w:p>
    <w:p w14:paraId="32E426A5">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Quá trình nhận diện khuôn mặt thường bao gồm các bước sau:</w:t>
      </w:r>
    </w:p>
    <w:p w14:paraId="0FEF837B">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Phát hiện khuôn mặt</w:t>
      </w:r>
    </w:p>
    <w:p w14:paraId="45DD0944">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Trích xuất đặc trưng khuôn mặt</w:t>
      </w:r>
    </w:p>
    <w:p w14:paraId="5441015E">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So sánh với dữ liệu đã lưu</w:t>
      </w:r>
    </w:p>
    <w:p w14:paraId="01363480">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Xác định danh tính</w:t>
      </w:r>
    </w:p>
    <w:p w14:paraId="1FD92794">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Trong hệ thống điểm danh sinh viên, dữ liệu khuôn mặt của sinh viên được lưu trữ trong cơ sở dữ liệu và được sử dụng để huấn luyện mô hình nhận diện.</w:t>
      </w:r>
    </w:p>
    <w:p w14:paraId="364D8AE8">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2.9 Thuật toán LBPH</w:t>
      </w:r>
    </w:p>
    <w:p w14:paraId="6BA8983B">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LBPH (Local Binary Pattern Histogram) là một thuật toán phổ biến được sử dụng để nhận diện khuôn mặt.</w:t>
      </w:r>
    </w:p>
    <w:p w14:paraId="417C78BF">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Thuật toán này hoạt động dựa trên việc phân tích cấu trúc texture của hình ảnh khuôn mặt.</w:t>
      </w:r>
    </w:p>
    <w:p w14:paraId="2FDF78B8">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Nguyên lý của LBPH:</w:t>
      </w:r>
    </w:p>
    <w:p w14:paraId="50BAC50B">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Chia ảnh khuôn mặt thành nhiều vùng nhỏ</w:t>
      </w:r>
    </w:p>
    <w:p w14:paraId="78E8758F">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Tính toán Local Binary Pattern cho từng vùng</w:t>
      </w:r>
    </w:p>
    <w:p w14:paraId="4D26A840">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Tạo histogram đặc trưng</w:t>
      </w:r>
    </w:p>
    <w:p w14:paraId="267731B8">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So sánh histogram với dữ liệu huấn luyện</w:t>
      </w:r>
    </w:p>
    <w:p w14:paraId="7533B40D">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Ưu điểm của LBPH:</w:t>
      </w:r>
    </w:p>
    <w:p w14:paraId="03579063">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Dễ triển khai</w:t>
      </w:r>
    </w:p>
    <w:p w14:paraId="74A2EA16">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Hoạt động tốt với dữ liệu nhỏ</w:t>
      </w:r>
    </w:p>
    <w:p w14:paraId="4412F7E6">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Phù hợp với các hệ thống nhận diện khuôn mặt đơn giản</w:t>
      </w:r>
    </w:p>
    <w:p w14:paraId="0564B4B4">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2.10 Thư viện OpenCV</w:t>
      </w:r>
    </w:p>
    <w:p w14:paraId="14C46076">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OpenCV (Open Source Computer Vision Library) là một thư viện mã nguồn mở được sử dụng rộng rãi trong lĩnh vực xử lý ảnh và thị giác máy tính.</w:t>
      </w:r>
    </w:p>
    <w:p w14:paraId="6ADB553C">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OpenCV cung cấp nhiều công cụ và thuật toán để thực hiện các tác vụ như:</w:t>
      </w:r>
    </w:p>
    <w:p w14:paraId="37AAF14B">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Xử lý ảnh</w:t>
      </w:r>
    </w:p>
    <w:p w14:paraId="069FBACC">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Phát hiện khuôn mặt</w:t>
      </w:r>
    </w:p>
    <w:p w14:paraId="45C6EF03">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Nhận diện khuôn mặt</w:t>
      </w:r>
    </w:p>
    <w:p w14:paraId="0F999968">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Phân tích video</w:t>
      </w:r>
    </w:p>
    <w:p w14:paraId="386899B1">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Thư viện OpenCV hỗ trợ nhiều ngôn ngữ lập trình như:</w:t>
      </w:r>
    </w:p>
    <w:p w14:paraId="397030DA">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Python</w:t>
      </w:r>
    </w:p>
    <w:p w14:paraId="65D23D11">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C++</w:t>
      </w:r>
    </w:p>
    <w:p w14:paraId="1D65C79F">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Java</w:t>
      </w:r>
    </w:p>
    <w:p w14:paraId="29E9C916">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Trong đề tài này, OpenCV được sử dụng để:</w:t>
      </w:r>
    </w:p>
    <w:p w14:paraId="68199891">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Phát hiện khuôn mặt</w:t>
      </w:r>
    </w:p>
    <w:p w14:paraId="3FD0BBB2">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Nhận diện khuôn mặt</w:t>
      </w:r>
    </w:p>
    <w:p w14:paraId="1D299902">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Xây dựng hệ thống điểm danh sinh viên.</w:t>
      </w:r>
    </w:p>
    <w:p w14:paraId="5A760278">
      <w:pPr>
        <w:pStyle w:val="2"/>
        <w:keepNext w:val="0"/>
        <w:keepLines w:val="0"/>
        <w:widowControl/>
        <w:suppressLineNumbers w:val="0"/>
        <w:spacing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CHƯƠNG 3</w:t>
      </w:r>
      <w:r>
        <w:rPr>
          <w:rFonts w:hint="default" w:ascii="Times New Roman" w:hAnsi="Times New Roman" w:cs="Times New Roman"/>
          <w:sz w:val="28"/>
          <w:szCs w:val="28"/>
          <w:lang w:val="vi-VN"/>
        </w:rPr>
        <w:t xml:space="preserve"> : </w:t>
      </w:r>
      <w:r>
        <w:rPr>
          <w:rFonts w:hint="default" w:ascii="Times New Roman" w:hAnsi="Times New Roman" w:cs="Times New Roman"/>
          <w:sz w:val="28"/>
          <w:szCs w:val="28"/>
        </w:rPr>
        <w:t>PHƯƠNG PHÁP ĐỀ XUẤT VÀ MÔ HÌNH HỆ THỐNG</w:t>
      </w:r>
    </w:p>
    <w:p w14:paraId="18FEF525">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3.1 Tổng quan hệ thống</w:t>
      </w:r>
    </w:p>
    <w:p w14:paraId="4A4BC441">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Trong đề tài này, hệ thống điểm danh sinh viên được xây dựng dựa trên công nghệ nhận diện khuôn mặt kết hợp với các thuật toán xử lý ảnh và học máy. Mục tiêu của hệ thống là tự động nhận diện khuôn mặt của sinh viên thông qua camera và ghi nhận thông tin điểm danh một cách chính xác và nhanh chóng.</w:t>
      </w:r>
    </w:p>
    <w:p w14:paraId="139E393F">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Hệ thống hoạt động dựa trên nguyên tắc so sánh khuôn mặt được ghi nhận từ camera với dữ liệu khuôn mặt đã được lưu trữ trong cơ sở dữ liệu. Khi hệ thống nhận diện thành công khuôn mặt của một sinh viên, thông tin của sinh viên đó sẽ được ghi lại vào danh sách điểm danh cùng với thời gian điểm danh.</w:t>
      </w:r>
    </w:p>
    <w:p w14:paraId="4F4BD03F">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Hệ thống điểm danh tự động giúp giảm thiểu thời gian điểm danh trong lớp học, đồng thời hạn chế tình trạng gian lận điểm danh hộ giữa các sinh viên.</w:t>
      </w:r>
    </w:p>
    <w:p w14:paraId="186BFFED">
      <w:pPr>
        <w:pStyle w:val="85"/>
        <w:keepNext w:val="0"/>
        <w:keepLines w:val="0"/>
        <w:widowControl/>
        <w:suppressLineNumbers w:val="0"/>
        <w:spacing w:line="360" w:lineRule="auto"/>
        <w:jc w:val="both"/>
        <w:rPr>
          <w:rFonts w:hint="default" w:ascii="Times New Roman" w:hAnsi="Times New Roman" w:cs="Times New Roman"/>
          <w:b/>
          <w:bCs/>
          <w:sz w:val="28"/>
          <w:szCs w:val="28"/>
        </w:rPr>
      </w:pPr>
      <w:r>
        <w:rPr>
          <w:rFonts w:hint="default" w:ascii="Times New Roman" w:hAnsi="Times New Roman" w:eastAsia="SimSun" w:cs="Times New Roman"/>
          <w:b/>
          <w:bCs/>
          <w:sz w:val="28"/>
          <w:szCs w:val="28"/>
        </w:rPr>
        <w:t>3.2 Kiến trúc tổng thể của hệ thống</w:t>
      </w:r>
    </w:p>
    <w:p w14:paraId="4350E5A8">
      <w:pPr>
        <w:pStyle w:val="85"/>
        <w:keepNext w:val="0"/>
        <w:keepLines w:val="0"/>
        <w:widowControl/>
        <w:suppressLineNumbers w:val="0"/>
        <w:spacing w:line="360" w:lineRule="auto"/>
        <w:jc w:val="both"/>
        <w:rPr>
          <w:rFonts w:hint="default" w:ascii="Times New Roman" w:hAnsi="Times New Roman" w:cs="Times New Roman"/>
          <w:sz w:val="28"/>
          <w:szCs w:val="28"/>
          <w:lang w:val="vi-VN"/>
        </w:rPr>
      </w:pPr>
      <w:r>
        <w:rPr>
          <w:rFonts w:ascii="SimSun" w:hAnsi="SimSun" w:eastAsia="SimSun" w:cs="SimSun"/>
          <w:sz w:val="24"/>
          <w:szCs w:val="24"/>
        </w:rPr>
        <w:drawing>
          <wp:inline distT="0" distB="0" distL="114300" distR="114300">
            <wp:extent cx="304800" cy="304800"/>
            <wp:effectExtent l="0" t="0" r="0" b="0"/>
            <wp:docPr id="1" name="Picture 2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2" descr="IMG_256"/>
                    <pic:cNvPicPr>
                      <a:picLocks noChangeAspect="1"/>
                    </pic:cNvPicPr>
                  </pic:nvPicPr>
                  <pic:blipFill>
                    <a:blip r:embed="rId11"/>
                    <a:stretch>
                      <a:fillRect/>
                    </a:stretch>
                  </pic:blipFill>
                  <pic:spPr>
                    <a:xfrm>
                      <a:off x="0" y="0"/>
                      <a:ext cx="304800" cy="304800"/>
                    </a:xfrm>
                    <a:prstGeom prst="rect">
                      <a:avLst/>
                    </a:prstGeom>
                    <a:noFill/>
                    <a:ln w="9525">
                      <a:noFill/>
                    </a:ln>
                  </pic:spPr>
                </pic:pic>
              </a:graphicData>
            </a:graphic>
          </wp:inline>
        </w:drawing>
      </w:r>
      <w:r>
        <w:rPr>
          <w:rFonts w:ascii="SimSun" w:hAnsi="SimSun" w:eastAsia="SimSun" w:cs="SimSun"/>
          <w:sz w:val="24"/>
          <w:szCs w:val="24"/>
        </w:rPr>
        <w:drawing>
          <wp:inline distT="0" distB="0" distL="114300" distR="114300">
            <wp:extent cx="304800" cy="304800"/>
            <wp:effectExtent l="0" t="0" r="0" b="0"/>
            <wp:docPr id="3" name="Picture 2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3" descr="IMG_256"/>
                    <pic:cNvPicPr>
                      <a:picLocks noChangeAspect="1"/>
                    </pic:cNvPicPr>
                  </pic:nvPicPr>
                  <pic:blipFill>
                    <a:blip r:embed="rId11"/>
                    <a:stretch>
                      <a:fillRect/>
                    </a:stretch>
                  </pic:blipFill>
                  <pic:spPr>
                    <a:xfrm>
                      <a:off x="0" y="0"/>
                      <a:ext cx="304800" cy="304800"/>
                    </a:xfrm>
                    <a:prstGeom prst="rect">
                      <a:avLst/>
                    </a:prstGeom>
                    <a:noFill/>
                    <a:ln w="9525">
                      <a:noFill/>
                    </a:ln>
                  </pic:spPr>
                </pic:pic>
              </a:graphicData>
            </a:graphic>
          </wp:inline>
        </w:drawing>
      </w:r>
      <w:r>
        <w:rPr>
          <w:rFonts w:hint="default" w:ascii="Times New Roman" w:hAnsi="Times New Roman" w:cs="Times New Roman"/>
          <w:sz w:val="28"/>
          <w:szCs w:val="28"/>
          <w:lang w:val="vi-VN"/>
        </w:rPr>
        <w:drawing>
          <wp:inline distT="0" distB="0" distL="114300" distR="114300">
            <wp:extent cx="4461510" cy="6692900"/>
            <wp:effectExtent l="0" t="0" r="3810" b="12700"/>
            <wp:docPr id="7" name="Picture 7" descr="ChatGPT Image 18_34_39 12 thg 3,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ChatGPT Image 18_34_39 12 thg 3, 2026"/>
                    <pic:cNvPicPr>
                      <a:picLocks noChangeAspect="1"/>
                    </pic:cNvPicPr>
                  </pic:nvPicPr>
                  <pic:blipFill>
                    <a:blip r:embed="rId12"/>
                    <a:stretch>
                      <a:fillRect/>
                    </a:stretch>
                  </pic:blipFill>
                  <pic:spPr>
                    <a:xfrm>
                      <a:off x="0" y="0"/>
                      <a:ext cx="4461510" cy="6692900"/>
                    </a:xfrm>
                    <a:prstGeom prst="rect">
                      <a:avLst/>
                    </a:prstGeom>
                  </pic:spPr>
                </pic:pic>
              </a:graphicData>
            </a:graphic>
          </wp:inline>
        </w:drawing>
      </w:r>
    </w:p>
    <w:p w14:paraId="1965545C">
      <w:pPr>
        <w:pStyle w:val="85"/>
        <w:keepNext w:val="0"/>
        <w:keepLines w:val="0"/>
        <w:widowControl/>
        <w:suppressLineNumbers w:val="0"/>
        <w:spacing w:line="360" w:lineRule="auto"/>
        <w:jc w:val="both"/>
        <w:rPr>
          <w:rFonts w:hint="default" w:ascii="Times New Roman" w:hAnsi="Times New Roman" w:cs="Times New Roman"/>
          <w:sz w:val="28"/>
          <w:szCs w:val="28"/>
        </w:rPr>
      </w:pPr>
    </w:p>
    <w:p w14:paraId="5869129F">
      <w:pPr>
        <w:pStyle w:val="85"/>
        <w:keepNext w:val="0"/>
        <w:keepLines w:val="0"/>
        <w:widowControl/>
        <w:suppressLineNumbers w:val="0"/>
        <w:spacing w:line="360" w:lineRule="auto"/>
        <w:jc w:val="both"/>
        <w:rPr>
          <w:sz w:val="28"/>
          <w:szCs w:val="28"/>
        </w:rPr>
      </w:pPr>
      <w:r>
        <w:rPr>
          <w:sz w:val="28"/>
          <w:szCs w:val="28"/>
        </w:rPr>
        <w:t>Quy trình hoạt động của hệ thống được mô tả như sau:</w:t>
      </w:r>
    </w:p>
    <w:p w14:paraId="3FC3CF10">
      <w:pPr>
        <w:pStyle w:val="85"/>
        <w:keepNext w:val="0"/>
        <w:keepLines w:val="0"/>
        <w:widowControl/>
        <w:suppressLineNumbers w:val="0"/>
        <w:spacing w:line="360" w:lineRule="auto"/>
        <w:jc w:val="both"/>
        <w:rPr>
          <w:sz w:val="28"/>
          <w:szCs w:val="28"/>
        </w:rPr>
      </w:pPr>
      <w:r>
        <w:rPr>
          <w:sz w:val="28"/>
          <w:szCs w:val="28"/>
        </w:rPr>
        <w:t>Camera sẽ thu nhận hình ảnh của sinh viên trong lớp học. Sau đó, hình ảnh này sẽ được đưa vào module phát hiện khuôn mặt để xác định vị trí khuôn mặt trong ảnh. Khi khuôn mặt được phát hiện, hệ thống sẽ tiếp tục thực hiện bước nhận diện khuôn mặt bằng cách so sánh với dữ liệu đã được huấn luyện trước đó. Nếu khuôn mặt trùng khớp với dữ liệu của một sinh viên trong hệ thống, thông tin điểm danh của sinh viên đó sẽ được lưu vào cơ sở dữ liệu.</w:t>
      </w:r>
    </w:p>
    <w:p w14:paraId="05718DE8">
      <w:pPr>
        <w:pStyle w:val="2"/>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3.3 Quy trình hoạt động của hệ thống</w:t>
      </w:r>
    </w:p>
    <w:p w14:paraId="3612E308">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Quy trình hoạt động của hệ thống điểm danh bằng nhận diện khuôn mặt gồm các bước sau:</w:t>
      </w:r>
    </w:p>
    <w:p w14:paraId="18FB61AA">
      <w:pPr>
        <w:pStyle w:val="4"/>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Bước 1: Thu thập dữ liệu khuôn mặt</w:t>
      </w:r>
    </w:p>
    <w:p w14:paraId="3C2BABBE">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Ở bước đầu tiên, hệ thống cần thu thập dữ liệu khuôn mặt của sinh viên. Mỗi sinh viên sẽ được chụp nhiều ảnh khuôn mặt từ các góc độ khác nhau nhằm tăng độ chính xác của mô hình nhận diện.</w:t>
      </w:r>
    </w:p>
    <w:p w14:paraId="1CCAD71D">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Các ảnh này sẽ được lưu trữ trong thư mục dataset và được sử dụng cho quá trình huấn luyện mô hình.</w:t>
      </w:r>
    </w:p>
    <w:p w14:paraId="4B0FAF00">
      <w:pPr>
        <w:pStyle w:val="4"/>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Bước 2: Tiền xử lý dữ liệu</w:t>
      </w:r>
    </w:p>
    <w:p w14:paraId="7100B0BC">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Sau khi thu thập dữ liệu, các hình ảnh sẽ được xử lý trước khi đưa vào quá trình huấn luyện. Một số bước tiền xử lý có thể bao gồm:</w:t>
      </w:r>
    </w:p>
    <w:p w14:paraId="503C53C5">
      <w:pPr>
        <w:pStyle w:val="85"/>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Chuyển ảnh sang ảnh xám</w:t>
      </w:r>
    </w:p>
    <w:p w14:paraId="229BF857">
      <w:pPr>
        <w:pStyle w:val="85"/>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Chuẩn hóa kích thước ảnh</w:t>
      </w:r>
    </w:p>
    <w:p w14:paraId="12AE2474">
      <w:pPr>
        <w:pStyle w:val="85"/>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Loại bỏ nhiễu</w:t>
      </w:r>
    </w:p>
    <w:p w14:paraId="4E68D12C">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Các bước tiền xử lý này giúp cải thiện chất lượng dữ liệu và tăng độ chính xác của mô hình nhận diện.</w:t>
      </w:r>
    </w:p>
    <w:p w14:paraId="79B04825">
      <w:pPr>
        <w:pStyle w:val="4"/>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Bước 3: Huấn luyện mô hình</w:t>
      </w:r>
    </w:p>
    <w:p w14:paraId="63F6801E">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Sau khi dữ liệu đã được chuẩn bị, hệ thống sẽ tiến hành huấn luyện mô hình nhận diện khuôn mặt bằng thuật toán LBPH.</w:t>
      </w:r>
    </w:p>
    <w:p w14:paraId="5F5CEE1E">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Thuật toán LBPH sẽ phân tích các đặc trưng của khuôn mặt và tạo ra một mô hình có khả năng nhận diện các khuôn mặt đã được huấn luyện.</w:t>
      </w:r>
    </w:p>
    <w:p w14:paraId="165AE051">
      <w:pPr>
        <w:pStyle w:val="4"/>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Bước 4: Nhận diện khuôn mặt</w:t>
      </w:r>
    </w:p>
    <w:p w14:paraId="59447D4E">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Khi hệ thống hoạt động, camera sẽ liên tục ghi nhận hình ảnh từ môi trường xung quanh. Hình ảnh này sẽ được đưa vào module phát hiện khuôn mặt để xác định vị trí khuôn mặt.</w:t>
      </w:r>
    </w:p>
    <w:p w14:paraId="65F2BD7D">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Sau khi phát hiện khuôn mặt, hệ thống sẽ so sánh khuôn mặt đó với dữ liệu đã được huấn luyện để xác định danh tính của sinh viên.</w:t>
      </w:r>
    </w:p>
    <w:p w14:paraId="55A1EAD9">
      <w:pPr>
        <w:pStyle w:val="4"/>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Bước 5: Ghi nhận điểm danh</w:t>
      </w:r>
    </w:p>
    <w:p w14:paraId="6917CAC5">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Nếu hệ thống nhận diện thành công khuôn mặt của sinh viên, thông tin của sinh viên sẽ được ghi vào danh sách điểm danh.</w:t>
      </w:r>
    </w:p>
    <w:p w14:paraId="66C6CB28">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Thông tin được lưu bao gồm:</w:t>
      </w:r>
    </w:p>
    <w:p w14:paraId="1975A9C8">
      <w:pPr>
        <w:pStyle w:val="85"/>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Mã sinh viên</w:t>
      </w:r>
    </w:p>
    <w:p w14:paraId="6AD17373">
      <w:pPr>
        <w:pStyle w:val="85"/>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Họ tên sinh viên</w:t>
      </w:r>
    </w:p>
    <w:p w14:paraId="35EA4F05">
      <w:pPr>
        <w:pStyle w:val="85"/>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Thời gian điểm danh</w:t>
      </w:r>
    </w:p>
    <w:p w14:paraId="00EF45F9">
      <w:pPr>
        <w:pStyle w:val="85"/>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Trạng thái điểm danh</w:t>
      </w:r>
    </w:p>
    <w:p w14:paraId="59076584">
      <w:pPr>
        <w:pStyle w:val="2"/>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3.4 Xây dựng dataset khuôn mặt</w:t>
      </w:r>
    </w:p>
    <w:p w14:paraId="51B68BC9">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Dataset đóng vai trò quan trọng trong hệ thống nhận diện khuôn mặt. Chất lượng và số lượng dữ liệu sẽ ảnh hưởng trực tiếp đến độ chính xác của mô hình.</w:t>
      </w:r>
    </w:p>
    <w:p w14:paraId="775094A4">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Trong đề tài này, dataset được xây dựng bằng cách chụp ảnh khuôn mặt của từng sinh viên thông qua webcam.</w:t>
      </w:r>
    </w:p>
    <w:p w14:paraId="1F33A606">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Mỗi sinh viên sẽ được chụp khoảng từ 20 đến 50 ảnh khuôn mặt ở các góc độ khác nhau. Các ảnh này được lưu trữ trong các thư mục riêng biệt theo từng sinh viên.</w:t>
      </w:r>
    </w:p>
    <w:p w14:paraId="2D652AA5">
      <w:pPr>
        <w:pStyle w:val="85"/>
        <w:keepNext w:val="0"/>
        <w:keepLines w:val="0"/>
        <w:widowControl/>
        <w:suppressLineNumbers w:val="0"/>
        <w:spacing w:line="360" w:lineRule="auto"/>
        <w:jc w:val="both"/>
        <w:rPr>
          <w:rFonts w:hint="default" w:ascii="Times New Roman" w:hAnsi="Times New Roman" w:cs="Times New Roman"/>
          <w:sz w:val="28"/>
          <w:szCs w:val="28"/>
        </w:rPr>
      </w:pPr>
    </w:p>
    <w:p w14:paraId="5C51D793">
      <w:pPr>
        <w:pStyle w:val="2"/>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3.5 Công nghệ sử dụng trong hệ thống</w:t>
      </w:r>
    </w:p>
    <w:p w14:paraId="08E4E719">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Để xây dựng hệ thống điểm danh sinh viên bằng nhận diện khuôn mặt, đề tài sử dụng các công nghệ sau:</w:t>
      </w:r>
    </w:p>
    <w:p w14:paraId="588EC781">
      <w:pPr>
        <w:pStyle w:val="4"/>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Ngôn ngữ lập trình</w:t>
      </w:r>
    </w:p>
    <w:p w14:paraId="5EA9B486">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Ngôn ngữ lập trình chính được sử dụng trong đề tài là Python. Python là một ngôn ngữ lập trình phổ biến trong lĩnh vực trí tuệ nhân tạo và xử lý ảnh.</w:t>
      </w:r>
    </w:p>
    <w:p w14:paraId="50F21CAB">
      <w:pPr>
        <w:pStyle w:val="4"/>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Thư viện OpenCV</w:t>
      </w:r>
    </w:p>
    <w:p w14:paraId="2B8C9BA0">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OpenCV được sử dụng để xử lý ảnh và thực hiện các chức năng như:</w:t>
      </w:r>
    </w:p>
    <w:p w14:paraId="55CB6794">
      <w:pPr>
        <w:pStyle w:val="85"/>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Phát hiện khuôn mặt</w:t>
      </w:r>
    </w:p>
    <w:p w14:paraId="24B443EB">
      <w:pPr>
        <w:pStyle w:val="85"/>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Nhận diện khuôn mặt</w:t>
      </w:r>
    </w:p>
    <w:p w14:paraId="7A930E71">
      <w:pPr>
        <w:pStyle w:val="85"/>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Xử lý video từ camera</w:t>
      </w:r>
    </w:p>
    <w:p w14:paraId="03993F9A">
      <w:pPr>
        <w:pStyle w:val="4"/>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Numpy</w:t>
      </w:r>
    </w:p>
    <w:p w14:paraId="1B4B8C6B">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Numpy là thư viện hỗ trợ tính toán ma trận và xử lý dữ liệu số trong Python.</w:t>
      </w:r>
    </w:p>
    <w:p w14:paraId="382D35FE">
      <w:pPr>
        <w:pStyle w:val="4"/>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Pandas</w:t>
      </w:r>
    </w:p>
    <w:p w14:paraId="3F8E4B32">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Pandas được sử dụng để xử lý dữ liệu và lưu trữ thông tin điểm danh.</w:t>
      </w:r>
    </w:p>
    <w:p w14:paraId="350C2683">
      <w:pPr>
        <w:pStyle w:val="2"/>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3.6 Lưu trữ dữ liệu điểm danh</w:t>
      </w:r>
    </w:p>
    <w:p w14:paraId="0D16EDA7">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Sau khi nhận diện thành công khuôn mặt của sinh viên, hệ thống sẽ ghi nhận thông tin điểm danh vào cơ sở dữ liệu hoặc file lưu trữ.</w:t>
      </w:r>
    </w:p>
    <w:p w14:paraId="3365732C">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Dữ liệu điểm danh có thể được lưu dưới dạng:</w:t>
      </w:r>
    </w:p>
    <w:p w14:paraId="131F10CF">
      <w:pPr>
        <w:pStyle w:val="85"/>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File CSV</w:t>
      </w:r>
    </w:p>
    <w:p w14:paraId="6C302D03">
      <w:pPr>
        <w:pStyle w:val="85"/>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File Excel</w:t>
      </w:r>
    </w:p>
    <w:p w14:paraId="311D470F">
      <w:pPr>
        <w:pStyle w:val="85"/>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Cơ sở dữ liệu SQL</w:t>
      </w:r>
    </w:p>
    <w:p w14:paraId="572AF3FB">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Việc lưu trữ dữ liệu điểm danh giúp giảng viên có thể dễ dàng theo dõi và thống kê tình hình tham gia học tập của sinh viên.</w:t>
      </w:r>
    </w:p>
    <w:p w14:paraId="28AC98ED">
      <w:pPr>
        <w:pStyle w:val="2"/>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3.7 Ưu điểm của phương pháp đề xuất</w:t>
      </w:r>
    </w:p>
    <w:p w14:paraId="37A62B20">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Hệ thống điểm danh sinh viên bằng nhận diện khuôn mặt mang lại nhiều ưu điểm như:</w:t>
      </w:r>
    </w:p>
    <w:p w14:paraId="772F7064">
      <w:pPr>
        <w:pStyle w:val="85"/>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Tự động hóa quá trình điểm danh</w:t>
      </w:r>
    </w:p>
    <w:p w14:paraId="66D4FC3D">
      <w:pPr>
        <w:pStyle w:val="85"/>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Tiết kiệm thời gian cho giảng viên</w:t>
      </w:r>
    </w:p>
    <w:p w14:paraId="1B6679AB">
      <w:pPr>
        <w:pStyle w:val="85"/>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Giảm thiểu gian lận điểm danh</w:t>
      </w:r>
    </w:p>
    <w:p w14:paraId="34145F3E">
      <w:pPr>
        <w:pStyle w:val="85"/>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Tăng độ chính xác trong quản lý sinh viên</w:t>
      </w:r>
    </w:p>
    <w:p w14:paraId="26620615">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Ngoài ra, hệ thống còn có thể được mở rộng để tích hợp với các hệ thống quản lý sinh viên trong tương lai.</w:t>
      </w:r>
    </w:p>
    <w:p w14:paraId="3CCFCE2A">
      <w:pPr>
        <w:pStyle w:val="2"/>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3.8 Hạn chế của hệ thống</w:t>
      </w:r>
    </w:p>
    <w:p w14:paraId="4BBE264A">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Mặc dù hệ thống mang lại nhiều lợi ích, nhưng vẫn tồn tại một số hạn chế như:</w:t>
      </w:r>
    </w:p>
    <w:p w14:paraId="6A653866">
      <w:pPr>
        <w:pStyle w:val="85"/>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Độ chính xác phụ thuộc vào chất lượng dữ liệu huấn luyện.</w:t>
      </w:r>
    </w:p>
    <w:p w14:paraId="229D45A7">
      <w:pPr>
        <w:pStyle w:val="85"/>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Hệ thống có thể gặp khó khăn khi ánh sáng môi trường không tốt.</w:t>
      </w:r>
    </w:p>
    <w:p w14:paraId="5F4F1513">
      <w:pPr>
        <w:pStyle w:val="85"/>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Việc nhận diện có thể bị ảnh hưởng khi khuôn mặt bị che khuất.</w:t>
      </w:r>
    </w:p>
    <w:p w14:paraId="0C82D4EC">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Tuy nhiên, những hạn chế này có thể được cải thiện bằng cách sử dụng các phương pháp học sâu (Deep Learning) trong tương lai.</w:t>
      </w:r>
    </w:p>
    <w:p w14:paraId="3465CAEE">
      <w:pPr>
        <w:pStyle w:val="2"/>
        <w:keepNext w:val="0"/>
        <w:keepLines w:val="0"/>
        <w:widowControl/>
        <w:suppressLineNumbers w:val="0"/>
        <w:spacing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CHƯƠNG 4</w:t>
      </w:r>
      <w:r>
        <w:rPr>
          <w:rFonts w:hint="default" w:ascii="Times New Roman" w:hAnsi="Times New Roman" w:cs="Times New Roman"/>
          <w:sz w:val="28"/>
          <w:szCs w:val="28"/>
          <w:lang w:val="vi-VN"/>
        </w:rPr>
        <w:t xml:space="preserve">: </w:t>
      </w:r>
      <w:r>
        <w:rPr>
          <w:rFonts w:hint="default" w:ascii="Times New Roman" w:hAnsi="Times New Roman" w:cs="Times New Roman"/>
          <w:sz w:val="28"/>
          <w:szCs w:val="28"/>
        </w:rPr>
        <w:t>XÂY DỰNG VÀ TRIỂN KHAI HỆ THỐNG</w:t>
      </w:r>
    </w:p>
    <w:p w14:paraId="036F9B1E">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4.1 Môi trường phát triển</w:t>
      </w:r>
    </w:p>
    <w:p w14:paraId="4D9989B5">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Để xây dựng hệ thống điểm danh bằng nhận diện khuôn mặt, nhóm sử dụng ngôn ngữ lập trình Python kết hợp với một số thư viện hỗ trợ xử lý ảnh và xây dựng ứng dụng web.</w:t>
      </w:r>
    </w:p>
    <w:p w14:paraId="554AB011">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Máy tính được sử dụng để phát triển hệ thống có cấu hình cơ bản gồm bộ vi xử lý Intel Core i5, RAM 8GB và hệ điều hành Windows 1</w:t>
      </w:r>
      <w:r>
        <w:rPr>
          <w:rFonts w:hint="default" w:ascii="Times New Roman" w:hAnsi="Times New Roman" w:cs="Times New Roman"/>
          <w:sz w:val="28"/>
          <w:szCs w:val="28"/>
          <w:lang w:val="vi-VN"/>
        </w:rPr>
        <w:t>1</w:t>
      </w:r>
      <w:r>
        <w:rPr>
          <w:rFonts w:hint="default" w:ascii="Times New Roman" w:hAnsi="Times New Roman" w:cs="Times New Roman"/>
          <w:sz w:val="28"/>
          <w:szCs w:val="28"/>
        </w:rPr>
        <w:t>. Ngoài ra, hệ thống sử dụng webcam hoặc điện thoại cài đặt ứng dụng IP Webcam để thu nhận hình ảnh khuôn mặt của sinh viên.</w:t>
      </w:r>
    </w:p>
    <w:p w14:paraId="7714FCAF">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Trong quá trình lập trình, nhóm sử dụng Visual Studio Code làm môi trường phát triển chính vì phần mềm này khá nhẹ và hỗ trợ tốt cho việc lập trình Python.</w:t>
      </w:r>
    </w:p>
    <w:p w14:paraId="4681914B">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Các thư viện chính được sử dụng trong hệ thống bao gồm:</w:t>
      </w:r>
    </w:p>
    <w:p w14:paraId="7455F693">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Style w:val="92"/>
          <w:rFonts w:hint="default" w:ascii="Times New Roman" w:hAnsi="Times New Roman" w:cs="Times New Roman"/>
          <w:sz w:val="28"/>
          <w:szCs w:val="28"/>
        </w:rPr>
        <w:t>OpenCV</w:t>
      </w:r>
      <w:r>
        <w:rPr>
          <w:rFonts w:hint="default" w:ascii="Times New Roman" w:hAnsi="Times New Roman" w:cs="Times New Roman"/>
          <w:sz w:val="28"/>
          <w:szCs w:val="28"/>
        </w:rPr>
        <w:t>: dùng để xử lý ảnh và phát hiện khuôn mặt</w:t>
      </w:r>
    </w:p>
    <w:p w14:paraId="0D9523F2">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Style w:val="92"/>
          <w:rFonts w:hint="default" w:ascii="Times New Roman" w:hAnsi="Times New Roman" w:cs="Times New Roman"/>
          <w:sz w:val="28"/>
          <w:szCs w:val="28"/>
        </w:rPr>
        <w:t>Numpy</w:t>
      </w:r>
      <w:r>
        <w:rPr>
          <w:rFonts w:hint="default" w:ascii="Times New Roman" w:hAnsi="Times New Roman" w:cs="Times New Roman"/>
          <w:sz w:val="28"/>
          <w:szCs w:val="28"/>
        </w:rPr>
        <w:t>: hỗ trợ xử lý dữ liệu dạng ma trận</w:t>
      </w:r>
    </w:p>
    <w:p w14:paraId="66A6008B">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Style w:val="92"/>
          <w:rFonts w:hint="default" w:ascii="Times New Roman" w:hAnsi="Times New Roman" w:cs="Times New Roman"/>
          <w:sz w:val="28"/>
          <w:szCs w:val="28"/>
        </w:rPr>
        <w:t>Pandas</w:t>
      </w:r>
      <w:r>
        <w:rPr>
          <w:rFonts w:hint="default" w:ascii="Times New Roman" w:hAnsi="Times New Roman" w:cs="Times New Roman"/>
          <w:sz w:val="28"/>
          <w:szCs w:val="28"/>
        </w:rPr>
        <w:t>: dùng để lưu và xử lý dữ liệu điểm danh</w:t>
      </w:r>
    </w:p>
    <w:p w14:paraId="74E055FD">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Style w:val="92"/>
          <w:rFonts w:hint="default" w:ascii="Times New Roman" w:hAnsi="Times New Roman" w:cs="Times New Roman"/>
          <w:sz w:val="28"/>
          <w:szCs w:val="28"/>
        </w:rPr>
        <w:t>Flask</w:t>
      </w:r>
      <w:r>
        <w:rPr>
          <w:rFonts w:hint="default" w:ascii="Times New Roman" w:hAnsi="Times New Roman" w:cs="Times New Roman"/>
          <w:sz w:val="28"/>
          <w:szCs w:val="28"/>
        </w:rPr>
        <w:t>: xây dựng backend và giao diện web</w:t>
      </w:r>
    </w:p>
    <w:p w14:paraId="6F6CB385">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Việc kết hợp các công cụ này giúp hệ thống hoạt động ổn định và dễ dàng triển khai.</w:t>
      </w:r>
    </w:p>
    <w:p w14:paraId="014C590A">
      <w:pPr>
        <w:pStyle w:val="3"/>
        <w:keepNext w:val="0"/>
        <w:keepLines w:val="0"/>
        <w:widowControl/>
        <w:suppressLineNumbers w:val="0"/>
        <w:spacing w:line="360" w:lineRule="auto"/>
        <w:jc w:val="both"/>
        <w:rPr>
          <w:rFonts w:hint="default" w:ascii="Times New Roman" w:hAnsi="Times New Roman" w:cs="Times New Roman"/>
          <w:sz w:val="28"/>
          <w:szCs w:val="28"/>
        </w:rPr>
      </w:pPr>
    </w:p>
    <w:p w14:paraId="6238887A">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4.2 Thu thập dữ liệu khuôn mặt</w:t>
      </w:r>
    </w:p>
    <w:p w14:paraId="2EE6DFAE">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Để hệ thống có thể nhận diện được sinh viên, trước hết cần xây dựng một bộ dữ liệu khuôn mặt cho từng sinh viên.</w:t>
      </w:r>
    </w:p>
    <w:p w14:paraId="5A8C3B0A">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Trong quá trình thực hiện đề tài, mỗi sinh viên được chụp nhiều ảnh khuôn mặt thông qua webcam. Các ảnh này được chụp ở nhiều góc độ khác nhau nhằm giúp hệ thống nhận diện tốt hơn trong các điều kiện khác nhau.</w:t>
      </w:r>
    </w:p>
    <w:p w14:paraId="322F4912">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Trung bình mỗi sinh viên có khoảng từ 20 đến 40 ảnh khuôn mặt được lưu vào thư mục dataset. Mỗi sinh viên sẽ có một thư mục riêng để lưu trữ ảnh.</w:t>
      </w:r>
    </w:p>
    <w:p w14:paraId="385835EF">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Việc thu thập nhiều ảnh khuôn mặt giúp cải thiện độ chính xác của hệ thống khi thực hiện nhận diện.</w:t>
      </w:r>
    </w:p>
    <w:p w14:paraId="0469ED99">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4.3 Huấn luyện mô hình nhận diện</w:t>
      </w:r>
    </w:p>
    <w:p w14:paraId="1134FB0D">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Sau khi thu thập dữ liệu khuôn mặt, bước tiếp theo là huấn luyện mô hình nhận diện.</w:t>
      </w:r>
    </w:p>
    <w:p w14:paraId="74E12AE3">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Trong đề tài này, nhóm sử dụng thuật toán </w:t>
      </w:r>
      <w:r>
        <w:rPr>
          <w:rStyle w:val="92"/>
          <w:rFonts w:hint="default" w:ascii="Times New Roman" w:hAnsi="Times New Roman" w:cs="Times New Roman"/>
          <w:sz w:val="28"/>
          <w:szCs w:val="28"/>
        </w:rPr>
        <w:t>LBPH (Local Binary Pattern Histogram)</w:t>
      </w:r>
      <w:r>
        <w:rPr>
          <w:rFonts w:hint="default" w:ascii="Times New Roman" w:hAnsi="Times New Roman" w:cs="Times New Roman"/>
          <w:sz w:val="28"/>
          <w:szCs w:val="28"/>
        </w:rPr>
        <w:t>. Đây là một thuật toán khá phổ biến trong các hệ thống nhận diện khuôn mặt đơn giản vì dễ triển khai và không yêu cầu cấu hình máy tính quá cao.</w:t>
      </w:r>
    </w:p>
    <w:p w14:paraId="3FE95681">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Quá trình huấn luyện được thực hiện bằng cách đưa toàn bộ ảnh trong thư mục dataset vào mô hình. Thuật toán LBPH sẽ phân tích các đặc trưng của khuôn mặt và tạo ra một mô hình nhận diện.</w:t>
      </w:r>
    </w:p>
    <w:p w14:paraId="5249B091">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Sau khi quá trình huấn luyện hoàn tất, mô hình sẽ được lưu lại để sử dụng trong quá trình nhận diện sau này.</w:t>
      </w:r>
    </w:p>
    <w:p w14:paraId="012705A1">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4.4 Phát hiện khuôn mặt</w:t>
      </w:r>
    </w:p>
    <w:p w14:paraId="3B731C74">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Trước khi nhận diện, hệ thống cần xác định vị trí khuôn mặt trong ảnh. Để thực hiện điều này, hệ thống sử dụng phương pháp Haar Cascade trong thư viện OpenCV.</w:t>
      </w:r>
    </w:p>
    <w:p w14:paraId="605B7F9C">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Quá trình phát hiện khuôn mặt được thực hiện theo các bước sau:</w:t>
      </w:r>
    </w:p>
    <w:p w14:paraId="5AD76330">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Camera thu nhận hình ảnh từ môi trường</w:t>
      </w:r>
    </w:p>
    <w:p w14:paraId="6C229546">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Hình ảnh được chuyển sang ảnh xám</w:t>
      </w:r>
    </w:p>
    <w:p w14:paraId="486E73A2">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Áp dụng mô hình Haar Cascade để tìm vị trí khuôn mặt</w:t>
      </w:r>
    </w:p>
    <w:p w14:paraId="234ED1FD">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Sau khi khuôn mặt được phát hiện, hệ thống sẽ cắt phần khuôn mặt đó ra để đưa vào bước nhận diện.</w:t>
      </w:r>
    </w:p>
    <w:p w14:paraId="7B4CF42A">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4.5 Nhận diện khuôn mặt</w:t>
      </w:r>
    </w:p>
    <w:p w14:paraId="3708B2BD">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Sau khi xác định được vị trí khuôn mặt, hệ thống sẽ tiến hành nhận diện khuôn mặt bằng mô hình đã được huấn luyện trước đó.</w:t>
      </w:r>
    </w:p>
    <w:p w14:paraId="3BF404F5">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Thuật toán LBPH sẽ so sánh đặc trưng khuôn mặt trong ảnh với dữ liệu đã lưu trong mô hình. Nếu khuôn mặt trùng khớp với một sinh viên trong hệ thống, thông tin sinh viên sẽ được trả về.</w:t>
      </w:r>
    </w:p>
    <w:p w14:paraId="0D6BBF3F">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Trong trường hợp khuôn mặt không khớp với dữ liệu, hệ thống sẽ thông báo không nhận diện được.</w:t>
      </w:r>
    </w:p>
    <w:p w14:paraId="38FD0D22">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4.6 Xây dựng hệ thống backend</w:t>
      </w:r>
    </w:p>
    <w:p w14:paraId="74D65914">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Hệ thống backend được xây dựng bằng Flask. Backend có nhiệm vụ xử lý dữ liệu nhận diện khuôn mặt và lưu thông tin điểm danh.</w:t>
      </w:r>
    </w:p>
    <w:p w14:paraId="50087554">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Khi một sinh viên được nhận diện thành công, hệ thống sẽ gửi dữ liệu về backend. Backend sẽ kiểm tra thông tin sinh viên trong cơ sở dữ liệu và lưu lại thời gian điểm danh.</w:t>
      </w:r>
    </w:p>
    <w:p w14:paraId="2948C323">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Việc sử dụng Flask giúp hệ thống có thể dễ dàng kết nối với giao diện web và cơ sở dữ liệu.</w:t>
      </w:r>
    </w:p>
    <w:p w14:paraId="390C2DEC">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4.7 Lưu trữ dữ liệu điểm danh</w:t>
      </w:r>
    </w:p>
    <w:p w14:paraId="30480E0B">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Sau khi nhận diện thành công khuôn mặt sinh viên, hệ thống sẽ lưu thông tin điểm danh vào file dữ liệu.</w:t>
      </w:r>
    </w:p>
    <w:p w14:paraId="54D7A94A">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Các thông tin được lưu bao gồm:</w:t>
      </w:r>
    </w:p>
    <w:p w14:paraId="19B156A9">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Mã sinh viên</w:t>
      </w:r>
    </w:p>
    <w:p w14:paraId="284E7B04">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Họ tên sinh viên</w:t>
      </w:r>
    </w:p>
    <w:p w14:paraId="66741ED7">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Thời gian điểm danh</w:t>
      </w:r>
    </w:p>
    <w:p w14:paraId="628EB9A1">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Trạng thái điểm danh</w:t>
      </w:r>
    </w:p>
    <w:p w14:paraId="0012D51C">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Dữ liệu điểm danh có thể được lưu dưới dạng file CSV hoặc Excel để giảng viên có thể dễ dàng theo dõi và thống kê.</w:t>
      </w:r>
    </w:p>
    <w:p w14:paraId="05575172">
      <w:pPr>
        <w:pStyle w:val="2"/>
        <w:keepNext w:val="0"/>
        <w:keepLines w:val="0"/>
        <w:widowControl/>
        <w:suppressLineNumbers w:val="0"/>
        <w:spacing w:line="360" w:lineRule="auto"/>
        <w:jc w:val="center"/>
        <w:rPr>
          <w:rFonts w:hint="default" w:ascii="Times New Roman" w:hAnsi="Times New Roman" w:cs="Times New Roman"/>
          <w:sz w:val="28"/>
          <w:szCs w:val="28"/>
          <w:lang w:val="vi-VN"/>
        </w:rPr>
      </w:pPr>
      <w:r>
        <w:rPr>
          <w:rFonts w:hint="default" w:ascii="Times New Roman" w:hAnsi="Times New Roman" w:cs="Times New Roman"/>
          <w:sz w:val="28"/>
          <w:szCs w:val="28"/>
        </w:rPr>
        <w:t>CHƯƠNG 5</w:t>
      </w:r>
      <w:r>
        <w:rPr>
          <w:rFonts w:hint="default" w:ascii="Times New Roman" w:hAnsi="Times New Roman" w:cs="Times New Roman"/>
          <w:sz w:val="28"/>
          <w:szCs w:val="28"/>
          <w:lang w:val="vi-VN"/>
        </w:rPr>
        <w:t xml:space="preserve">: </w:t>
      </w:r>
      <w:r>
        <w:rPr>
          <w:rFonts w:hint="default" w:ascii="Times New Roman" w:hAnsi="Times New Roman" w:cs="Times New Roman"/>
          <w:sz w:val="28"/>
          <w:szCs w:val="28"/>
        </w:rPr>
        <w:t>KẾT QUẢ THỬ NGHIỆM VÀ ĐÁNH GIÁ</w:t>
      </w:r>
    </w:p>
    <w:p w14:paraId="7EDBE8D8">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5.1 Môi trường thử nghiệm</w:t>
      </w:r>
    </w:p>
    <w:p w14:paraId="736AF46E">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Sau khi hoàn thành việc xây dựng hệ thống, nhóm tiến hành thử nghiệm hệ thống trong môi trường lớp học.</w:t>
      </w:r>
    </w:p>
    <w:p w14:paraId="2A2864E1">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Hệ thống được thử nghiệm với khoảng 10 sinh viên. Mỗi sinh viên có khoảng 30 ảnh khuôn mặt được sử dụng để huấn luyện mô hình.</w:t>
      </w:r>
    </w:p>
    <w:p w14:paraId="6E2C2272">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Camera được đặt ở phía trước lớp học để ghi nhận hình ảnh khuôn mặt của sinh viên khi vào lớp.</w:t>
      </w:r>
    </w:p>
    <w:p w14:paraId="1859E714">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5.2 Kết quả nhận diện</w:t>
      </w:r>
    </w:p>
    <w:p w14:paraId="5D3E3A28">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Sau quá trình thử nghiệm, hệ thống có thể nhận diện được hầu hết sinh viên trong dataset đã được huấn luyện.</w:t>
      </w:r>
    </w:p>
    <w:p w14:paraId="3D937C63">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Trong điều kiện ánh sáng bình thường và khoảng cách phù hợp, hệ thống nhận diện khá chính xác. Thời gian nhận diện khuôn mặt chỉ mất khoảng vài giây.</w:t>
      </w:r>
    </w:p>
    <w:p w14:paraId="54A5F633">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Kết quả thử nghiệm cho thấy hệ thống có thể nhận diện đúng phần lớn các trường hợp.</w:t>
      </w:r>
    </w:p>
    <w:p w14:paraId="74980E51">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5.3 Thời gian điểm danh</w:t>
      </w:r>
    </w:p>
    <w:p w14:paraId="3D618E56">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So với phương pháp điểm danh thủ công, hệ thống điểm danh bằng nhận diện khuôn mặt giúp tiết kiệm đáng kể thời gian.</w:t>
      </w:r>
    </w:p>
    <w:p w14:paraId="2426183A">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Với lớp học khoảng 30 sinh viên, việc điểm danh thủ công thường mất khoảng 5 đến 10 phút. Trong khi đó, hệ thống tự động có thể hoàn thành việc điểm danh chỉ trong khoảng 1 đến 2 phút.</w:t>
      </w:r>
    </w:p>
    <w:p w14:paraId="1C348C58">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Điều này giúp giảng viên tiết kiệm thời gian và có thể tập trung nhiều hơn vào việc giảng dạy.</w:t>
      </w:r>
    </w:p>
    <w:p w14:paraId="527770EA">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5.4 Ưu điểm của hệ thống</w:t>
      </w:r>
    </w:p>
    <w:p w14:paraId="5905F066">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Qua quá trình thử nghiệm, hệ thống điểm danh bằng nhận diện khuôn mặt có một số ưu điểm như sau:</w:t>
      </w:r>
    </w:p>
    <w:p w14:paraId="07A7265B">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Tự động hóa quá trình điểm danh</w:t>
      </w:r>
    </w:p>
    <w:p w14:paraId="3DC75C22">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Giảm thời gian điểm danh trong lớp học</w:t>
      </w:r>
    </w:p>
    <w:p w14:paraId="0ED9F205">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Hạn chế tình trạng điểm danh hộ</w:t>
      </w:r>
    </w:p>
    <w:p w14:paraId="59D72E05">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Dữ liệu điểm danh được lưu trữ và quản lý dễ dàng</w:t>
      </w:r>
    </w:p>
    <w:p w14:paraId="13DB5E6C">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Những ưu điểm này cho thấy hệ thống có khả năng ứng dụng trong thực tế.</w:t>
      </w:r>
    </w:p>
    <w:p w14:paraId="69C84FAE">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5.5 Hạn chế của hệ thống</w:t>
      </w:r>
    </w:p>
    <w:p w14:paraId="62D0FD7E">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Bên cạnh những ưu điểm, hệ thống vẫn còn một số hạn chế nhất định.</w:t>
      </w:r>
    </w:p>
    <w:p w14:paraId="18EB3F37">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Trong điều kiện ánh sáng yếu hoặc khi khuôn mặt bị che khuất, việc nhận diện có thể gặp khó khăn. Ngoài ra, nếu dataset không đủ lớn thì độ chính xác của mô hình có thể bị giảm.</w:t>
      </w:r>
    </w:p>
    <w:p w14:paraId="614C21B4">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Do đó, để hệ thống hoạt động tốt hơn, cần thu thập thêm dữ liệu khuôn mặt và cải thiện thuật toán nhận diện.</w:t>
      </w:r>
    </w:p>
    <w:p w14:paraId="458468F0">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5.6 Hướng phát triển</w:t>
      </w:r>
    </w:p>
    <w:p w14:paraId="2B567066">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Trong tương lai, hệ thống có thể được cải tiến bằng cách sử dụng các mô hình học sâu như CNN để nâng cao độ chính xác của việc nhận diện khuôn mặt.</w:t>
      </w:r>
    </w:p>
    <w:p w14:paraId="798BA217">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Ngoài ra, hệ thống có thể tích hợp với hệ thống quản lý sinh viên của nhà trường để tự động cập nhật dữ liệu điểm danh.</w:t>
      </w:r>
    </w:p>
    <w:p w14:paraId="74C07124">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Việc phát triển theo hướng này sẽ giúp hệ thống trở nên hoàn thiện hơn và có thể ứng dụng rộng rãi trong môi trường giáo dục.</w:t>
      </w:r>
    </w:p>
    <w:p w14:paraId="16423830">
      <w:pPr>
        <w:pStyle w:val="85"/>
        <w:keepNext w:val="0"/>
        <w:keepLines w:val="0"/>
        <w:widowControl/>
        <w:suppressLineNumbers w:val="0"/>
        <w:rPr>
          <w:rFonts w:hint="default" w:ascii="Times New Roman" w:hAnsi="Times New Roman" w:cs="Times New Roman"/>
          <w:sz w:val="28"/>
          <w:szCs w:val="28"/>
        </w:rPr>
      </w:pPr>
    </w:p>
    <w:p w14:paraId="452ABA73">
      <w:pPr>
        <w:spacing w:line="360" w:lineRule="auto"/>
        <w:jc w:val="both"/>
        <w:rPr>
          <w:rFonts w:hint="default" w:ascii="Times New Roman" w:hAnsi="Times New Roman" w:cs="Times New Roman"/>
          <w:b/>
          <w:bCs/>
          <w:sz w:val="28"/>
          <w:szCs w:val="28"/>
          <w:lang w:val="vi-VN"/>
        </w:rPr>
      </w:pPr>
    </w:p>
    <w:p w14:paraId="342533C0">
      <w:pPr>
        <w:spacing w:line="360" w:lineRule="auto"/>
        <w:jc w:val="both"/>
        <w:rPr>
          <w:rFonts w:hint="default" w:ascii="Times New Roman" w:hAnsi="Times New Roman" w:cs="Times New Roman"/>
          <w:sz w:val="28"/>
          <w:szCs w:val="28"/>
        </w:rPr>
      </w:pPr>
    </w:p>
    <w:sectPr>
      <w:pgSz w:w="11906" w:h="16838"/>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auto"/>
    <w:pitch w:val="default"/>
    <w:sig w:usb0="E4002EFF" w:usb1="C200247B" w:usb2="00000009" w:usb3="00000000" w:csb0="200001FF" w:csb1="00000000"/>
  </w:font>
  <w:font w:name="Symbol">
    <w:panose1 w:val="05050102010706020507"/>
    <w:charset w:val="02"/>
    <w:family w:val="roman"/>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80F983">
    <w:pPr>
      <w:pStyle w:val="15"/>
      <w:spacing w:before="0" w:line="14" w:lineRule="auto"/>
      <w:ind w:left="0" w:firstLine="0"/>
      <w:jc w:val="left"/>
      <w:rPr>
        <w:sz w:val="2"/>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8D44CC">
    <w:pPr>
      <w:pStyle w:val="15"/>
      <w:spacing w:before="0" w:line="14" w:lineRule="auto"/>
      <w:ind w:left="0" w:firstLine="0"/>
      <w:jc w:val="left"/>
      <w:rPr>
        <w:sz w:val="2"/>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943950964"/>
      <w:docPartObj>
        <w:docPartGallery w:val="autotext"/>
      </w:docPartObj>
    </w:sdtPr>
    <w:sdtContent>
      <w:p w14:paraId="6A866BD2">
        <w:pPr>
          <w:pStyle w:val="37"/>
          <w:tabs>
            <w:tab w:val="center" w:pos="4680"/>
            <w:tab w:val="right" w:pos="9360"/>
            <w:tab w:val="clear" w:pos="4153"/>
            <w:tab w:val="clear" w:pos="8306"/>
          </w:tabs>
          <w:jc w:val="center"/>
        </w:pPr>
        <w:r>
          <w:fldChar w:fldCharType="begin"/>
        </w:r>
        <w:r>
          <w:instrText xml:space="preserve"> PAGE   \* MERGEFORMAT </w:instrText>
        </w:r>
        <w:r>
          <w:fldChar w:fldCharType="separate"/>
        </w:r>
        <w:r>
          <w:t>2</w:t>
        </w:r>
        <w:r>
          <w:fldChar w:fldCharType="end"/>
        </w:r>
      </w:p>
    </w:sdtContent>
  </w:sdt>
  <w:p w14:paraId="6EA0E82F">
    <w:pPr>
      <w:pStyle w:val="15"/>
      <w:spacing w:before="0" w:line="14" w:lineRule="auto"/>
      <w:ind w:left="0" w:firstLine="0"/>
      <w:jc w:val="left"/>
      <w:rPr>
        <w:sz w:val="2"/>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0FBA42">
    <w:pPr>
      <w:pStyle w:val="40"/>
      <w:tabs>
        <w:tab w:val="center" w:pos="4680"/>
        <w:tab w:val="right" w:pos="9360"/>
        <w:tab w:val="clear" w:pos="4153"/>
        <w:tab w:val="clear" w:pos="8306"/>
      </w:tabs>
      <w:jc w:val="right"/>
      <w:rPr>
        <w:sz w:val="26"/>
        <w:szCs w:val="26"/>
        <w:lang w:val="vi-VN"/>
      </w:rPr>
    </w:pPr>
    <w:r>
      <w:rPr>
        <w:sz w:val="26"/>
        <w:szCs w:val="26"/>
      </w:rPr>
      <mc:AlternateContent>
        <mc:Choice Requires="wps">
          <w:drawing>
            <wp:anchor distT="0" distB="0" distL="114300" distR="114300" simplePos="0" relativeHeight="251659264" behindDoc="0" locked="0" layoutInCell="1" allowOverlap="1">
              <wp:simplePos x="0" y="0"/>
              <wp:positionH relativeFrom="column">
                <wp:posOffset>-40640</wp:posOffset>
              </wp:positionH>
              <wp:positionV relativeFrom="paragraph">
                <wp:posOffset>233680</wp:posOffset>
              </wp:positionV>
              <wp:extent cx="5821045" cy="12065"/>
              <wp:effectExtent l="0" t="0" r="0" b="0"/>
              <wp:wrapNone/>
              <wp:docPr id="6" name="Straight Connector 6"/>
              <wp:cNvGraphicFramePr/>
              <a:graphic xmlns:a="http://schemas.openxmlformats.org/drawingml/2006/main">
                <a:graphicData uri="http://schemas.microsoft.com/office/word/2010/wordprocessingShape">
                  <wps:wsp>
                    <wps:cNvCnPr/>
                    <wps:spPr>
                      <a:xfrm flipV="1">
                        <a:off x="0" y="0"/>
                        <a:ext cx="5820994" cy="12098"/>
                      </a:xfrm>
                      <a:prstGeom prst="line">
                        <a:avLst/>
                      </a:prstGeom>
                      <a:ln>
                        <a:no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3.2pt;margin-top:18.4pt;height:0.95pt;width:458.35pt;z-index:251659264;mso-width-relative:page;mso-height-relative:page;" filled="f" stroked="f" coordsize="21600,21600" o:gfxdata="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">
              <v:fill on="f" focussize="0,0"/>
              <v:stroke on="f" weight="0.5pt" miterlimit="8" joinstyle="miter"/>
              <v:imagedata o:title=""/>
              <o:lock v:ext="edit" aspectratio="f"/>
            </v:lin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290FB8"/>
    <w:multiLevelType w:val="singleLevel"/>
    <w:tmpl w:val="87290FB8"/>
    <w:lvl w:ilvl="0" w:tentative="0">
      <w:start w:val="1"/>
      <w:numFmt w:val="decimal"/>
      <w:suff w:val="space"/>
      <w:lvlText w:val="%1."/>
      <w:lvlJc w:val="left"/>
    </w:lvl>
  </w:abstractNum>
  <w:abstractNum w:abstractNumId="1">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2">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3">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4">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5">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6">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7">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8">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9">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0">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1">
    <w:nsid w:val="733746AD"/>
    <w:multiLevelType w:val="multilevel"/>
    <w:tmpl w:val="733746AD"/>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10"/>
  </w:num>
  <w:num w:numId="2">
    <w:abstractNumId w:val="8"/>
  </w:num>
  <w:num w:numId="3">
    <w:abstractNumId w:val="7"/>
  </w:num>
  <w:num w:numId="4">
    <w:abstractNumId w:val="6"/>
  </w:num>
  <w:num w:numId="5">
    <w:abstractNumId w:val="5"/>
  </w:num>
  <w:num w:numId="6">
    <w:abstractNumId w:val="9"/>
  </w:num>
  <w:num w:numId="7">
    <w:abstractNumId w:val="4"/>
  </w:num>
  <w:num w:numId="8">
    <w:abstractNumId w:val="3"/>
  </w:num>
  <w:num w:numId="9">
    <w:abstractNumId w:val="2"/>
  </w:num>
  <w:num w:numId="10">
    <w:abstractNumId w:val="1"/>
  </w:num>
  <w:num w:numId="11">
    <w:abstractNumId w:val="0"/>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6"/>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growAutofi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83A7F02"/>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388C70D7"/>
    <w:rsid w:val="483A7F02"/>
    <w:rsid w:val="66240AD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qFormat="1"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qFormat="1"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qFormat="1" w:unhideWhenUsed="0" w:uiPriority="0" w:semiHidden="0" w:name="endnote text"/>
    <w:lsdException w:unhideWhenUsed="0" w:uiPriority="0" w:semiHidden="0" w:name="table of authorities"/>
    <w:lsdException w:qFormat="1" w:unhideWhenUsed="0" w:uiPriority="0" w:semiHidden="0" w:name="macro"/>
    <w:lsdException w:unhideWhenUsed="0" w:uiPriority="0" w:semiHidden="0" w:name="toa heading"/>
    <w:lsdException w:unhideWhenUsed="0" w:uiPriority="0" w:semiHidden="0" w:name="List"/>
    <w:lsdException w:qFormat="1" w:unhideWhenUsed="0" w:uiPriority="0" w:semiHidden="0" w:name="List Bullet"/>
    <w:lsdException w:qFormat="1"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unhideWhenUsed="0" w:uiPriority="0" w:semiHidden="0" w:name="Closing"/>
    <w:lsdException w:qFormat="1"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unhideWhenUsed="0" w:uiPriority="0" w:semiHidden="0" w:name="Date"/>
    <w:lsdException w:unhideWhenUsed="0" w:uiPriority="0" w:semiHidden="0" w:name="Body Text First Indent"/>
    <w:lsdException w:qFormat="1" w:unhideWhenUsed="0" w:uiPriority="0" w:semiHidden="0" w:name="Body Text First Indent 2"/>
    <w:lsdException w:qFormat="1"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qFormat="1" w:unhideWhenUsed="0" w:uiPriority="0" w:semiHidden="0" w:name="HTML Address"/>
    <w:lsdException w:qFormat="1"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unhideWhenUsed="0" w:uiPriority="0" w:semiHidden="0" w:name="Balloon Text"/>
    <w:lsdException w:qFormat="1" w:unhideWhenUsed="0" w:uiPriority="0" w:semiHidden="0" w:name="Table Grid"/>
    <w:lsdException w:qFormat="1"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qFormat="1"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qFormat="1"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unhideWhenUsed="0" w:uiPriority="60" w:semiHidden="0" w:name="Light Shading Accent 4"/>
    <w:lsdException w:qFormat="1" w:unhideWhenUsed="0" w:uiPriority="61" w:semiHidden="0" w:name="Light List Accent 4"/>
    <w:lsdException w:unhideWhenUsed="0" w:uiPriority="62" w:semiHidden="0" w:name="Light Grid Accent 4"/>
    <w:lsdException w:unhideWhenUsed="0" w:uiPriority="63" w:semiHidden="0" w:name="Medium Shading 1 Accent 4"/>
    <w:lsdException w:qFormat="1"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qFormat="1"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widowControl w:val="0"/>
      <w:autoSpaceDE w:val="0"/>
      <w:autoSpaceDN w:val="0"/>
      <w:spacing w:after="0" w:line="240" w:lineRule="auto"/>
    </w:pPr>
    <w:rPr>
      <w:rFonts w:ascii="Times New Roman" w:hAnsi="Times New Roman" w:eastAsia="Times New Roman" w:cs="Times New Roman"/>
      <w:kern w:val="0"/>
      <w:sz w:val="22"/>
      <w:szCs w:val="22"/>
      <w:lang w:val="vi" w:eastAsia="en-US" w:bidi="ar-SA"/>
      <w14:ligatures w14:val="none"/>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paragraph" w:styleId="5">
    <w:name w:val="heading 4"/>
    <w:basedOn w:val="1"/>
    <w:next w:val="1"/>
    <w:semiHidden/>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uiPriority w:val="0"/>
    <w:rPr>
      <w:sz w:val="16"/>
      <w:szCs w:val="16"/>
    </w:rPr>
  </w:style>
  <w:style w:type="paragraph" w:styleId="14">
    <w:name w:val="Block Text"/>
    <w:basedOn w:val="1"/>
    <w:uiPriority w:val="0"/>
    <w:pPr>
      <w:spacing w:after="120"/>
      <w:ind w:left="1440" w:leftChars="700" w:right="1440" w:rightChars="700"/>
    </w:pPr>
  </w:style>
  <w:style w:type="paragraph" w:styleId="15">
    <w:name w:val="Body Text"/>
    <w:basedOn w:val="1"/>
    <w:uiPriority w:val="0"/>
    <w:pPr>
      <w:spacing w:after="120"/>
    </w:pPr>
  </w:style>
  <w:style w:type="paragraph" w:styleId="16">
    <w:name w:val="Body Text 2"/>
    <w:basedOn w:val="1"/>
    <w:uiPriority w:val="0"/>
    <w:pPr>
      <w:spacing w:after="120" w:line="480" w:lineRule="auto"/>
    </w:pPr>
  </w:style>
  <w:style w:type="paragraph" w:styleId="17">
    <w:name w:val="Body Text 3"/>
    <w:basedOn w:val="1"/>
    <w:uiPriority w:val="0"/>
    <w:pPr>
      <w:spacing w:after="120"/>
    </w:pPr>
    <w:rPr>
      <w:sz w:val="16"/>
      <w:szCs w:val="16"/>
    </w:rPr>
  </w:style>
  <w:style w:type="paragraph" w:styleId="18">
    <w:name w:val="Body Text First Indent"/>
    <w:basedOn w:val="15"/>
    <w:uiPriority w:val="0"/>
    <w:pPr>
      <w:ind w:firstLine="420" w:firstLineChars="100"/>
    </w:pPr>
  </w:style>
  <w:style w:type="paragraph" w:styleId="19">
    <w:name w:val="Body Text Indent"/>
    <w:basedOn w:val="1"/>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uiPriority w:val="0"/>
    <w:pPr>
      <w:spacing w:after="120" w:line="480" w:lineRule="auto"/>
      <w:ind w:left="420" w:leftChars="200"/>
    </w:pPr>
  </w:style>
  <w:style w:type="paragraph" w:styleId="22">
    <w:name w:val="Body Text Indent 3"/>
    <w:basedOn w:val="1"/>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uiPriority w:val="0"/>
    <w:pPr>
      <w:ind w:left="100" w:leftChars="2100"/>
    </w:pPr>
  </w:style>
  <w:style w:type="character" w:styleId="25">
    <w:name w:val="annotation reference"/>
    <w:basedOn w:val="11"/>
    <w:uiPriority w:val="0"/>
    <w:rPr>
      <w:sz w:val="21"/>
      <w:szCs w:val="21"/>
    </w:rPr>
  </w:style>
  <w:style w:type="paragraph" w:styleId="26">
    <w:name w:val="annotation text"/>
    <w:basedOn w:val="1"/>
    <w:uiPriority w:val="0"/>
    <w:pPr>
      <w:jc w:val="left"/>
    </w:pPr>
  </w:style>
  <w:style w:type="paragraph" w:styleId="27">
    <w:name w:val="annotation subject"/>
    <w:basedOn w:val="26"/>
    <w:next w:val="26"/>
    <w:uiPriority w:val="0"/>
    <w:rPr>
      <w:b/>
      <w:bCs/>
    </w:rPr>
  </w:style>
  <w:style w:type="paragraph" w:styleId="28">
    <w:name w:val="Date"/>
    <w:basedOn w:val="1"/>
    <w:next w:val="1"/>
    <w:uiPriority w:val="0"/>
    <w:pPr>
      <w:ind w:left="100" w:leftChars="2500"/>
    </w:pPr>
  </w:style>
  <w:style w:type="paragraph" w:styleId="29">
    <w:name w:val="Document Map"/>
    <w:basedOn w:val="1"/>
    <w:uiPriority w:val="0"/>
    <w:pPr>
      <w:shd w:val="clear" w:color="auto" w:fill="000080"/>
    </w:pPr>
  </w:style>
  <w:style w:type="paragraph" w:styleId="30">
    <w:name w:val="E-mail Signature"/>
    <w:basedOn w:val="1"/>
    <w:uiPriority w:val="0"/>
  </w:style>
  <w:style w:type="character" w:styleId="31">
    <w:name w:val="Emphasis"/>
    <w:basedOn w:val="11"/>
    <w:qFormat/>
    <w:uiPriority w:val="0"/>
    <w:rPr>
      <w:i/>
      <w:iCs/>
    </w:rPr>
  </w:style>
  <w:style w:type="character" w:styleId="32">
    <w:name w:val="endnote reference"/>
    <w:basedOn w:val="11"/>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uiPriority w:val="0"/>
    <w:rPr>
      <w:vertAlign w:val="superscript"/>
    </w:rPr>
  </w:style>
  <w:style w:type="paragraph" w:styleId="39">
    <w:name w:val="footnote text"/>
    <w:basedOn w:val="1"/>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uiPriority w:val="0"/>
    <w:rPr>
      <w:rFonts w:ascii="Courier New" w:hAnsi="Courier New" w:cs="Courier New"/>
      <w:sz w:val="20"/>
      <w:szCs w:val="20"/>
    </w:rPr>
  </w:style>
  <w:style w:type="character" w:styleId="45">
    <w:name w:val="HTML Definition"/>
    <w:basedOn w:val="11"/>
    <w:uiPriority w:val="0"/>
    <w:rPr>
      <w:i/>
      <w:iCs/>
    </w:rPr>
  </w:style>
  <w:style w:type="character" w:styleId="46">
    <w:name w:val="HTML Keyboard"/>
    <w:basedOn w:val="11"/>
    <w:uiPriority w:val="0"/>
    <w:rPr>
      <w:rFonts w:ascii="Courier New" w:hAnsi="Courier New" w:cs="Courier New"/>
      <w:sz w:val="20"/>
      <w:szCs w:val="20"/>
    </w:rPr>
  </w:style>
  <w:style w:type="paragraph" w:styleId="47">
    <w:name w:val="HTML Preformatted"/>
    <w:basedOn w:val="1"/>
    <w:uiPriority w:val="0"/>
    <w:rPr>
      <w:rFonts w:ascii="Courier New" w:hAnsi="Courier New" w:cs="Courier New"/>
      <w:sz w:val="20"/>
    </w:rPr>
  </w:style>
  <w:style w:type="character" w:styleId="48">
    <w:name w:val="HTML Sample"/>
    <w:basedOn w:val="11"/>
    <w:uiPriority w:val="0"/>
    <w:rPr>
      <w:rFonts w:ascii="Courier New" w:hAnsi="Courier New" w:cs="Courier New"/>
    </w:rPr>
  </w:style>
  <w:style w:type="character" w:styleId="49">
    <w:name w:val="HTML Typewriter"/>
    <w:basedOn w:val="11"/>
    <w:uiPriority w:val="0"/>
    <w:rPr>
      <w:rFonts w:ascii="Courier New" w:hAnsi="Courier New" w:cs="Courier New"/>
      <w:sz w:val="20"/>
      <w:szCs w:val="20"/>
    </w:rPr>
  </w:style>
  <w:style w:type="character" w:styleId="50">
    <w:name w:val="HTML Variable"/>
    <w:basedOn w:val="11"/>
    <w:uiPriority w:val="0"/>
    <w:rPr>
      <w:i/>
      <w:iCs/>
    </w:rPr>
  </w:style>
  <w:style w:type="character" w:styleId="51">
    <w:name w:val="Hyperlink"/>
    <w:basedOn w:val="11"/>
    <w:uiPriority w:val="0"/>
    <w:rPr>
      <w:color w:val="0000FF"/>
      <w:u w:val="single"/>
    </w:rPr>
  </w:style>
  <w:style w:type="paragraph" w:styleId="52">
    <w:name w:val="index 1"/>
    <w:basedOn w:val="1"/>
    <w:next w:val="1"/>
    <w:uiPriority w:val="0"/>
  </w:style>
  <w:style w:type="paragraph" w:styleId="53">
    <w:name w:val="index 2"/>
    <w:basedOn w:val="1"/>
    <w:next w:val="1"/>
    <w:qFormat/>
    <w:uiPriority w:val="0"/>
    <w:pPr>
      <w:ind w:left="200" w:leftChars="200"/>
    </w:pPr>
  </w:style>
  <w:style w:type="paragraph" w:styleId="54">
    <w:name w:val="index 3"/>
    <w:basedOn w:val="1"/>
    <w:next w:val="1"/>
    <w:uiPriority w:val="0"/>
    <w:pPr>
      <w:ind w:left="400" w:leftChars="400"/>
    </w:pPr>
  </w:style>
  <w:style w:type="paragraph" w:styleId="55">
    <w:name w:val="index 4"/>
    <w:basedOn w:val="1"/>
    <w:next w:val="1"/>
    <w:uiPriority w:val="0"/>
    <w:pPr>
      <w:ind w:left="600" w:leftChars="600"/>
    </w:pPr>
  </w:style>
  <w:style w:type="paragraph" w:styleId="56">
    <w:name w:val="index 5"/>
    <w:basedOn w:val="1"/>
    <w:next w:val="1"/>
    <w:uiPriority w:val="0"/>
    <w:pPr>
      <w:ind w:left="800" w:leftChars="800"/>
    </w:pPr>
  </w:style>
  <w:style w:type="paragraph" w:styleId="57">
    <w:name w:val="index 6"/>
    <w:basedOn w:val="1"/>
    <w:next w:val="1"/>
    <w:uiPriority w:val="0"/>
    <w:pPr>
      <w:ind w:left="1000" w:leftChars="1000"/>
    </w:pPr>
  </w:style>
  <w:style w:type="paragraph" w:styleId="58">
    <w:name w:val="index 7"/>
    <w:basedOn w:val="1"/>
    <w:next w:val="1"/>
    <w:uiPriority w:val="0"/>
    <w:pPr>
      <w:ind w:left="1200" w:leftChars="1200"/>
    </w:pPr>
  </w:style>
  <w:style w:type="paragraph" w:styleId="59">
    <w:name w:val="index 8"/>
    <w:basedOn w:val="1"/>
    <w:next w:val="1"/>
    <w:uiPriority w:val="0"/>
    <w:pPr>
      <w:ind w:left="1400" w:leftChars="1400"/>
    </w:pPr>
  </w:style>
  <w:style w:type="paragraph" w:styleId="60">
    <w:name w:val="index 9"/>
    <w:basedOn w:val="1"/>
    <w:next w:val="1"/>
    <w:uiPriority w:val="0"/>
    <w:pPr>
      <w:ind w:left="1600" w:leftChars="1600"/>
    </w:pPr>
  </w:style>
  <w:style w:type="paragraph" w:styleId="61">
    <w:name w:val="index heading"/>
    <w:basedOn w:val="1"/>
    <w:next w:val="52"/>
    <w:uiPriority w:val="0"/>
    <w:rPr>
      <w:rFonts w:ascii="Arial" w:hAnsi="Arial" w:cs="Arial"/>
      <w:b/>
      <w:bCs/>
    </w:rPr>
  </w:style>
  <w:style w:type="character" w:styleId="62">
    <w:name w:val="line number"/>
    <w:basedOn w:val="11"/>
    <w:uiPriority w:val="0"/>
  </w:style>
  <w:style w:type="paragraph" w:styleId="63">
    <w:name w:val="List"/>
    <w:basedOn w:val="1"/>
    <w:uiPriority w:val="0"/>
    <w:pPr>
      <w:ind w:left="200" w:hanging="200" w:hangingChars="200"/>
    </w:pPr>
  </w:style>
  <w:style w:type="paragraph" w:styleId="64">
    <w:name w:val="List 2"/>
    <w:basedOn w:val="1"/>
    <w:uiPriority w:val="0"/>
    <w:pPr>
      <w:ind w:left="100" w:leftChars="200" w:hanging="200" w:hangingChars="200"/>
    </w:pPr>
  </w:style>
  <w:style w:type="paragraph" w:styleId="65">
    <w:name w:val="List 3"/>
    <w:basedOn w:val="1"/>
    <w:uiPriority w:val="0"/>
    <w:pPr>
      <w:ind w:left="100" w:leftChars="400" w:hanging="200" w:hangingChars="200"/>
    </w:pPr>
  </w:style>
  <w:style w:type="paragraph" w:styleId="66">
    <w:name w:val="List 4"/>
    <w:basedOn w:val="1"/>
    <w:uiPriority w:val="0"/>
    <w:pPr>
      <w:ind w:left="100" w:leftChars="600" w:hanging="200" w:hangingChars="200"/>
    </w:pPr>
  </w:style>
  <w:style w:type="paragraph" w:styleId="67">
    <w:name w:val="List 5"/>
    <w:basedOn w:val="1"/>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uiPriority w:val="0"/>
    <w:pPr>
      <w:ind w:left="1260" w:leftChars="600"/>
    </w:pPr>
  </w:style>
  <w:style w:type="paragraph" w:styleId="146">
    <w:name w:val="toc 5"/>
    <w:basedOn w:val="1"/>
    <w:next w:val="1"/>
    <w:uiPriority w:val="0"/>
    <w:pPr>
      <w:ind w:left="1680" w:leftChars="800"/>
    </w:pPr>
  </w:style>
  <w:style w:type="paragraph" w:styleId="147">
    <w:name w:val="toc 6"/>
    <w:basedOn w:val="1"/>
    <w:next w:val="1"/>
    <w:uiPriority w:val="0"/>
    <w:pPr>
      <w:ind w:left="2100" w:leftChars="1000"/>
    </w:pPr>
  </w:style>
  <w:style w:type="paragraph" w:styleId="148">
    <w:name w:val="toc 7"/>
    <w:basedOn w:val="1"/>
    <w:next w:val="1"/>
    <w:uiPriority w:val="0"/>
    <w:pPr>
      <w:ind w:left="2520" w:leftChars="1200"/>
    </w:pPr>
  </w:style>
  <w:style w:type="paragraph" w:styleId="149">
    <w:name w:val="toc 8"/>
    <w:basedOn w:val="1"/>
    <w:next w:val="1"/>
    <w:uiPriority w:val="0"/>
    <w:pPr>
      <w:ind w:left="2940" w:leftChars="1400"/>
    </w:pPr>
  </w:style>
  <w:style w:type="paragraph" w:styleId="150">
    <w:name w:val="toc 9"/>
    <w:basedOn w:val="1"/>
    <w:next w:val="1"/>
    <w:uiPriority w:val="0"/>
    <w:pPr>
      <w:ind w:left="3360" w:leftChars="1600"/>
    </w:pPr>
  </w:style>
  <w:style w:type="table" w:styleId="151">
    <w:name w:val="Light Shading"/>
    <w:basedOn w:val="12"/>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qFormat/>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qFormat/>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styleId="249">
    <w:name w:val="List Paragraph"/>
    <w:basedOn w:val="1"/>
    <w:qFormat/>
    <w:uiPriority w:val="34"/>
    <w:pPr>
      <w:ind w:left="720"/>
      <w:contextualSpacing/>
    </w:pPr>
  </w:style>
  <w:style w:type="paragraph" w:customStyle="1" w:styleId="250">
    <w:name w:val="Chuan_1.3"/>
    <w:basedOn w:val="1"/>
    <w:qFormat/>
    <w:uiPriority w:val="0"/>
    <w:pPr>
      <w:widowControl/>
      <w:tabs>
        <w:tab w:val="left" w:pos="426"/>
      </w:tabs>
      <w:autoSpaceDE/>
      <w:autoSpaceDN/>
      <w:spacing w:after="120" w:line="312" w:lineRule="auto"/>
      <w:ind w:firstLine="380"/>
      <w:jc w:val="both"/>
    </w:pPr>
    <w:rPr>
      <w:rFonts w:asciiTheme="majorHAnsi" w:hAnsiTheme="majorHAnsi" w:eastAsiaTheme="minorHAnsi" w:cstheme="minorBidi"/>
      <w:sz w:val="28"/>
      <w:lang w:val="en-US"/>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3.png"/><Relationship Id="rId11" Type="http://schemas.openxmlformats.org/officeDocument/2006/relationships/image" Target="../NULL"/><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35</Pages>
  <Words>0</Words>
  <Characters>0</Characters>
  <Lines>0</Lines>
  <Paragraphs>0</Paragraphs>
  <TotalTime>341</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2026-03-12T10:21:00Z</dcterms:created>
  <dc:creator>Kiên Nguyễn Trung</dc:creator>
  <cp:lastModifiedBy>Kiên Nguyễn Trung</cp:lastModifiedBy>
  <dcterms:modified xsi:type="dcterms:W3CDTF">2026-03-13T12:24:17Z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5C3CE48D2709438689429DBE2D122A5B_11</vt:lpwstr>
  </property>
</Properties>
</file>