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0F49" w14:textId="77777777" w:rsidR="00817018" w:rsidRDefault="00817018">
      <w:pPr>
        <w:pStyle w:val="LO-normal"/>
        <w:widowControl w:val="0"/>
        <w:spacing w:before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421" w:type="dxa"/>
        <w:tblInd w:w="216" w:type="dxa"/>
        <w:tblLook w:val="04A0" w:firstRow="1" w:lastRow="0" w:firstColumn="1" w:lastColumn="0" w:noHBand="0" w:noVBand="1"/>
      </w:tblPr>
      <w:tblGrid>
        <w:gridCol w:w="2520"/>
        <w:gridCol w:w="6901"/>
      </w:tblGrid>
      <w:tr w:rsidR="00817018" w14:paraId="775514BC" w14:textId="77777777">
        <w:trPr>
          <w:trHeight w:val="1690"/>
        </w:trPr>
        <w:tc>
          <w:tcPr>
            <w:tcW w:w="2520" w:type="dxa"/>
            <w:shd w:val="clear" w:color="auto" w:fill="FFFFFF"/>
          </w:tcPr>
          <w:p w14:paraId="617A64D8" w14:textId="77777777" w:rsidR="00817018" w:rsidRDefault="00000000">
            <w:pPr>
              <w:pStyle w:val="LO-normal"/>
              <w:jc w:val="center"/>
            </w:pPr>
            <w:r>
              <w:rPr>
                <w:noProof/>
              </w:rPr>
              <w:drawing>
                <wp:inline distT="0" distB="0" distL="0" distR="0" wp14:anchorId="5E0CE410" wp14:editId="2F961454">
                  <wp:extent cx="1227455" cy="1009650"/>
                  <wp:effectExtent l="0" t="0" r="0" b="0"/>
                  <wp:docPr id="1" name="image1.png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45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0" w:type="dxa"/>
            <w:shd w:val="clear" w:color="auto" w:fill="FFFFFF"/>
          </w:tcPr>
          <w:p w14:paraId="2F7BA017" w14:textId="77777777" w:rsidR="00817018" w:rsidRDefault="00817018">
            <w:pPr>
              <w:pStyle w:val="LO-normal"/>
              <w:spacing w:before="0"/>
              <w:jc w:val="center"/>
              <w:rPr>
                <w:sz w:val="30"/>
                <w:szCs w:val="30"/>
              </w:rPr>
            </w:pPr>
          </w:p>
          <w:p w14:paraId="34B9623B" w14:textId="77777777" w:rsidR="00817018" w:rsidRDefault="00000000">
            <w:pPr>
              <w:pStyle w:val="LO-normal"/>
              <w:spacing w:before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TRƯỜNG ĐẠI HỌC THUỶ LỢI </w:t>
            </w:r>
          </w:p>
          <w:p w14:paraId="46FA3D09" w14:textId="77777777" w:rsidR="00817018" w:rsidRDefault="00000000">
            <w:pPr>
              <w:pStyle w:val="LO-normal"/>
              <w:spacing w:befor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KHOA CÔNG NGHỆ THÔNG TIN</w:t>
            </w:r>
          </w:p>
          <w:p w14:paraId="090466AD" w14:textId="4B4C87A4" w:rsidR="00817018" w:rsidRDefault="00000000">
            <w:pPr>
              <w:pStyle w:val="LO-normal"/>
              <w:spacing w:before="0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noProof/>
              </w:rPr>
              <w:pict w14:anchorId="1490D663">
                <v:line id="Image1" o:spid="_x0000_s1026" style="position:absolute;left:0;text-align:lef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12pt,4pt" to="112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" strokeweight=".35mm"/>
              </w:pict>
            </w:r>
          </w:p>
          <w:p w14:paraId="08E3BD9D" w14:textId="77777777" w:rsidR="00817018" w:rsidRDefault="00000000">
            <w:pPr>
              <w:pStyle w:val="LO-normal"/>
              <w:spacing w:before="0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BẢN TÓM TẮT ĐỀ CƯƠNG ĐỒ ÁN TỐT NGHIỆP</w:t>
            </w:r>
          </w:p>
          <w:p w14:paraId="23EDDD72" w14:textId="77777777" w:rsidR="00817018" w:rsidRDefault="00817018">
            <w:pPr>
              <w:pStyle w:val="LO-normal"/>
              <w:jc w:val="center"/>
              <w:rPr>
                <w:b/>
                <w:color w:val="FF0000"/>
              </w:rPr>
            </w:pPr>
          </w:p>
        </w:tc>
      </w:tr>
    </w:tbl>
    <w:p w14:paraId="16096497" w14:textId="0C25ECC8" w:rsidR="00817018" w:rsidRDefault="00000000">
      <w:pPr>
        <w:pStyle w:val="LO-normal"/>
        <w:tabs>
          <w:tab w:val="left" w:pos="9072"/>
        </w:tabs>
        <w:rPr>
          <w:sz w:val="26"/>
          <w:szCs w:val="26"/>
        </w:rPr>
      </w:pPr>
      <w:r>
        <w:rPr>
          <w:sz w:val="26"/>
          <w:szCs w:val="26"/>
        </w:rPr>
        <w:t>TÊN ĐỀ TÀI</w:t>
      </w:r>
      <w:r w:rsidR="00C8075D">
        <w:rPr>
          <w:sz w:val="26"/>
          <w:szCs w:val="26"/>
        </w:rPr>
        <w:t xml:space="preserve"> </w:t>
      </w:r>
      <w:r>
        <w:rPr>
          <w:sz w:val="26"/>
          <w:szCs w:val="26"/>
        </w:rPr>
        <w:t>:</w:t>
      </w:r>
      <w:r w:rsidR="00C8075D">
        <w:rPr>
          <w:sz w:val="26"/>
          <w:szCs w:val="26"/>
        </w:rPr>
        <w:t xml:space="preserve"> SỬ DỤNG PHÂN CỤM BÁN GIÁM SÁT </w:t>
      </w:r>
      <w:r w:rsidR="00092349">
        <w:rPr>
          <w:sz w:val="26"/>
          <w:szCs w:val="26"/>
        </w:rPr>
        <w:t>PHÁT HIỆN VÙNG SẠT LỞ TỪ ẢNH VỆ TINH</w:t>
      </w:r>
      <w:r w:rsidR="00C022E9">
        <w:rPr>
          <w:sz w:val="26"/>
          <w:szCs w:val="26"/>
        </w:rPr>
        <w:t xml:space="preserve"> </w:t>
      </w:r>
      <w:r w:rsidR="00403490">
        <w:rPr>
          <w:sz w:val="26"/>
          <w:szCs w:val="26"/>
        </w:rPr>
        <w:t>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0164A4BD" w14:textId="13F8F867" w:rsidR="00817018" w:rsidRDefault="00000000">
      <w:pPr>
        <w:pStyle w:val="LO-normal"/>
        <w:spacing w:before="240"/>
      </w:pPr>
      <w:proofErr w:type="spellStart"/>
      <w:r>
        <w:rPr>
          <w:i/>
          <w:sz w:val="26"/>
          <w:szCs w:val="26"/>
        </w:rPr>
        <w:t>Sinh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viên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thực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hiện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 w:rsidR="007E3038">
        <w:rPr>
          <w:sz w:val="26"/>
          <w:szCs w:val="26"/>
        </w:rPr>
        <w:t xml:space="preserve">Nguyễn </w:t>
      </w:r>
      <w:proofErr w:type="spellStart"/>
      <w:r w:rsidR="007E3038">
        <w:rPr>
          <w:sz w:val="26"/>
          <w:szCs w:val="26"/>
        </w:rPr>
        <w:t>Hải</w:t>
      </w:r>
      <w:proofErr w:type="spellEnd"/>
      <w:r w:rsidR="007E3038">
        <w:rPr>
          <w:sz w:val="26"/>
          <w:szCs w:val="26"/>
        </w:rPr>
        <w:t xml:space="preserve"> Đình</w:t>
      </w:r>
      <w:r>
        <w:rPr>
          <w:sz w:val="26"/>
          <w:szCs w:val="26"/>
        </w:rPr>
        <w:t xml:space="preserve"> </w:t>
      </w:r>
    </w:p>
    <w:p w14:paraId="0D109CC3" w14:textId="1FE1859D" w:rsidR="00817018" w:rsidRDefault="00000000">
      <w:pPr>
        <w:pStyle w:val="LO-normal"/>
        <w:spacing w:before="60"/>
      </w:pPr>
      <w:proofErr w:type="spellStart"/>
      <w:r>
        <w:rPr>
          <w:i/>
          <w:sz w:val="26"/>
          <w:szCs w:val="26"/>
        </w:rPr>
        <w:t>Lớp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6</w:t>
      </w:r>
      <w:r w:rsidR="007E3038">
        <w:rPr>
          <w:sz w:val="26"/>
          <w:szCs w:val="26"/>
        </w:rPr>
        <w:t>1HT</w:t>
      </w:r>
      <w:r>
        <w:rPr>
          <w:sz w:val="26"/>
          <w:szCs w:val="26"/>
        </w:rPr>
        <w:t xml:space="preserve"> </w:t>
      </w:r>
    </w:p>
    <w:p w14:paraId="55027DBE" w14:textId="12AECF58" w:rsidR="00EF1FC0" w:rsidRDefault="00000000" w:rsidP="00541598">
      <w:pPr>
        <w:pStyle w:val="LO-normal"/>
        <w:spacing w:before="60"/>
        <w:rPr>
          <w:sz w:val="26"/>
          <w:szCs w:val="26"/>
        </w:rPr>
      </w:pP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viên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hướng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Trần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Tuấn</w:t>
      </w:r>
      <w:proofErr w:type="spellEnd"/>
      <w:r>
        <w:rPr>
          <w:sz w:val="26"/>
          <w:szCs w:val="26"/>
        </w:rPr>
        <w:tab/>
      </w:r>
    </w:p>
    <w:p w14:paraId="57551A44" w14:textId="77777777" w:rsidR="006B2175" w:rsidRPr="00541598" w:rsidRDefault="006B2175" w:rsidP="00541598">
      <w:pPr>
        <w:pStyle w:val="LO-normal"/>
        <w:spacing w:before="60"/>
      </w:pPr>
    </w:p>
    <w:p w14:paraId="1C66EF08" w14:textId="38B363A5" w:rsidR="00817018" w:rsidRDefault="00000000">
      <w:pPr>
        <w:pStyle w:val="LO-normal"/>
        <w:spacing w:before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TÓM TẮT ĐỀ TÀI</w:t>
      </w:r>
    </w:p>
    <w:p w14:paraId="789B0104" w14:textId="266B935F" w:rsidR="00DD2140" w:rsidRDefault="002A3973" w:rsidP="00E23F83">
      <w:pPr>
        <w:pStyle w:val="LO-normal"/>
        <w:spacing w:before="120" w:line="264" w:lineRule="auto"/>
        <w:ind w:firstLine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nay,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ta</w:t>
      </w:r>
      <w:r w:rsidR="00E01F19">
        <w:rPr>
          <w:sz w:val="26"/>
          <w:szCs w:val="26"/>
        </w:rPr>
        <w:t xml:space="preserve">. </w:t>
      </w:r>
      <w:proofErr w:type="spellStart"/>
      <w:r w:rsidR="00E01F19">
        <w:rPr>
          <w:sz w:val="26"/>
          <w:szCs w:val="26"/>
        </w:rPr>
        <w:t>Sự</w:t>
      </w:r>
      <w:proofErr w:type="spellEnd"/>
      <w:r w:rsidR="00E01F19">
        <w:rPr>
          <w:sz w:val="26"/>
          <w:szCs w:val="26"/>
        </w:rPr>
        <w:t xml:space="preserve"> </w:t>
      </w:r>
      <w:proofErr w:type="spellStart"/>
      <w:r w:rsidR="00E01F19">
        <w:rPr>
          <w:sz w:val="26"/>
          <w:szCs w:val="26"/>
        </w:rPr>
        <w:t>bùng</w:t>
      </w:r>
      <w:proofErr w:type="spellEnd"/>
      <w:r w:rsidR="00E01F19">
        <w:rPr>
          <w:sz w:val="26"/>
          <w:szCs w:val="26"/>
        </w:rPr>
        <w:t xml:space="preserve"> </w:t>
      </w:r>
      <w:proofErr w:type="spellStart"/>
      <w:r w:rsidR="00E01F19">
        <w:rPr>
          <w:sz w:val="26"/>
          <w:szCs w:val="26"/>
        </w:rPr>
        <w:t>nổ</w:t>
      </w:r>
      <w:proofErr w:type="spellEnd"/>
      <w:r w:rsidR="00E01F19">
        <w:rPr>
          <w:sz w:val="26"/>
          <w:szCs w:val="26"/>
        </w:rPr>
        <w:t xml:space="preserve"> </w:t>
      </w:r>
      <w:proofErr w:type="spellStart"/>
      <w:r w:rsidR="00E01F19">
        <w:rPr>
          <w:sz w:val="26"/>
          <w:szCs w:val="26"/>
        </w:rPr>
        <w:t>của</w:t>
      </w:r>
      <w:proofErr w:type="spellEnd"/>
      <w:r w:rsidR="00E01F19">
        <w:rPr>
          <w:sz w:val="26"/>
          <w:szCs w:val="26"/>
        </w:rPr>
        <w:t xml:space="preserve"> </w:t>
      </w:r>
      <w:proofErr w:type="spellStart"/>
      <w:r w:rsidR="00E01F19">
        <w:rPr>
          <w:sz w:val="26"/>
          <w:szCs w:val="26"/>
        </w:rPr>
        <w:t>công</w:t>
      </w:r>
      <w:proofErr w:type="spellEnd"/>
      <w:r w:rsidR="00E01F19">
        <w:rPr>
          <w:sz w:val="26"/>
          <w:szCs w:val="26"/>
        </w:rPr>
        <w:t xml:space="preserve"> </w:t>
      </w:r>
      <w:proofErr w:type="spellStart"/>
      <w:r w:rsidR="00E01F19">
        <w:rPr>
          <w:sz w:val="26"/>
          <w:szCs w:val="26"/>
        </w:rPr>
        <w:t>nghệ</w:t>
      </w:r>
      <w:proofErr w:type="spellEnd"/>
      <w:r w:rsidR="00E01F19">
        <w:rPr>
          <w:sz w:val="26"/>
          <w:szCs w:val="26"/>
        </w:rPr>
        <w:t xml:space="preserve"> </w:t>
      </w:r>
      <w:proofErr w:type="spellStart"/>
      <w:r w:rsidR="00E01F19">
        <w:rPr>
          <w:sz w:val="26"/>
          <w:szCs w:val="26"/>
        </w:rPr>
        <w:t>thông</w:t>
      </w:r>
      <w:proofErr w:type="spellEnd"/>
      <w:r w:rsidR="00E01F19">
        <w:rPr>
          <w:sz w:val="26"/>
          <w:szCs w:val="26"/>
        </w:rPr>
        <w:t xml:space="preserve"> tin </w:t>
      </w:r>
      <w:proofErr w:type="spellStart"/>
      <w:r w:rsidR="000A419A">
        <w:rPr>
          <w:sz w:val="26"/>
          <w:szCs w:val="26"/>
        </w:rPr>
        <w:t>cũng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đang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kéo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theo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sự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phát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triển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mạnh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mẽ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của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trí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tuệ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nhân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tạo</w:t>
      </w:r>
      <w:proofErr w:type="spellEnd"/>
      <w:r w:rsidR="00E23F83">
        <w:rPr>
          <w:sz w:val="26"/>
          <w:szCs w:val="26"/>
        </w:rPr>
        <w:t xml:space="preserve">. </w:t>
      </w:r>
      <w:r w:rsidR="00964BA2">
        <w:rPr>
          <w:sz w:val="26"/>
          <w:szCs w:val="26"/>
        </w:rPr>
        <w:t xml:space="preserve">Song </w:t>
      </w:r>
      <w:proofErr w:type="spellStart"/>
      <w:r w:rsidR="00964BA2">
        <w:rPr>
          <w:sz w:val="26"/>
          <w:szCs w:val="26"/>
        </w:rPr>
        <w:t>với</w:t>
      </w:r>
      <w:proofErr w:type="spellEnd"/>
      <w:r w:rsidR="00964BA2">
        <w:rPr>
          <w:sz w:val="26"/>
          <w:szCs w:val="26"/>
        </w:rPr>
        <w:t xml:space="preserve"> </w:t>
      </w:r>
      <w:proofErr w:type="spellStart"/>
      <w:r w:rsidR="00964BA2">
        <w:rPr>
          <w:sz w:val="26"/>
          <w:szCs w:val="26"/>
        </w:rPr>
        <w:t>nó</w:t>
      </w:r>
      <w:proofErr w:type="spellEnd"/>
      <w:r w:rsidR="00964BA2">
        <w:rPr>
          <w:sz w:val="26"/>
          <w:szCs w:val="26"/>
        </w:rPr>
        <w:t xml:space="preserve"> </w:t>
      </w:r>
      <w:proofErr w:type="spellStart"/>
      <w:r w:rsidR="00964BA2">
        <w:rPr>
          <w:sz w:val="26"/>
          <w:szCs w:val="26"/>
        </w:rPr>
        <w:t>cũng</w:t>
      </w:r>
      <w:proofErr w:type="spellEnd"/>
      <w:r w:rsidR="00964BA2">
        <w:rPr>
          <w:sz w:val="26"/>
          <w:szCs w:val="26"/>
        </w:rPr>
        <w:t xml:space="preserve"> </w:t>
      </w:r>
      <w:proofErr w:type="spellStart"/>
      <w:r w:rsidR="00964BA2">
        <w:rPr>
          <w:sz w:val="26"/>
          <w:szCs w:val="26"/>
        </w:rPr>
        <w:t>có</w:t>
      </w:r>
      <w:proofErr w:type="spellEnd"/>
      <w:r w:rsidR="00964BA2">
        <w:rPr>
          <w:sz w:val="26"/>
          <w:szCs w:val="26"/>
        </w:rPr>
        <w:t xml:space="preserve"> </w:t>
      </w:r>
      <w:proofErr w:type="spellStart"/>
      <w:r w:rsidR="00964BA2">
        <w:rPr>
          <w:sz w:val="26"/>
          <w:szCs w:val="26"/>
        </w:rPr>
        <w:t>vấn</w:t>
      </w:r>
      <w:proofErr w:type="spellEnd"/>
      <w:r w:rsidR="00964BA2">
        <w:rPr>
          <w:sz w:val="26"/>
          <w:szCs w:val="26"/>
        </w:rPr>
        <w:t xml:space="preserve"> </w:t>
      </w:r>
      <w:proofErr w:type="spellStart"/>
      <w:r w:rsidR="00964BA2">
        <w:rPr>
          <w:sz w:val="26"/>
          <w:szCs w:val="26"/>
        </w:rPr>
        <w:t>đề</w:t>
      </w:r>
      <w:proofErr w:type="spellEnd"/>
      <w:r w:rsidR="00964BA2">
        <w:rPr>
          <w:sz w:val="26"/>
          <w:szCs w:val="26"/>
        </w:rPr>
        <w:t xml:space="preserve"> </w:t>
      </w:r>
      <w:proofErr w:type="spellStart"/>
      <w:r w:rsidR="00964BA2">
        <w:rPr>
          <w:sz w:val="26"/>
          <w:szCs w:val="26"/>
        </w:rPr>
        <w:t>được</w:t>
      </w:r>
      <w:proofErr w:type="spellEnd"/>
      <w:r w:rsidR="00964BA2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đặc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biệt</w:t>
      </w:r>
      <w:proofErr w:type="spellEnd"/>
      <w:r w:rsidR="00964BA2">
        <w:rPr>
          <w:sz w:val="26"/>
          <w:szCs w:val="26"/>
        </w:rPr>
        <w:t xml:space="preserve"> </w:t>
      </w:r>
      <w:proofErr w:type="spellStart"/>
      <w:r w:rsidR="00964BA2">
        <w:rPr>
          <w:sz w:val="26"/>
          <w:szCs w:val="26"/>
        </w:rPr>
        <w:t>quan</w:t>
      </w:r>
      <w:proofErr w:type="spellEnd"/>
      <w:r w:rsidR="00964BA2">
        <w:rPr>
          <w:sz w:val="26"/>
          <w:szCs w:val="26"/>
        </w:rPr>
        <w:t xml:space="preserve"> </w:t>
      </w:r>
      <w:proofErr w:type="spellStart"/>
      <w:r w:rsidR="00964BA2">
        <w:rPr>
          <w:sz w:val="26"/>
          <w:szCs w:val="26"/>
        </w:rPr>
        <w:t>tâm</w:t>
      </w:r>
      <w:proofErr w:type="spellEnd"/>
      <w:r w:rsidR="00AA383E">
        <w:rPr>
          <w:sz w:val="26"/>
          <w:szCs w:val="26"/>
        </w:rPr>
        <w:t xml:space="preserve"> </w:t>
      </w:r>
      <w:proofErr w:type="spellStart"/>
      <w:r w:rsidR="00AA383E">
        <w:rPr>
          <w:sz w:val="26"/>
          <w:szCs w:val="26"/>
        </w:rPr>
        <w:t>và</w:t>
      </w:r>
      <w:proofErr w:type="spellEnd"/>
      <w:r w:rsidR="00AA383E">
        <w:rPr>
          <w:sz w:val="26"/>
          <w:szCs w:val="26"/>
        </w:rPr>
        <w:t xml:space="preserve"> </w:t>
      </w:r>
      <w:proofErr w:type="spellStart"/>
      <w:r w:rsidR="00AA383E">
        <w:rPr>
          <w:sz w:val="26"/>
          <w:szCs w:val="26"/>
        </w:rPr>
        <w:t>đang</w:t>
      </w:r>
      <w:proofErr w:type="spellEnd"/>
      <w:r w:rsidR="00AA383E">
        <w:rPr>
          <w:sz w:val="26"/>
          <w:szCs w:val="26"/>
        </w:rPr>
        <w:t xml:space="preserve"> </w:t>
      </w:r>
      <w:proofErr w:type="spellStart"/>
      <w:r w:rsidR="00AA383E">
        <w:rPr>
          <w:sz w:val="26"/>
          <w:szCs w:val="26"/>
        </w:rPr>
        <w:t>phát</w:t>
      </w:r>
      <w:proofErr w:type="spellEnd"/>
      <w:r w:rsidR="00AA383E">
        <w:rPr>
          <w:sz w:val="26"/>
          <w:szCs w:val="26"/>
        </w:rPr>
        <w:t xml:space="preserve"> </w:t>
      </w:r>
      <w:proofErr w:type="spellStart"/>
      <w:r w:rsidR="00AA383E">
        <w:rPr>
          <w:sz w:val="26"/>
          <w:szCs w:val="26"/>
        </w:rPr>
        <w:t>triển</w:t>
      </w:r>
      <w:proofErr w:type="spellEnd"/>
      <w:r w:rsidR="00964BA2">
        <w:rPr>
          <w:sz w:val="26"/>
          <w:szCs w:val="26"/>
        </w:rPr>
        <w:t xml:space="preserve"> </w:t>
      </w:r>
      <w:proofErr w:type="spellStart"/>
      <w:r w:rsidR="00964BA2">
        <w:rPr>
          <w:sz w:val="26"/>
          <w:szCs w:val="26"/>
        </w:rPr>
        <w:t>hiện</w:t>
      </w:r>
      <w:proofErr w:type="spellEnd"/>
      <w:r w:rsidR="00964BA2">
        <w:rPr>
          <w:sz w:val="26"/>
          <w:szCs w:val="26"/>
        </w:rPr>
        <w:t xml:space="preserve"> nay</w:t>
      </w:r>
      <w:r w:rsidR="00AA383E">
        <w:rPr>
          <w:sz w:val="26"/>
          <w:szCs w:val="26"/>
        </w:rPr>
        <w:t xml:space="preserve"> </w:t>
      </w:r>
      <w:proofErr w:type="spellStart"/>
      <w:r w:rsidR="00AA383E">
        <w:rPr>
          <w:sz w:val="26"/>
          <w:szCs w:val="26"/>
        </w:rPr>
        <w:t>là</w:t>
      </w:r>
      <w:proofErr w:type="spellEnd"/>
      <w:r w:rsidR="00AA383E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thiên</w:t>
      </w:r>
      <w:proofErr w:type="spellEnd"/>
      <w:r w:rsidR="000A419A">
        <w:rPr>
          <w:sz w:val="26"/>
          <w:szCs w:val="26"/>
        </w:rPr>
        <w:t xml:space="preserve"> tai</w:t>
      </w:r>
      <w:r w:rsidR="00A22C64">
        <w:rPr>
          <w:sz w:val="26"/>
          <w:szCs w:val="26"/>
        </w:rPr>
        <w:t xml:space="preserve"> </w:t>
      </w:r>
      <w:proofErr w:type="spellStart"/>
      <w:r w:rsidR="00A22C64">
        <w:rPr>
          <w:sz w:val="26"/>
          <w:szCs w:val="26"/>
        </w:rPr>
        <w:t>trong</w:t>
      </w:r>
      <w:proofErr w:type="spellEnd"/>
      <w:r w:rsidR="00A22C64">
        <w:rPr>
          <w:sz w:val="26"/>
          <w:szCs w:val="26"/>
        </w:rPr>
        <w:t xml:space="preserve"> </w:t>
      </w:r>
      <w:proofErr w:type="spellStart"/>
      <w:r w:rsidR="00A22C64">
        <w:rPr>
          <w:sz w:val="26"/>
          <w:szCs w:val="26"/>
        </w:rPr>
        <w:t>tình</w:t>
      </w:r>
      <w:proofErr w:type="spellEnd"/>
      <w:r w:rsidR="00A22C64">
        <w:rPr>
          <w:sz w:val="26"/>
          <w:szCs w:val="26"/>
        </w:rPr>
        <w:t xml:space="preserve"> </w:t>
      </w:r>
      <w:proofErr w:type="spellStart"/>
      <w:r w:rsidR="00A22C64">
        <w:rPr>
          <w:sz w:val="26"/>
          <w:szCs w:val="26"/>
        </w:rPr>
        <w:t>trạng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trái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đất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đang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bị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biến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đổi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khí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hậu</w:t>
      </w:r>
      <w:proofErr w:type="spellEnd"/>
      <w:r w:rsidR="00D92910">
        <w:rPr>
          <w:sz w:val="26"/>
          <w:szCs w:val="26"/>
        </w:rPr>
        <w:t xml:space="preserve">, </w:t>
      </w:r>
      <w:proofErr w:type="spellStart"/>
      <w:r w:rsidR="00D92910">
        <w:rPr>
          <w:sz w:val="26"/>
          <w:szCs w:val="26"/>
        </w:rPr>
        <w:t>t</w:t>
      </w:r>
      <w:r w:rsidR="000A419A">
        <w:rPr>
          <w:sz w:val="26"/>
          <w:szCs w:val="26"/>
        </w:rPr>
        <w:t>rong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đó</w:t>
      </w:r>
      <w:proofErr w:type="spellEnd"/>
      <w:r w:rsidR="00A21710">
        <w:rPr>
          <w:sz w:val="26"/>
          <w:szCs w:val="26"/>
        </w:rPr>
        <w:t xml:space="preserve"> </w:t>
      </w:r>
      <w:proofErr w:type="spellStart"/>
      <w:r w:rsidR="00A21710">
        <w:rPr>
          <w:sz w:val="26"/>
          <w:szCs w:val="26"/>
        </w:rPr>
        <w:t>đặc</w:t>
      </w:r>
      <w:proofErr w:type="spellEnd"/>
      <w:r w:rsidR="00A21710">
        <w:rPr>
          <w:sz w:val="26"/>
          <w:szCs w:val="26"/>
        </w:rPr>
        <w:t xml:space="preserve"> </w:t>
      </w:r>
      <w:proofErr w:type="spellStart"/>
      <w:r w:rsidR="00A21710">
        <w:rPr>
          <w:sz w:val="26"/>
          <w:szCs w:val="26"/>
        </w:rPr>
        <w:t>biệt</w:t>
      </w:r>
      <w:proofErr w:type="spellEnd"/>
      <w:r w:rsidR="00A21710">
        <w:rPr>
          <w:sz w:val="26"/>
          <w:szCs w:val="26"/>
        </w:rPr>
        <w:t xml:space="preserve"> </w:t>
      </w:r>
      <w:proofErr w:type="spellStart"/>
      <w:r w:rsidR="00A21710">
        <w:rPr>
          <w:sz w:val="26"/>
          <w:szCs w:val="26"/>
        </w:rPr>
        <w:t>phải</w:t>
      </w:r>
      <w:proofErr w:type="spellEnd"/>
      <w:r w:rsidR="00A21710">
        <w:rPr>
          <w:sz w:val="26"/>
          <w:szCs w:val="26"/>
        </w:rPr>
        <w:t xml:space="preserve"> </w:t>
      </w:r>
      <w:proofErr w:type="spellStart"/>
      <w:r w:rsidR="00A21710">
        <w:rPr>
          <w:sz w:val="26"/>
          <w:szCs w:val="26"/>
        </w:rPr>
        <w:t>kể</w:t>
      </w:r>
      <w:proofErr w:type="spellEnd"/>
      <w:r w:rsidR="00A21710">
        <w:rPr>
          <w:sz w:val="26"/>
          <w:szCs w:val="26"/>
        </w:rPr>
        <w:t xml:space="preserve"> </w:t>
      </w:r>
      <w:proofErr w:type="spellStart"/>
      <w:r w:rsidR="00A21710">
        <w:rPr>
          <w:sz w:val="26"/>
          <w:szCs w:val="26"/>
        </w:rPr>
        <w:t>đến</w:t>
      </w:r>
      <w:proofErr w:type="spellEnd"/>
      <w:r w:rsidR="00A21710">
        <w:rPr>
          <w:sz w:val="26"/>
          <w:szCs w:val="26"/>
        </w:rPr>
        <w:t xml:space="preserve"> </w:t>
      </w:r>
      <w:proofErr w:type="spellStart"/>
      <w:r w:rsidR="00A21710">
        <w:rPr>
          <w:sz w:val="26"/>
          <w:szCs w:val="26"/>
        </w:rPr>
        <w:t>là</w:t>
      </w:r>
      <w:proofErr w:type="spellEnd"/>
      <w:r w:rsidR="00A21710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hiện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tượng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sạt</w:t>
      </w:r>
      <w:proofErr w:type="spellEnd"/>
      <w:r w:rsidR="000A419A">
        <w:rPr>
          <w:sz w:val="26"/>
          <w:szCs w:val="26"/>
        </w:rPr>
        <w:t xml:space="preserve"> </w:t>
      </w:r>
      <w:proofErr w:type="spellStart"/>
      <w:r w:rsidR="000A419A">
        <w:rPr>
          <w:sz w:val="26"/>
          <w:szCs w:val="26"/>
        </w:rPr>
        <w:t>l</w:t>
      </w:r>
      <w:r w:rsidR="004673A8">
        <w:rPr>
          <w:sz w:val="26"/>
          <w:szCs w:val="26"/>
        </w:rPr>
        <w:t>ở</w:t>
      </w:r>
      <w:proofErr w:type="spellEnd"/>
      <w:r w:rsidR="000A419A">
        <w:rPr>
          <w:sz w:val="26"/>
          <w:szCs w:val="26"/>
        </w:rPr>
        <w:t xml:space="preserve">. </w:t>
      </w:r>
    </w:p>
    <w:p w14:paraId="0EE6E8B9" w14:textId="1CEA45AF" w:rsidR="00C43BF8" w:rsidRDefault="00E37B0C" w:rsidP="00E01F19">
      <w:pPr>
        <w:pStyle w:val="LO-normal"/>
        <w:spacing w:before="120" w:line="264" w:lineRule="auto"/>
        <w:ind w:firstLine="426"/>
        <w:jc w:val="both"/>
        <w:rPr>
          <w:sz w:val="26"/>
          <w:szCs w:val="26"/>
        </w:rPr>
      </w:pPr>
      <w:proofErr w:type="spellStart"/>
      <w:r w:rsidRPr="00E37B0C">
        <w:rPr>
          <w:sz w:val="26"/>
          <w:szCs w:val="26"/>
        </w:rPr>
        <w:t>Sạt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lở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là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hiện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tượng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đất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đá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hoặc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đất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chuyển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động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từ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vị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trí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cao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xuống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vị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trí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thấp</w:t>
      </w:r>
      <w:proofErr w:type="spellEnd"/>
      <w:r w:rsidRPr="00E37B0C">
        <w:rPr>
          <w:sz w:val="26"/>
          <w:szCs w:val="26"/>
        </w:rPr>
        <w:t xml:space="preserve">, </w:t>
      </w:r>
      <w:proofErr w:type="spellStart"/>
      <w:r w:rsidRPr="00E37B0C">
        <w:rPr>
          <w:sz w:val="26"/>
          <w:szCs w:val="26"/>
        </w:rPr>
        <w:t>gây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ra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thiệt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hại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nghiêm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trọng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cho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môi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trường</w:t>
      </w:r>
      <w:proofErr w:type="spellEnd"/>
      <w:r w:rsidRPr="00E37B0C">
        <w:rPr>
          <w:sz w:val="26"/>
          <w:szCs w:val="26"/>
        </w:rPr>
        <w:t xml:space="preserve">, </w:t>
      </w:r>
      <w:proofErr w:type="spellStart"/>
      <w:r w:rsidRPr="00E37B0C">
        <w:rPr>
          <w:sz w:val="26"/>
          <w:szCs w:val="26"/>
        </w:rPr>
        <w:t>đời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sống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và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kinh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tế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của</w:t>
      </w:r>
      <w:proofErr w:type="spellEnd"/>
      <w:r w:rsidRPr="00E37B0C">
        <w:rPr>
          <w:sz w:val="26"/>
          <w:szCs w:val="26"/>
        </w:rPr>
        <w:t xml:space="preserve"> con </w:t>
      </w:r>
      <w:proofErr w:type="spellStart"/>
      <w:r w:rsidRPr="00E37B0C">
        <w:rPr>
          <w:sz w:val="26"/>
          <w:szCs w:val="26"/>
        </w:rPr>
        <w:t>người</w:t>
      </w:r>
      <w:proofErr w:type="spellEnd"/>
      <w:r w:rsidRPr="00E37B0C">
        <w:rPr>
          <w:sz w:val="26"/>
          <w:szCs w:val="26"/>
        </w:rPr>
        <w:t xml:space="preserve">. </w:t>
      </w:r>
      <w:proofErr w:type="spellStart"/>
      <w:r w:rsidRPr="00E37B0C">
        <w:rPr>
          <w:sz w:val="26"/>
          <w:szCs w:val="26"/>
        </w:rPr>
        <w:t>Đây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là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một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trong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những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vấn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đề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môi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trường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nghiêm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trọng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mà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thế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giới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đang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phải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đối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mặt</w:t>
      </w:r>
      <w:proofErr w:type="spellEnd"/>
      <w:r w:rsidRPr="00E37B0C">
        <w:rPr>
          <w:sz w:val="26"/>
          <w:szCs w:val="26"/>
        </w:rPr>
        <w:t xml:space="preserve">. </w:t>
      </w:r>
      <w:proofErr w:type="spellStart"/>
      <w:r w:rsidRPr="00E37B0C">
        <w:rPr>
          <w:sz w:val="26"/>
          <w:szCs w:val="26"/>
        </w:rPr>
        <w:t>Sạt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lở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có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thể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xảy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ra</w:t>
      </w:r>
      <w:proofErr w:type="spellEnd"/>
      <w:r w:rsidRPr="00E37B0C">
        <w:rPr>
          <w:sz w:val="26"/>
          <w:szCs w:val="26"/>
        </w:rPr>
        <w:t xml:space="preserve"> do </w:t>
      </w:r>
      <w:proofErr w:type="spellStart"/>
      <w:r w:rsidRPr="00E37B0C">
        <w:rPr>
          <w:sz w:val="26"/>
          <w:szCs w:val="26"/>
        </w:rPr>
        <w:t>nhiều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nguyên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nhân</w:t>
      </w:r>
      <w:proofErr w:type="spellEnd"/>
      <w:r w:rsidRPr="00E37B0C">
        <w:rPr>
          <w:sz w:val="26"/>
          <w:szCs w:val="26"/>
        </w:rPr>
        <w:t xml:space="preserve">, bao </w:t>
      </w:r>
      <w:proofErr w:type="spellStart"/>
      <w:r w:rsidRPr="00E37B0C">
        <w:rPr>
          <w:sz w:val="26"/>
          <w:szCs w:val="26"/>
        </w:rPr>
        <w:t>gồm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tác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động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của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tự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nhiên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như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động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đất</w:t>
      </w:r>
      <w:proofErr w:type="spellEnd"/>
      <w:r w:rsidRPr="00E37B0C">
        <w:rPr>
          <w:sz w:val="26"/>
          <w:szCs w:val="26"/>
        </w:rPr>
        <w:t xml:space="preserve">, </w:t>
      </w:r>
      <w:proofErr w:type="spellStart"/>
      <w:r w:rsidRPr="00E37B0C">
        <w:rPr>
          <w:sz w:val="26"/>
          <w:szCs w:val="26"/>
        </w:rPr>
        <w:t>mưa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lớn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hoặc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lũ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lụt</w:t>
      </w:r>
      <w:proofErr w:type="spellEnd"/>
      <w:r w:rsidRPr="00E37B0C">
        <w:rPr>
          <w:sz w:val="26"/>
          <w:szCs w:val="26"/>
        </w:rPr>
        <w:t xml:space="preserve">. </w:t>
      </w:r>
      <w:proofErr w:type="spellStart"/>
      <w:r w:rsidRPr="00E37B0C">
        <w:rPr>
          <w:sz w:val="26"/>
          <w:szCs w:val="26"/>
        </w:rPr>
        <w:t>Sạt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lở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không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chỉ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gây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thiệt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hại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về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môi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trường</w:t>
      </w:r>
      <w:proofErr w:type="spellEnd"/>
      <w:r w:rsidRPr="00E37B0C">
        <w:rPr>
          <w:sz w:val="26"/>
          <w:szCs w:val="26"/>
        </w:rPr>
        <w:t xml:space="preserve">, </w:t>
      </w:r>
      <w:proofErr w:type="spellStart"/>
      <w:r w:rsidRPr="00E37B0C">
        <w:rPr>
          <w:sz w:val="26"/>
          <w:szCs w:val="26"/>
        </w:rPr>
        <w:t>mà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còn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gây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ảnh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hưởng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nghiêm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trọng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đến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đời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sống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và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kinh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tế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của</w:t>
      </w:r>
      <w:proofErr w:type="spellEnd"/>
      <w:r w:rsidRPr="00E37B0C">
        <w:rPr>
          <w:sz w:val="26"/>
          <w:szCs w:val="26"/>
        </w:rPr>
        <w:t xml:space="preserve"> con </w:t>
      </w:r>
      <w:proofErr w:type="spellStart"/>
      <w:r w:rsidRPr="00E37B0C">
        <w:rPr>
          <w:sz w:val="26"/>
          <w:szCs w:val="26"/>
        </w:rPr>
        <w:t>người</w:t>
      </w:r>
      <w:proofErr w:type="spellEnd"/>
      <w:r w:rsidRPr="00E37B0C">
        <w:rPr>
          <w:sz w:val="26"/>
          <w:szCs w:val="26"/>
        </w:rPr>
        <w:t xml:space="preserve">. </w:t>
      </w:r>
      <w:proofErr w:type="spellStart"/>
      <w:r w:rsidRPr="00E37B0C">
        <w:rPr>
          <w:sz w:val="26"/>
          <w:szCs w:val="26"/>
        </w:rPr>
        <w:t>Nó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có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thể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gây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ra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mất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mát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về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tài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sản</w:t>
      </w:r>
      <w:proofErr w:type="spellEnd"/>
      <w:r w:rsidRPr="00E37B0C">
        <w:rPr>
          <w:sz w:val="26"/>
          <w:szCs w:val="26"/>
        </w:rPr>
        <w:t xml:space="preserve">, </w:t>
      </w:r>
      <w:proofErr w:type="spellStart"/>
      <w:r w:rsidRPr="00E37B0C">
        <w:rPr>
          <w:sz w:val="26"/>
          <w:szCs w:val="26"/>
        </w:rPr>
        <w:t>thiệt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hại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về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hạ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tầng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giao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thông</w:t>
      </w:r>
      <w:proofErr w:type="spellEnd"/>
      <w:r w:rsidRPr="00E37B0C">
        <w:rPr>
          <w:sz w:val="26"/>
          <w:szCs w:val="26"/>
        </w:rPr>
        <w:t xml:space="preserve">, </w:t>
      </w:r>
      <w:proofErr w:type="spellStart"/>
      <w:r w:rsidRPr="00E37B0C">
        <w:rPr>
          <w:sz w:val="26"/>
          <w:szCs w:val="26"/>
        </w:rPr>
        <w:t>gây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ra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nguy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hiểm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cho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người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và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động</w:t>
      </w:r>
      <w:proofErr w:type="spellEnd"/>
      <w:r w:rsidRPr="00E37B0C">
        <w:rPr>
          <w:sz w:val="26"/>
          <w:szCs w:val="26"/>
        </w:rPr>
        <w:t xml:space="preserve"> </w:t>
      </w:r>
      <w:proofErr w:type="spellStart"/>
      <w:r w:rsidRPr="00E37B0C">
        <w:rPr>
          <w:sz w:val="26"/>
          <w:szCs w:val="26"/>
        </w:rPr>
        <w:t>vật</w:t>
      </w:r>
      <w:proofErr w:type="spellEnd"/>
      <w:r w:rsidRPr="00E37B0C">
        <w:rPr>
          <w:sz w:val="26"/>
          <w:szCs w:val="26"/>
        </w:rPr>
        <w:t>.</w:t>
      </w:r>
    </w:p>
    <w:p w14:paraId="6280058A" w14:textId="0EF6A31A" w:rsidR="00394B50" w:rsidRDefault="00394B50" w:rsidP="00E01F19">
      <w:pPr>
        <w:pStyle w:val="LO-normal"/>
        <w:spacing w:before="120" w:line="264" w:lineRule="auto"/>
        <w:ind w:firstLine="426"/>
        <w:jc w:val="both"/>
        <w:rPr>
          <w:sz w:val="26"/>
          <w:szCs w:val="26"/>
        </w:rPr>
      </w:pPr>
      <w:proofErr w:type="spellStart"/>
      <w:r w:rsidRPr="00394B50">
        <w:rPr>
          <w:sz w:val="26"/>
          <w:szCs w:val="26"/>
        </w:rPr>
        <w:t>Phân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cụm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bán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giám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sát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là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một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kỹ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thuật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="00E3474B">
        <w:rPr>
          <w:sz w:val="26"/>
          <w:szCs w:val="26"/>
        </w:rPr>
        <w:t>học</w:t>
      </w:r>
      <w:proofErr w:type="spellEnd"/>
      <w:r w:rsidR="00E3474B">
        <w:rPr>
          <w:sz w:val="26"/>
          <w:szCs w:val="26"/>
        </w:rPr>
        <w:t xml:space="preserve"> </w:t>
      </w:r>
      <w:proofErr w:type="spellStart"/>
      <w:r w:rsidR="00E3474B">
        <w:rPr>
          <w:sz w:val="26"/>
          <w:szCs w:val="26"/>
        </w:rPr>
        <w:t>sâu</w:t>
      </w:r>
      <w:proofErr w:type="spellEnd"/>
      <w:r w:rsidR="00E3474B"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được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sử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dụng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để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phân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loại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các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mẫu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dữ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liệu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không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được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gán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nhãn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dựa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trên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các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đặc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trưng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của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chúng</w:t>
      </w:r>
      <w:proofErr w:type="spellEnd"/>
      <w:r w:rsidRPr="00394B50">
        <w:rPr>
          <w:sz w:val="26"/>
          <w:szCs w:val="26"/>
        </w:rPr>
        <w:t xml:space="preserve">. </w:t>
      </w:r>
      <w:proofErr w:type="spellStart"/>
      <w:r w:rsidRPr="00394B50">
        <w:rPr>
          <w:sz w:val="26"/>
          <w:szCs w:val="26"/>
        </w:rPr>
        <w:t>Cụ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thể</w:t>
      </w:r>
      <w:proofErr w:type="spellEnd"/>
      <w:r w:rsidR="00647FB3">
        <w:rPr>
          <w:sz w:val="26"/>
          <w:szCs w:val="26"/>
        </w:rPr>
        <w:t xml:space="preserve"> </w:t>
      </w:r>
      <w:proofErr w:type="spellStart"/>
      <w:r w:rsidR="00647FB3">
        <w:rPr>
          <w:sz w:val="26"/>
          <w:szCs w:val="26"/>
        </w:rPr>
        <w:t>là</w:t>
      </w:r>
      <w:proofErr w:type="spellEnd"/>
      <w:r w:rsidR="00647FB3">
        <w:rPr>
          <w:sz w:val="26"/>
          <w:szCs w:val="26"/>
        </w:rPr>
        <w:t xml:space="preserve"> </w:t>
      </w:r>
      <w:proofErr w:type="spellStart"/>
      <w:r w:rsidR="00647FB3">
        <w:rPr>
          <w:sz w:val="26"/>
          <w:szCs w:val="26"/>
        </w:rPr>
        <w:t>nó</w:t>
      </w:r>
      <w:proofErr w:type="spellEnd"/>
      <w:r w:rsidR="00647FB3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sẽ</w:t>
      </w:r>
      <w:proofErr w:type="spellEnd"/>
      <w:r w:rsidRPr="00394B50">
        <w:rPr>
          <w:sz w:val="26"/>
          <w:szCs w:val="26"/>
        </w:rPr>
        <w:t xml:space="preserve"> chia </w:t>
      </w:r>
      <w:proofErr w:type="spellStart"/>
      <w:r w:rsidRPr="00394B50">
        <w:rPr>
          <w:sz w:val="26"/>
          <w:szCs w:val="26"/>
        </w:rPr>
        <w:t>nhỏ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tập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dữ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liệu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thành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các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nhóm</w:t>
      </w:r>
      <w:proofErr w:type="spellEnd"/>
      <w:r w:rsidRPr="00394B50">
        <w:rPr>
          <w:sz w:val="26"/>
          <w:szCs w:val="26"/>
        </w:rPr>
        <w:t xml:space="preserve"> (hay </w:t>
      </w:r>
      <w:proofErr w:type="spellStart"/>
      <w:r w:rsidRPr="00394B50">
        <w:rPr>
          <w:sz w:val="26"/>
          <w:szCs w:val="26"/>
        </w:rPr>
        <w:t>cụm</w:t>
      </w:r>
      <w:proofErr w:type="spellEnd"/>
      <w:r w:rsidRPr="00394B50">
        <w:rPr>
          <w:sz w:val="26"/>
          <w:szCs w:val="26"/>
        </w:rPr>
        <w:t xml:space="preserve">) </w:t>
      </w:r>
      <w:proofErr w:type="spellStart"/>
      <w:r w:rsidRPr="00394B50">
        <w:rPr>
          <w:sz w:val="26"/>
          <w:szCs w:val="26"/>
        </w:rPr>
        <w:t>dựa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trên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sự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tương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đồng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giữa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các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mẫu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dữ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liệu</w:t>
      </w:r>
      <w:proofErr w:type="spellEnd"/>
      <w:r w:rsidRPr="00394B50">
        <w:rPr>
          <w:sz w:val="26"/>
          <w:szCs w:val="26"/>
        </w:rPr>
        <w:t xml:space="preserve">. </w:t>
      </w:r>
      <w:proofErr w:type="spellStart"/>
      <w:r w:rsidR="00BD0D98">
        <w:rPr>
          <w:sz w:val="26"/>
          <w:szCs w:val="26"/>
        </w:rPr>
        <w:t>Phân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cụm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bán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giám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sát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không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yêu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cầu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sẵn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các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nhãn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để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huấn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luyện</w:t>
      </w:r>
      <w:proofErr w:type="spellEnd"/>
      <w:r w:rsidR="003F2FC8">
        <w:rPr>
          <w:sz w:val="26"/>
          <w:szCs w:val="26"/>
        </w:rPr>
        <w:t xml:space="preserve"> </w:t>
      </w:r>
      <w:proofErr w:type="spellStart"/>
      <w:r w:rsidR="003F2FC8">
        <w:rPr>
          <w:sz w:val="26"/>
          <w:szCs w:val="26"/>
        </w:rPr>
        <w:t>nên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có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thể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được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áp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dụng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cho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nhiều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bài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toán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khác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nhau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và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cho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các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tập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dữ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liệu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lớn</w:t>
      </w:r>
      <w:proofErr w:type="spellEnd"/>
      <w:r w:rsidRPr="00394B50">
        <w:rPr>
          <w:sz w:val="26"/>
          <w:szCs w:val="26"/>
        </w:rPr>
        <w:t xml:space="preserve">, </w:t>
      </w:r>
      <w:proofErr w:type="spellStart"/>
      <w:r w:rsidRPr="00394B50">
        <w:rPr>
          <w:sz w:val="26"/>
          <w:szCs w:val="26"/>
        </w:rPr>
        <w:t>đa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dạng</w:t>
      </w:r>
      <w:proofErr w:type="spellEnd"/>
      <w:r w:rsidRPr="00394B50">
        <w:rPr>
          <w:sz w:val="26"/>
          <w:szCs w:val="26"/>
        </w:rPr>
        <w:t xml:space="preserve">. </w:t>
      </w:r>
      <w:proofErr w:type="spellStart"/>
      <w:r w:rsidRPr="00394B50">
        <w:rPr>
          <w:sz w:val="26"/>
          <w:szCs w:val="26"/>
        </w:rPr>
        <w:t>Điểm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mạnh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của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phân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cụm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bán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giám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sát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là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nó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cho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phép</w:t>
      </w:r>
      <w:proofErr w:type="spellEnd"/>
      <w:r w:rsidRPr="00394B50">
        <w:rPr>
          <w:sz w:val="26"/>
          <w:szCs w:val="26"/>
        </w:rPr>
        <w:t xml:space="preserve"> ta </w:t>
      </w:r>
      <w:proofErr w:type="spellStart"/>
      <w:r w:rsidRPr="00394B50">
        <w:rPr>
          <w:sz w:val="26"/>
          <w:szCs w:val="26"/>
        </w:rPr>
        <w:t>khám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phá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những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mối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quan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hệ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phức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tạp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giữa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các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đặc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trưng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của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dữ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liệu</w:t>
      </w:r>
      <w:proofErr w:type="spellEnd"/>
      <w:r w:rsidRPr="00394B50">
        <w:rPr>
          <w:sz w:val="26"/>
          <w:szCs w:val="26"/>
        </w:rPr>
        <w:t xml:space="preserve">, </w:t>
      </w:r>
      <w:proofErr w:type="spellStart"/>
      <w:r w:rsidRPr="00394B50">
        <w:rPr>
          <w:sz w:val="26"/>
          <w:szCs w:val="26"/>
        </w:rPr>
        <w:t>giúp</w:t>
      </w:r>
      <w:proofErr w:type="spellEnd"/>
      <w:r w:rsidRPr="00394B50">
        <w:rPr>
          <w:sz w:val="26"/>
          <w:szCs w:val="26"/>
        </w:rPr>
        <w:t xml:space="preserve"> ta </w:t>
      </w:r>
      <w:proofErr w:type="spellStart"/>
      <w:r w:rsidRPr="00394B50">
        <w:rPr>
          <w:sz w:val="26"/>
          <w:szCs w:val="26"/>
        </w:rPr>
        <w:t>hiểu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sâu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hơn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về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các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mẫu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dữ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liệu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và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từ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đó</w:t>
      </w:r>
      <w:proofErr w:type="spellEnd"/>
      <w:r w:rsidRPr="00394B50">
        <w:rPr>
          <w:sz w:val="26"/>
          <w:szCs w:val="26"/>
        </w:rPr>
        <w:t xml:space="preserve">, </w:t>
      </w:r>
      <w:proofErr w:type="spellStart"/>
      <w:r w:rsidRPr="00394B50">
        <w:rPr>
          <w:sz w:val="26"/>
          <w:szCs w:val="26"/>
        </w:rPr>
        <w:t>tạo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ra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những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giải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pháp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khác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nhau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cho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các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vấn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đề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cụ</w:t>
      </w:r>
      <w:proofErr w:type="spellEnd"/>
      <w:r w:rsidRPr="00394B50">
        <w:rPr>
          <w:sz w:val="26"/>
          <w:szCs w:val="26"/>
        </w:rPr>
        <w:t xml:space="preserve"> </w:t>
      </w:r>
      <w:proofErr w:type="spellStart"/>
      <w:r w:rsidRPr="00394B50">
        <w:rPr>
          <w:sz w:val="26"/>
          <w:szCs w:val="26"/>
        </w:rPr>
        <w:t>thể</w:t>
      </w:r>
      <w:proofErr w:type="spellEnd"/>
      <w:r w:rsidRPr="00394B50">
        <w:rPr>
          <w:sz w:val="26"/>
          <w:szCs w:val="26"/>
        </w:rPr>
        <w:t>.</w:t>
      </w:r>
    </w:p>
    <w:p w14:paraId="1F4B75C6" w14:textId="7C67F441" w:rsidR="007E6A37" w:rsidRDefault="0088207B" w:rsidP="007A767E">
      <w:pPr>
        <w:pStyle w:val="LO-normal"/>
        <w:spacing w:before="120" w:line="264" w:lineRule="auto"/>
        <w:ind w:firstLine="426"/>
        <w:jc w:val="both"/>
        <w:rPr>
          <w:sz w:val="26"/>
          <w:szCs w:val="26"/>
        </w:rPr>
      </w:pPr>
      <w:proofErr w:type="spellStart"/>
      <w:r w:rsidRPr="0088207B">
        <w:rPr>
          <w:sz w:val="26"/>
          <w:szCs w:val="26"/>
        </w:rPr>
        <w:t>Để</w:t>
      </w:r>
      <w:proofErr w:type="spellEnd"/>
      <w:r w:rsidRPr="0088207B">
        <w:rPr>
          <w:sz w:val="26"/>
          <w:szCs w:val="26"/>
        </w:rPr>
        <w:t xml:space="preserve"> </w:t>
      </w:r>
      <w:proofErr w:type="spellStart"/>
      <w:r w:rsidRPr="0088207B">
        <w:rPr>
          <w:sz w:val="26"/>
          <w:szCs w:val="26"/>
        </w:rPr>
        <w:t>giảm</w:t>
      </w:r>
      <w:proofErr w:type="spellEnd"/>
      <w:r w:rsidRPr="0088207B">
        <w:rPr>
          <w:sz w:val="26"/>
          <w:szCs w:val="26"/>
        </w:rPr>
        <w:t xml:space="preserve"> </w:t>
      </w:r>
      <w:proofErr w:type="spellStart"/>
      <w:r w:rsidRPr="0088207B">
        <w:rPr>
          <w:sz w:val="26"/>
          <w:szCs w:val="26"/>
        </w:rPr>
        <w:t>thiểu</w:t>
      </w:r>
      <w:proofErr w:type="spellEnd"/>
      <w:r w:rsidRPr="0088207B">
        <w:rPr>
          <w:sz w:val="26"/>
          <w:szCs w:val="26"/>
        </w:rPr>
        <w:t xml:space="preserve"> </w:t>
      </w:r>
      <w:proofErr w:type="spellStart"/>
      <w:r w:rsidRPr="0088207B">
        <w:rPr>
          <w:sz w:val="26"/>
          <w:szCs w:val="26"/>
        </w:rPr>
        <w:t>thiệt</w:t>
      </w:r>
      <w:proofErr w:type="spellEnd"/>
      <w:r w:rsidRPr="0088207B">
        <w:rPr>
          <w:sz w:val="26"/>
          <w:szCs w:val="26"/>
        </w:rPr>
        <w:t xml:space="preserve"> </w:t>
      </w:r>
      <w:proofErr w:type="spellStart"/>
      <w:r w:rsidRPr="0088207B">
        <w:rPr>
          <w:sz w:val="26"/>
          <w:szCs w:val="26"/>
        </w:rPr>
        <w:t>hại</w:t>
      </w:r>
      <w:proofErr w:type="spellEnd"/>
      <w:r w:rsidRPr="0088207B">
        <w:rPr>
          <w:sz w:val="26"/>
          <w:szCs w:val="26"/>
        </w:rPr>
        <w:t xml:space="preserve"> </w:t>
      </w:r>
      <w:proofErr w:type="spellStart"/>
      <w:r w:rsidRPr="0088207B">
        <w:rPr>
          <w:sz w:val="26"/>
          <w:szCs w:val="26"/>
        </w:rPr>
        <w:t>từ</w:t>
      </w:r>
      <w:proofErr w:type="spellEnd"/>
      <w:r w:rsidRPr="0088207B">
        <w:rPr>
          <w:sz w:val="26"/>
          <w:szCs w:val="26"/>
        </w:rPr>
        <w:t xml:space="preserve"> </w:t>
      </w:r>
      <w:proofErr w:type="spellStart"/>
      <w:r w:rsidRPr="0088207B">
        <w:rPr>
          <w:sz w:val="26"/>
          <w:szCs w:val="26"/>
        </w:rPr>
        <w:t>sạt</w:t>
      </w:r>
      <w:proofErr w:type="spellEnd"/>
      <w:r w:rsidRPr="0088207B">
        <w:rPr>
          <w:sz w:val="26"/>
          <w:szCs w:val="26"/>
        </w:rPr>
        <w:t xml:space="preserve"> </w:t>
      </w:r>
      <w:proofErr w:type="spellStart"/>
      <w:r w:rsidRPr="0088207B">
        <w:rPr>
          <w:sz w:val="26"/>
          <w:szCs w:val="26"/>
        </w:rPr>
        <w:t>lở</w:t>
      </w:r>
      <w:proofErr w:type="spellEnd"/>
      <w:r w:rsidRPr="0088207B">
        <w:rPr>
          <w:sz w:val="26"/>
          <w:szCs w:val="26"/>
        </w:rPr>
        <w:t xml:space="preserve">, </w:t>
      </w:r>
      <w:proofErr w:type="spellStart"/>
      <w:r w:rsidRPr="0088207B">
        <w:rPr>
          <w:sz w:val="26"/>
          <w:szCs w:val="26"/>
        </w:rPr>
        <w:t>cần</w:t>
      </w:r>
      <w:proofErr w:type="spellEnd"/>
      <w:r w:rsidRPr="0088207B">
        <w:rPr>
          <w:sz w:val="26"/>
          <w:szCs w:val="26"/>
        </w:rPr>
        <w:t xml:space="preserve"> </w:t>
      </w:r>
      <w:proofErr w:type="spellStart"/>
      <w:r w:rsidRPr="0088207B">
        <w:rPr>
          <w:sz w:val="26"/>
          <w:szCs w:val="26"/>
        </w:rPr>
        <w:t>có</w:t>
      </w:r>
      <w:proofErr w:type="spellEnd"/>
      <w:r w:rsidRPr="0088207B">
        <w:rPr>
          <w:sz w:val="26"/>
          <w:szCs w:val="26"/>
        </w:rPr>
        <w:t xml:space="preserve"> </w:t>
      </w:r>
      <w:proofErr w:type="spellStart"/>
      <w:r w:rsidRPr="0088207B">
        <w:rPr>
          <w:sz w:val="26"/>
          <w:szCs w:val="26"/>
        </w:rPr>
        <w:t>các</w:t>
      </w:r>
      <w:proofErr w:type="spellEnd"/>
      <w:r w:rsidRPr="0088207B">
        <w:rPr>
          <w:sz w:val="26"/>
          <w:szCs w:val="26"/>
        </w:rPr>
        <w:t xml:space="preserve"> </w:t>
      </w:r>
      <w:proofErr w:type="spellStart"/>
      <w:r w:rsidRPr="0088207B">
        <w:rPr>
          <w:sz w:val="26"/>
          <w:szCs w:val="26"/>
        </w:rPr>
        <w:t>biện</w:t>
      </w:r>
      <w:proofErr w:type="spellEnd"/>
      <w:r w:rsidRPr="0088207B">
        <w:rPr>
          <w:sz w:val="26"/>
          <w:szCs w:val="26"/>
        </w:rPr>
        <w:t xml:space="preserve"> </w:t>
      </w:r>
      <w:proofErr w:type="spellStart"/>
      <w:r w:rsidRPr="0088207B">
        <w:rPr>
          <w:sz w:val="26"/>
          <w:szCs w:val="26"/>
        </w:rPr>
        <w:t>pháp</w:t>
      </w:r>
      <w:proofErr w:type="spellEnd"/>
      <w:r w:rsidRPr="0088207B">
        <w:rPr>
          <w:sz w:val="26"/>
          <w:szCs w:val="26"/>
        </w:rPr>
        <w:t xml:space="preserve"> </w:t>
      </w:r>
      <w:proofErr w:type="spellStart"/>
      <w:r w:rsidRPr="0088207B">
        <w:rPr>
          <w:sz w:val="26"/>
          <w:szCs w:val="26"/>
        </w:rPr>
        <w:t>phòng</w:t>
      </w:r>
      <w:proofErr w:type="spellEnd"/>
      <w:r w:rsidRPr="0088207B">
        <w:rPr>
          <w:sz w:val="26"/>
          <w:szCs w:val="26"/>
        </w:rPr>
        <w:t xml:space="preserve"> </w:t>
      </w:r>
      <w:proofErr w:type="spellStart"/>
      <w:r w:rsidRPr="0088207B">
        <w:rPr>
          <w:sz w:val="26"/>
          <w:szCs w:val="26"/>
        </w:rPr>
        <w:t>ngừa</w:t>
      </w:r>
      <w:proofErr w:type="spellEnd"/>
      <w:r w:rsidRPr="0088207B">
        <w:rPr>
          <w:sz w:val="26"/>
          <w:szCs w:val="26"/>
        </w:rPr>
        <w:t xml:space="preserve"> </w:t>
      </w:r>
      <w:proofErr w:type="spellStart"/>
      <w:r w:rsidRPr="0088207B">
        <w:rPr>
          <w:sz w:val="26"/>
          <w:szCs w:val="26"/>
        </w:rPr>
        <w:t>và</w:t>
      </w:r>
      <w:proofErr w:type="spellEnd"/>
      <w:r w:rsidRPr="0088207B">
        <w:rPr>
          <w:sz w:val="26"/>
          <w:szCs w:val="26"/>
        </w:rPr>
        <w:t xml:space="preserve"> </w:t>
      </w:r>
      <w:proofErr w:type="spellStart"/>
      <w:r w:rsidRPr="0088207B">
        <w:rPr>
          <w:sz w:val="26"/>
          <w:szCs w:val="26"/>
        </w:rPr>
        <w:t>khắc</w:t>
      </w:r>
      <w:proofErr w:type="spellEnd"/>
      <w:r w:rsidRPr="0088207B">
        <w:rPr>
          <w:sz w:val="26"/>
          <w:szCs w:val="26"/>
        </w:rPr>
        <w:t xml:space="preserve"> </w:t>
      </w:r>
      <w:proofErr w:type="spellStart"/>
      <w:r w:rsidRPr="0088207B">
        <w:rPr>
          <w:sz w:val="26"/>
          <w:szCs w:val="26"/>
        </w:rPr>
        <w:t>phục</w:t>
      </w:r>
      <w:proofErr w:type="spellEnd"/>
      <w:r w:rsidRPr="0088207B">
        <w:rPr>
          <w:sz w:val="26"/>
          <w:szCs w:val="26"/>
        </w:rPr>
        <w:t xml:space="preserve"> </w:t>
      </w:r>
      <w:proofErr w:type="spellStart"/>
      <w:r w:rsidRPr="0088207B">
        <w:rPr>
          <w:sz w:val="26"/>
          <w:szCs w:val="26"/>
        </w:rPr>
        <w:t>kịp</w:t>
      </w:r>
      <w:proofErr w:type="spellEnd"/>
      <w:r w:rsidRPr="0088207B">
        <w:rPr>
          <w:sz w:val="26"/>
          <w:szCs w:val="26"/>
        </w:rPr>
        <w:t xml:space="preserve"> </w:t>
      </w:r>
      <w:proofErr w:type="spellStart"/>
      <w:r w:rsidRPr="0088207B">
        <w:rPr>
          <w:sz w:val="26"/>
          <w:szCs w:val="26"/>
        </w:rPr>
        <w:t>thời</w:t>
      </w:r>
      <w:proofErr w:type="spellEnd"/>
      <w:r w:rsidRPr="0088207B">
        <w:rPr>
          <w:sz w:val="26"/>
          <w:szCs w:val="26"/>
        </w:rPr>
        <w:t xml:space="preserve">. </w:t>
      </w:r>
      <w:proofErr w:type="spellStart"/>
      <w:r w:rsidR="00965FEB">
        <w:rPr>
          <w:sz w:val="26"/>
          <w:szCs w:val="26"/>
        </w:rPr>
        <w:t>Chính</w:t>
      </w:r>
      <w:proofErr w:type="spellEnd"/>
      <w:r w:rsidR="00965FEB">
        <w:rPr>
          <w:sz w:val="26"/>
          <w:szCs w:val="26"/>
        </w:rPr>
        <w:t xml:space="preserve"> </w:t>
      </w:r>
      <w:proofErr w:type="spellStart"/>
      <w:r w:rsidR="00965FEB">
        <w:rPr>
          <w:sz w:val="26"/>
          <w:szCs w:val="26"/>
        </w:rPr>
        <w:t>vì</w:t>
      </w:r>
      <w:proofErr w:type="spellEnd"/>
      <w:r w:rsidR="00965FEB">
        <w:rPr>
          <w:sz w:val="26"/>
          <w:szCs w:val="26"/>
        </w:rPr>
        <w:t xml:space="preserve"> </w:t>
      </w:r>
      <w:proofErr w:type="spellStart"/>
      <w:r w:rsidR="00965FEB">
        <w:rPr>
          <w:sz w:val="26"/>
          <w:szCs w:val="26"/>
        </w:rPr>
        <w:t>vậy</w:t>
      </w:r>
      <w:proofErr w:type="spellEnd"/>
      <w:r w:rsidR="00965FEB">
        <w:rPr>
          <w:sz w:val="26"/>
          <w:szCs w:val="26"/>
        </w:rPr>
        <w:t xml:space="preserve">, </w:t>
      </w:r>
      <w:proofErr w:type="spellStart"/>
      <w:r w:rsidR="00965FEB">
        <w:rPr>
          <w:sz w:val="26"/>
          <w:szCs w:val="26"/>
        </w:rPr>
        <w:t>mục</w:t>
      </w:r>
      <w:proofErr w:type="spellEnd"/>
      <w:r w:rsidR="00965FEB">
        <w:rPr>
          <w:sz w:val="26"/>
          <w:szCs w:val="26"/>
        </w:rPr>
        <w:t xml:space="preserve"> </w:t>
      </w:r>
      <w:proofErr w:type="spellStart"/>
      <w:r w:rsidR="00965FEB">
        <w:rPr>
          <w:sz w:val="26"/>
          <w:szCs w:val="26"/>
        </w:rPr>
        <w:t>tiêu</w:t>
      </w:r>
      <w:proofErr w:type="spellEnd"/>
      <w:r w:rsidR="00965FEB">
        <w:rPr>
          <w:sz w:val="26"/>
          <w:szCs w:val="26"/>
        </w:rPr>
        <w:t xml:space="preserve"> </w:t>
      </w:r>
      <w:proofErr w:type="spellStart"/>
      <w:r w:rsidR="00965FEB">
        <w:rPr>
          <w:sz w:val="26"/>
          <w:szCs w:val="26"/>
        </w:rPr>
        <w:t>của</w:t>
      </w:r>
      <w:proofErr w:type="spellEnd"/>
      <w:r w:rsidR="00965FEB">
        <w:rPr>
          <w:sz w:val="26"/>
          <w:szCs w:val="26"/>
        </w:rPr>
        <w:t xml:space="preserve"> </w:t>
      </w:r>
      <w:proofErr w:type="spellStart"/>
      <w:r w:rsidR="00A17389">
        <w:rPr>
          <w:sz w:val="26"/>
          <w:szCs w:val="26"/>
        </w:rPr>
        <w:t>đồ</w:t>
      </w:r>
      <w:proofErr w:type="spellEnd"/>
      <w:r w:rsidR="00A17389">
        <w:rPr>
          <w:sz w:val="26"/>
          <w:szCs w:val="26"/>
        </w:rPr>
        <w:t xml:space="preserve"> </w:t>
      </w:r>
      <w:proofErr w:type="spellStart"/>
      <w:r w:rsidR="00A17389">
        <w:rPr>
          <w:sz w:val="26"/>
          <w:szCs w:val="26"/>
        </w:rPr>
        <w:t>án</w:t>
      </w:r>
      <w:proofErr w:type="spellEnd"/>
      <w:r w:rsidR="00A17389">
        <w:rPr>
          <w:sz w:val="26"/>
          <w:szCs w:val="26"/>
        </w:rPr>
        <w:t xml:space="preserve"> </w:t>
      </w:r>
      <w:proofErr w:type="spellStart"/>
      <w:r w:rsidR="00A17389">
        <w:rPr>
          <w:sz w:val="26"/>
          <w:szCs w:val="26"/>
        </w:rPr>
        <w:t>này</w:t>
      </w:r>
      <w:proofErr w:type="spellEnd"/>
      <w:r w:rsidR="00965FEB">
        <w:rPr>
          <w:sz w:val="26"/>
          <w:szCs w:val="26"/>
        </w:rPr>
        <w:t xml:space="preserve"> </w:t>
      </w:r>
      <w:proofErr w:type="spellStart"/>
      <w:r w:rsidR="00965FEB">
        <w:rPr>
          <w:sz w:val="26"/>
          <w:szCs w:val="26"/>
        </w:rPr>
        <w:t>là</w:t>
      </w:r>
      <w:proofErr w:type="spellEnd"/>
      <w:r w:rsidR="00A17389">
        <w:rPr>
          <w:sz w:val="26"/>
          <w:szCs w:val="26"/>
        </w:rPr>
        <w:t xml:space="preserve"> </w:t>
      </w:r>
      <w:proofErr w:type="spellStart"/>
      <w:r w:rsidR="00AB24F2">
        <w:rPr>
          <w:sz w:val="26"/>
          <w:szCs w:val="26"/>
        </w:rPr>
        <w:t>s</w:t>
      </w:r>
      <w:r w:rsidR="00396D66">
        <w:rPr>
          <w:sz w:val="26"/>
          <w:szCs w:val="26"/>
        </w:rPr>
        <w:t>ử</w:t>
      </w:r>
      <w:proofErr w:type="spellEnd"/>
      <w:r w:rsidR="00AB24F2">
        <w:rPr>
          <w:sz w:val="26"/>
          <w:szCs w:val="26"/>
        </w:rPr>
        <w:t xml:space="preserve"> </w:t>
      </w:r>
      <w:proofErr w:type="spellStart"/>
      <w:r w:rsidR="00AB24F2">
        <w:rPr>
          <w:sz w:val="26"/>
          <w:szCs w:val="26"/>
        </w:rPr>
        <w:t>dụng</w:t>
      </w:r>
      <w:proofErr w:type="spellEnd"/>
      <w:r w:rsidR="00AB24F2">
        <w:rPr>
          <w:sz w:val="26"/>
          <w:szCs w:val="26"/>
        </w:rPr>
        <w:t xml:space="preserve"> 1 </w:t>
      </w:r>
      <w:proofErr w:type="spellStart"/>
      <w:r w:rsidR="00AB24F2">
        <w:rPr>
          <w:sz w:val="26"/>
          <w:szCs w:val="26"/>
        </w:rPr>
        <w:t>thuật</w:t>
      </w:r>
      <w:proofErr w:type="spellEnd"/>
      <w:r w:rsidR="00AB24F2">
        <w:rPr>
          <w:sz w:val="26"/>
          <w:szCs w:val="26"/>
        </w:rPr>
        <w:t xml:space="preserve"> </w:t>
      </w:r>
      <w:proofErr w:type="spellStart"/>
      <w:r w:rsidR="00AB24F2">
        <w:rPr>
          <w:sz w:val="26"/>
          <w:szCs w:val="26"/>
        </w:rPr>
        <w:t>toán</w:t>
      </w:r>
      <w:proofErr w:type="spellEnd"/>
      <w:r w:rsidR="00C43BF8">
        <w:rPr>
          <w:sz w:val="26"/>
          <w:szCs w:val="26"/>
        </w:rPr>
        <w:t xml:space="preserve"> </w:t>
      </w:r>
      <w:proofErr w:type="spellStart"/>
      <w:r w:rsidR="00D15CE7">
        <w:rPr>
          <w:sz w:val="26"/>
          <w:szCs w:val="26"/>
        </w:rPr>
        <w:t>h</w:t>
      </w:r>
      <w:r w:rsidR="005D74A4">
        <w:rPr>
          <w:sz w:val="26"/>
          <w:szCs w:val="26"/>
        </w:rPr>
        <w:t>ọc</w:t>
      </w:r>
      <w:proofErr w:type="spellEnd"/>
      <w:r w:rsidR="005D74A4">
        <w:rPr>
          <w:sz w:val="26"/>
          <w:szCs w:val="26"/>
        </w:rPr>
        <w:t xml:space="preserve"> </w:t>
      </w:r>
      <w:proofErr w:type="spellStart"/>
      <w:r w:rsidR="005D74A4">
        <w:rPr>
          <w:sz w:val="26"/>
          <w:szCs w:val="26"/>
        </w:rPr>
        <w:t>sâu</w:t>
      </w:r>
      <w:proofErr w:type="spellEnd"/>
      <w:r w:rsidR="00C43BF8">
        <w:rPr>
          <w:sz w:val="26"/>
          <w:szCs w:val="26"/>
        </w:rPr>
        <w:t xml:space="preserve">, </w:t>
      </w:r>
      <w:proofErr w:type="spellStart"/>
      <w:r w:rsidR="00C43BF8">
        <w:rPr>
          <w:sz w:val="26"/>
          <w:szCs w:val="26"/>
        </w:rPr>
        <w:t>cụ</w:t>
      </w:r>
      <w:proofErr w:type="spellEnd"/>
      <w:r w:rsidR="00C43BF8">
        <w:rPr>
          <w:sz w:val="26"/>
          <w:szCs w:val="26"/>
        </w:rPr>
        <w:t xml:space="preserve"> </w:t>
      </w:r>
      <w:proofErr w:type="spellStart"/>
      <w:r w:rsidR="00C43BF8">
        <w:rPr>
          <w:sz w:val="26"/>
          <w:szCs w:val="26"/>
        </w:rPr>
        <w:t>thể</w:t>
      </w:r>
      <w:proofErr w:type="spellEnd"/>
      <w:r w:rsidR="00C43BF8">
        <w:rPr>
          <w:sz w:val="26"/>
          <w:szCs w:val="26"/>
        </w:rPr>
        <w:t xml:space="preserve"> </w:t>
      </w:r>
      <w:proofErr w:type="spellStart"/>
      <w:r w:rsidR="00C43BF8">
        <w:rPr>
          <w:sz w:val="26"/>
          <w:szCs w:val="26"/>
        </w:rPr>
        <w:t>là</w:t>
      </w:r>
      <w:proofErr w:type="spellEnd"/>
      <w:r w:rsidR="00C43BF8">
        <w:rPr>
          <w:sz w:val="26"/>
          <w:szCs w:val="26"/>
        </w:rPr>
        <w:t xml:space="preserve"> </w:t>
      </w:r>
      <w:proofErr w:type="spellStart"/>
      <w:r w:rsidR="00C43BF8">
        <w:rPr>
          <w:sz w:val="26"/>
          <w:szCs w:val="26"/>
        </w:rPr>
        <w:t>phương</w:t>
      </w:r>
      <w:proofErr w:type="spellEnd"/>
      <w:r w:rsidR="00C43BF8">
        <w:rPr>
          <w:sz w:val="26"/>
          <w:szCs w:val="26"/>
        </w:rPr>
        <w:t xml:space="preserve"> </w:t>
      </w:r>
      <w:proofErr w:type="spellStart"/>
      <w:r w:rsidR="00C43BF8">
        <w:rPr>
          <w:sz w:val="26"/>
          <w:szCs w:val="26"/>
        </w:rPr>
        <w:t>pháp</w:t>
      </w:r>
      <w:proofErr w:type="spellEnd"/>
      <w:r w:rsidR="00736111">
        <w:rPr>
          <w:sz w:val="26"/>
          <w:szCs w:val="26"/>
        </w:rPr>
        <w:t xml:space="preserve"> </w:t>
      </w:r>
      <w:proofErr w:type="spellStart"/>
      <w:r w:rsidR="00736111">
        <w:rPr>
          <w:sz w:val="26"/>
          <w:szCs w:val="26"/>
        </w:rPr>
        <w:t>phân</w:t>
      </w:r>
      <w:proofErr w:type="spellEnd"/>
      <w:r w:rsidR="00736111">
        <w:rPr>
          <w:sz w:val="26"/>
          <w:szCs w:val="26"/>
        </w:rPr>
        <w:t xml:space="preserve"> </w:t>
      </w:r>
      <w:proofErr w:type="spellStart"/>
      <w:r w:rsidR="00736111">
        <w:rPr>
          <w:sz w:val="26"/>
          <w:szCs w:val="26"/>
        </w:rPr>
        <w:t>cụm</w:t>
      </w:r>
      <w:proofErr w:type="spellEnd"/>
      <w:r w:rsidR="00736111">
        <w:rPr>
          <w:sz w:val="26"/>
          <w:szCs w:val="26"/>
        </w:rPr>
        <w:t xml:space="preserve"> </w:t>
      </w:r>
      <w:proofErr w:type="spellStart"/>
      <w:r w:rsidR="00736111">
        <w:rPr>
          <w:sz w:val="26"/>
          <w:szCs w:val="26"/>
        </w:rPr>
        <w:t>bán</w:t>
      </w:r>
      <w:proofErr w:type="spellEnd"/>
      <w:r w:rsidR="00736111">
        <w:rPr>
          <w:sz w:val="26"/>
          <w:szCs w:val="26"/>
        </w:rPr>
        <w:t xml:space="preserve"> </w:t>
      </w:r>
      <w:proofErr w:type="spellStart"/>
      <w:r w:rsidR="00736111">
        <w:rPr>
          <w:sz w:val="26"/>
          <w:szCs w:val="26"/>
        </w:rPr>
        <w:t>giám</w:t>
      </w:r>
      <w:proofErr w:type="spellEnd"/>
      <w:r w:rsidR="00736111">
        <w:rPr>
          <w:sz w:val="26"/>
          <w:szCs w:val="26"/>
        </w:rPr>
        <w:t xml:space="preserve"> </w:t>
      </w:r>
      <w:proofErr w:type="spellStart"/>
      <w:r w:rsidR="00736111">
        <w:rPr>
          <w:sz w:val="26"/>
          <w:szCs w:val="26"/>
        </w:rPr>
        <w:t>sát</w:t>
      </w:r>
      <w:proofErr w:type="spellEnd"/>
      <w:r w:rsidR="00736111">
        <w:rPr>
          <w:sz w:val="26"/>
          <w:szCs w:val="26"/>
        </w:rPr>
        <w:t xml:space="preserve"> </w:t>
      </w:r>
      <w:proofErr w:type="spellStart"/>
      <w:r w:rsidR="00736111">
        <w:rPr>
          <w:sz w:val="26"/>
          <w:szCs w:val="26"/>
        </w:rPr>
        <w:t>để</w:t>
      </w:r>
      <w:proofErr w:type="spellEnd"/>
      <w:r w:rsidR="00736111">
        <w:rPr>
          <w:sz w:val="26"/>
          <w:szCs w:val="26"/>
        </w:rPr>
        <w:t xml:space="preserve"> </w:t>
      </w:r>
      <w:proofErr w:type="spellStart"/>
      <w:r w:rsidR="00DD5D6B">
        <w:rPr>
          <w:sz w:val="26"/>
          <w:szCs w:val="26"/>
        </w:rPr>
        <w:t>dự</w:t>
      </w:r>
      <w:proofErr w:type="spellEnd"/>
      <w:r w:rsidR="00DD5D6B">
        <w:rPr>
          <w:sz w:val="26"/>
          <w:szCs w:val="26"/>
        </w:rPr>
        <w:t xml:space="preserve"> </w:t>
      </w:r>
      <w:proofErr w:type="spellStart"/>
      <w:r w:rsidR="00DD5D6B">
        <w:rPr>
          <w:sz w:val="26"/>
          <w:szCs w:val="26"/>
        </w:rPr>
        <w:t>báo</w:t>
      </w:r>
      <w:proofErr w:type="spellEnd"/>
      <w:r w:rsidR="00DD5D6B">
        <w:rPr>
          <w:sz w:val="26"/>
          <w:szCs w:val="26"/>
        </w:rPr>
        <w:t xml:space="preserve"> </w:t>
      </w:r>
      <w:proofErr w:type="spellStart"/>
      <w:r w:rsidR="004F4C11">
        <w:rPr>
          <w:sz w:val="26"/>
          <w:szCs w:val="26"/>
        </w:rPr>
        <w:t>được</w:t>
      </w:r>
      <w:proofErr w:type="spellEnd"/>
      <w:r w:rsidR="004F4C11">
        <w:rPr>
          <w:sz w:val="26"/>
          <w:szCs w:val="26"/>
        </w:rPr>
        <w:t xml:space="preserve"> </w:t>
      </w:r>
      <w:proofErr w:type="spellStart"/>
      <w:r w:rsidR="004F4C11">
        <w:rPr>
          <w:sz w:val="26"/>
          <w:szCs w:val="26"/>
        </w:rPr>
        <w:t>vùng</w:t>
      </w:r>
      <w:proofErr w:type="spellEnd"/>
      <w:r w:rsidR="004F4C11">
        <w:rPr>
          <w:sz w:val="26"/>
          <w:szCs w:val="26"/>
        </w:rPr>
        <w:t xml:space="preserve"> </w:t>
      </w:r>
      <w:proofErr w:type="spellStart"/>
      <w:r w:rsidR="004F4C11">
        <w:rPr>
          <w:sz w:val="26"/>
          <w:szCs w:val="26"/>
        </w:rPr>
        <w:t>có</w:t>
      </w:r>
      <w:proofErr w:type="spellEnd"/>
      <w:r w:rsidR="004F4C11">
        <w:rPr>
          <w:sz w:val="26"/>
          <w:szCs w:val="26"/>
        </w:rPr>
        <w:t xml:space="preserve"> </w:t>
      </w:r>
      <w:proofErr w:type="spellStart"/>
      <w:r w:rsidR="004F4C11">
        <w:rPr>
          <w:sz w:val="26"/>
          <w:szCs w:val="26"/>
        </w:rPr>
        <w:t>nguy</w:t>
      </w:r>
      <w:proofErr w:type="spellEnd"/>
      <w:r w:rsidR="004F4C11">
        <w:rPr>
          <w:sz w:val="26"/>
          <w:szCs w:val="26"/>
        </w:rPr>
        <w:t xml:space="preserve"> </w:t>
      </w:r>
      <w:proofErr w:type="spellStart"/>
      <w:r w:rsidR="004F4C11">
        <w:rPr>
          <w:sz w:val="26"/>
          <w:szCs w:val="26"/>
        </w:rPr>
        <w:t>cơ</w:t>
      </w:r>
      <w:proofErr w:type="spellEnd"/>
      <w:r w:rsidR="004F4C11">
        <w:rPr>
          <w:sz w:val="26"/>
          <w:szCs w:val="26"/>
        </w:rPr>
        <w:t xml:space="preserve"> </w:t>
      </w:r>
      <w:proofErr w:type="spellStart"/>
      <w:r w:rsidR="004F4C11">
        <w:rPr>
          <w:sz w:val="26"/>
          <w:szCs w:val="26"/>
        </w:rPr>
        <w:t>bị</w:t>
      </w:r>
      <w:proofErr w:type="spellEnd"/>
      <w:r w:rsidR="004F4C11">
        <w:rPr>
          <w:sz w:val="26"/>
          <w:szCs w:val="26"/>
        </w:rPr>
        <w:t xml:space="preserve"> </w:t>
      </w:r>
      <w:proofErr w:type="spellStart"/>
      <w:r w:rsidR="004F4C11">
        <w:rPr>
          <w:sz w:val="26"/>
          <w:szCs w:val="26"/>
        </w:rPr>
        <w:t>sạ</w:t>
      </w:r>
      <w:r w:rsidR="00A4584D">
        <w:rPr>
          <w:sz w:val="26"/>
          <w:szCs w:val="26"/>
        </w:rPr>
        <w:t>t</w:t>
      </w:r>
      <w:proofErr w:type="spellEnd"/>
      <w:r w:rsidR="004F4C11">
        <w:rPr>
          <w:sz w:val="26"/>
          <w:szCs w:val="26"/>
        </w:rPr>
        <w:t xml:space="preserve"> </w:t>
      </w:r>
      <w:proofErr w:type="spellStart"/>
      <w:r w:rsidR="004F4C11">
        <w:rPr>
          <w:sz w:val="26"/>
          <w:szCs w:val="26"/>
        </w:rPr>
        <w:t>lở</w:t>
      </w:r>
      <w:proofErr w:type="spellEnd"/>
      <w:r w:rsidR="00C364EE">
        <w:rPr>
          <w:sz w:val="26"/>
          <w:szCs w:val="26"/>
        </w:rPr>
        <w:t xml:space="preserve"> </w:t>
      </w:r>
      <w:proofErr w:type="spellStart"/>
      <w:r w:rsidR="00C364EE">
        <w:rPr>
          <w:sz w:val="26"/>
          <w:szCs w:val="26"/>
        </w:rPr>
        <w:t>từ</w:t>
      </w:r>
      <w:proofErr w:type="spellEnd"/>
      <w:r w:rsidR="00C364EE">
        <w:rPr>
          <w:sz w:val="26"/>
          <w:szCs w:val="26"/>
        </w:rPr>
        <w:t xml:space="preserve"> </w:t>
      </w:r>
      <w:proofErr w:type="spellStart"/>
      <w:r w:rsidR="00C364EE">
        <w:rPr>
          <w:sz w:val="26"/>
          <w:szCs w:val="26"/>
        </w:rPr>
        <w:t>ảnh</w:t>
      </w:r>
      <w:proofErr w:type="spellEnd"/>
      <w:r w:rsidR="00C364EE">
        <w:rPr>
          <w:sz w:val="26"/>
          <w:szCs w:val="26"/>
        </w:rPr>
        <w:t xml:space="preserve"> </w:t>
      </w:r>
      <w:proofErr w:type="spellStart"/>
      <w:r w:rsidR="00C364EE">
        <w:rPr>
          <w:sz w:val="26"/>
          <w:szCs w:val="26"/>
        </w:rPr>
        <w:t>vệ</w:t>
      </w:r>
      <w:proofErr w:type="spellEnd"/>
      <w:r w:rsidR="00C364EE">
        <w:rPr>
          <w:sz w:val="26"/>
          <w:szCs w:val="26"/>
        </w:rPr>
        <w:t xml:space="preserve"> </w:t>
      </w:r>
      <w:proofErr w:type="spellStart"/>
      <w:r w:rsidR="00C364EE">
        <w:rPr>
          <w:sz w:val="26"/>
          <w:szCs w:val="26"/>
        </w:rPr>
        <w:t>tinh</w:t>
      </w:r>
      <w:proofErr w:type="spellEnd"/>
      <w:r w:rsidR="00EF68E9">
        <w:rPr>
          <w:sz w:val="26"/>
          <w:szCs w:val="26"/>
        </w:rPr>
        <w:t xml:space="preserve">. </w:t>
      </w:r>
      <w:proofErr w:type="spellStart"/>
      <w:r w:rsidR="00EF68E9">
        <w:rPr>
          <w:sz w:val="26"/>
          <w:szCs w:val="26"/>
        </w:rPr>
        <w:t>T</w:t>
      </w:r>
      <w:r w:rsidR="00205957">
        <w:rPr>
          <w:sz w:val="26"/>
          <w:szCs w:val="26"/>
        </w:rPr>
        <w:t>ừ</w:t>
      </w:r>
      <w:proofErr w:type="spellEnd"/>
      <w:r w:rsidR="00205957">
        <w:rPr>
          <w:sz w:val="26"/>
          <w:szCs w:val="26"/>
        </w:rPr>
        <w:t xml:space="preserve"> </w:t>
      </w:r>
      <w:proofErr w:type="spellStart"/>
      <w:r w:rsidR="00205957">
        <w:rPr>
          <w:sz w:val="26"/>
          <w:szCs w:val="26"/>
        </w:rPr>
        <w:t>đó</w:t>
      </w:r>
      <w:proofErr w:type="spellEnd"/>
      <w:r w:rsidR="00205957">
        <w:rPr>
          <w:sz w:val="26"/>
          <w:szCs w:val="26"/>
        </w:rPr>
        <w:t xml:space="preserve"> </w:t>
      </w:r>
      <w:proofErr w:type="spellStart"/>
      <w:r w:rsidR="00EF68E9">
        <w:rPr>
          <w:sz w:val="26"/>
          <w:szCs w:val="26"/>
        </w:rPr>
        <w:t>có</w:t>
      </w:r>
      <w:proofErr w:type="spellEnd"/>
      <w:r w:rsidR="00EF68E9">
        <w:rPr>
          <w:sz w:val="26"/>
          <w:szCs w:val="26"/>
        </w:rPr>
        <w:t xml:space="preserve"> </w:t>
      </w:r>
      <w:proofErr w:type="spellStart"/>
      <w:r w:rsidR="00EF68E9">
        <w:rPr>
          <w:sz w:val="26"/>
          <w:szCs w:val="26"/>
        </w:rPr>
        <w:t>thể</w:t>
      </w:r>
      <w:proofErr w:type="spellEnd"/>
      <w:r w:rsidR="00EF68E9">
        <w:rPr>
          <w:sz w:val="26"/>
          <w:szCs w:val="26"/>
        </w:rPr>
        <w:t xml:space="preserve"> </w:t>
      </w:r>
      <w:proofErr w:type="spellStart"/>
      <w:r w:rsidR="00EF68E9">
        <w:rPr>
          <w:sz w:val="26"/>
          <w:szCs w:val="26"/>
        </w:rPr>
        <w:t>giúp</w:t>
      </w:r>
      <w:proofErr w:type="spellEnd"/>
      <w:r w:rsidR="00EF68E9">
        <w:rPr>
          <w:sz w:val="26"/>
          <w:szCs w:val="26"/>
        </w:rPr>
        <w:t xml:space="preserve"> </w:t>
      </w:r>
      <w:proofErr w:type="spellStart"/>
      <w:r w:rsidR="00EF68E9">
        <w:rPr>
          <w:sz w:val="26"/>
          <w:szCs w:val="26"/>
        </w:rPr>
        <w:t>chúng</w:t>
      </w:r>
      <w:proofErr w:type="spellEnd"/>
      <w:r w:rsidR="00EF68E9">
        <w:rPr>
          <w:sz w:val="26"/>
          <w:szCs w:val="26"/>
        </w:rPr>
        <w:t xml:space="preserve"> ta</w:t>
      </w:r>
      <w:r w:rsidR="005C5A8A">
        <w:rPr>
          <w:sz w:val="26"/>
          <w:szCs w:val="26"/>
        </w:rPr>
        <w:t xml:space="preserve"> </w:t>
      </w:r>
      <w:proofErr w:type="spellStart"/>
      <w:r w:rsidR="00EF68E9">
        <w:rPr>
          <w:sz w:val="26"/>
          <w:szCs w:val="26"/>
        </w:rPr>
        <w:t>lên</w:t>
      </w:r>
      <w:proofErr w:type="spellEnd"/>
      <w:r w:rsidR="00EF68E9">
        <w:rPr>
          <w:sz w:val="26"/>
          <w:szCs w:val="26"/>
        </w:rPr>
        <w:t xml:space="preserve"> </w:t>
      </w:r>
      <w:proofErr w:type="spellStart"/>
      <w:r w:rsidR="00EF68E9">
        <w:rPr>
          <w:sz w:val="26"/>
          <w:szCs w:val="26"/>
        </w:rPr>
        <w:t>phương</w:t>
      </w:r>
      <w:proofErr w:type="spellEnd"/>
      <w:r w:rsidR="00EF68E9">
        <w:rPr>
          <w:sz w:val="26"/>
          <w:szCs w:val="26"/>
        </w:rPr>
        <w:t xml:space="preserve"> </w:t>
      </w:r>
      <w:proofErr w:type="spellStart"/>
      <w:r w:rsidR="00EF68E9">
        <w:rPr>
          <w:sz w:val="26"/>
          <w:szCs w:val="26"/>
        </w:rPr>
        <w:t>án</w:t>
      </w:r>
      <w:proofErr w:type="spellEnd"/>
      <w:r w:rsidR="005C5A8A">
        <w:rPr>
          <w:sz w:val="26"/>
          <w:szCs w:val="26"/>
        </w:rPr>
        <w:t xml:space="preserve"> </w:t>
      </w:r>
      <w:proofErr w:type="spellStart"/>
      <w:r w:rsidR="005C5A8A">
        <w:rPr>
          <w:sz w:val="26"/>
          <w:szCs w:val="26"/>
        </w:rPr>
        <w:t>đối</w:t>
      </w:r>
      <w:proofErr w:type="spellEnd"/>
      <w:r w:rsidR="005C5A8A">
        <w:rPr>
          <w:sz w:val="26"/>
          <w:szCs w:val="26"/>
        </w:rPr>
        <w:t xml:space="preserve"> </w:t>
      </w:r>
      <w:proofErr w:type="spellStart"/>
      <w:r w:rsidR="005C5A8A">
        <w:rPr>
          <w:sz w:val="26"/>
          <w:szCs w:val="26"/>
        </w:rPr>
        <w:t>phó</w:t>
      </w:r>
      <w:proofErr w:type="spellEnd"/>
      <w:r w:rsidR="005C5A8A">
        <w:rPr>
          <w:sz w:val="26"/>
          <w:szCs w:val="26"/>
        </w:rPr>
        <w:t xml:space="preserve"> </w:t>
      </w:r>
      <w:proofErr w:type="spellStart"/>
      <w:r w:rsidR="005C5A8A">
        <w:rPr>
          <w:sz w:val="26"/>
          <w:szCs w:val="26"/>
        </w:rPr>
        <w:t>và</w:t>
      </w:r>
      <w:proofErr w:type="spellEnd"/>
      <w:r w:rsidR="00670C4B">
        <w:rPr>
          <w:sz w:val="26"/>
          <w:szCs w:val="26"/>
        </w:rPr>
        <w:t xml:space="preserve"> </w:t>
      </w:r>
      <w:proofErr w:type="spellStart"/>
      <w:r w:rsidR="00670C4B">
        <w:rPr>
          <w:sz w:val="26"/>
          <w:szCs w:val="26"/>
        </w:rPr>
        <w:t>góp</w:t>
      </w:r>
      <w:proofErr w:type="spellEnd"/>
      <w:r w:rsidR="00670C4B">
        <w:rPr>
          <w:sz w:val="26"/>
          <w:szCs w:val="26"/>
        </w:rPr>
        <w:t xml:space="preserve"> </w:t>
      </w:r>
      <w:proofErr w:type="spellStart"/>
      <w:r w:rsidR="00670C4B">
        <w:rPr>
          <w:sz w:val="26"/>
          <w:szCs w:val="26"/>
        </w:rPr>
        <w:t>phần</w:t>
      </w:r>
      <w:proofErr w:type="spellEnd"/>
      <w:r w:rsidR="00EF68E9">
        <w:rPr>
          <w:sz w:val="26"/>
          <w:szCs w:val="26"/>
        </w:rPr>
        <w:t xml:space="preserve"> </w:t>
      </w:r>
      <w:proofErr w:type="spellStart"/>
      <w:r w:rsidR="00EF68E9">
        <w:rPr>
          <w:sz w:val="26"/>
          <w:szCs w:val="26"/>
        </w:rPr>
        <w:t>giảm</w:t>
      </w:r>
      <w:proofErr w:type="spellEnd"/>
      <w:r w:rsidR="00EF68E9">
        <w:rPr>
          <w:sz w:val="26"/>
          <w:szCs w:val="26"/>
        </w:rPr>
        <w:t xml:space="preserve"> </w:t>
      </w:r>
      <w:proofErr w:type="spellStart"/>
      <w:r w:rsidR="00EF68E9">
        <w:rPr>
          <w:sz w:val="26"/>
          <w:szCs w:val="26"/>
        </w:rPr>
        <w:t>thiểu</w:t>
      </w:r>
      <w:proofErr w:type="spellEnd"/>
      <w:r w:rsidR="00EF68E9">
        <w:rPr>
          <w:sz w:val="26"/>
          <w:szCs w:val="26"/>
        </w:rPr>
        <w:t xml:space="preserve"> </w:t>
      </w:r>
      <w:proofErr w:type="spellStart"/>
      <w:r w:rsidR="00EF68E9">
        <w:rPr>
          <w:sz w:val="26"/>
          <w:szCs w:val="26"/>
        </w:rPr>
        <w:t>thiệt</w:t>
      </w:r>
      <w:proofErr w:type="spellEnd"/>
      <w:r w:rsidR="00EF68E9">
        <w:rPr>
          <w:sz w:val="26"/>
          <w:szCs w:val="26"/>
        </w:rPr>
        <w:t xml:space="preserve"> </w:t>
      </w:r>
      <w:proofErr w:type="spellStart"/>
      <w:r w:rsidR="00EF68E9">
        <w:rPr>
          <w:sz w:val="26"/>
          <w:szCs w:val="26"/>
        </w:rPr>
        <w:t>hại</w:t>
      </w:r>
      <w:proofErr w:type="spellEnd"/>
      <w:r w:rsidR="00EF68E9">
        <w:rPr>
          <w:sz w:val="26"/>
          <w:szCs w:val="26"/>
        </w:rPr>
        <w:t xml:space="preserve"> </w:t>
      </w:r>
      <w:proofErr w:type="spellStart"/>
      <w:r w:rsidR="00EF68E9">
        <w:rPr>
          <w:sz w:val="26"/>
          <w:szCs w:val="26"/>
        </w:rPr>
        <w:t>sạt</w:t>
      </w:r>
      <w:proofErr w:type="spellEnd"/>
      <w:r w:rsidR="00EF68E9">
        <w:rPr>
          <w:sz w:val="26"/>
          <w:szCs w:val="26"/>
        </w:rPr>
        <w:t xml:space="preserve"> </w:t>
      </w:r>
      <w:proofErr w:type="spellStart"/>
      <w:r w:rsidR="00EF68E9">
        <w:rPr>
          <w:sz w:val="26"/>
          <w:szCs w:val="26"/>
        </w:rPr>
        <w:t>lở</w:t>
      </w:r>
      <w:proofErr w:type="spellEnd"/>
      <w:r w:rsidR="007A767E">
        <w:rPr>
          <w:sz w:val="26"/>
          <w:szCs w:val="26"/>
        </w:rPr>
        <w:t xml:space="preserve">. </w:t>
      </w:r>
    </w:p>
    <w:p w14:paraId="60CDD9A9" w14:textId="77777777" w:rsidR="008050C2" w:rsidRDefault="008050C2" w:rsidP="007E6A37">
      <w:pPr>
        <w:pStyle w:val="LO-normal"/>
        <w:spacing w:before="120" w:line="264" w:lineRule="auto"/>
        <w:ind w:firstLine="426"/>
        <w:jc w:val="center"/>
        <w:rPr>
          <w:b/>
          <w:bCs/>
          <w:sz w:val="26"/>
          <w:szCs w:val="26"/>
        </w:rPr>
      </w:pPr>
    </w:p>
    <w:p w14:paraId="57F85368" w14:textId="6AC348D4" w:rsidR="007E6A37" w:rsidRPr="007E6A37" w:rsidRDefault="007E6A37" w:rsidP="007E6A37">
      <w:pPr>
        <w:pStyle w:val="LO-normal"/>
        <w:spacing w:before="120" w:line="264" w:lineRule="auto"/>
        <w:ind w:firstLine="426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CÔNG NGHỆ SỬ DỤNG</w:t>
      </w:r>
      <w:r w:rsidR="00041564">
        <w:rPr>
          <w:b/>
          <w:bCs/>
          <w:sz w:val="26"/>
          <w:szCs w:val="26"/>
        </w:rPr>
        <w:t xml:space="preserve"> </w:t>
      </w:r>
    </w:p>
    <w:p w14:paraId="1DF8AA6E" w14:textId="6722B048" w:rsidR="00B169A6" w:rsidRDefault="00B169A6" w:rsidP="00D31511">
      <w:pPr>
        <w:pStyle w:val="LO-normal"/>
        <w:spacing w:before="120" w:line="264" w:lineRule="auto"/>
        <w:ind w:firstLine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: </w:t>
      </w:r>
    </w:p>
    <w:p w14:paraId="38D1B33E" w14:textId="00AB6B2E" w:rsidR="00223C68" w:rsidRDefault="00223C68" w:rsidP="00D31511">
      <w:pPr>
        <w:pStyle w:val="LO-normal"/>
        <w:spacing w:before="120" w:line="264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proofErr w:type="spellStart"/>
      <w:r w:rsidR="00B847A9">
        <w:rPr>
          <w:color w:val="000000"/>
          <w:sz w:val="26"/>
          <w:szCs w:val="26"/>
        </w:rPr>
        <w:t>phân</w:t>
      </w:r>
      <w:proofErr w:type="spellEnd"/>
      <w:r w:rsidR="00B847A9">
        <w:rPr>
          <w:color w:val="000000"/>
          <w:sz w:val="26"/>
          <w:szCs w:val="26"/>
        </w:rPr>
        <w:t xml:space="preserve"> </w:t>
      </w:r>
      <w:proofErr w:type="spellStart"/>
      <w:r w:rsidR="00B847A9">
        <w:rPr>
          <w:color w:val="000000"/>
          <w:sz w:val="26"/>
          <w:szCs w:val="26"/>
        </w:rPr>
        <w:t>cụm</w:t>
      </w:r>
      <w:proofErr w:type="spellEnd"/>
      <w:r w:rsidR="00B847A9">
        <w:rPr>
          <w:color w:val="000000"/>
          <w:sz w:val="26"/>
          <w:szCs w:val="26"/>
        </w:rPr>
        <w:t xml:space="preserve"> </w:t>
      </w:r>
      <w:proofErr w:type="spellStart"/>
      <w:r w:rsidR="00B847A9">
        <w:rPr>
          <w:color w:val="000000"/>
          <w:sz w:val="26"/>
          <w:szCs w:val="26"/>
        </w:rPr>
        <w:t>bán</w:t>
      </w:r>
      <w:proofErr w:type="spellEnd"/>
      <w:r w:rsidR="00B847A9">
        <w:rPr>
          <w:color w:val="000000"/>
          <w:sz w:val="26"/>
          <w:szCs w:val="26"/>
        </w:rPr>
        <w:t xml:space="preserve"> </w:t>
      </w:r>
      <w:proofErr w:type="spellStart"/>
      <w:r w:rsidR="00B847A9">
        <w:rPr>
          <w:color w:val="000000"/>
          <w:sz w:val="26"/>
          <w:szCs w:val="26"/>
        </w:rPr>
        <w:t>giám</w:t>
      </w:r>
      <w:proofErr w:type="spellEnd"/>
      <w:r w:rsidR="00B847A9">
        <w:rPr>
          <w:color w:val="000000"/>
          <w:sz w:val="26"/>
          <w:szCs w:val="26"/>
        </w:rPr>
        <w:t xml:space="preserve"> </w:t>
      </w:r>
      <w:proofErr w:type="spellStart"/>
      <w:r w:rsidR="00B847A9">
        <w:rPr>
          <w:color w:val="000000"/>
          <w:sz w:val="26"/>
          <w:szCs w:val="26"/>
        </w:rPr>
        <w:t>sát</w:t>
      </w:r>
      <w:proofErr w:type="spellEnd"/>
      <w:r w:rsidR="00B847A9">
        <w:rPr>
          <w:color w:val="000000"/>
          <w:sz w:val="26"/>
          <w:szCs w:val="26"/>
        </w:rPr>
        <w:t xml:space="preserve"> .</w:t>
      </w:r>
    </w:p>
    <w:p w14:paraId="0A73789E" w14:textId="7D25F874" w:rsidR="00B169A6" w:rsidRDefault="00B169A6" w:rsidP="00D31511">
      <w:pPr>
        <w:pStyle w:val="LO-normal"/>
        <w:spacing w:before="120" w:line="264" w:lineRule="auto"/>
        <w:ind w:firstLine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:</w:t>
      </w:r>
    </w:p>
    <w:p w14:paraId="276E48E5" w14:textId="4BF323FE" w:rsidR="00BA4DBC" w:rsidRDefault="00B169A6" w:rsidP="00B169A6">
      <w:pPr>
        <w:pStyle w:val="LO-normal"/>
        <w:spacing w:before="120" w:line="264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BA4DBC">
        <w:rPr>
          <w:sz w:val="26"/>
          <w:szCs w:val="26"/>
        </w:rPr>
        <w:t>Python :</w:t>
      </w:r>
    </w:p>
    <w:p w14:paraId="41E5FE14" w14:textId="61DE4D87" w:rsidR="00BA4DBC" w:rsidRDefault="00BA4DBC" w:rsidP="007A767E">
      <w:pPr>
        <w:pStyle w:val="LO-normal"/>
        <w:spacing w:before="120" w:line="264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B169A6">
        <w:rPr>
          <w:sz w:val="26"/>
          <w:szCs w:val="26"/>
        </w:rPr>
        <w:tab/>
        <w:t xml:space="preserve">+ </w:t>
      </w:r>
      <w:proofErr w:type="spellStart"/>
      <w:r w:rsidR="002F5B86">
        <w:rPr>
          <w:sz w:val="26"/>
          <w:szCs w:val="26"/>
        </w:rPr>
        <w:t>Thư</w:t>
      </w:r>
      <w:proofErr w:type="spellEnd"/>
      <w:r w:rsidR="002F5B86">
        <w:rPr>
          <w:sz w:val="26"/>
          <w:szCs w:val="26"/>
        </w:rPr>
        <w:t xml:space="preserve"> </w:t>
      </w:r>
      <w:proofErr w:type="spellStart"/>
      <w:r w:rsidR="002F5B86">
        <w:rPr>
          <w:sz w:val="26"/>
          <w:szCs w:val="26"/>
        </w:rPr>
        <w:t>viện</w:t>
      </w:r>
      <w:proofErr w:type="spellEnd"/>
      <w:r w:rsidR="002F5B86">
        <w:rPr>
          <w:sz w:val="26"/>
          <w:szCs w:val="26"/>
        </w:rPr>
        <w:t xml:space="preserve"> </w:t>
      </w:r>
      <w:proofErr w:type="spellStart"/>
      <w:r w:rsidR="002F5B86">
        <w:rPr>
          <w:sz w:val="26"/>
          <w:szCs w:val="26"/>
        </w:rPr>
        <w:t>Numpy</w:t>
      </w:r>
      <w:proofErr w:type="spellEnd"/>
      <w:r w:rsidR="002F5B86">
        <w:rPr>
          <w:sz w:val="26"/>
          <w:szCs w:val="26"/>
        </w:rPr>
        <w:t xml:space="preserve"> </w:t>
      </w:r>
    </w:p>
    <w:p w14:paraId="63B6A0B2" w14:textId="50A23975" w:rsidR="002F5B86" w:rsidRDefault="002F5B86" w:rsidP="002F5B86">
      <w:pPr>
        <w:pStyle w:val="LO-normal"/>
        <w:spacing w:before="120" w:line="264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B169A6"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viện</w:t>
      </w:r>
      <w:proofErr w:type="spellEnd"/>
      <w:r>
        <w:rPr>
          <w:sz w:val="26"/>
          <w:szCs w:val="26"/>
        </w:rPr>
        <w:t xml:space="preserve"> Pandas</w:t>
      </w:r>
    </w:p>
    <w:p w14:paraId="3CAEF4D3" w14:textId="048522FA" w:rsidR="00257345" w:rsidRPr="00D31511" w:rsidRDefault="002F5B86" w:rsidP="00D31511">
      <w:pPr>
        <w:pStyle w:val="LO-normal"/>
        <w:tabs>
          <w:tab w:val="left" w:pos="720"/>
          <w:tab w:val="left" w:pos="1440"/>
          <w:tab w:val="left" w:pos="2160"/>
          <w:tab w:val="left" w:pos="5400"/>
        </w:tabs>
        <w:spacing w:before="120" w:line="264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3C4679"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viện</w:t>
      </w:r>
      <w:proofErr w:type="spellEnd"/>
      <w:r>
        <w:rPr>
          <w:sz w:val="26"/>
          <w:szCs w:val="26"/>
        </w:rPr>
        <w:t xml:space="preserve"> Pill</w:t>
      </w:r>
      <w:r w:rsidR="00120DBA">
        <w:rPr>
          <w:sz w:val="26"/>
          <w:szCs w:val="26"/>
        </w:rPr>
        <w:t>ow</w:t>
      </w:r>
      <w:r w:rsidR="003E11AF">
        <w:rPr>
          <w:sz w:val="26"/>
          <w:szCs w:val="26"/>
        </w:rPr>
        <w:tab/>
      </w:r>
    </w:p>
    <w:p w14:paraId="4DC07131" w14:textId="77777777" w:rsidR="008050C2" w:rsidRDefault="008050C2">
      <w:pPr>
        <w:pStyle w:val="LO-normal"/>
        <w:spacing w:before="240"/>
        <w:jc w:val="center"/>
        <w:rPr>
          <w:b/>
          <w:sz w:val="26"/>
          <w:szCs w:val="26"/>
        </w:rPr>
      </w:pPr>
    </w:p>
    <w:p w14:paraId="1EC896E8" w14:textId="6AC61FD7" w:rsidR="00817018" w:rsidRDefault="00000000">
      <w:pPr>
        <w:pStyle w:val="LO-normal"/>
        <w:spacing w:before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CÁC MỤC TIÊU CHÍNH</w:t>
      </w:r>
    </w:p>
    <w:p w14:paraId="29FE2284" w14:textId="289BD532" w:rsidR="00D31511" w:rsidRDefault="00D31511" w:rsidP="00D31511">
      <w:pPr>
        <w:pStyle w:val="LO-normal"/>
        <w:spacing w:before="120" w:line="264" w:lineRule="auto"/>
        <w:ind w:firstLine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Lý </w:t>
      </w:r>
      <w:proofErr w:type="spellStart"/>
      <w:r>
        <w:rPr>
          <w:color w:val="000000"/>
          <w:sz w:val="26"/>
          <w:szCs w:val="26"/>
        </w:rPr>
        <w:t>thuyết</w:t>
      </w:r>
      <w:proofErr w:type="spellEnd"/>
      <w:r>
        <w:rPr>
          <w:color w:val="000000"/>
          <w:sz w:val="26"/>
          <w:szCs w:val="26"/>
        </w:rPr>
        <w:t xml:space="preserve"> :</w:t>
      </w:r>
      <w:r w:rsidR="006573B7">
        <w:rPr>
          <w:color w:val="000000"/>
          <w:sz w:val="26"/>
          <w:szCs w:val="26"/>
        </w:rPr>
        <w:t xml:space="preserve"> </w:t>
      </w:r>
    </w:p>
    <w:p w14:paraId="7D4EA212" w14:textId="0D3F50C4" w:rsidR="0036045A" w:rsidRDefault="0036045A" w:rsidP="00D31511">
      <w:pPr>
        <w:pStyle w:val="LO-normal"/>
        <w:spacing w:before="120" w:line="264" w:lineRule="auto"/>
        <w:ind w:firstLine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- 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sâu</w:t>
      </w:r>
      <w:proofErr w:type="spellEnd"/>
      <w:r>
        <w:rPr>
          <w:color w:val="000000"/>
          <w:sz w:val="26"/>
          <w:szCs w:val="26"/>
        </w:rPr>
        <w:t xml:space="preserve"> </w:t>
      </w:r>
    </w:p>
    <w:p w14:paraId="245A1268" w14:textId="489E444E" w:rsidR="006573B7" w:rsidRDefault="006573B7" w:rsidP="00D31511">
      <w:pPr>
        <w:pStyle w:val="LO-normal"/>
        <w:spacing w:before="120" w:line="264" w:lineRule="auto"/>
        <w:ind w:firstLine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- 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cụm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sát</w:t>
      </w:r>
      <w:proofErr w:type="spellEnd"/>
      <w:r>
        <w:rPr>
          <w:color w:val="000000"/>
          <w:sz w:val="26"/>
          <w:szCs w:val="26"/>
        </w:rPr>
        <w:t xml:space="preserve"> .</w:t>
      </w:r>
    </w:p>
    <w:p w14:paraId="653F7956" w14:textId="268FE67D" w:rsidR="00D31511" w:rsidRDefault="00D31511" w:rsidP="00D31511">
      <w:pPr>
        <w:pStyle w:val="LO-normal"/>
        <w:spacing w:before="120" w:line="264" w:lineRule="auto"/>
        <w:ind w:firstLine="36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: </w:t>
      </w:r>
    </w:p>
    <w:p w14:paraId="580281CC" w14:textId="60DAB8F4" w:rsidR="006E5295" w:rsidRDefault="00FC7C14" w:rsidP="006E5295">
      <w:pPr>
        <w:pStyle w:val="LO-normal"/>
        <w:spacing w:before="120" w:line="264" w:lineRule="auto"/>
        <w:ind w:firstLine="36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 w:rsidR="009F308E">
        <w:rPr>
          <w:color w:val="000000"/>
          <w:sz w:val="26"/>
          <w:szCs w:val="26"/>
        </w:rPr>
        <w:t>Sinh</w:t>
      </w:r>
      <w:proofErr w:type="spellEnd"/>
      <w:r w:rsidR="009F308E">
        <w:rPr>
          <w:color w:val="000000"/>
          <w:sz w:val="26"/>
          <w:szCs w:val="26"/>
        </w:rPr>
        <w:t xml:space="preserve"> </w:t>
      </w:r>
      <w:proofErr w:type="spellStart"/>
      <w:r w:rsidR="009F308E">
        <w:rPr>
          <w:color w:val="000000"/>
          <w:sz w:val="26"/>
          <w:szCs w:val="26"/>
        </w:rPr>
        <w:t>viên</w:t>
      </w:r>
      <w:proofErr w:type="spellEnd"/>
      <w:r w:rsidR="009F308E">
        <w:rPr>
          <w:color w:val="000000"/>
          <w:sz w:val="26"/>
          <w:szCs w:val="26"/>
        </w:rPr>
        <w:t xml:space="preserve"> </w:t>
      </w:r>
      <w:proofErr w:type="spellStart"/>
      <w:r w:rsidR="009F308E">
        <w:rPr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hiểu</w:t>
      </w:r>
      <w:proofErr w:type="spellEnd"/>
      <w:r w:rsidR="00D31511">
        <w:rPr>
          <w:color w:val="000000"/>
          <w:sz w:val="26"/>
          <w:szCs w:val="26"/>
        </w:rPr>
        <w:t xml:space="preserve"> </w:t>
      </w:r>
      <w:proofErr w:type="spellStart"/>
      <w:r w:rsidR="00D31511">
        <w:rPr>
          <w:color w:val="000000"/>
          <w:sz w:val="26"/>
          <w:szCs w:val="26"/>
        </w:rPr>
        <w:t>kiến</w:t>
      </w:r>
      <w:proofErr w:type="spellEnd"/>
      <w:r w:rsidR="00D31511">
        <w:rPr>
          <w:color w:val="000000"/>
          <w:sz w:val="26"/>
          <w:szCs w:val="26"/>
        </w:rPr>
        <w:t xml:space="preserve"> </w:t>
      </w:r>
      <w:proofErr w:type="spellStart"/>
      <w:r w:rsidR="00D31511">
        <w:rPr>
          <w:color w:val="000000"/>
          <w:sz w:val="26"/>
          <w:szCs w:val="26"/>
        </w:rPr>
        <w:t>thức</w:t>
      </w:r>
      <w:proofErr w:type="spellEnd"/>
      <w:r w:rsidR="009F308E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4557AF">
        <w:rPr>
          <w:color w:val="000000"/>
          <w:sz w:val="26"/>
          <w:szCs w:val="26"/>
        </w:rPr>
        <w:t>phân</w:t>
      </w:r>
      <w:proofErr w:type="spellEnd"/>
      <w:r w:rsidR="004557AF">
        <w:rPr>
          <w:color w:val="000000"/>
          <w:sz w:val="26"/>
          <w:szCs w:val="26"/>
        </w:rPr>
        <w:t xml:space="preserve"> </w:t>
      </w:r>
      <w:proofErr w:type="spellStart"/>
      <w:r w:rsidR="004557AF">
        <w:rPr>
          <w:color w:val="000000"/>
          <w:sz w:val="26"/>
          <w:szCs w:val="26"/>
        </w:rPr>
        <w:t>cụm</w:t>
      </w:r>
      <w:proofErr w:type="spellEnd"/>
      <w:r w:rsidR="004557AF">
        <w:rPr>
          <w:color w:val="000000"/>
          <w:sz w:val="26"/>
          <w:szCs w:val="26"/>
        </w:rPr>
        <w:t xml:space="preserve"> </w:t>
      </w:r>
      <w:proofErr w:type="spellStart"/>
      <w:r w:rsidR="004557AF">
        <w:rPr>
          <w:color w:val="000000"/>
          <w:sz w:val="26"/>
          <w:szCs w:val="26"/>
        </w:rPr>
        <w:t>bán</w:t>
      </w:r>
      <w:proofErr w:type="spellEnd"/>
      <w:r w:rsidR="004557AF">
        <w:rPr>
          <w:color w:val="000000"/>
          <w:sz w:val="26"/>
          <w:szCs w:val="26"/>
        </w:rPr>
        <w:t xml:space="preserve"> </w:t>
      </w:r>
      <w:proofErr w:type="spellStart"/>
      <w:r w:rsidR="004557AF">
        <w:rPr>
          <w:color w:val="000000"/>
          <w:sz w:val="26"/>
          <w:szCs w:val="26"/>
        </w:rPr>
        <w:t>giám</w:t>
      </w:r>
      <w:proofErr w:type="spellEnd"/>
      <w:r w:rsidR="004557AF">
        <w:rPr>
          <w:color w:val="000000"/>
          <w:sz w:val="26"/>
          <w:szCs w:val="26"/>
        </w:rPr>
        <w:t xml:space="preserve"> </w:t>
      </w:r>
      <w:proofErr w:type="spellStart"/>
      <w:r w:rsidR="004557AF">
        <w:rPr>
          <w:color w:val="000000"/>
          <w:sz w:val="26"/>
          <w:szCs w:val="26"/>
        </w:rPr>
        <w:t>sát</w:t>
      </w:r>
      <w:proofErr w:type="spellEnd"/>
      <w:r w:rsidR="004557AF">
        <w:rPr>
          <w:color w:val="000000"/>
          <w:sz w:val="26"/>
          <w:szCs w:val="26"/>
        </w:rPr>
        <w:t xml:space="preserve"> </w:t>
      </w:r>
    </w:p>
    <w:p w14:paraId="77BCBD46" w14:textId="55248A58" w:rsidR="00003F41" w:rsidRPr="00003F41" w:rsidRDefault="006E5295" w:rsidP="006E5295">
      <w:pPr>
        <w:pStyle w:val="LO-normal"/>
        <w:spacing w:before="120" w:line="264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bCs/>
          <w:color w:val="000000"/>
          <w:sz w:val="26"/>
          <w:szCs w:val="26"/>
        </w:rPr>
        <w:t xml:space="preserve">Thu </w:t>
      </w:r>
      <w:proofErr w:type="spellStart"/>
      <w:r>
        <w:rPr>
          <w:bCs/>
          <w:color w:val="000000"/>
          <w:sz w:val="26"/>
          <w:szCs w:val="26"/>
        </w:rPr>
        <w:t>thập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dữ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liệu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ảnh</w:t>
      </w:r>
      <w:proofErr w:type="spellEnd"/>
      <w:r w:rsidR="000F6F96">
        <w:rPr>
          <w:bCs/>
          <w:color w:val="000000"/>
          <w:sz w:val="26"/>
          <w:szCs w:val="26"/>
        </w:rPr>
        <w:t xml:space="preserve"> </w:t>
      </w:r>
      <w:proofErr w:type="spellStart"/>
      <w:r w:rsidR="000F6F96">
        <w:rPr>
          <w:bCs/>
          <w:color w:val="000000"/>
          <w:sz w:val="26"/>
          <w:szCs w:val="26"/>
        </w:rPr>
        <w:t>và</w:t>
      </w:r>
      <w:proofErr w:type="spellEnd"/>
      <w:r w:rsidR="000F6F96"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tìm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hiểu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về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 w:rsidR="00F4163D">
        <w:rPr>
          <w:bCs/>
          <w:color w:val="000000"/>
          <w:sz w:val="26"/>
          <w:szCs w:val="26"/>
        </w:rPr>
        <w:t>sạt</w:t>
      </w:r>
      <w:proofErr w:type="spellEnd"/>
      <w:r w:rsidR="00F4163D">
        <w:rPr>
          <w:bCs/>
          <w:color w:val="000000"/>
          <w:sz w:val="26"/>
          <w:szCs w:val="26"/>
        </w:rPr>
        <w:t xml:space="preserve"> </w:t>
      </w:r>
      <w:proofErr w:type="spellStart"/>
      <w:r w:rsidR="00F4163D">
        <w:rPr>
          <w:bCs/>
          <w:color w:val="000000"/>
          <w:sz w:val="26"/>
          <w:szCs w:val="26"/>
        </w:rPr>
        <w:t>lở</w:t>
      </w:r>
      <w:proofErr w:type="spellEnd"/>
      <w:r w:rsidR="00A14CAD">
        <w:rPr>
          <w:bCs/>
          <w:color w:val="000000"/>
          <w:sz w:val="26"/>
          <w:szCs w:val="26"/>
        </w:rPr>
        <w:t xml:space="preserve"> .</w:t>
      </w:r>
    </w:p>
    <w:p w14:paraId="5281942B" w14:textId="77777777" w:rsidR="00632ED3" w:rsidRDefault="00893745" w:rsidP="00632ED3">
      <w:pPr>
        <w:pStyle w:val="LO-normal"/>
        <w:spacing w:before="120" w:line="264" w:lineRule="auto"/>
        <w:ind w:firstLine="360"/>
        <w:jc w:val="both"/>
        <w:rPr>
          <w:sz w:val="26"/>
          <w:szCs w:val="26"/>
        </w:rPr>
      </w:pPr>
      <w:r>
        <w:rPr>
          <w:bCs/>
          <w:sz w:val="26"/>
          <w:szCs w:val="26"/>
        </w:rPr>
        <w:t xml:space="preserve">- </w:t>
      </w:r>
      <w:r w:rsidRPr="00003F41">
        <w:rPr>
          <w:bCs/>
          <w:sz w:val="26"/>
          <w:szCs w:val="26"/>
        </w:rPr>
        <w:t xml:space="preserve">Train </w:t>
      </w:r>
      <w:proofErr w:type="spellStart"/>
      <w:r w:rsidRPr="00003F41">
        <w:rPr>
          <w:bCs/>
          <w:sz w:val="26"/>
          <w:szCs w:val="26"/>
        </w:rPr>
        <w:t>mô</w:t>
      </w:r>
      <w:proofErr w:type="spellEnd"/>
      <w:r w:rsidRPr="00003F41">
        <w:rPr>
          <w:bCs/>
          <w:sz w:val="26"/>
          <w:szCs w:val="26"/>
        </w:rPr>
        <w:t xml:space="preserve"> </w:t>
      </w:r>
      <w:proofErr w:type="spellStart"/>
      <w:r w:rsidRPr="00003F41">
        <w:rPr>
          <w:bCs/>
          <w:sz w:val="26"/>
          <w:szCs w:val="26"/>
        </w:rPr>
        <w:t>hình</w:t>
      </w:r>
      <w:proofErr w:type="spellEnd"/>
      <w:r w:rsidRPr="00003F41">
        <w:rPr>
          <w:bCs/>
          <w:sz w:val="26"/>
          <w:szCs w:val="26"/>
        </w:rPr>
        <w:t xml:space="preserve">, </w:t>
      </w:r>
      <w:proofErr w:type="spellStart"/>
      <w:r w:rsidRPr="00003F41">
        <w:rPr>
          <w:bCs/>
          <w:sz w:val="26"/>
          <w:szCs w:val="26"/>
        </w:rPr>
        <w:t>tối</w:t>
      </w:r>
      <w:proofErr w:type="spellEnd"/>
      <w:r w:rsidRPr="00003F41">
        <w:rPr>
          <w:bCs/>
          <w:sz w:val="26"/>
          <w:szCs w:val="26"/>
        </w:rPr>
        <w:t xml:space="preserve"> </w:t>
      </w:r>
      <w:proofErr w:type="spellStart"/>
      <w:r w:rsidRPr="00003F41">
        <w:rPr>
          <w:bCs/>
          <w:sz w:val="26"/>
          <w:szCs w:val="26"/>
        </w:rPr>
        <w:t>ưu</w:t>
      </w:r>
      <w:proofErr w:type="spellEnd"/>
      <w:r w:rsidRPr="00003F41">
        <w:rPr>
          <w:bCs/>
          <w:sz w:val="26"/>
          <w:szCs w:val="26"/>
        </w:rPr>
        <w:t xml:space="preserve"> </w:t>
      </w:r>
      <w:proofErr w:type="spellStart"/>
      <w:r w:rsidRPr="00003F41">
        <w:rPr>
          <w:bCs/>
          <w:sz w:val="26"/>
          <w:szCs w:val="26"/>
        </w:rPr>
        <w:t>mô</w:t>
      </w:r>
      <w:proofErr w:type="spellEnd"/>
      <w:r w:rsidRPr="00003F41">
        <w:rPr>
          <w:bCs/>
          <w:sz w:val="26"/>
          <w:szCs w:val="26"/>
        </w:rPr>
        <w:t xml:space="preserve"> </w:t>
      </w:r>
      <w:proofErr w:type="spellStart"/>
      <w:r w:rsidRPr="00003F41">
        <w:rPr>
          <w:bCs/>
          <w:sz w:val="26"/>
          <w:szCs w:val="26"/>
        </w:rPr>
        <w:t>hình</w:t>
      </w:r>
      <w:proofErr w:type="spellEnd"/>
      <w:r w:rsidRPr="00003F41">
        <w:rPr>
          <w:bCs/>
          <w:sz w:val="26"/>
          <w:szCs w:val="26"/>
        </w:rPr>
        <w:t>.</w:t>
      </w:r>
    </w:p>
    <w:p w14:paraId="0627E33A" w14:textId="4F3CB799" w:rsidR="00C23BC6" w:rsidRPr="0023278D" w:rsidRDefault="00632ED3" w:rsidP="0023278D">
      <w:pPr>
        <w:pStyle w:val="LO-normal"/>
        <w:spacing w:before="120" w:line="264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 w:rsidRPr="00003F41">
        <w:rPr>
          <w:bCs/>
          <w:color w:val="000000"/>
          <w:sz w:val="26"/>
          <w:szCs w:val="26"/>
        </w:rPr>
        <w:t>Xây</w:t>
      </w:r>
      <w:proofErr w:type="spellEnd"/>
      <w:r w:rsidRPr="00003F41">
        <w:rPr>
          <w:bCs/>
          <w:color w:val="000000"/>
          <w:sz w:val="26"/>
          <w:szCs w:val="26"/>
        </w:rPr>
        <w:t xml:space="preserve"> </w:t>
      </w:r>
      <w:proofErr w:type="spellStart"/>
      <w:r w:rsidRPr="00003F41">
        <w:rPr>
          <w:bCs/>
          <w:color w:val="000000"/>
          <w:sz w:val="26"/>
          <w:szCs w:val="26"/>
        </w:rPr>
        <w:t>dựng</w:t>
      </w:r>
      <w:proofErr w:type="spellEnd"/>
      <w:r w:rsidRPr="00003F41">
        <w:rPr>
          <w:bCs/>
          <w:color w:val="000000"/>
          <w:sz w:val="26"/>
          <w:szCs w:val="26"/>
        </w:rPr>
        <w:t xml:space="preserve"> </w:t>
      </w:r>
      <w:proofErr w:type="spellStart"/>
      <w:r w:rsidRPr="00003F41">
        <w:rPr>
          <w:bCs/>
          <w:color w:val="000000"/>
          <w:sz w:val="26"/>
          <w:szCs w:val="26"/>
        </w:rPr>
        <w:t>chương</w:t>
      </w:r>
      <w:proofErr w:type="spellEnd"/>
      <w:r w:rsidRPr="00003F41">
        <w:rPr>
          <w:bCs/>
          <w:color w:val="000000"/>
          <w:sz w:val="26"/>
          <w:szCs w:val="26"/>
        </w:rPr>
        <w:t xml:space="preserve"> </w:t>
      </w:r>
      <w:proofErr w:type="spellStart"/>
      <w:r w:rsidRPr="00003F41">
        <w:rPr>
          <w:bCs/>
          <w:color w:val="000000"/>
          <w:sz w:val="26"/>
          <w:szCs w:val="26"/>
        </w:rPr>
        <w:t>trình</w:t>
      </w:r>
      <w:proofErr w:type="spellEnd"/>
      <w:r w:rsidRPr="00003F41">
        <w:rPr>
          <w:bCs/>
          <w:color w:val="000000"/>
          <w:sz w:val="26"/>
          <w:szCs w:val="26"/>
        </w:rPr>
        <w:t xml:space="preserve"> </w:t>
      </w:r>
      <w:proofErr w:type="spellStart"/>
      <w:r w:rsidR="00191FE5">
        <w:rPr>
          <w:bCs/>
          <w:color w:val="000000"/>
          <w:sz w:val="26"/>
          <w:szCs w:val="26"/>
        </w:rPr>
        <w:t>phát</w:t>
      </w:r>
      <w:proofErr w:type="spellEnd"/>
      <w:r w:rsidR="00191FE5">
        <w:rPr>
          <w:bCs/>
          <w:color w:val="000000"/>
          <w:sz w:val="26"/>
          <w:szCs w:val="26"/>
        </w:rPr>
        <w:t xml:space="preserve"> </w:t>
      </w:r>
      <w:proofErr w:type="spellStart"/>
      <w:r w:rsidR="00191FE5">
        <w:rPr>
          <w:bCs/>
          <w:color w:val="000000"/>
          <w:sz w:val="26"/>
          <w:szCs w:val="26"/>
        </w:rPr>
        <w:t>hiện</w:t>
      </w:r>
      <w:proofErr w:type="spellEnd"/>
      <w:r w:rsidR="00191FE5">
        <w:rPr>
          <w:bCs/>
          <w:color w:val="000000"/>
          <w:sz w:val="26"/>
          <w:szCs w:val="26"/>
        </w:rPr>
        <w:t xml:space="preserve"> </w:t>
      </w:r>
      <w:proofErr w:type="spellStart"/>
      <w:r w:rsidR="00191FE5">
        <w:rPr>
          <w:bCs/>
          <w:color w:val="000000"/>
          <w:sz w:val="26"/>
          <w:szCs w:val="26"/>
        </w:rPr>
        <w:t>vùng</w:t>
      </w:r>
      <w:proofErr w:type="spellEnd"/>
      <w:r w:rsidR="00191FE5">
        <w:rPr>
          <w:bCs/>
          <w:color w:val="000000"/>
          <w:sz w:val="26"/>
          <w:szCs w:val="26"/>
        </w:rPr>
        <w:t xml:space="preserve"> </w:t>
      </w:r>
      <w:proofErr w:type="spellStart"/>
      <w:r w:rsidR="00191FE5">
        <w:rPr>
          <w:bCs/>
          <w:color w:val="000000"/>
          <w:sz w:val="26"/>
          <w:szCs w:val="26"/>
        </w:rPr>
        <w:t>sạt</w:t>
      </w:r>
      <w:proofErr w:type="spellEnd"/>
      <w:r w:rsidR="00191FE5">
        <w:rPr>
          <w:bCs/>
          <w:color w:val="000000"/>
          <w:sz w:val="26"/>
          <w:szCs w:val="26"/>
        </w:rPr>
        <w:t xml:space="preserve"> </w:t>
      </w:r>
      <w:proofErr w:type="spellStart"/>
      <w:r w:rsidR="00191FE5">
        <w:rPr>
          <w:bCs/>
          <w:color w:val="000000"/>
          <w:sz w:val="26"/>
          <w:szCs w:val="26"/>
        </w:rPr>
        <w:t>lở</w:t>
      </w:r>
      <w:proofErr w:type="spellEnd"/>
      <w:r w:rsidRPr="00003F41">
        <w:rPr>
          <w:bCs/>
          <w:color w:val="000000"/>
          <w:sz w:val="26"/>
          <w:szCs w:val="26"/>
        </w:rPr>
        <w:t>.</w:t>
      </w:r>
    </w:p>
    <w:p w14:paraId="3BEA4756" w14:textId="77777777" w:rsidR="00763D24" w:rsidRDefault="00763D24">
      <w:pPr>
        <w:pStyle w:val="LO-normal"/>
        <w:spacing w:before="240"/>
        <w:jc w:val="center"/>
        <w:rPr>
          <w:b/>
          <w:sz w:val="26"/>
          <w:szCs w:val="26"/>
        </w:rPr>
      </w:pPr>
    </w:p>
    <w:p w14:paraId="3918157D" w14:textId="57DC5D0B" w:rsidR="00817018" w:rsidRDefault="00000000">
      <w:pPr>
        <w:pStyle w:val="LO-normal"/>
        <w:spacing w:before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KẾT QUẢ DỰ KIẾN</w:t>
      </w:r>
    </w:p>
    <w:p w14:paraId="05D6324D" w14:textId="78ED9973" w:rsidR="00A67DC7" w:rsidRDefault="0083257A" w:rsidP="00A67DC7">
      <w:pPr>
        <w:pStyle w:val="BodyText"/>
        <w:spacing w:before="120" w:after="0" w:line="264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B5067A">
        <w:rPr>
          <w:color w:val="000000"/>
          <w:sz w:val="26"/>
          <w:szCs w:val="26"/>
        </w:rPr>
        <w:t>sạt</w:t>
      </w:r>
      <w:proofErr w:type="spellEnd"/>
      <w:r w:rsidR="00B5067A">
        <w:rPr>
          <w:color w:val="000000"/>
          <w:sz w:val="26"/>
          <w:szCs w:val="26"/>
        </w:rPr>
        <w:t xml:space="preserve"> </w:t>
      </w:r>
      <w:proofErr w:type="spellStart"/>
      <w:r w:rsidR="00B5067A">
        <w:rPr>
          <w:color w:val="000000"/>
          <w:sz w:val="26"/>
          <w:szCs w:val="26"/>
        </w:rPr>
        <w:t>lở</w:t>
      </w:r>
      <w:proofErr w:type="spellEnd"/>
      <w:r w:rsidR="00B5067A">
        <w:rPr>
          <w:color w:val="000000"/>
          <w:sz w:val="26"/>
          <w:szCs w:val="26"/>
        </w:rPr>
        <w:t xml:space="preserve"> </w:t>
      </w:r>
    </w:p>
    <w:p w14:paraId="0C7CE4D0" w14:textId="77777777" w:rsidR="006C0F16" w:rsidRDefault="00A67DC7" w:rsidP="006C0F16">
      <w:pPr>
        <w:pStyle w:val="BodyText"/>
        <w:spacing w:before="120" w:after="0" w:line="264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</w:p>
    <w:p w14:paraId="21498CB7" w14:textId="75FC0B8C" w:rsidR="00817018" w:rsidRDefault="006C0F16" w:rsidP="006C0F16">
      <w:pPr>
        <w:pStyle w:val="BodyText"/>
        <w:spacing w:before="120" w:after="0" w:line="264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CA2D28">
        <w:rPr>
          <w:bCs/>
          <w:color w:val="000000"/>
          <w:sz w:val="26"/>
          <w:szCs w:val="26"/>
        </w:rPr>
        <w:t>phát</w:t>
      </w:r>
      <w:proofErr w:type="spellEnd"/>
      <w:r w:rsidR="00CA2D28">
        <w:rPr>
          <w:bCs/>
          <w:color w:val="000000"/>
          <w:sz w:val="26"/>
          <w:szCs w:val="26"/>
        </w:rPr>
        <w:t xml:space="preserve"> </w:t>
      </w:r>
      <w:proofErr w:type="spellStart"/>
      <w:r w:rsidR="00CA2D28">
        <w:rPr>
          <w:bCs/>
          <w:color w:val="000000"/>
          <w:sz w:val="26"/>
          <w:szCs w:val="26"/>
        </w:rPr>
        <w:t>hiện</w:t>
      </w:r>
      <w:proofErr w:type="spellEnd"/>
      <w:r w:rsidR="00CA2D28">
        <w:rPr>
          <w:bCs/>
          <w:color w:val="000000"/>
          <w:sz w:val="26"/>
          <w:szCs w:val="26"/>
        </w:rPr>
        <w:t xml:space="preserve"> </w:t>
      </w:r>
      <w:proofErr w:type="spellStart"/>
      <w:r w:rsidR="00CA2D28">
        <w:rPr>
          <w:bCs/>
          <w:color w:val="000000"/>
          <w:sz w:val="26"/>
          <w:szCs w:val="26"/>
        </w:rPr>
        <w:t>vùng</w:t>
      </w:r>
      <w:proofErr w:type="spellEnd"/>
      <w:r w:rsidR="00CA2D28">
        <w:rPr>
          <w:bCs/>
          <w:color w:val="000000"/>
          <w:sz w:val="26"/>
          <w:szCs w:val="26"/>
        </w:rPr>
        <w:t xml:space="preserve"> </w:t>
      </w:r>
      <w:proofErr w:type="spellStart"/>
      <w:r w:rsidR="00CA2D28">
        <w:rPr>
          <w:bCs/>
          <w:color w:val="000000"/>
          <w:sz w:val="26"/>
          <w:szCs w:val="26"/>
        </w:rPr>
        <w:t>sạt</w:t>
      </w:r>
      <w:proofErr w:type="spellEnd"/>
      <w:r w:rsidR="00CA2D28">
        <w:rPr>
          <w:bCs/>
          <w:color w:val="000000"/>
          <w:sz w:val="26"/>
          <w:szCs w:val="26"/>
        </w:rPr>
        <w:t xml:space="preserve"> </w:t>
      </w:r>
      <w:proofErr w:type="spellStart"/>
      <w:r w:rsidR="00CA2D28">
        <w:rPr>
          <w:bCs/>
          <w:color w:val="000000"/>
          <w:sz w:val="26"/>
          <w:szCs w:val="26"/>
        </w:rPr>
        <w:t>lở</w:t>
      </w:r>
      <w:proofErr w:type="spellEnd"/>
    </w:p>
    <w:p w14:paraId="1DA8156F" w14:textId="77777777" w:rsidR="00817018" w:rsidRDefault="00817018">
      <w:pPr>
        <w:pStyle w:val="LO-normal"/>
        <w:spacing w:before="120" w:line="264" w:lineRule="auto"/>
        <w:jc w:val="both"/>
        <w:rPr>
          <w:sz w:val="26"/>
          <w:szCs w:val="26"/>
        </w:rPr>
      </w:pPr>
    </w:p>
    <w:p w14:paraId="544B0BB4" w14:textId="77777777" w:rsidR="00817018" w:rsidRDefault="00817018">
      <w:pPr>
        <w:pStyle w:val="LO-normal"/>
        <w:spacing w:before="120" w:line="264" w:lineRule="auto"/>
        <w:jc w:val="both"/>
        <w:rPr>
          <w:sz w:val="26"/>
          <w:szCs w:val="26"/>
        </w:rPr>
      </w:pPr>
    </w:p>
    <w:sectPr w:rsidR="00817018">
      <w:headerReference w:type="default" r:id="rId9"/>
      <w:pgSz w:w="11906" w:h="16838"/>
      <w:pgMar w:top="993" w:right="1418" w:bottom="1134" w:left="1418" w:header="72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49F86" w14:textId="77777777" w:rsidR="00664ED7" w:rsidRDefault="00664ED7">
      <w:pPr>
        <w:spacing w:before="0"/>
      </w:pPr>
      <w:r>
        <w:separator/>
      </w:r>
    </w:p>
  </w:endnote>
  <w:endnote w:type="continuationSeparator" w:id="0">
    <w:p w14:paraId="3B6403E2" w14:textId="77777777" w:rsidR="00664ED7" w:rsidRDefault="00664ED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C5E6C" w14:textId="77777777" w:rsidR="00664ED7" w:rsidRDefault="00664ED7">
      <w:pPr>
        <w:spacing w:before="0"/>
      </w:pPr>
      <w:r>
        <w:separator/>
      </w:r>
    </w:p>
  </w:footnote>
  <w:footnote w:type="continuationSeparator" w:id="0">
    <w:p w14:paraId="784FD472" w14:textId="77777777" w:rsidR="00664ED7" w:rsidRDefault="00664ED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06A15" w14:textId="174CDD8D" w:rsidR="00817018" w:rsidRDefault="00817018">
    <w:pPr>
      <w:pStyle w:val="LO-normal"/>
      <w:tabs>
        <w:tab w:val="center" w:pos="4680"/>
        <w:tab w:val="right" w:pos="9360"/>
      </w:tabs>
      <w:spacing w:before="0"/>
      <w:rPr>
        <w:rFonts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0DD8"/>
    <w:multiLevelType w:val="hybridMultilevel"/>
    <w:tmpl w:val="2946EF6C"/>
    <w:lvl w:ilvl="0" w:tplc="D0CC9C7E">
      <w:numFmt w:val="bullet"/>
      <w:lvlText w:val="-"/>
      <w:lvlJc w:val="left"/>
      <w:pPr>
        <w:ind w:left="624" w:hanging="360"/>
      </w:pPr>
      <w:rPr>
        <w:rFonts w:ascii="Times New Roman" w:eastAsia="Noto Serif CJK S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" w15:restartNumberingAfterBreak="0">
    <w:nsid w:val="110E74E3"/>
    <w:multiLevelType w:val="multilevel"/>
    <w:tmpl w:val="F0D2593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FD7FE8"/>
    <w:multiLevelType w:val="multilevel"/>
    <w:tmpl w:val="6A0CA6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0F17EC8"/>
    <w:multiLevelType w:val="multilevel"/>
    <w:tmpl w:val="0446569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1465CFD"/>
    <w:multiLevelType w:val="multilevel"/>
    <w:tmpl w:val="60E8FFD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num w:numId="1" w16cid:durableId="292518811">
    <w:abstractNumId w:val="3"/>
  </w:num>
  <w:num w:numId="2" w16cid:durableId="1093864576">
    <w:abstractNumId w:val="4"/>
  </w:num>
  <w:num w:numId="3" w16cid:durableId="546264791">
    <w:abstractNumId w:val="1"/>
  </w:num>
  <w:num w:numId="4" w16cid:durableId="2117675947">
    <w:abstractNumId w:val="2"/>
  </w:num>
  <w:num w:numId="5" w16cid:durableId="159385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018"/>
    <w:rsid w:val="00003F41"/>
    <w:rsid w:val="000348C9"/>
    <w:rsid w:val="00041564"/>
    <w:rsid w:val="00041A74"/>
    <w:rsid w:val="0006107F"/>
    <w:rsid w:val="00061260"/>
    <w:rsid w:val="00063ACD"/>
    <w:rsid w:val="00092349"/>
    <w:rsid w:val="000A01C4"/>
    <w:rsid w:val="000A419A"/>
    <w:rsid w:val="000A6F17"/>
    <w:rsid w:val="000B3E6C"/>
    <w:rsid w:val="000C0374"/>
    <w:rsid w:val="000E3EF1"/>
    <w:rsid w:val="000F6F96"/>
    <w:rsid w:val="00115664"/>
    <w:rsid w:val="00120DBA"/>
    <w:rsid w:val="00162359"/>
    <w:rsid w:val="00167D47"/>
    <w:rsid w:val="00191FE5"/>
    <w:rsid w:val="001B56E5"/>
    <w:rsid w:val="001C3D80"/>
    <w:rsid w:val="001C5B50"/>
    <w:rsid w:val="001D0EC7"/>
    <w:rsid w:val="001D6099"/>
    <w:rsid w:val="00205957"/>
    <w:rsid w:val="00216EA9"/>
    <w:rsid w:val="00223C68"/>
    <w:rsid w:val="0023278D"/>
    <w:rsid w:val="0025487C"/>
    <w:rsid w:val="00257345"/>
    <w:rsid w:val="0029594C"/>
    <w:rsid w:val="00296081"/>
    <w:rsid w:val="002A3973"/>
    <w:rsid w:val="002A5303"/>
    <w:rsid w:val="002A558A"/>
    <w:rsid w:val="002B1E41"/>
    <w:rsid w:val="002C3664"/>
    <w:rsid w:val="002C65DF"/>
    <w:rsid w:val="002E67FD"/>
    <w:rsid w:val="002F5B86"/>
    <w:rsid w:val="00320695"/>
    <w:rsid w:val="00320871"/>
    <w:rsid w:val="0036045A"/>
    <w:rsid w:val="00363917"/>
    <w:rsid w:val="00394B50"/>
    <w:rsid w:val="00396D66"/>
    <w:rsid w:val="003A00F7"/>
    <w:rsid w:val="003A60A2"/>
    <w:rsid w:val="003C4679"/>
    <w:rsid w:val="003E11AF"/>
    <w:rsid w:val="003F2FC8"/>
    <w:rsid w:val="00403490"/>
    <w:rsid w:val="004557AF"/>
    <w:rsid w:val="004673A8"/>
    <w:rsid w:val="004B7DB2"/>
    <w:rsid w:val="004F2D31"/>
    <w:rsid w:val="004F4C11"/>
    <w:rsid w:val="005048BB"/>
    <w:rsid w:val="005159BF"/>
    <w:rsid w:val="005262D0"/>
    <w:rsid w:val="00541598"/>
    <w:rsid w:val="00551B51"/>
    <w:rsid w:val="00593854"/>
    <w:rsid w:val="005C5718"/>
    <w:rsid w:val="005C5A8A"/>
    <w:rsid w:val="005D477E"/>
    <w:rsid w:val="005D74A4"/>
    <w:rsid w:val="005E4550"/>
    <w:rsid w:val="00611134"/>
    <w:rsid w:val="00632ED3"/>
    <w:rsid w:val="00647FB3"/>
    <w:rsid w:val="0065512E"/>
    <w:rsid w:val="006573B7"/>
    <w:rsid w:val="0066237D"/>
    <w:rsid w:val="00664ED7"/>
    <w:rsid w:val="00670C4B"/>
    <w:rsid w:val="006B2175"/>
    <w:rsid w:val="006C0F16"/>
    <w:rsid w:val="006D1DF5"/>
    <w:rsid w:val="006D643E"/>
    <w:rsid w:val="006E5295"/>
    <w:rsid w:val="00716673"/>
    <w:rsid w:val="007306CB"/>
    <w:rsid w:val="007311C9"/>
    <w:rsid w:val="00736111"/>
    <w:rsid w:val="00746F9F"/>
    <w:rsid w:val="00763D24"/>
    <w:rsid w:val="007652D0"/>
    <w:rsid w:val="00793B2D"/>
    <w:rsid w:val="007A767E"/>
    <w:rsid w:val="007E3038"/>
    <w:rsid w:val="007E6A37"/>
    <w:rsid w:val="00802329"/>
    <w:rsid w:val="008050C2"/>
    <w:rsid w:val="00817018"/>
    <w:rsid w:val="0083257A"/>
    <w:rsid w:val="00841653"/>
    <w:rsid w:val="00864BF9"/>
    <w:rsid w:val="0088207B"/>
    <w:rsid w:val="00885721"/>
    <w:rsid w:val="00887F21"/>
    <w:rsid w:val="00893745"/>
    <w:rsid w:val="008A1ECB"/>
    <w:rsid w:val="008A24DE"/>
    <w:rsid w:val="008A4304"/>
    <w:rsid w:val="008F7EB4"/>
    <w:rsid w:val="00914D3F"/>
    <w:rsid w:val="0092194B"/>
    <w:rsid w:val="00964BA2"/>
    <w:rsid w:val="00965FEB"/>
    <w:rsid w:val="0098174B"/>
    <w:rsid w:val="009E06B1"/>
    <w:rsid w:val="009F308E"/>
    <w:rsid w:val="00A0282A"/>
    <w:rsid w:val="00A14CAD"/>
    <w:rsid w:val="00A17389"/>
    <w:rsid w:val="00A21710"/>
    <w:rsid w:val="00A22C64"/>
    <w:rsid w:val="00A4584D"/>
    <w:rsid w:val="00A67DC7"/>
    <w:rsid w:val="00AA383E"/>
    <w:rsid w:val="00AB24F2"/>
    <w:rsid w:val="00AF69F1"/>
    <w:rsid w:val="00B169A6"/>
    <w:rsid w:val="00B40490"/>
    <w:rsid w:val="00B45110"/>
    <w:rsid w:val="00B5067A"/>
    <w:rsid w:val="00B508A4"/>
    <w:rsid w:val="00B73D73"/>
    <w:rsid w:val="00B847A9"/>
    <w:rsid w:val="00BA4DBC"/>
    <w:rsid w:val="00BB0B9B"/>
    <w:rsid w:val="00BB7FBC"/>
    <w:rsid w:val="00BD0D98"/>
    <w:rsid w:val="00BD5886"/>
    <w:rsid w:val="00C00AAA"/>
    <w:rsid w:val="00C022E9"/>
    <w:rsid w:val="00C1039F"/>
    <w:rsid w:val="00C11CEB"/>
    <w:rsid w:val="00C23BC6"/>
    <w:rsid w:val="00C33628"/>
    <w:rsid w:val="00C364EE"/>
    <w:rsid w:val="00C43BF8"/>
    <w:rsid w:val="00C47129"/>
    <w:rsid w:val="00C8075D"/>
    <w:rsid w:val="00CA2D28"/>
    <w:rsid w:val="00CA2D50"/>
    <w:rsid w:val="00CC0174"/>
    <w:rsid w:val="00CC04BD"/>
    <w:rsid w:val="00CD165B"/>
    <w:rsid w:val="00CD3468"/>
    <w:rsid w:val="00CE570D"/>
    <w:rsid w:val="00CF6F7F"/>
    <w:rsid w:val="00D022DC"/>
    <w:rsid w:val="00D15CE7"/>
    <w:rsid w:val="00D31511"/>
    <w:rsid w:val="00D42346"/>
    <w:rsid w:val="00D92910"/>
    <w:rsid w:val="00DD2140"/>
    <w:rsid w:val="00DD4D48"/>
    <w:rsid w:val="00DD5D6B"/>
    <w:rsid w:val="00E01F19"/>
    <w:rsid w:val="00E23F83"/>
    <w:rsid w:val="00E30383"/>
    <w:rsid w:val="00E3474B"/>
    <w:rsid w:val="00E37B0C"/>
    <w:rsid w:val="00EF1FC0"/>
    <w:rsid w:val="00EF68E9"/>
    <w:rsid w:val="00F024E3"/>
    <w:rsid w:val="00F0422A"/>
    <w:rsid w:val="00F412B1"/>
    <w:rsid w:val="00F4163D"/>
    <w:rsid w:val="00F50ED1"/>
    <w:rsid w:val="00F94090"/>
    <w:rsid w:val="00FC7C14"/>
    <w:rsid w:val="00FE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89124D"/>
  <w15:docId w15:val="{8D5EB5D5-A202-4260-8097-2671A03A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80"/>
    </w:pPr>
    <w:rPr>
      <w:sz w:val="24"/>
      <w:lang w:eastAsia="en-US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24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qFormat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40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40848"/>
    <w:rPr>
      <w:color w:val="605E5C"/>
      <w:shd w:val="clear" w:color="auto" w:fill="E1DFDD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pacing w:before="480"/>
    </w:pPr>
    <w:rPr>
      <w:sz w:val="24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120"/>
    </w:pPr>
    <w:rPr>
      <w:b/>
      <w:sz w:val="72"/>
      <w:szCs w:val="72"/>
    </w:rPr>
  </w:style>
  <w:style w:type="paragraph" w:styleId="ListParagraph">
    <w:name w:val="List Paragraph"/>
    <w:basedOn w:val="LO-normal"/>
    <w:uiPriority w:val="34"/>
    <w:qFormat/>
    <w:pPr>
      <w:ind w:left="720"/>
      <w:contextualSpacing/>
    </w:pPr>
  </w:style>
  <w:style w:type="paragraph" w:styleId="BalloonText">
    <w:name w:val="Balloon Text"/>
    <w:basedOn w:val="LO-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pPr>
      <w:tabs>
        <w:tab w:val="center" w:pos="4680"/>
        <w:tab w:val="right" w:pos="9360"/>
      </w:tabs>
      <w:spacing w:before="0"/>
    </w:pPr>
  </w:style>
  <w:style w:type="paragraph" w:styleId="Footer">
    <w:name w:val="footer"/>
    <w:basedOn w:val="LO-normal"/>
    <w:pPr>
      <w:tabs>
        <w:tab w:val="center" w:pos="4680"/>
        <w:tab w:val="right" w:pos="9360"/>
      </w:tabs>
      <w:spacing w:before="0"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1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1FD00-41DC-4094-82A1-B51D6C167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Hien</dc:creator>
  <dc:description/>
  <cp:lastModifiedBy>Nguyễn Đình</cp:lastModifiedBy>
  <cp:revision>173</cp:revision>
  <dcterms:created xsi:type="dcterms:W3CDTF">2015-04-26T05:21:00Z</dcterms:created>
  <dcterms:modified xsi:type="dcterms:W3CDTF">2023-03-18T06:42:00Z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