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CE5D" w14:textId="794B7C82" w:rsidR="00546328" w:rsidRDefault="00F473A0" w:rsidP="00D53D3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B2BFB">
        <w:rPr>
          <w:rFonts w:ascii="Times New Roman" w:hAnsi="Times New Roman" w:cs="Times New Roman"/>
          <w:b/>
          <w:bCs/>
          <w:sz w:val="26"/>
          <w:szCs w:val="26"/>
        </w:rPr>
        <w:t xml:space="preserve">Phân cụm bán giám sát </w:t>
      </w:r>
      <w:r w:rsidR="00A51617" w:rsidRPr="009B2BFB">
        <w:rPr>
          <w:rFonts w:ascii="Times New Roman" w:hAnsi="Times New Roman" w:cs="Times New Roman"/>
          <w:b/>
          <w:bCs/>
          <w:sz w:val="26"/>
          <w:szCs w:val="26"/>
        </w:rPr>
        <w:t>mờ</w:t>
      </w:r>
      <w:r w:rsidR="001F38BE">
        <w:rPr>
          <w:rFonts w:ascii="Times New Roman" w:hAnsi="Times New Roman" w:cs="Times New Roman"/>
          <w:sz w:val="26"/>
          <w:szCs w:val="26"/>
        </w:rPr>
        <w:t xml:space="preserve"> </w:t>
      </w:r>
      <w:r w:rsidR="00A02B01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 </w:t>
      </w:r>
      <w:r w:rsidR="00991BE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SSSFC </w:t>
      </w:r>
      <w:r w:rsidR="00E1738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 w:rsidR="00730E21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r w:rsidR="005878E8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>emi</w:t>
      </w:r>
      <w:r w:rsidR="00730E21"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 w:rsidR="005878E8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supervised standard fuzzy clustering </w:t>
      </w:r>
      <w:r w:rsidR="00A02B01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)</w:t>
      </w:r>
      <w:r w:rsidR="001F38BE">
        <w:rPr>
          <w:rFonts w:ascii="Times New Roman" w:hAnsi="Times New Roman" w:cs="Times New Roman"/>
          <w:sz w:val="26"/>
          <w:szCs w:val="26"/>
        </w:rPr>
        <w:t>:</w:t>
      </w:r>
      <w:r w:rsidR="00EC21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2D9B3C" w14:textId="2000EA2E" w:rsidR="001F38BE" w:rsidRDefault="00B65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031ED">
        <w:rPr>
          <w:rFonts w:ascii="Times New Roman" w:hAnsi="Times New Roman" w:cs="Times New Roman"/>
          <w:sz w:val="26"/>
          <w:szCs w:val="26"/>
        </w:rPr>
        <w:t xml:space="preserve">Được xây dựng dựa trên </w:t>
      </w:r>
      <w:r w:rsidR="00EF6DDF">
        <w:rPr>
          <w:rFonts w:ascii="Times New Roman" w:hAnsi="Times New Roman" w:cs="Times New Roman"/>
          <w:sz w:val="26"/>
          <w:szCs w:val="26"/>
        </w:rPr>
        <w:t xml:space="preserve">các thuật toán phân cụm mờ </w:t>
      </w:r>
      <w:r w:rsidR="001D522E">
        <w:rPr>
          <w:rFonts w:ascii="Times New Roman" w:hAnsi="Times New Roman" w:cs="Times New Roman"/>
          <w:sz w:val="26"/>
          <w:szCs w:val="26"/>
        </w:rPr>
        <w:t xml:space="preserve">kết hợp với thông tin </w:t>
      </w:r>
      <w:r w:rsidR="00A74247">
        <w:rPr>
          <w:rFonts w:ascii="Times New Roman" w:hAnsi="Times New Roman" w:cs="Times New Roman"/>
          <w:sz w:val="26"/>
          <w:szCs w:val="26"/>
        </w:rPr>
        <w:t xml:space="preserve">bổ trợ </w:t>
      </w:r>
      <w:r w:rsidR="00794755">
        <w:rPr>
          <w:rFonts w:ascii="Times New Roman" w:hAnsi="Times New Roman" w:cs="Times New Roman"/>
          <w:sz w:val="26"/>
          <w:szCs w:val="26"/>
        </w:rPr>
        <w:t xml:space="preserve">được người dùng cung cấp </w:t>
      </w:r>
    </w:p>
    <w:p w14:paraId="5E24A01B" w14:textId="10AA42C4" w:rsidR="00DD734C" w:rsidRDefault="00DD734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Thông tin bổ trợ </w:t>
      </w:r>
      <w:r w:rsidR="007A3608">
        <w:rPr>
          <w:rFonts w:ascii="Times New Roman" w:hAnsi="Times New Roman" w:cs="Times New Roman"/>
          <w:sz w:val="26"/>
          <w:szCs w:val="26"/>
        </w:rPr>
        <w:t xml:space="preserve">cho phân cụm </w:t>
      </w:r>
      <w:r w:rsidR="0068338B">
        <w:rPr>
          <w:rFonts w:ascii="Times New Roman" w:hAnsi="Times New Roman" w:cs="Times New Roman"/>
          <w:sz w:val="26"/>
          <w:szCs w:val="26"/>
          <w:lang w:val="vi-VN"/>
        </w:rPr>
        <w:t>cho phân cụm bán giám sát</w:t>
      </w:r>
      <w:r w:rsidR="00622BB1">
        <w:rPr>
          <w:rFonts w:ascii="Times New Roman" w:hAnsi="Times New Roman" w:cs="Times New Roman"/>
          <w:sz w:val="26"/>
          <w:szCs w:val="26"/>
          <w:lang w:val="vi-VN"/>
        </w:rPr>
        <w:t xml:space="preserve"> có 3 dạng </w:t>
      </w:r>
      <w:r w:rsidR="00FC77CE">
        <w:rPr>
          <w:rFonts w:ascii="Times New Roman" w:hAnsi="Times New Roman" w:cs="Times New Roman"/>
          <w:sz w:val="26"/>
          <w:szCs w:val="26"/>
          <w:lang w:val="vi-VN"/>
        </w:rPr>
        <w:t xml:space="preserve">cơ bản </w:t>
      </w:r>
      <w:r w:rsidR="00296F88">
        <w:rPr>
          <w:rFonts w:ascii="Times New Roman" w:hAnsi="Times New Roman" w:cs="Times New Roman"/>
          <w:sz w:val="26"/>
          <w:szCs w:val="26"/>
          <w:lang w:val="vi-VN"/>
        </w:rPr>
        <w:t xml:space="preserve">gồm các ràng buộc </w:t>
      </w:r>
      <w:r w:rsidR="00E82EB6">
        <w:rPr>
          <w:rFonts w:ascii="Times New Roman" w:hAnsi="Times New Roman" w:cs="Times New Roman"/>
          <w:sz w:val="26"/>
          <w:szCs w:val="26"/>
          <w:lang w:val="vi-VN"/>
        </w:rPr>
        <w:t xml:space="preserve">Must-link </w:t>
      </w:r>
      <w:r w:rsidR="005737D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1B3E09">
        <w:rPr>
          <w:rFonts w:ascii="Times New Roman" w:hAnsi="Times New Roman" w:cs="Times New Roman"/>
          <w:sz w:val="26"/>
          <w:szCs w:val="26"/>
          <w:lang w:val="vi-VN"/>
        </w:rPr>
        <w:t>Cannon-link</w:t>
      </w:r>
      <w:r w:rsidR="00B30FCE">
        <w:rPr>
          <w:rFonts w:ascii="Times New Roman" w:hAnsi="Times New Roman" w:cs="Times New Roman"/>
          <w:sz w:val="26"/>
          <w:szCs w:val="26"/>
          <w:lang w:val="vi-VN"/>
        </w:rPr>
        <w:t xml:space="preserve"> và 1 phần dữ liệu </w:t>
      </w:r>
      <w:r w:rsidR="000F021B">
        <w:rPr>
          <w:rFonts w:ascii="Times New Roman" w:hAnsi="Times New Roman" w:cs="Times New Roman"/>
          <w:sz w:val="26"/>
          <w:szCs w:val="26"/>
          <w:lang w:val="vi-VN"/>
        </w:rPr>
        <w:t xml:space="preserve">được gắn nhãn </w:t>
      </w:r>
      <w:r w:rsidR="00A00FF6">
        <w:rPr>
          <w:rFonts w:ascii="Times New Roman" w:hAnsi="Times New Roman" w:cs="Times New Roman"/>
          <w:sz w:val="26"/>
          <w:szCs w:val="26"/>
          <w:lang w:val="vi-VN"/>
        </w:rPr>
        <w:t xml:space="preserve">và độ </w:t>
      </w:r>
      <w:r w:rsidR="00C7595A">
        <w:rPr>
          <w:rFonts w:ascii="Times New Roman" w:hAnsi="Times New Roman" w:cs="Times New Roman"/>
          <w:sz w:val="26"/>
          <w:szCs w:val="26"/>
          <w:lang w:val="vi-VN"/>
        </w:rPr>
        <w:t xml:space="preserve">thuộc được </w:t>
      </w:r>
      <w:r w:rsidR="006D2B01">
        <w:rPr>
          <w:rFonts w:ascii="Times New Roman" w:hAnsi="Times New Roman" w:cs="Times New Roman"/>
          <w:sz w:val="26"/>
          <w:szCs w:val="26"/>
          <w:lang w:val="vi-VN"/>
        </w:rPr>
        <w:t xml:space="preserve">xác định trước </w:t>
      </w:r>
    </w:p>
    <w:p w14:paraId="6ED01C43" w14:textId="167537FE" w:rsidR="0020733F" w:rsidRPr="0068338B" w:rsidRDefault="0020733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365B6">
        <w:rPr>
          <w:rFonts w:ascii="Times New Roman" w:hAnsi="Times New Roman" w:cs="Times New Roman"/>
          <w:sz w:val="26"/>
          <w:szCs w:val="26"/>
          <w:lang w:val="vi-VN"/>
        </w:rPr>
        <w:t xml:space="preserve">Yasunori </w:t>
      </w:r>
      <w:r w:rsidR="00220F9D">
        <w:rPr>
          <w:rFonts w:ascii="Times New Roman" w:hAnsi="Times New Roman" w:cs="Times New Roman"/>
          <w:sz w:val="26"/>
          <w:szCs w:val="26"/>
          <w:lang w:val="vi-VN"/>
        </w:rPr>
        <w:t>et al. []</w:t>
      </w:r>
      <w:r w:rsidR="00F74C28">
        <w:rPr>
          <w:rFonts w:ascii="Times New Roman" w:hAnsi="Times New Roman" w:cs="Times New Roman"/>
          <w:sz w:val="26"/>
          <w:szCs w:val="26"/>
          <w:lang w:val="vi-VN"/>
        </w:rPr>
        <w:t xml:space="preserve"> đã đề xuất </w:t>
      </w:r>
      <w:r w:rsidR="0044015B"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="008F16E8">
        <w:rPr>
          <w:rFonts w:ascii="Times New Roman" w:hAnsi="Times New Roman" w:cs="Times New Roman"/>
          <w:sz w:val="26"/>
          <w:szCs w:val="26"/>
          <w:lang w:val="vi-VN"/>
        </w:rPr>
        <w:t xml:space="preserve"> thuật toán </w:t>
      </w:r>
      <w:r w:rsidR="00F66F87">
        <w:rPr>
          <w:rFonts w:ascii="Times New Roman" w:hAnsi="Times New Roman" w:cs="Times New Roman"/>
          <w:sz w:val="26"/>
          <w:szCs w:val="26"/>
          <w:lang w:val="vi-VN"/>
        </w:rPr>
        <w:t xml:space="preserve">phân cụm bán giám sát mờ </w:t>
      </w:r>
      <w:r w:rsidR="00B34CAD">
        <w:rPr>
          <w:rFonts w:ascii="Times New Roman" w:hAnsi="Times New Roman" w:cs="Times New Roman"/>
          <w:sz w:val="26"/>
          <w:szCs w:val="26"/>
          <w:lang w:val="vi-VN"/>
        </w:rPr>
        <w:t xml:space="preserve">với thông tin bổ trợ </w:t>
      </w:r>
      <w:r w:rsidR="002D19C4">
        <w:rPr>
          <w:rFonts w:ascii="Times New Roman" w:hAnsi="Times New Roman" w:cs="Times New Roman"/>
          <w:sz w:val="26"/>
          <w:szCs w:val="26"/>
          <w:lang w:val="vi-VN"/>
        </w:rPr>
        <w:t xml:space="preserve">là hàm phụ thuộc </w:t>
      </w:r>
      <w:r w:rsidR="005526E3">
        <w:rPr>
          <w:rFonts w:ascii="Times New Roman" w:hAnsi="Times New Roman" w:cs="Times New Roman"/>
          <w:sz w:val="26"/>
          <w:szCs w:val="26"/>
          <w:lang w:val="vi-VN"/>
        </w:rPr>
        <w:t xml:space="preserve">được bổ sung </w:t>
      </w:r>
      <w:r w:rsidR="00112FE0">
        <w:rPr>
          <w:rFonts w:ascii="Times New Roman" w:hAnsi="Times New Roman" w:cs="Times New Roman"/>
          <w:sz w:val="26"/>
          <w:szCs w:val="26"/>
          <w:lang w:val="vi-VN"/>
        </w:rPr>
        <w:t xml:space="preserve">vào hàm </w:t>
      </w:r>
      <w:r w:rsidR="00222B10">
        <w:rPr>
          <w:rFonts w:ascii="Times New Roman" w:hAnsi="Times New Roman" w:cs="Times New Roman"/>
          <w:sz w:val="26"/>
          <w:szCs w:val="26"/>
          <w:lang w:val="vi-VN"/>
        </w:rPr>
        <w:t xml:space="preserve">mục tiêu </w:t>
      </w:r>
      <w:r w:rsidR="004D56D5">
        <w:rPr>
          <w:rFonts w:ascii="Times New Roman" w:hAnsi="Times New Roman" w:cs="Times New Roman"/>
          <w:sz w:val="26"/>
          <w:szCs w:val="26"/>
          <w:lang w:val="vi-VN"/>
        </w:rPr>
        <w:t xml:space="preserve">FCM ( Fuzzzy C-Mean ) </w:t>
      </w:r>
      <w:r w:rsidR="001F3BE4">
        <w:rPr>
          <w:rFonts w:ascii="Times New Roman" w:hAnsi="Times New Roman" w:cs="Times New Roman"/>
          <w:sz w:val="26"/>
          <w:szCs w:val="26"/>
          <w:lang w:val="vi-VN"/>
        </w:rPr>
        <w:t xml:space="preserve">nhằm cải thiện </w:t>
      </w:r>
      <w:r w:rsidR="000D43AD">
        <w:rPr>
          <w:rFonts w:ascii="Times New Roman" w:hAnsi="Times New Roman" w:cs="Times New Roman"/>
          <w:sz w:val="26"/>
          <w:szCs w:val="26"/>
          <w:lang w:val="vi-VN"/>
        </w:rPr>
        <w:t xml:space="preserve">hiệu quả </w:t>
      </w:r>
      <w:r w:rsidR="002E56AC">
        <w:rPr>
          <w:rFonts w:ascii="Times New Roman" w:hAnsi="Times New Roman" w:cs="Times New Roman"/>
          <w:sz w:val="26"/>
          <w:szCs w:val="26"/>
          <w:lang w:val="vi-VN"/>
        </w:rPr>
        <w:t>trong quá trình phân cụm</w:t>
      </w:r>
      <w:r w:rsidR="00CE589F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53DD9119" w14:textId="6DCFFC5D" w:rsidR="00830A01" w:rsidRDefault="00B65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373B3" w:rsidRPr="00C373B3">
        <w:rPr>
          <w:rFonts w:ascii="Times New Roman" w:hAnsi="Times New Roman" w:cs="Times New Roman"/>
          <w:sz w:val="26"/>
          <w:szCs w:val="26"/>
        </w:rPr>
        <w:t>Công thức</w:t>
      </w:r>
      <w:r w:rsidR="00C373B3">
        <w:rPr>
          <w:rFonts w:ascii="Times New Roman" w:hAnsi="Times New Roman" w:cs="Times New Roman"/>
          <w:sz w:val="26"/>
          <w:szCs w:val="26"/>
        </w:rPr>
        <w:t xml:space="preserve"> </w:t>
      </w:r>
      <w:r w:rsidR="00395781">
        <w:rPr>
          <w:rFonts w:ascii="Times New Roman" w:hAnsi="Times New Roman" w:cs="Times New Roman"/>
          <w:sz w:val="26"/>
          <w:szCs w:val="26"/>
        </w:rPr>
        <w:t xml:space="preserve">hàm mục tiêu </w:t>
      </w:r>
      <w:r w:rsidR="000C56F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CDD8B16" w14:textId="77777777" w:rsidR="00F1342F" w:rsidRPr="00FF2156" w:rsidRDefault="00F1342F" w:rsidP="00F1342F">
      <w:pPr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U, V</m:t>
            </m:r>
          </m:e>
        </m:d>
        <m:r>
          <w:rPr>
            <w:rFonts w:ascii="Cambria Math" w:eastAsia="Cambria Math" w:hAnsi="Cambria Math" w:cs="Cambria Math"/>
            <w:sz w:val="26"/>
            <w:szCs w:val="26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C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→ min </m:t>
        </m:r>
      </m:oMath>
    </w:p>
    <w:p w14:paraId="6A2DA9ED" w14:textId="77777777" w:rsidR="00F1342F" w:rsidRPr="00FF2156" w:rsidRDefault="00F1342F" w:rsidP="00F1342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 xml:space="preserve">Trong đó có : </w:t>
      </w:r>
    </w:p>
    <w:p w14:paraId="74DCC841" w14:textId="77777777" w:rsidR="00F1342F" w:rsidRPr="00FF2156" w:rsidRDefault="00F1342F" w:rsidP="00F1342F">
      <w:pPr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ab/>
        <w:t xml:space="preserve">+ m là số mờ hóa </w:t>
      </w:r>
      <w:r w:rsidRPr="00FF2156">
        <w:rPr>
          <w:rFonts w:ascii="Times New Roman" w:hAnsi="Times New Roman" w:cs="Times New Roman"/>
          <w:sz w:val="26"/>
          <w:szCs w:val="26"/>
        </w:rPr>
        <w:tab/>
      </w:r>
    </w:p>
    <w:p w14:paraId="54FB59AD" w14:textId="77777777" w:rsidR="00F1342F" w:rsidRPr="00FF2156" w:rsidRDefault="00F1342F" w:rsidP="00F1342F">
      <w:pPr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ab/>
        <w:t xml:space="preserve">+ C là số cụm, N là số phần tử dữ liệu, r là số chiều của dữ liệu </w:t>
      </w:r>
    </w:p>
    <w:p w14:paraId="49AC29A0" w14:textId="77777777" w:rsidR="00F1342F" w:rsidRPr="00FF2156" w:rsidRDefault="00F1342F" w:rsidP="00F1342F">
      <w:pPr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ab/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kj</m:t>
            </m:r>
          </m:sub>
        </m:sSub>
      </m:oMath>
      <w:r w:rsidRPr="00FF2156">
        <w:rPr>
          <w:rFonts w:ascii="Times New Roman" w:hAnsi="Times New Roman" w:cs="Times New Roman"/>
          <w:sz w:val="26"/>
          <w:szCs w:val="26"/>
        </w:rPr>
        <w:t xml:space="preserve"> là độ thuộc của phần tử vào dữ liệu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Pr="00FF2156">
        <w:rPr>
          <w:rFonts w:ascii="Times New Roman" w:hAnsi="Times New Roman" w:cs="Times New Roman"/>
          <w:sz w:val="26"/>
          <w:szCs w:val="26"/>
        </w:rPr>
        <w:t xml:space="preserve"> là từ cụm j </w:t>
      </w:r>
    </w:p>
    <w:p w14:paraId="6CC5A88D" w14:textId="77777777" w:rsidR="00F1342F" w:rsidRPr="00FF2156" w:rsidRDefault="00F1342F" w:rsidP="00F1342F">
      <w:pPr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ab/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ϵ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sup>
        </m:sSup>
      </m:oMath>
      <w:r w:rsidRPr="00FF2156">
        <w:rPr>
          <w:rFonts w:ascii="Times New Roman" w:hAnsi="Times New Roman" w:cs="Times New Roman"/>
          <w:sz w:val="26"/>
          <w:szCs w:val="26"/>
        </w:rPr>
        <w:t xml:space="preserve"> là phần tử thứ k của </w:t>
      </w:r>
      <m:oMath>
        <m:r>
          <w:rPr>
            <w:rFonts w:ascii="Cambria Math" w:hAnsi="Cambria Math" w:cs="Times New Roman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…,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Pr="00FF215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5E029B9" w14:textId="77777777" w:rsidR="00F1342F" w:rsidRPr="00FF2156" w:rsidRDefault="00F1342F" w:rsidP="00F1342F">
      <w:pPr>
        <w:rPr>
          <w:rFonts w:ascii="Times New Roman" w:hAnsi="Times New Roman" w:cs="Times New Roman"/>
          <w:sz w:val="26"/>
          <w:szCs w:val="26"/>
        </w:rPr>
      </w:pPr>
      <w:r w:rsidRPr="00FF2156">
        <w:rPr>
          <w:rFonts w:ascii="Times New Roman" w:hAnsi="Times New Roman" w:cs="Times New Roman"/>
          <w:sz w:val="26"/>
          <w:szCs w:val="26"/>
        </w:rPr>
        <w:tab/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FF2156">
        <w:rPr>
          <w:rFonts w:ascii="Times New Roman" w:hAnsi="Times New Roman" w:cs="Times New Roman"/>
          <w:sz w:val="26"/>
          <w:szCs w:val="26"/>
        </w:rPr>
        <w:t xml:space="preserve"> là tâm là cụm j </w:t>
      </w:r>
    </w:p>
    <w:p w14:paraId="3FB56774" w14:textId="356EE93E" w:rsidR="00AD4C8F" w:rsidRPr="00FF2156" w:rsidRDefault="00022921" w:rsidP="00AD4C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r w:rsidRPr="00022921">
        <w:rPr>
          <w:rFonts w:ascii="Times New Roman" w:eastAsiaTheme="minorEastAsia" w:hAnsi="Times New Roman" w:cs="Times New Roman"/>
          <w:sz w:val="26"/>
          <w:szCs w:val="26"/>
        </w:rPr>
        <w:t>Đ</w:t>
      </w:r>
      <w:r w:rsidR="00EC263B" w:rsidRPr="00022921">
        <w:rPr>
          <w:rFonts w:ascii="Times New Roman" w:eastAsiaTheme="minorEastAsia" w:hAnsi="Times New Roman" w:cs="Times New Roman"/>
          <w:sz w:val="26"/>
          <w:szCs w:val="26"/>
        </w:rPr>
        <w:t>iều kiên r</w:t>
      </w:r>
      <w:r w:rsidR="00D228F6" w:rsidRPr="00022921">
        <w:rPr>
          <w:rFonts w:ascii="Times New Roman" w:eastAsiaTheme="minorEastAsia" w:hAnsi="Times New Roman" w:cs="Times New Roman"/>
          <w:sz w:val="26"/>
          <w:szCs w:val="26"/>
          <w:lang w:val="vi-VN"/>
        </w:rPr>
        <w:t>à</w:t>
      </w:r>
      <w:r w:rsidR="00EC263B" w:rsidRPr="00022921">
        <w:rPr>
          <w:rFonts w:ascii="Times New Roman" w:eastAsiaTheme="minorEastAsia" w:hAnsi="Times New Roman" w:cs="Times New Roman"/>
          <w:sz w:val="26"/>
          <w:szCs w:val="26"/>
        </w:rPr>
        <w:t>ng buộc</w:t>
      </w:r>
      <w:r w:rsidR="0045057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D4C8F" w:rsidRPr="00FF2156">
        <w:rPr>
          <w:rFonts w:ascii="Times New Roman" w:hAnsi="Times New Roman" w:cs="Times New Roman"/>
          <w:sz w:val="26"/>
          <w:szCs w:val="26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|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ϵ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0, 1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 , k=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 N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, j=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 C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thì khi đó hàm độ thuộc bổ trợ của phần tử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với cụm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là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kj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0, 1</m:t>
            </m:r>
          </m:e>
        </m:d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đồng thời thỏa mãn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kj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0, 1</m:t>
            </m:r>
          </m:e>
        </m:d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,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∀k=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 N</m:t>
            </m:r>
          </m:e>
        </m:acc>
      </m:oMath>
      <w:r w:rsidR="00AD4C8F" w:rsidRPr="00FF21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08127F" w14:textId="2D4E9A65" w:rsidR="001505F9" w:rsidRDefault="001505F9" w:rsidP="00AD4C8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413DF54" w14:textId="7DE48DB5" w:rsidR="00A47CE3" w:rsidRDefault="00F933D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- </w:t>
      </w:r>
      <w:r w:rsidR="001505F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Khi đó dựa vào </w:t>
      </w:r>
      <w:r w:rsidR="0035129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điều kiện ràng buộc </w:t>
      </w:r>
      <w:r w:rsidR="007B39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và hàm mục tiêu trên </w:t>
      </w:r>
      <w:r w:rsidR="00CE4ACC">
        <w:rPr>
          <w:rFonts w:ascii="Times New Roman" w:eastAsiaTheme="minorEastAsia" w:hAnsi="Times New Roman" w:cs="Times New Roman"/>
          <w:sz w:val="26"/>
          <w:szCs w:val="26"/>
        </w:rPr>
        <w:t xml:space="preserve">thì tâm cụm được xác định như sau </w:t>
      </w:r>
      <w:r w:rsidR="00F23774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 </w:t>
      </w:r>
    </w:p>
    <w:p w14:paraId="0BA41C15" w14:textId="77777777" w:rsidR="00716A1E" w:rsidRPr="00FF2156" w:rsidRDefault="00716A1E" w:rsidP="00716A1E">
      <w:p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kj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e>
            </m:nary>
          </m:den>
        </m:f>
      </m:oMath>
      <w:r w:rsidRPr="00FF2156">
        <w:rPr>
          <w:rFonts w:ascii="Times New Roman" w:hAnsi="Times New Roman" w:cs="Times New Roman"/>
          <w:sz w:val="26"/>
          <w:szCs w:val="26"/>
        </w:rPr>
        <w:t xml:space="preserve">  với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j=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 C</m:t>
            </m:r>
          </m:e>
        </m:acc>
      </m:oMath>
    </w:p>
    <w:p w14:paraId="64729321" w14:textId="2DB795AF" w:rsidR="0059197E" w:rsidRDefault="00E10F82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- </w:t>
      </w:r>
      <w:r w:rsidR="00754B40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Các giá trị </w:t>
      </w:r>
      <w:r w:rsidR="00082915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của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kj</m:t>
            </m:r>
          </m:sub>
        </m:sSub>
      </m:oMath>
      <w:r w:rsidR="00E06F9A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2D3315">
        <w:rPr>
          <w:rFonts w:ascii="Times New Roman" w:eastAsiaTheme="minorEastAsia" w:hAnsi="Times New Roman" w:cs="Times New Roman"/>
          <w:sz w:val="26"/>
          <w:szCs w:val="26"/>
        </w:rPr>
        <w:t xml:space="preserve">là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:</w:t>
      </w:r>
    </w:p>
    <w:p w14:paraId="7FA13D36" w14:textId="2752667F" w:rsidR="00E10F82" w:rsidRDefault="00E10F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+ Với m </w:t>
      </w:r>
      <w:r w:rsidR="00B724B4">
        <w:rPr>
          <w:rFonts w:ascii="Times New Roman" w:eastAsiaTheme="minorEastAsia" w:hAnsi="Times New Roman" w:cs="Times New Roman"/>
          <w:sz w:val="26"/>
          <w:szCs w:val="26"/>
          <w:lang w:val="vi-VN"/>
        </w:rPr>
        <w:t>&gt; 1</w:t>
      </w:r>
      <w:r w:rsidR="002621E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</w:t>
      </w:r>
      <w:r w:rsidR="00D605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72EA6AD" w14:textId="597C5B68" w:rsidR="00D53D30" w:rsidRPr="00D605A5" w:rsidRDefault="00D53D3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283E31B" w14:textId="77777777" w:rsidR="00B9278A" w:rsidRPr="00FF2156" w:rsidRDefault="00B9278A" w:rsidP="00B9278A">
      <w:pPr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kj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m-1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m-1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, k=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N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 xml:space="preserve"> , j=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1, C</m:t>
              </m:r>
            </m:e>
          </m:acc>
        </m:oMath>
      </m:oMathPara>
    </w:p>
    <w:p w14:paraId="796BE3EF" w14:textId="3B142E67" w:rsidR="006F185C" w:rsidRDefault="006F185C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1044F286" w14:textId="3B4B4CBC" w:rsidR="006F185C" w:rsidRDefault="006F185C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+ Với </w:t>
      </w:r>
      <w:r w:rsidR="00DC62D8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m = 1 : </w:t>
      </w:r>
    </w:p>
    <w:p w14:paraId="3CE5C78B" w14:textId="4677E777" w:rsidR="00C56BEB" w:rsidRDefault="00DC62D8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+1-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k=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kj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, otherwise ( mặt khác )</m:t>
                </m:r>
              </m:e>
            </m:eqAr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   , k=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 N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, j=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1, C</m:t>
            </m:r>
          </m:e>
        </m:acc>
      </m:oMath>
    </w:p>
    <w:p w14:paraId="25EBBC18" w14:textId="0A96AB64" w:rsidR="00D32C49" w:rsidRPr="00EB568B" w:rsidRDefault="00EB568B">
      <w:pPr>
        <w:rPr>
          <w:rFonts w:ascii="Times New Roman" w:hAnsi="Times New Roman" w:cs="Times New Roman"/>
          <w:sz w:val="26"/>
          <w:szCs w:val="26"/>
        </w:rPr>
      </w:pPr>
      <w:r w:rsidRPr="00EB568B">
        <w:rPr>
          <w:rFonts w:ascii="Times New Roman" w:hAnsi="Times New Roman" w:cs="Times New Roman"/>
          <w:sz w:val="26"/>
          <w:szCs w:val="26"/>
        </w:rPr>
        <w:t>Các bước thực hiện thuật toán phân cụm mờ bán giám sát SSSFC ( Semi-supervised standard fuzzy clustering )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26D63" w14:paraId="37AC493E" w14:textId="77777777" w:rsidTr="00180D1D">
        <w:tc>
          <w:tcPr>
            <w:tcW w:w="1838" w:type="dxa"/>
          </w:tcPr>
          <w:p w14:paraId="258D7098" w14:textId="5A7B86A4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</w:p>
        </w:tc>
        <w:tc>
          <w:tcPr>
            <w:tcW w:w="7512" w:type="dxa"/>
          </w:tcPr>
          <w:p w14:paraId="3E254A9D" w14:textId="3EB6538F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Tập dữ liệu X gồm N phần tử, số cụm C, ma trận độ phụ thuộc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acc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, ngưỡng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ε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, số lần lặp tối đa maxStep &gt; 0</w:t>
            </w:r>
          </w:p>
        </w:tc>
      </w:tr>
      <w:tr w:rsidR="00226D63" w14:paraId="37C02B36" w14:textId="77777777" w:rsidTr="00180D1D">
        <w:tc>
          <w:tcPr>
            <w:tcW w:w="1838" w:type="dxa"/>
          </w:tcPr>
          <w:p w14:paraId="6782B20D" w14:textId="51049F29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Output </w:t>
            </w:r>
          </w:p>
        </w:tc>
        <w:tc>
          <w:tcPr>
            <w:tcW w:w="7512" w:type="dxa"/>
          </w:tcPr>
          <w:p w14:paraId="1BF59775" w14:textId="69F518E6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Ma trận U và tâm cụm V </w:t>
            </w:r>
          </w:p>
        </w:tc>
      </w:tr>
      <w:tr w:rsidR="00226D63" w14:paraId="2E3F5D40" w14:textId="77777777" w:rsidTr="00237FB1">
        <w:tc>
          <w:tcPr>
            <w:tcW w:w="9350" w:type="dxa"/>
            <w:gridSpan w:val="2"/>
          </w:tcPr>
          <w:p w14:paraId="4726956D" w14:textId="0F06E785" w:rsidR="00226D63" w:rsidRPr="0022031A" w:rsidRDefault="00226D63" w:rsidP="00226D63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SSSFC</w:t>
            </w:r>
          </w:p>
        </w:tc>
      </w:tr>
      <w:tr w:rsidR="00226D63" w14:paraId="748AE075" w14:textId="77777777" w:rsidTr="00180D1D">
        <w:tc>
          <w:tcPr>
            <w:tcW w:w="1838" w:type="dxa"/>
          </w:tcPr>
          <w:p w14:paraId="4FE9343E" w14:textId="0CD38E8F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1 : </w:t>
            </w:r>
          </w:p>
        </w:tc>
        <w:tc>
          <w:tcPr>
            <w:tcW w:w="7512" w:type="dxa"/>
          </w:tcPr>
          <w:p w14:paraId="4086201D" w14:textId="3B25E499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 = 0</w:t>
            </w:r>
          </w:p>
        </w:tc>
      </w:tr>
      <w:tr w:rsidR="00226D63" w14:paraId="626EFD56" w14:textId="77777777" w:rsidTr="00180D1D">
        <w:tc>
          <w:tcPr>
            <w:tcW w:w="1838" w:type="dxa"/>
          </w:tcPr>
          <w:p w14:paraId="0ED1E63D" w14:textId="4C475514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2 : </w:t>
            </w:r>
          </w:p>
        </w:tc>
        <w:tc>
          <w:tcPr>
            <w:tcW w:w="7512" w:type="dxa"/>
          </w:tcPr>
          <w:p w14:paraId="257A5DD8" w14:textId="446F1C99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Khởi tạo ngẫu nghiên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;( j=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1, C</m:t>
                  </m:r>
                </m:e>
              </m:acc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oMath>
          </w:p>
        </w:tc>
      </w:tr>
      <w:tr w:rsidR="00226D63" w14:paraId="14AE5F66" w14:textId="77777777" w:rsidTr="00180D1D">
        <w:tc>
          <w:tcPr>
            <w:tcW w:w="1838" w:type="dxa"/>
          </w:tcPr>
          <w:p w14:paraId="56F9AC39" w14:textId="6F4FB3BB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3 : </w:t>
            </w:r>
          </w:p>
        </w:tc>
        <w:tc>
          <w:tcPr>
            <w:tcW w:w="7512" w:type="dxa"/>
          </w:tcPr>
          <w:p w14:paraId="4350FAB2" w14:textId="5530FC28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Bước lặp ( Repeat ) </w:t>
            </w:r>
          </w:p>
        </w:tc>
      </w:tr>
      <w:tr w:rsidR="00226D63" w14:paraId="207990C7" w14:textId="77777777" w:rsidTr="00180D1D">
        <w:tc>
          <w:tcPr>
            <w:tcW w:w="1838" w:type="dxa"/>
          </w:tcPr>
          <w:p w14:paraId="008E92A4" w14:textId="50206FB0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4 : </w:t>
            </w:r>
          </w:p>
        </w:tc>
        <w:tc>
          <w:tcPr>
            <w:tcW w:w="7512" w:type="dxa"/>
          </w:tcPr>
          <w:p w14:paraId="789C5519" w14:textId="7AE53673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>t = t + 1</w:t>
            </w:r>
          </w:p>
        </w:tc>
      </w:tr>
      <w:tr w:rsidR="00226D63" w14:paraId="31983E37" w14:textId="77777777" w:rsidTr="00180D1D">
        <w:tc>
          <w:tcPr>
            <w:tcW w:w="1838" w:type="dxa"/>
          </w:tcPr>
          <w:p w14:paraId="72B3E87F" w14:textId="6FEE04B9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5 : </w:t>
            </w:r>
          </w:p>
        </w:tc>
        <w:tc>
          <w:tcPr>
            <w:tcW w:w="7512" w:type="dxa"/>
          </w:tcPr>
          <w:p w14:paraId="7AEB57E7" w14:textId="187E2623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Tính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kj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1, 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,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1, 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theo các trường hợp trên của m </w:t>
            </w:r>
          </w:p>
        </w:tc>
      </w:tr>
      <w:tr w:rsidR="00226D63" w14:paraId="4A5AA16B" w14:textId="77777777" w:rsidTr="00180D1D">
        <w:tc>
          <w:tcPr>
            <w:tcW w:w="1838" w:type="dxa"/>
          </w:tcPr>
          <w:p w14:paraId="7EFD7E72" w14:textId="53007991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6 : </w:t>
            </w:r>
          </w:p>
        </w:tc>
        <w:tc>
          <w:tcPr>
            <w:tcW w:w="7512" w:type="dxa"/>
          </w:tcPr>
          <w:p w14:paraId="5DE8E308" w14:textId="6311CD7F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Tính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( 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1, C</m:t>
                  </m:r>
                </m:e>
              </m:acc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)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như trên </w:t>
            </w:r>
          </w:p>
        </w:tc>
      </w:tr>
      <w:tr w:rsidR="00226D63" w14:paraId="143C6EAA" w14:textId="77777777" w:rsidTr="00180D1D">
        <w:tc>
          <w:tcPr>
            <w:tcW w:w="1838" w:type="dxa"/>
          </w:tcPr>
          <w:p w14:paraId="420BC42B" w14:textId="137703DD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7 : </w:t>
            </w:r>
          </w:p>
        </w:tc>
        <w:tc>
          <w:tcPr>
            <w:tcW w:w="7512" w:type="dxa"/>
          </w:tcPr>
          <w:p w14:paraId="58717904" w14:textId="2B9425F8" w:rsidR="00226D63" w:rsidRDefault="00226D63" w:rsidP="00226D6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Cho đến khi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≤ ε </m:t>
              </m:r>
            </m:oMath>
            <w:r w:rsidRPr="00FF2156">
              <w:rPr>
                <w:rFonts w:ascii="Times New Roman" w:hAnsi="Times New Roman" w:cs="Times New Roman"/>
                <w:sz w:val="26"/>
                <w:szCs w:val="26"/>
              </w:rPr>
              <w:t xml:space="preserve">  or t &gt; maxStep thì dừng </w:t>
            </w:r>
          </w:p>
        </w:tc>
      </w:tr>
    </w:tbl>
    <w:p w14:paraId="72A87F9D" w14:textId="77777777" w:rsidR="00D32C49" w:rsidRPr="006F185C" w:rsidRDefault="00D32C49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0010CFCF" w14:textId="77777777" w:rsidR="00DD734C" w:rsidRPr="00C373B3" w:rsidRDefault="00DD734C">
      <w:pPr>
        <w:rPr>
          <w:rFonts w:ascii="Times New Roman" w:hAnsi="Times New Roman" w:cs="Times New Roman"/>
          <w:sz w:val="26"/>
          <w:szCs w:val="26"/>
        </w:rPr>
      </w:pPr>
    </w:p>
    <w:sectPr w:rsidR="00DD734C" w:rsidRPr="00C3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9320A"/>
    <w:multiLevelType w:val="hybridMultilevel"/>
    <w:tmpl w:val="338E5F54"/>
    <w:lvl w:ilvl="0" w:tplc="1C4260D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8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7"/>
    <w:rsid w:val="00002B60"/>
    <w:rsid w:val="00022921"/>
    <w:rsid w:val="00026781"/>
    <w:rsid w:val="00036C6B"/>
    <w:rsid w:val="000546B7"/>
    <w:rsid w:val="00054E2D"/>
    <w:rsid w:val="00071D8E"/>
    <w:rsid w:val="000751E1"/>
    <w:rsid w:val="00082915"/>
    <w:rsid w:val="000875E4"/>
    <w:rsid w:val="000948E0"/>
    <w:rsid w:val="000955D7"/>
    <w:rsid w:val="000960BF"/>
    <w:rsid w:val="0009777C"/>
    <w:rsid w:val="000A3037"/>
    <w:rsid w:val="000A3925"/>
    <w:rsid w:val="000B3C69"/>
    <w:rsid w:val="000B6226"/>
    <w:rsid w:val="000C413A"/>
    <w:rsid w:val="000C56FD"/>
    <w:rsid w:val="000C7778"/>
    <w:rsid w:val="000D18AC"/>
    <w:rsid w:val="000D2987"/>
    <w:rsid w:val="000D43AD"/>
    <w:rsid w:val="000F021B"/>
    <w:rsid w:val="000F1C7B"/>
    <w:rsid w:val="000F3D1A"/>
    <w:rsid w:val="00101CB5"/>
    <w:rsid w:val="00111D22"/>
    <w:rsid w:val="00112FE0"/>
    <w:rsid w:val="00115448"/>
    <w:rsid w:val="00132D23"/>
    <w:rsid w:val="0014012C"/>
    <w:rsid w:val="0014638E"/>
    <w:rsid w:val="001505F9"/>
    <w:rsid w:val="00154430"/>
    <w:rsid w:val="00154971"/>
    <w:rsid w:val="00154B80"/>
    <w:rsid w:val="00157540"/>
    <w:rsid w:val="0016291E"/>
    <w:rsid w:val="00166AFA"/>
    <w:rsid w:val="00180AE9"/>
    <w:rsid w:val="00180D1D"/>
    <w:rsid w:val="00183C03"/>
    <w:rsid w:val="001A1120"/>
    <w:rsid w:val="001A434B"/>
    <w:rsid w:val="001B3861"/>
    <w:rsid w:val="001B3E09"/>
    <w:rsid w:val="001B4ACC"/>
    <w:rsid w:val="001B59A4"/>
    <w:rsid w:val="001C22AB"/>
    <w:rsid w:val="001C3251"/>
    <w:rsid w:val="001D4492"/>
    <w:rsid w:val="001D522E"/>
    <w:rsid w:val="001E36C9"/>
    <w:rsid w:val="001E4A8B"/>
    <w:rsid w:val="001E617F"/>
    <w:rsid w:val="001F38BE"/>
    <w:rsid w:val="001F3BE4"/>
    <w:rsid w:val="002009B4"/>
    <w:rsid w:val="00203847"/>
    <w:rsid w:val="0020733F"/>
    <w:rsid w:val="0022031A"/>
    <w:rsid w:val="00220F9D"/>
    <w:rsid w:val="00222B10"/>
    <w:rsid w:val="00226D63"/>
    <w:rsid w:val="00236D2A"/>
    <w:rsid w:val="00241700"/>
    <w:rsid w:val="002520B9"/>
    <w:rsid w:val="0025431E"/>
    <w:rsid w:val="00257D1B"/>
    <w:rsid w:val="002621E9"/>
    <w:rsid w:val="002671A6"/>
    <w:rsid w:val="002723EB"/>
    <w:rsid w:val="00280304"/>
    <w:rsid w:val="0028563A"/>
    <w:rsid w:val="002950F3"/>
    <w:rsid w:val="00296F88"/>
    <w:rsid w:val="002A11A4"/>
    <w:rsid w:val="002A3C5A"/>
    <w:rsid w:val="002A3D1F"/>
    <w:rsid w:val="002B6222"/>
    <w:rsid w:val="002B6BC0"/>
    <w:rsid w:val="002B7A7B"/>
    <w:rsid w:val="002D0FA1"/>
    <w:rsid w:val="002D19C4"/>
    <w:rsid w:val="002D2728"/>
    <w:rsid w:val="002D2D42"/>
    <w:rsid w:val="002D3315"/>
    <w:rsid w:val="002D6313"/>
    <w:rsid w:val="002E56AC"/>
    <w:rsid w:val="00301949"/>
    <w:rsid w:val="00301F2B"/>
    <w:rsid w:val="003031ED"/>
    <w:rsid w:val="003222D0"/>
    <w:rsid w:val="003271E2"/>
    <w:rsid w:val="00330725"/>
    <w:rsid w:val="00330A1A"/>
    <w:rsid w:val="00336F0A"/>
    <w:rsid w:val="00350E78"/>
    <w:rsid w:val="00351291"/>
    <w:rsid w:val="003632E8"/>
    <w:rsid w:val="0036757D"/>
    <w:rsid w:val="00392616"/>
    <w:rsid w:val="00395781"/>
    <w:rsid w:val="003A5B60"/>
    <w:rsid w:val="003B2018"/>
    <w:rsid w:val="003B6A55"/>
    <w:rsid w:val="003C65D6"/>
    <w:rsid w:val="003C66F8"/>
    <w:rsid w:val="003C7147"/>
    <w:rsid w:val="003D625C"/>
    <w:rsid w:val="003D6C1F"/>
    <w:rsid w:val="003E08D9"/>
    <w:rsid w:val="003E48F6"/>
    <w:rsid w:val="003E606C"/>
    <w:rsid w:val="003F1500"/>
    <w:rsid w:val="003F1B06"/>
    <w:rsid w:val="00410879"/>
    <w:rsid w:val="00410B39"/>
    <w:rsid w:val="00412150"/>
    <w:rsid w:val="00424254"/>
    <w:rsid w:val="0044015B"/>
    <w:rsid w:val="0044395A"/>
    <w:rsid w:val="0045057B"/>
    <w:rsid w:val="0046393D"/>
    <w:rsid w:val="00476BAF"/>
    <w:rsid w:val="0048598C"/>
    <w:rsid w:val="004967FD"/>
    <w:rsid w:val="004A0EED"/>
    <w:rsid w:val="004D291F"/>
    <w:rsid w:val="004D5437"/>
    <w:rsid w:val="004D56D5"/>
    <w:rsid w:val="004E1E20"/>
    <w:rsid w:val="004E698A"/>
    <w:rsid w:val="004F3780"/>
    <w:rsid w:val="00500541"/>
    <w:rsid w:val="0051026C"/>
    <w:rsid w:val="005253D5"/>
    <w:rsid w:val="005268EE"/>
    <w:rsid w:val="005279F7"/>
    <w:rsid w:val="00530579"/>
    <w:rsid w:val="005449D3"/>
    <w:rsid w:val="00546328"/>
    <w:rsid w:val="005526E3"/>
    <w:rsid w:val="00560304"/>
    <w:rsid w:val="00561EB9"/>
    <w:rsid w:val="00563479"/>
    <w:rsid w:val="00564AE8"/>
    <w:rsid w:val="00566498"/>
    <w:rsid w:val="005737D8"/>
    <w:rsid w:val="00573AFA"/>
    <w:rsid w:val="00576EA1"/>
    <w:rsid w:val="00580866"/>
    <w:rsid w:val="005820EE"/>
    <w:rsid w:val="005831F9"/>
    <w:rsid w:val="005871FA"/>
    <w:rsid w:val="005878E8"/>
    <w:rsid w:val="0059197E"/>
    <w:rsid w:val="005B22FD"/>
    <w:rsid w:val="005B242D"/>
    <w:rsid w:val="005B3EC4"/>
    <w:rsid w:val="005C6041"/>
    <w:rsid w:val="005C7EA9"/>
    <w:rsid w:val="005D5606"/>
    <w:rsid w:val="005D5831"/>
    <w:rsid w:val="005E3AF8"/>
    <w:rsid w:val="005E4343"/>
    <w:rsid w:val="005F22E4"/>
    <w:rsid w:val="005F7A98"/>
    <w:rsid w:val="00613774"/>
    <w:rsid w:val="0061794B"/>
    <w:rsid w:val="00622BB1"/>
    <w:rsid w:val="00625E5F"/>
    <w:rsid w:val="00634152"/>
    <w:rsid w:val="00634595"/>
    <w:rsid w:val="00635678"/>
    <w:rsid w:val="0064545B"/>
    <w:rsid w:val="00654F81"/>
    <w:rsid w:val="00660A02"/>
    <w:rsid w:val="00660EC4"/>
    <w:rsid w:val="00662FE6"/>
    <w:rsid w:val="00663841"/>
    <w:rsid w:val="00677D4E"/>
    <w:rsid w:val="0068338B"/>
    <w:rsid w:val="00684A39"/>
    <w:rsid w:val="006915A9"/>
    <w:rsid w:val="00695EB6"/>
    <w:rsid w:val="006A0C38"/>
    <w:rsid w:val="006A624E"/>
    <w:rsid w:val="006B465B"/>
    <w:rsid w:val="006B77C9"/>
    <w:rsid w:val="006C7FBA"/>
    <w:rsid w:val="006D0043"/>
    <w:rsid w:val="006D2B01"/>
    <w:rsid w:val="006D4CB4"/>
    <w:rsid w:val="006D6F3B"/>
    <w:rsid w:val="006F185C"/>
    <w:rsid w:val="006F3685"/>
    <w:rsid w:val="006F634B"/>
    <w:rsid w:val="00700497"/>
    <w:rsid w:val="00716A1E"/>
    <w:rsid w:val="00722AE9"/>
    <w:rsid w:val="00730E21"/>
    <w:rsid w:val="007327CF"/>
    <w:rsid w:val="00736589"/>
    <w:rsid w:val="007365B6"/>
    <w:rsid w:val="00737CCC"/>
    <w:rsid w:val="00742AA7"/>
    <w:rsid w:val="007540DA"/>
    <w:rsid w:val="00754B40"/>
    <w:rsid w:val="00763A22"/>
    <w:rsid w:val="00783B8F"/>
    <w:rsid w:val="0078430D"/>
    <w:rsid w:val="00784FEA"/>
    <w:rsid w:val="00794755"/>
    <w:rsid w:val="00795BE7"/>
    <w:rsid w:val="007A3608"/>
    <w:rsid w:val="007A6C50"/>
    <w:rsid w:val="007B3993"/>
    <w:rsid w:val="007C1C43"/>
    <w:rsid w:val="007D157F"/>
    <w:rsid w:val="007D1DE4"/>
    <w:rsid w:val="007D2BEC"/>
    <w:rsid w:val="007D6BA2"/>
    <w:rsid w:val="007D7B37"/>
    <w:rsid w:val="007F52EE"/>
    <w:rsid w:val="0080407E"/>
    <w:rsid w:val="008078D5"/>
    <w:rsid w:val="00821532"/>
    <w:rsid w:val="00825734"/>
    <w:rsid w:val="00830A01"/>
    <w:rsid w:val="0083574C"/>
    <w:rsid w:val="008379A1"/>
    <w:rsid w:val="0084561B"/>
    <w:rsid w:val="0085192C"/>
    <w:rsid w:val="00854001"/>
    <w:rsid w:val="00856BEA"/>
    <w:rsid w:val="00857C9C"/>
    <w:rsid w:val="00857CC8"/>
    <w:rsid w:val="00861074"/>
    <w:rsid w:val="008614E0"/>
    <w:rsid w:val="0086197B"/>
    <w:rsid w:val="00866F20"/>
    <w:rsid w:val="00871D88"/>
    <w:rsid w:val="00891933"/>
    <w:rsid w:val="008B7292"/>
    <w:rsid w:val="008C3BD2"/>
    <w:rsid w:val="008F16E8"/>
    <w:rsid w:val="008F4CAD"/>
    <w:rsid w:val="00901D87"/>
    <w:rsid w:val="009203E8"/>
    <w:rsid w:val="00933042"/>
    <w:rsid w:val="0093345D"/>
    <w:rsid w:val="009353D1"/>
    <w:rsid w:val="00951092"/>
    <w:rsid w:val="009527B1"/>
    <w:rsid w:val="00962D23"/>
    <w:rsid w:val="00986A30"/>
    <w:rsid w:val="0099026A"/>
    <w:rsid w:val="00991BE9"/>
    <w:rsid w:val="009A04EA"/>
    <w:rsid w:val="009A0EF4"/>
    <w:rsid w:val="009A3A40"/>
    <w:rsid w:val="009A5984"/>
    <w:rsid w:val="009A6FAF"/>
    <w:rsid w:val="009B2BFB"/>
    <w:rsid w:val="009B2F08"/>
    <w:rsid w:val="009D3C9C"/>
    <w:rsid w:val="009D6DFA"/>
    <w:rsid w:val="009E1BEF"/>
    <w:rsid w:val="009E589C"/>
    <w:rsid w:val="009F0034"/>
    <w:rsid w:val="00A00013"/>
    <w:rsid w:val="00A00FF6"/>
    <w:rsid w:val="00A0229A"/>
    <w:rsid w:val="00A02B01"/>
    <w:rsid w:val="00A040F0"/>
    <w:rsid w:val="00A20D53"/>
    <w:rsid w:val="00A329CC"/>
    <w:rsid w:val="00A459C8"/>
    <w:rsid w:val="00A47CE3"/>
    <w:rsid w:val="00A51617"/>
    <w:rsid w:val="00A72635"/>
    <w:rsid w:val="00A74247"/>
    <w:rsid w:val="00A742B0"/>
    <w:rsid w:val="00A815F7"/>
    <w:rsid w:val="00A81955"/>
    <w:rsid w:val="00A93C24"/>
    <w:rsid w:val="00AA4777"/>
    <w:rsid w:val="00AA4B8E"/>
    <w:rsid w:val="00AC4AA8"/>
    <w:rsid w:val="00AD26AA"/>
    <w:rsid w:val="00AD4C8F"/>
    <w:rsid w:val="00AD7BF4"/>
    <w:rsid w:val="00AE4C18"/>
    <w:rsid w:val="00B13B03"/>
    <w:rsid w:val="00B24B5E"/>
    <w:rsid w:val="00B26B89"/>
    <w:rsid w:val="00B30DF3"/>
    <w:rsid w:val="00B30FCE"/>
    <w:rsid w:val="00B34CAD"/>
    <w:rsid w:val="00B3548C"/>
    <w:rsid w:val="00B43A93"/>
    <w:rsid w:val="00B51AA2"/>
    <w:rsid w:val="00B530DD"/>
    <w:rsid w:val="00B6556E"/>
    <w:rsid w:val="00B65744"/>
    <w:rsid w:val="00B65DBC"/>
    <w:rsid w:val="00B672B2"/>
    <w:rsid w:val="00B724B4"/>
    <w:rsid w:val="00B82DA1"/>
    <w:rsid w:val="00B83E1C"/>
    <w:rsid w:val="00B91A78"/>
    <w:rsid w:val="00B9278A"/>
    <w:rsid w:val="00B940B8"/>
    <w:rsid w:val="00B96F3C"/>
    <w:rsid w:val="00BA23D4"/>
    <w:rsid w:val="00BA3314"/>
    <w:rsid w:val="00BB533D"/>
    <w:rsid w:val="00BD5E54"/>
    <w:rsid w:val="00BE0319"/>
    <w:rsid w:val="00BE5771"/>
    <w:rsid w:val="00BF0A92"/>
    <w:rsid w:val="00BF44DE"/>
    <w:rsid w:val="00C113AA"/>
    <w:rsid w:val="00C11B0F"/>
    <w:rsid w:val="00C17F54"/>
    <w:rsid w:val="00C24F05"/>
    <w:rsid w:val="00C30230"/>
    <w:rsid w:val="00C373B3"/>
    <w:rsid w:val="00C41EF7"/>
    <w:rsid w:val="00C42C9B"/>
    <w:rsid w:val="00C444AC"/>
    <w:rsid w:val="00C53001"/>
    <w:rsid w:val="00C56BEB"/>
    <w:rsid w:val="00C62DF3"/>
    <w:rsid w:val="00C6303C"/>
    <w:rsid w:val="00C63D12"/>
    <w:rsid w:val="00C73062"/>
    <w:rsid w:val="00C7595A"/>
    <w:rsid w:val="00C8021B"/>
    <w:rsid w:val="00C80591"/>
    <w:rsid w:val="00C807F1"/>
    <w:rsid w:val="00C84632"/>
    <w:rsid w:val="00C976BF"/>
    <w:rsid w:val="00CA14BA"/>
    <w:rsid w:val="00CD2A2F"/>
    <w:rsid w:val="00CD3202"/>
    <w:rsid w:val="00CE205E"/>
    <w:rsid w:val="00CE2A59"/>
    <w:rsid w:val="00CE4934"/>
    <w:rsid w:val="00CE4ACC"/>
    <w:rsid w:val="00CE589F"/>
    <w:rsid w:val="00CF2567"/>
    <w:rsid w:val="00CF6AD0"/>
    <w:rsid w:val="00CF6B58"/>
    <w:rsid w:val="00D00B04"/>
    <w:rsid w:val="00D01806"/>
    <w:rsid w:val="00D03239"/>
    <w:rsid w:val="00D07333"/>
    <w:rsid w:val="00D1203A"/>
    <w:rsid w:val="00D12730"/>
    <w:rsid w:val="00D228F6"/>
    <w:rsid w:val="00D3294B"/>
    <w:rsid w:val="00D32C49"/>
    <w:rsid w:val="00D33EE7"/>
    <w:rsid w:val="00D37F16"/>
    <w:rsid w:val="00D46A04"/>
    <w:rsid w:val="00D53D30"/>
    <w:rsid w:val="00D605A5"/>
    <w:rsid w:val="00D70517"/>
    <w:rsid w:val="00D85EF0"/>
    <w:rsid w:val="00D90393"/>
    <w:rsid w:val="00DA0B10"/>
    <w:rsid w:val="00DA27E4"/>
    <w:rsid w:val="00DB0C68"/>
    <w:rsid w:val="00DB0E4A"/>
    <w:rsid w:val="00DC00B6"/>
    <w:rsid w:val="00DC0C73"/>
    <w:rsid w:val="00DC62D8"/>
    <w:rsid w:val="00DD00BF"/>
    <w:rsid w:val="00DD51D8"/>
    <w:rsid w:val="00DD734C"/>
    <w:rsid w:val="00DE4C08"/>
    <w:rsid w:val="00DE69CD"/>
    <w:rsid w:val="00DE7480"/>
    <w:rsid w:val="00DE7CFD"/>
    <w:rsid w:val="00DF7C20"/>
    <w:rsid w:val="00E04D86"/>
    <w:rsid w:val="00E06F9A"/>
    <w:rsid w:val="00E10F82"/>
    <w:rsid w:val="00E1123D"/>
    <w:rsid w:val="00E116F4"/>
    <w:rsid w:val="00E17385"/>
    <w:rsid w:val="00E334E7"/>
    <w:rsid w:val="00E34570"/>
    <w:rsid w:val="00E57DF6"/>
    <w:rsid w:val="00E60634"/>
    <w:rsid w:val="00E6398A"/>
    <w:rsid w:val="00E6677E"/>
    <w:rsid w:val="00E75F19"/>
    <w:rsid w:val="00E8291E"/>
    <w:rsid w:val="00E82EB6"/>
    <w:rsid w:val="00E909B1"/>
    <w:rsid w:val="00E93064"/>
    <w:rsid w:val="00E94F64"/>
    <w:rsid w:val="00E97E56"/>
    <w:rsid w:val="00EA38C8"/>
    <w:rsid w:val="00EA5E8F"/>
    <w:rsid w:val="00EA690A"/>
    <w:rsid w:val="00EA78CC"/>
    <w:rsid w:val="00EB12FA"/>
    <w:rsid w:val="00EB4F55"/>
    <w:rsid w:val="00EB568B"/>
    <w:rsid w:val="00EB6127"/>
    <w:rsid w:val="00EC15EA"/>
    <w:rsid w:val="00EC211E"/>
    <w:rsid w:val="00EC263B"/>
    <w:rsid w:val="00EC4662"/>
    <w:rsid w:val="00EC7321"/>
    <w:rsid w:val="00EE177E"/>
    <w:rsid w:val="00EE56F4"/>
    <w:rsid w:val="00EE6A1A"/>
    <w:rsid w:val="00EF6DDF"/>
    <w:rsid w:val="00EF70C1"/>
    <w:rsid w:val="00F01286"/>
    <w:rsid w:val="00F12AA6"/>
    <w:rsid w:val="00F1342F"/>
    <w:rsid w:val="00F20CD8"/>
    <w:rsid w:val="00F21214"/>
    <w:rsid w:val="00F23774"/>
    <w:rsid w:val="00F35764"/>
    <w:rsid w:val="00F41751"/>
    <w:rsid w:val="00F473A0"/>
    <w:rsid w:val="00F61D1E"/>
    <w:rsid w:val="00F65189"/>
    <w:rsid w:val="00F65FB0"/>
    <w:rsid w:val="00F66F87"/>
    <w:rsid w:val="00F74C28"/>
    <w:rsid w:val="00F81FEB"/>
    <w:rsid w:val="00F933D1"/>
    <w:rsid w:val="00F94744"/>
    <w:rsid w:val="00FA5947"/>
    <w:rsid w:val="00FC77CE"/>
    <w:rsid w:val="00FC781C"/>
    <w:rsid w:val="00FD5438"/>
    <w:rsid w:val="00FD5E63"/>
    <w:rsid w:val="00FD760E"/>
    <w:rsid w:val="00FE2597"/>
    <w:rsid w:val="00FE6422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D502"/>
  <w15:chartTrackingRefBased/>
  <w15:docId w15:val="{BACC915B-3692-4B31-B398-6A65625C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45D"/>
    <w:rPr>
      <w:color w:val="808080"/>
    </w:rPr>
  </w:style>
  <w:style w:type="table" w:styleId="TableGrid">
    <w:name w:val="Table Grid"/>
    <w:basedOn w:val="TableNormal"/>
    <w:uiPriority w:val="39"/>
    <w:rsid w:val="00DC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975C8-0F47-466D-A3CA-428E512B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468</cp:revision>
  <dcterms:created xsi:type="dcterms:W3CDTF">2023-03-21T06:14:00Z</dcterms:created>
  <dcterms:modified xsi:type="dcterms:W3CDTF">2023-06-07T05:39:00Z</dcterms:modified>
</cp:coreProperties>
</file>