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220" w:lineRule="auto"/>
        <w:rPr>
          <w:b w:val="1"/>
          <w:bCs w:val="1"/>
          <w:sz w:val="26"/>
          <w:szCs w:val="26"/>
        </w:rPr>
      </w:pPr>
      <w:r w:rsidDel="00000000" w:rsidR="00000000" w:rsidRPr="00000000">
        <w:rPr>
          <w:b w:val="1"/>
          <w:bCs w:val="1"/>
          <w:sz w:val="26"/>
          <w:szCs w:val="26"/>
          <w:rtl w:val="0"/>
        </w:rPr>
        <w:t xml:space="preserve">Bài 1: Phân tích xung đột</w:t>
      </w:r>
    </w:p>
    <w:p w:rsidR="00000000" w:rsidDel="00000000" w:rsidP="00000000" w:rsidRDefault="00000000" w:rsidRPr="00000000" w14:paraId="00000002">
      <w:pPr>
        <w:spacing w:after="80" w:before="200" w:lineRule="auto"/>
        <w:rPr>
          <w:b w:val="1"/>
          <w:bCs w:val="1"/>
          <w:sz w:val="26"/>
          <w:szCs w:val="26"/>
        </w:rPr>
      </w:pPr>
      <w:r w:rsidDel="00000000" w:rsidR="00000000" w:rsidRPr="00000000">
        <w:rPr>
          <w:b w:val="1"/>
          <w:bCs w:val="1"/>
          <w:sz w:val="26"/>
          <w:szCs w:val="26"/>
          <w:rtl w:val="0"/>
        </w:rPr>
        <w:t xml:space="preserve">1. Loại xung đột</w:t>
      </w:r>
    </w:p>
    <w:p w:rsidR="00000000" w:rsidDel="00000000" w:rsidP="00000000" w:rsidRDefault="00000000" w:rsidRPr="00000000" w14:paraId="00000003">
      <w:pPr>
        <w:spacing w:after="220" w:lineRule="auto"/>
        <w:rPr>
          <w:sz w:val="26"/>
          <w:szCs w:val="26"/>
        </w:rPr>
      </w:pPr>
      <w:r w:rsidDel="00000000" w:rsidR="00000000" w:rsidRPr="00000000">
        <w:rPr>
          <w:sz w:val="26"/>
          <w:szCs w:val="26"/>
          <w:rtl w:val="0"/>
        </w:rPr>
        <w:t xml:space="preserve">Đây là </w:t>
      </w:r>
      <w:r w:rsidDel="00000000" w:rsidR="00000000" w:rsidRPr="00000000">
        <w:rPr>
          <w:b w:val="1"/>
          <w:bCs w:val="1"/>
          <w:sz w:val="26"/>
          <w:szCs w:val="26"/>
          <w:rtl w:val="0"/>
        </w:rPr>
        <w:t xml:space="preserve">xung đột quy trình (process conflict)</w:t>
      </w:r>
      <w:r w:rsidDel="00000000" w:rsidR="00000000" w:rsidRPr="00000000">
        <w:rPr>
          <w:sz w:val="26"/>
          <w:szCs w:val="26"/>
          <w:rtl w:val="0"/>
        </w:rPr>
        <w:t xml:space="preserve"> — mâu thuẫn về cách thức phối hợp, phân chia công việc và tiến độ thực hiện trong nhóm. Đồng thời có yếu tố </w:t>
      </w:r>
      <w:r w:rsidDel="00000000" w:rsidR="00000000" w:rsidRPr="00000000">
        <w:rPr>
          <w:b w:val="1"/>
          <w:bCs w:val="1"/>
          <w:sz w:val="26"/>
          <w:szCs w:val="26"/>
          <w:rtl w:val="0"/>
        </w:rPr>
        <w:t xml:space="preserve">xung đột quan hệ (relationship conflict)</w:t>
      </w:r>
      <w:r w:rsidDel="00000000" w:rsidR="00000000" w:rsidRPr="00000000">
        <w:rPr>
          <w:sz w:val="26"/>
          <w:szCs w:val="26"/>
          <w:rtl w:val="0"/>
        </w:rPr>
        <w:t xml:space="preserve"> khi sự khó chịu tích tụ nhưng không được nói ra.</w:t>
      </w:r>
    </w:p>
    <w:p w:rsidR="00000000" w:rsidDel="00000000" w:rsidP="00000000" w:rsidRDefault="00000000" w:rsidRPr="00000000" w14:paraId="00000004">
      <w:pPr>
        <w:spacing w:after="80" w:before="200" w:lineRule="auto"/>
        <w:rPr>
          <w:b w:val="1"/>
          <w:bCs w:val="1"/>
          <w:sz w:val="26"/>
          <w:szCs w:val="26"/>
        </w:rPr>
      </w:pPr>
      <w:r w:rsidDel="00000000" w:rsidR="00000000" w:rsidRPr="00000000">
        <w:rPr>
          <w:b w:val="1"/>
          <w:bCs w:val="1"/>
          <w:sz w:val="26"/>
          <w:szCs w:val="26"/>
          <w:rtl w:val="0"/>
        </w:rPr>
        <w:t xml:space="preserve">2. Nguyên nhân chính</w:t>
      </w:r>
    </w:p>
    <w:p w:rsidR="00000000" w:rsidDel="00000000" w:rsidP="00000000" w:rsidRDefault="00000000" w:rsidRPr="00000000" w14:paraId="00000005">
      <w:pPr>
        <w:numPr>
          <w:ilvl w:val="0"/>
          <w:numId w:val="1"/>
        </w:numPr>
        <w:spacing w:after="0" w:afterAutospacing="0" w:before="240" w:lineRule="auto"/>
        <w:ind w:left="720" w:hanging="360"/>
        <w:rPr>
          <w:sz w:val="26"/>
          <w:szCs w:val="26"/>
        </w:rPr>
      </w:pPr>
      <w:r w:rsidDel="00000000" w:rsidR="00000000" w:rsidRPr="00000000">
        <w:rPr>
          <w:b w:val="1"/>
          <w:bCs w:val="1"/>
          <w:sz w:val="26"/>
          <w:szCs w:val="26"/>
          <w:rtl w:val="0"/>
        </w:rPr>
        <w:t xml:space="preserve">Thiếu giao tiếp cởi mở:</w:t>
      </w:r>
      <w:r w:rsidDel="00000000" w:rsidR="00000000" w:rsidRPr="00000000">
        <w:rPr>
          <w:sz w:val="26"/>
          <w:szCs w:val="26"/>
          <w:rtl w:val="0"/>
        </w:rPr>
        <w:t xml:space="preserve"> Không ai nói trực tiếp với người nộp trễ. Sự im lặng khiến vấn đề kéo dài và leo thang thành bức xúc ngầm.</w:t>
      </w:r>
    </w:p>
    <w:p w:rsidR="00000000" w:rsidDel="00000000" w:rsidP="00000000" w:rsidRDefault="00000000" w:rsidRPr="00000000" w14:paraId="00000006">
      <w:pPr>
        <w:numPr>
          <w:ilvl w:val="0"/>
          <w:numId w:val="1"/>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Thiếu quy tắc nhóm rõ ràng:</w:t>
      </w:r>
      <w:r w:rsidDel="00000000" w:rsidR="00000000" w:rsidRPr="00000000">
        <w:rPr>
          <w:sz w:val="26"/>
          <w:szCs w:val="26"/>
          <w:rtl w:val="0"/>
        </w:rPr>
        <w:t xml:space="preserve"> Nhóm không có thỏa thuận cụ thể về deadline nội bộ, hậu quả khi trễ hạn, hay cơ chế nhắc nhở — nên không có cơ sở để yêu cầu ai chịu trách nhiệm.</w:t>
      </w:r>
    </w:p>
    <w:p w:rsidR="00000000" w:rsidDel="00000000" w:rsidP="00000000" w:rsidRDefault="00000000" w:rsidRPr="00000000" w14:paraId="00000007">
      <w:pPr>
        <w:numPr>
          <w:ilvl w:val="0"/>
          <w:numId w:val="1"/>
        </w:numPr>
        <w:spacing w:after="240" w:before="0" w:beforeAutospacing="0" w:lineRule="auto"/>
        <w:ind w:left="720" w:hanging="360"/>
        <w:rPr>
          <w:sz w:val="26"/>
          <w:szCs w:val="26"/>
        </w:rPr>
      </w:pPr>
      <w:r w:rsidDel="00000000" w:rsidR="00000000" w:rsidRPr="00000000">
        <w:rPr>
          <w:b w:val="1"/>
          <w:bCs w:val="1"/>
          <w:sz w:val="26"/>
          <w:szCs w:val="26"/>
          <w:rtl w:val="0"/>
        </w:rPr>
        <w:t xml:space="preserve">Có thể người nộp trễ gặp khó khăn cá nhân</w:t>
      </w:r>
      <w:r w:rsidDel="00000000" w:rsidR="00000000" w:rsidRPr="00000000">
        <w:rPr>
          <w:sz w:val="26"/>
          <w:szCs w:val="26"/>
          <w:rtl w:val="0"/>
        </w:rPr>
        <w:t xml:space="preserve"> (quá tải học tập, chưa hiểu yêu cầu) nhưng không chia sẻ vì không có không gian an toàn để nói.</w:t>
      </w:r>
    </w:p>
    <w:p w:rsidR="00000000" w:rsidDel="00000000" w:rsidP="00000000" w:rsidRDefault="00000000" w:rsidRPr="00000000" w14:paraId="00000008">
      <w:pPr>
        <w:spacing w:after="80" w:before="200" w:lineRule="auto"/>
        <w:rPr>
          <w:b w:val="1"/>
          <w:bCs w:val="1"/>
          <w:sz w:val="26"/>
          <w:szCs w:val="26"/>
        </w:rPr>
      </w:pPr>
      <w:r w:rsidDel="00000000" w:rsidR="00000000" w:rsidRPr="00000000">
        <w:rPr>
          <w:b w:val="1"/>
          <w:bCs w:val="1"/>
          <w:sz w:val="26"/>
          <w:szCs w:val="26"/>
          <w:rtl w:val="0"/>
        </w:rPr>
        <w:t xml:space="preserve">3. Hậu quả nếu không giải quyết</w:t>
      </w:r>
    </w:p>
    <w:p w:rsidR="00000000" w:rsidDel="00000000" w:rsidP="00000000" w:rsidRDefault="00000000" w:rsidRPr="00000000" w14:paraId="00000009">
      <w:pPr>
        <w:numPr>
          <w:ilvl w:val="0"/>
          <w:numId w:val="2"/>
        </w:numPr>
        <w:spacing w:after="0" w:afterAutospacing="0" w:before="240" w:lineRule="auto"/>
        <w:ind w:left="720" w:hanging="360"/>
        <w:rPr>
          <w:sz w:val="26"/>
          <w:szCs w:val="26"/>
        </w:rPr>
      </w:pPr>
      <w:r w:rsidDel="00000000" w:rsidR="00000000" w:rsidRPr="00000000">
        <w:rPr>
          <w:b w:val="1"/>
          <w:bCs w:val="1"/>
          <w:sz w:val="26"/>
          <w:szCs w:val="26"/>
          <w:rtl w:val="0"/>
        </w:rPr>
        <w:t xml:space="preserve">Tiến độ chung bị kéo lùi</w:t>
      </w:r>
      <w:r w:rsidDel="00000000" w:rsidR="00000000" w:rsidRPr="00000000">
        <w:rPr>
          <w:sz w:val="26"/>
          <w:szCs w:val="26"/>
          <w:rtl w:val="0"/>
        </w:rPr>
        <w:t xml:space="preserve">, ảnh hưởng chất lượng bài nhóm và điểm số.</w:t>
      </w:r>
    </w:p>
    <w:p w:rsidR="00000000" w:rsidDel="00000000" w:rsidP="00000000" w:rsidRDefault="00000000" w:rsidRPr="00000000" w14:paraId="0000000A">
      <w:pPr>
        <w:numPr>
          <w:ilvl w:val="0"/>
          <w:numId w:val="2"/>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Mất niềm tin giữa các thành viên.</w:t>
      </w:r>
      <w:r w:rsidDel="00000000" w:rsidR="00000000" w:rsidRPr="00000000">
        <w:rPr>
          <w:sz w:val="26"/>
          <w:szCs w:val="26"/>
          <w:rtl w:val="0"/>
        </w:rPr>
        <w:t xml:space="preserve"> Những người làm đúng hạn cảm thấy bất công, dẫn đến giảm động lực.</w:t>
      </w:r>
    </w:p>
    <w:p w:rsidR="00000000" w:rsidDel="00000000" w:rsidP="00000000" w:rsidRDefault="00000000" w:rsidRPr="00000000" w14:paraId="0000000B">
      <w:pPr>
        <w:numPr>
          <w:ilvl w:val="0"/>
          <w:numId w:val="2"/>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Xung đột leo thang:</w:t>
      </w:r>
      <w:r w:rsidDel="00000000" w:rsidR="00000000" w:rsidRPr="00000000">
        <w:rPr>
          <w:sz w:val="26"/>
          <w:szCs w:val="26"/>
          <w:rtl w:val="0"/>
        </w:rPr>
        <w:t xml:space="preserve"> Phàn nàn sau lưng sẽ chuyển thành đối đầu hoặc cô lập, khiến nhóm tan rã về mặt tinh thần.</w:t>
      </w:r>
    </w:p>
    <w:p w:rsidR="00000000" w:rsidDel="00000000" w:rsidP="00000000" w:rsidRDefault="00000000" w:rsidRPr="00000000" w14:paraId="0000000C">
      <w:pPr>
        <w:numPr>
          <w:ilvl w:val="0"/>
          <w:numId w:val="2"/>
        </w:numPr>
        <w:spacing w:after="240" w:before="0" w:beforeAutospacing="0" w:lineRule="auto"/>
        <w:ind w:left="720" w:hanging="360"/>
        <w:rPr>
          <w:sz w:val="26"/>
          <w:szCs w:val="26"/>
        </w:rPr>
      </w:pPr>
      <w:r w:rsidDel="00000000" w:rsidR="00000000" w:rsidRPr="00000000">
        <w:rPr>
          <w:b w:val="1"/>
          <w:bCs w:val="1"/>
          <w:sz w:val="26"/>
          <w:szCs w:val="26"/>
          <w:rtl w:val="0"/>
        </w:rPr>
        <w:t xml:space="preserve">Hình thành thói quen xấu:</w:t>
      </w:r>
      <w:r w:rsidDel="00000000" w:rsidR="00000000" w:rsidRPr="00000000">
        <w:rPr>
          <w:sz w:val="26"/>
          <w:szCs w:val="26"/>
          <w:rtl w:val="0"/>
        </w:rPr>
        <w:t xml:space="preserve"> Người nộp trễ không nhận phản hồi nên không có lý do thay đổi; các thành viên khác học cách né tránh thay vì đối mặt vấn đề.</w:t>
      </w:r>
    </w:p>
    <w:p w:rsidR="00000000" w:rsidDel="00000000" w:rsidP="00000000" w:rsidRDefault="00000000" w:rsidRPr="00000000" w14:paraId="0000000D">
      <w:pPr>
        <w:spacing w:after="100" w:before="220" w:lineRule="auto"/>
        <w:rPr>
          <w:b w:val="1"/>
          <w:bCs w:val="1"/>
          <w:sz w:val="26"/>
          <w:szCs w:val="26"/>
        </w:rPr>
      </w:pPr>
      <w:r w:rsidDel="00000000" w:rsidR="00000000" w:rsidRPr="00000000">
        <w:rPr>
          <w:b w:val="1"/>
          <w:bCs w:val="1"/>
          <w:sz w:val="26"/>
          <w:szCs w:val="26"/>
          <w:rtl w:val="0"/>
        </w:rPr>
        <w:t xml:space="preserve">Bài 2: Đề xuất giải pháp</w:t>
      </w:r>
    </w:p>
    <w:p w:rsidR="00000000" w:rsidDel="00000000" w:rsidP="00000000" w:rsidRDefault="00000000" w:rsidRPr="00000000" w14:paraId="0000000E">
      <w:pPr>
        <w:spacing w:after="80" w:before="200" w:lineRule="auto"/>
        <w:rPr>
          <w:b w:val="1"/>
          <w:bCs w:val="1"/>
          <w:sz w:val="26"/>
          <w:szCs w:val="26"/>
        </w:rPr>
      </w:pPr>
      <w:r w:rsidDel="00000000" w:rsidR="00000000" w:rsidRPr="00000000">
        <w:rPr>
          <w:b w:val="1"/>
          <w:bCs w:val="1"/>
          <w:sz w:val="26"/>
          <w:szCs w:val="26"/>
          <w:rtl w:val="0"/>
        </w:rPr>
        <w:t xml:space="preserve">Cách 1: Họp nhóm mở — nói chuyện trực tiếp, không đổ lỗi</w:t>
      </w:r>
    </w:p>
    <w:p w:rsidR="00000000" w:rsidDel="00000000" w:rsidP="00000000" w:rsidRDefault="00000000" w:rsidRPr="00000000" w14:paraId="0000000F">
      <w:pPr>
        <w:spacing w:after="220" w:lineRule="auto"/>
        <w:rPr>
          <w:i w:val="1"/>
          <w:iCs w:val="1"/>
          <w:sz w:val="26"/>
          <w:szCs w:val="26"/>
        </w:rPr>
      </w:pPr>
      <w:r w:rsidDel="00000000" w:rsidR="00000000" w:rsidRPr="00000000">
        <w:rPr>
          <w:sz w:val="26"/>
          <w:szCs w:val="26"/>
          <w:rtl w:val="0"/>
        </w:rPr>
        <w:t xml:space="preserve">Tổ chức một buổi họp nhóm ngắn, trong đó cả nhóm cùng thảo luận về tiến độ chung (không nhắm vào cá nhân). Dùng ngôn ngữ “chúng ta” thay vì “bạn”: </w:t>
      </w:r>
      <w:r w:rsidDel="00000000" w:rsidR="00000000" w:rsidRPr="00000000">
        <w:rPr>
          <w:i w:val="1"/>
          <w:iCs w:val="1"/>
          <w:sz w:val="26"/>
          <w:szCs w:val="26"/>
          <w:rtl w:val="0"/>
        </w:rPr>
        <w:t xml:space="preserve">“Mình thấy nhóm mình đang gặp khó khăn về deadline, mọi người nghĩ sao?”</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3.3615895024136"/>
        <w:gridCol w:w="7402.1502215212095"/>
        <w:tblGridChange w:id="0">
          <w:tblGrid>
            <w:gridCol w:w="1623.3615895024136"/>
            <w:gridCol w:w="7402.1502215212095"/>
          </w:tblGrid>
        </w:tblGridChange>
      </w:tblGrid>
      <w:tr>
        <w:trPr>
          <w:cantSplit w:val="0"/>
          <w:trHeight w:val="980"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sz w:val="26"/>
                <w:szCs w:val="26"/>
              </w:rPr>
            </w:pPr>
            <w:r w:rsidDel="00000000" w:rsidR="00000000" w:rsidRPr="00000000">
              <w:rPr>
                <w:sz w:val="26"/>
                <w:szCs w:val="26"/>
                <w:rtl w:val="0"/>
              </w:rPr>
              <w:t xml:space="preserve"> </w:t>
            </w:r>
          </w:p>
        </w:tc>
      </w:tr>
      <w:tr>
        <w:trPr>
          <w:cantSplit w:val="0"/>
          <w:trHeight w:val="1235"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b w:val="1"/>
                <w:bCs w:val="1"/>
                <w:sz w:val="26"/>
                <w:szCs w:val="26"/>
              </w:rPr>
            </w:pPr>
            <w:r w:rsidDel="00000000" w:rsidR="00000000" w:rsidRPr="00000000">
              <w:rPr>
                <w:b w:val="1"/>
                <w:bCs w:val="1"/>
                <w:sz w:val="26"/>
                <w:szCs w:val="26"/>
                <w:rtl w:val="0"/>
              </w:rPr>
              <w:t xml:space="preserve">Ưu điểm</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sz w:val="26"/>
                <w:szCs w:val="26"/>
              </w:rPr>
            </w:pPr>
            <w:r w:rsidDel="00000000" w:rsidR="00000000" w:rsidRPr="00000000">
              <w:rPr>
                <w:sz w:val="26"/>
                <w:szCs w:val="26"/>
                <w:rtl w:val="0"/>
              </w:rPr>
              <w:t xml:space="preserve">Giải quyết gốc rễ vấn đề; tạo cơ hội để người nộp trễ giải thích lý do; xây dựng văn hóa nhóm minh bạch.</w:t>
            </w:r>
          </w:p>
        </w:tc>
      </w:tr>
      <w:tr>
        <w:trPr>
          <w:cantSplit w:val="0"/>
          <w:trHeight w:val="12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b w:val="1"/>
                <w:bCs w:val="1"/>
                <w:sz w:val="26"/>
                <w:szCs w:val="26"/>
              </w:rPr>
            </w:pPr>
            <w:r w:rsidDel="00000000" w:rsidR="00000000" w:rsidRPr="00000000">
              <w:rPr>
                <w:b w:val="1"/>
                <w:bCs w:val="1"/>
                <w:sz w:val="26"/>
                <w:szCs w:val="26"/>
                <w:rtl w:val="0"/>
              </w:rPr>
              <w:t xml:space="preserve">Nhược điểm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sz w:val="26"/>
                <w:szCs w:val="26"/>
              </w:rPr>
            </w:pPr>
            <w:r w:rsidDel="00000000" w:rsidR="00000000" w:rsidRPr="00000000">
              <w:rPr>
                <w:sz w:val="26"/>
                <w:szCs w:val="26"/>
                <w:rtl w:val="0"/>
              </w:rPr>
              <w:t xml:space="preserve">Cần người dẫn dắt khéo léo; nếu không cẩn thận có thể biến thành buổi chỉ trích, khiến người đó phòng thủ.</w:t>
            </w:r>
          </w:p>
        </w:tc>
      </w:tr>
    </w:tbl>
    <w:p w:rsidR="00000000" w:rsidDel="00000000" w:rsidP="00000000" w:rsidRDefault="00000000" w:rsidRPr="00000000" w14:paraId="00000016">
      <w:pPr>
        <w:spacing w:after="80" w:before="200" w:lineRule="auto"/>
        <w:rPr>
          <w:b w:val="1"/>
          <w:bCs w:val="1"/>
          <w:sz w:val="26"/>
          <w:szCs w:val="26"/>
        </w:rPr>
      </w:pPr>
      <w:r w:rsidDel="00000000" w:rsidR="00000000" w:rsidRPr="00000000">
        <w:rPr>
          <w:b w:val="1"/>
          <w:bCs w:val="1"/>
          <w:sz w:val="26"/>
          <w:szCs w:val="26"/>
          <w:rtl w:val="0"/>
        </w:rPr>
        <w:t xml:space="preserve">Cách 2: Thiết lập quy tắc nhóm bằng văn bản</w:t>
      </w:r>
    </w:p>
    <w:p w:rsidR="00000000" w:rsidDel="00000000" w:rsidP="00000000" w:rsidRDefault="00000000" w:rsidRPr="00000000" w14:paraId="00000017">
      <w:pPr>
        <w:spacing w:after="220" w:lineRule="auto"/>
        <w:rPr>
          <w:sz w:val="26"/>
          <w:szCs w:val="26"/>
        </w:rPr>
      </w:pPr>
      <w:r w:rsidDel="00000000" w:rsidR="00000000" w:rsidRPr="00000000">
        <w:rPr>
          <w:sz w:val="26"/>
          <w:szCs w:val="26"/>
          <w:rtl w:val="0"/>
        </w:rPr>
        <w:t xml:space="preserve">Cả nhóm cùng soạn một bản “hợp đồng nhóm” ghi rõ: deadline nội bộ (trước deadline chính thức 2 ngày), cách báo khi gặp khó khăn, hậu quả nếu không tuân thủ (ví dụ: phải trình bày phần đó trước lớp).</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3.3615895024136"/>
        <w:gridCol w:w="7402.1502215212095"/>
        <w:tblGridChange w:id="0">
          <w:tblGrid>
            <w:gridCol w:w="1623.3615895024136"/>
            <w:gridCol w:w="7402.1502215212095"/>
          </w:tblGrid>
        </w:tblGridChange>
      </w:tblGrid>
      <w:tr>
        <w:trPr>
          <w:cantSplit w:val="0"/>
          <w:trHeight w:val="980"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sz w:val="26"/>
                <w:szCs w:val="26"/>
              </w:rPr>
            </w:pPr>
            <w:r w:rsidDel="00000000" w:rsidR="00000000" w:rsidRPr="00000000">
              <w:rPr>
                <w:sz w:val="26"/>
                <w:szCs w:val="26"/>
                <w:rtl w:val="0"/>
              </w:rPr>
              <w:t xml:space="preserve"> </w:t>
            </w:r>
          </w:p>
        </w:tc>
      </w:tr>
      <w:tr>
        <w:trPr>
          <w:cantSplit w:val="0"/>
          <w:trHeight w:val="1235"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b w:val="1"/>
                <w:bCs w:val="1"/>
                <w:sz w:val="26"/>
                <w:szCs w:val="26"/>
              </w:rPr>
            </w:pPr>
            <w:r w:rsidDel="00000000" w:rsidR="00000000" w:rsidRPr="00000000">
              <w:rPr>
                <w:b w:val="1"/>
                <w:bCs w:val="1"/>
                <w:sz w:val="26"/>
                <w:szCs w:val="26"/>
                <w:rtl w:val="0"/>
              </w:rPr>
              <w:t xml:space="preserve">Ưu điểm</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sz w:val="26"/>
                <w:szCs w:val="26"/>
              </w:rPr>
            </w:pPr>
            <w:r w:rsidDel="00000000" w:rsidR="00000000" w:rsidRPr="00000000">
              <w:rPr>
                <w:sz w:val="26"/>
                <w:szCs w:val="26"/>
                <w:rtl w:val="0"/>
              </w:rPr>
              <w:t xml:space="preserve">Công bằng, áp dụng cho tất cả, tránh cảm giác bị nhắm vào cá nhân; có cơ sở rõ ràng để nhắc nhở.</w:t>
            </w:r>
          </w:p>
        </w:tc>
      </w:tr>
      <w:tr>
        <w:trPr>
          <w:cantSplit w:val="0"/>
          <w:trHeight w:val="12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b w:val="1"/>
                <w:bCs w:val="1"/>
                <w:sz w:val="26"/>
                <w:szCs w:val="26"/>
              </w:rPr>
            </w:pPr>
            <w:r w:rsidDel="00000000" w:rsidR="00000000" w:rsidRPr="00000000">
              <w:rPr>
                <w:b w:val="1"/>
                <w:bCs w:val="1"/>
                <w:sz w:val="26"/>
                <w:szCs w:val="26"/>
                <w:rtl w:val="0"/>
              </w:rPr>
              <w:t xml:space="preserve">Nhược điểm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sz w:val="26"/>
                <w:szCs w:val="26"/>
              </w:rPr>
            </w:pPr>
            <w:r w:rsidDel="00000000" w:rsidR="00000000" w:rsidRPr="00000000">
              <w:rPr>
                <w:sz w:val="26"/>
                <w:szCs w:val="26"/>
                <w:rtl w:val="0"/>
              </w:rPr>
              <w:t xml:space="preserve">Không giải quyết nguyên nhân sâu xa (nếu người đó gặp khó khăn thật sự); có thể tạo cảm giác cứng nhắc, quan liêu.</w:t>
            </w:r>
          </w:p>
        </w:tc>
      </w:tr>
    </w:tbl>
    <w:p w:rsidR="00000000" w:rsidDel="00000000" w:rsidP="00000000" w:rsidRDefault="00000000" w:rsidRPr="00000000" w14:paraId="0000001E">
      <w:pPr>
        <w:spacing w:after="80" w:before="200" w:lineRule="auto"/>
        <w:rPr>
          <w:b w:val="1"/>
          <w:bCs w:val="1"/>
          <w:sz w:val="26"/>
          <w:szCs w:val="26"/>
        </w:rPr>
      </w:pPr>
      <w:r w:rsidDel="00000000" w:rsidR="00000000" w:rsidRPr="00000000">
        <w:rPr>
          <w:b w:val="1"/>
          <w:bCs w:val="1"/>
          <w:sz w:val="26"/>
          <w:szCs w:val="26"/>
          <w:rtl w:val="0"/>
        </w:rPr>
        <w:t xml:space="preserve">Phương án tối ưu: Kết hợp cả hai</w:t>
      </w:r>
    </w:p>
    <w:p w:rsidR="00000000" w:rsidDel="00000000" w:rsidP="00000000" w:rsidRDefault="00000000" w:rsidRPr="00000000" w14:paraId="0000001F">
      <w:pPr>
        <w:spacing w:after="220" w:lineRule="auto"/>
        <w:rPr>
          <w:sz w:val="26"/>
          <w:szCs w:val="26"/>
        </w:rPr>
      </w:pPr>
      <w:r w:rsidDel="00000000" w:rsidR="00000000" w:rsidRPr="00000000">
        <w:rPr>
          <w:sz w:val="26"/>
          <w:szCs w:val="26"/>
          <w:rtl w:val="0"/>
        </w:rPr>
        <w:t xml:space="preserve">Bắt đầu bằng Cách 1 — họp nhóm mở để hiểu nguyên nhân và cho mọi người cơ hội nói. Sau đó cùng nhau thống nhất Cách 2 — đặt ra quy tắc chung. Như vậy vừa giải quyết vấn đề cảm xúc, vừa có cơ chế phòng ngừa cho tương lai. Quy tắc được xây dựng từ đồng thuận (không phải áp đặt) nên mọi người có trách nhiệm tuân thủ cao hơn.</w:t>
      </w:r>
    </w:p>
    <w:p w:rsidR="00000000" w:rsidDel="00000000" w:rsidP="00000000" w:rsidRDefault="00000000" w:rsidRPr="00000000" w14:paraId="00000020">
      <w:pPr>
        <w:spacing w:after="100" w:before="220" w:lineRule="auto"/>
        <w:rPr>
          <w:b w:val="1"/>
          <w:bCs w:val="1"/>
          <w:sz w:val="26"/>
          <w:szCs w:val="26"/>
        </w:rPr>
      </w:pPr>
      <w:r w:rsidDel="00000000" w:rsidR="00000000" w:rsidRPr="00000000">
        <w:rPr>
          <w:b w:val="1"/>
          <w:bCs w:val="1"/>
          <w:sz w:val="26"/>
          <w:szCs w:val="26"/>
          <w:rtl w:val="0"/>
        </w:rPr>
        <w:t xml:space="preserve">Bài 3: Trải nghiệm cá nhân (mẫu tham khảo, ~400 từ)</w:t>
      </w:r>
    </w:p>
    <w:p w:rsidR="00000000" w:rsidDel="00000000" w:rsidP="00000000" w:rsidRDefault="00000000" w:rsidRPr="00000000" w14:paraId="00000021">
      <w:pPr>
        <w:spacing w:after="220" w:lineRule="auto"/>
        <w:ind w:left="300" w:firstLine="0"/>
        <w:rPr>
          <w:sz w:val="26"/>
          <w:szCs w:val="26"/>
        </w:rPr>
      </w:pPr>
      <w:r w:rsidDel="00000000" w:rsidR="00000000" w:rsidRPr="00000000">
        <w:rPr>
          <w:b w:val="1"/>
          <w:bCs w:val="1"/>
          <w:sz w:val="26"/>
          <w:szCs w:val="26"/>
          <w:rtl w:val="0"/>
        </w:rPr>
        <w:t xml:space="preserve">Lưu ý:</w:t>
      </w:r>
      <w:r w:rsidDel="00000000" w:rsidR="00000000" w:rsidRPr="00000000">
        <w:rPr>
          <w:sz w:val="26"/>
          <w:szCs w:val="26"/>
          <w:rtl w:val="0"/>
        </w:rPr>
        <w:t xml:space="preserve"> Đây là bài viết mẫu. Bạn nên thay bằng trải nghiệm thật của mình để bài có tính chân thực.</w:t>
      </w:r>
    </w:p>
    <w:p w:rsidR="00000000" w:rsidDel="00000000" w:rsidP="00000000" w:rsidRDefault="00000000" w:rsidRPr="00000000" w14:paraId="00000022">
      <w:pPr>
        <w:spacing w:after="220" w:lineRule="auto"/>
        <w:rPr>
          <w:sz w:val="26"/>
          <w:szCs w:val="26"/>
        </w:rPr>
      </w:pPr>
      <w:r w:rsidDel="00000000" w:rsidR="00000000" w:rsidRPr="00000000">
        <w:rPr>
          <w:sz w:val="26"/>
          <w:szCs w:val="26"/>
          <w:rtl w:val="0"/>
        </w:rPr>
        <w:t xml:space="preserve">Trong học kỳ trước, tôi tham gia một dự án nhóm môn Kỹ năng mềm gồm năm thành viên. Nhóm được giao làm một bài thuyết trình về chủ đề quản lý thời gian. Ngay từ đầu, chúng tôi phân chia công việc rõ ràng: mỗi người phụ trách một phần nội dung, một người tổng hợp slide.</w:t>
      </w:r>
    </w:p>
    <w:p w:rsidR="00000000" w:rsidDel="00000000" w:rsidP="00000000" w:rsidRDefault="00000000" w:rsidRPr="00000000" w14:paraId="00000023">
      <w:pPr>
        <w:spacing w:after="220" w:lineRule="auto"/>
        <w:rPr>
          <w:sz w:val="26"/>
          <w:szCs w:val="26"/>
        </w:rPr>
      </w:pPr>
      <w:r w:rsidDel="00000000" w:rsidR="00000000" w:rsidRPr="00000000">
        <w:rPr>
          <w:sz w:val="26"/>
          <w:szCs w:val="26"/>
          <w:rtl w:val="0"/>
        </w:rPr>
        <w:t xml:space="preserve">Xung đột xảy ra ở giai đoạn tổng hợp. Hai thành viên có quan điểm trái ngược về cách trình bày: một người muốn slide đơn giản, tập trung vào nội dung chữ; người kia muốn thiết kế đồ họa bắt mắt với nhiều hình ảnh minh họa. Cả hai đều khá bảo thủ với ý kiến của mình và bắt đầu tranh luận gay gắt trên nhóm chat. Không khí trở nên căng thẳng, những thành viên còn lại — trong đó có tôi — không biết nên đứng về phía nào.</w:t>
      </w:r>
    </w:p>
    <w:p w:rsidR="00000000" w:rsidDel="00000000" w:rsidP="00000000" w:rsidRDefault="00000000" w:rsidRPr="00000000" w14:paraId="00000024">
      <w:pPr>
        <w:spacing w:after="220" w:lineRule="auto"/>
        <w:rPr>
          <w:sz w:val="26"/>
          <w:szCs w:val="26"/>
        </w:rPr>
      </w:pPr>
      <w:r w:rsidDel="00000000" w:rsidR="00000000" w:rsidRPr="00000000">
        <w:rPr>
          <w:sz w:val="26"/>
          <w:szCs w:val="26"/>
          <w:rtl w:val="0"/>
        </w:rPr>
        <w:t xml:space="preserve">Tôi quyết định chủ động đề xuất một cuộc họp trực tiếp thay vì tiếp tục tranh luận qua tin nhắn, vì tôi nhận ra rằng giao tiếp bằng chữ rất dễ bị hiểu sai giọng điệu. Trong buổi họp, tôi không đứng về bên nào mà đặt câu hỏi: “Mục tiêu cuối cùng của bài thuyết trình là gì? Khán giả của mình là ai?” Từ đó, cả nhóm nhận ra rằng đối tượng nghe là sinh viên cùng lớp — những người dễ mất tập trung — nên cần slide vừa có nội dung súc tích, vừa có hình ảnh thu hút. Hai thành viên đồng ý chia nhau: một người chịu trách nhiệm nội dung, người kia phụ trách thiết kế, và cả hai cùng duyệt lần cuối.</w:t>
      </w:r>
    </w:p>
    <w:p w:rsidR="00000000" w:rsidDel="00000000" w:rsidP="00000000" w:rsidRDefault="00000000" w:rsidRPr="00000000" w14:paraId="00000025">
      <w:pPr>
        <w:spacing w:after="220" w:lineRule="auto"/>
        <w:rPr>
          <w:sz w:val="26"/>
          <w:szCs w:val="26"/>
        </w:rPr>
      </w:pPr>
      <w:r w:rsidDel="00000000" w:rsidR="00000000" w:rsidRPr="00000000">
        <w:rPr>
          <w:sz w:val="26"/>
          <w:szCs w:val="26"/>
          <w:rtl w:val="0"/>
        </w:rPr>
        <w:t xml:space="preserve">Kết quả khá tốt. Bài thuyết trình được giảng viên đánh giá cao cả về nội dung lẫn hình thức. Quan trọng hơn, hai thành viên từng tranh cãi sau đó làm việc ăn ý hơn vì đã hiểu thế mạnh của nhau.</w:t>
      </w:r>
    </w:p>
    <w:p w:rsidR="00000000" w:rsidDel="00000000" w:rsidP="00000000" w:rsidRDefault="00000000" w:rsidRPr="00000000" w14:paraId="00000026">
      <w:pPr>
        <w:spacing w:after="220" w:lineRule="auto"/>
        <w:rPr>
          <w:sz w:val="26"/>
          <w:szCs w:val="26"/>
        </w:rPr>
      </w:pPr>
      <w:r w:rsidDel="00000000" w:rsidR="00000000" w:rsidRPr="00000000">
        <w:rPr>
          <w:sz w:val="26"/>
          <w:szCs w:val="26"/>
          <w:rtl w:val="0"/>
        </w:rPr>
        <w:t xml:space="preserve">Nếu được làm lại, tôi sẽ can thiệp sớm hơn — ngay khi thấy dấu hiệu căng thẳng đầu tiên trên nhóm chat, thay vì đợi đến khi mâu thuẫn đã leo thang. Tôi cũng sẽ đề xuất ngay từ đầu dự án rằng nhóm nên thống nhất phong cách trình bày trước khi phân chia công việc, vì đây là nguyên nhân gốc rễ của xung đột. Bài học lớn nhất tôi rút ra: xung đột không đáng sợ nếu được xử lý đúng cách — đôi khi nó còn giúp nhóm hiểu nhau hơn và tạo ra kết quả tốt hơn so với khi mọi người chỉ đồng ý cho qua.</w:t>
      </w:r>
    </w:p>
    <w:p w:rsidR="00000000" w:rsidDel="00000000" w:rsidP="00000000" w:rsidRDefault="00000000" w:rsidRPr="00000000" w14:paraId="00000027">
      <w:pPr>
        <w:spacing w:after="100" w:before="220" w:lineRule="auto"/>
        <w:rPr>
          <w:b w:val="1"/>
          <w:bCs w:val="1"/>
          <w:sz w:val="26"/>
          <w:szCs w:val="26"/>
        </w:rPr>
      </w:pPr>
      <w:r w:rsidDel="00000000" w:rsidR="00000000" w:rsidRPr="00000000">
        <w:rPr>
          <w:b w:val="1"/>
          <w:bCs w:val="1"/>
          <w:sz w:val="26"/>
          <w:szCs w:val="26"/>
          <w:rtl w:val="0"/>
        </w:rPr>
        <w:t xml:space="preserve">Bài 4: Vai trò của kỹ năng giao tiếp trong làm việc nhóm</w:t>
      </w:r>
    </w:p>
    <w:p w:rsidR="00000000" w:rsidDel="00000000" w:rsidP="00000000" w:rsidRDefault="00000000" w:rsidRPr="00000000" w14:paraId="00000028">
      <w:pPr>
        <w:spacing w:after="80" w:before="200" w:lineRule="auto"/>
        <w:rPr>
          <w:b w:val="1"/>
          <w:bCs w:val="1"/>
          <w:sz w:val="26"/>
          <w:szCs w:val="26"/>
        </w:rPr>
      </w:pPr>
      <w:r w:rsidDel="00000000" w:rsidR="00000000" w:rsidRPr="00000000">
        <w:rPr>
          <w:b w:val="1"/>
          <w:bCs w:val="1"/>
          <w:sz w:val="26"/>
          <w:szCs w:val="26"/>
          <w:rtl w:val="0"/>
        </w:rPr>
        <w:t xml:space="preserve">3 vai trò chính</w:t>
      </w:r>
    </w:p>
    <w:p w:rsidR="00000000" w:rsidDel="00000000" w:rsidP="00000000" w:rsidRDefault="00000000" w:rsidRPr="00000000" w14:paraId="00000029">
      <w:pPr>
        <w:spacing w:after="220" w:lineRule="auto"/>
        <w:rPr>
          <w:b w:val="1"/>
          <w:bCs w:val="1"/>
          <w:sz w:val="26"/>
          <w:szCs w:val="26"/>
        </w:rPr>
      </w:pPr>
      <w:r w:rsidDel="00000000" w:rsidR="00000000" w:rsidRPr="00000000">
        <w:rPr>
          <w:b w:val="1"/>
          <w:bCs w:val="1"/>
          <w:sz w:val="26"/>
          <w:szCs w:val="26"/>
          <w:rtl w:val="0"/>
        </w:rPr>
        <w:t xml:space="preserve">1. Đồng bộ thông tin và giảm sai sót</w:t>
      </w:r>
    </w:p>
    <w:p w:rsidR="00000000" w:rsidDel="00000000" w:rsidP="00000000" w:rsidRDefault="00000000" w:rsidRPr="00000000" w14:paraId="0000002A">
      <w:pPr>
        <w:spacing w:after="220" w:lineRule="auto"/>
        <w:rPr>
          <w:sz w:val="26"/>
          <w:szCs w:val="26"/>
        </w:rPr>
      </w:pPr>
      <w:r w:rsidDel="00000000" w:rsidR="00000000" w:rsidRPr="00000000">
        <w:rPr>
          <w:sz w:val="26"/>
          <w:szCs w:val="26"/>
          <w:rtl w:val="0"/>
        </w:rPr>
        <w:t xml:space="preserve">Giao tiếp rõ ràng giúp mọi thành viên hiểu đúng mục tiêu, yêu cầu và phân công. </w:t>
      </w:r>
      <w:r w:rsidDel="00000000" w:rsidR="00000000" w:rsidRPr="00000000">
        <w:rPr>
          <w:i w:val="1"/>
          <w:iCs w:val="1"/>
          <w:sz w:val="26"/>
          <w:szCs w:val="26"/>
          <w:rtl w:val="0"/>
        </w:rPr>
        <w:t xml:space="preserve">Ví dụ:</w:t>
      </w:r>
      <w:r w:rsidDel="00000000" w:rsidR="00000000" w:rsidRPr="00000000">
        <w:rPr>
          <w:sz w:val="26"/>
          <w:szCs w:val="26"/>
          <w:rtl w:val="0"/>
        </w:rPr>
        <w:t xml:space="preserve"> Trong một dự án nhóm, nếu trưởng nhóm chỉ nói “mọi người làm xong phần mình nhé” mà không nói rõ deadline và format, mỗi người sẽ hiểu một kiểu — dẫn đến bài nộp lộn xộn, phải làm lại.</w:t>
      </w:r>
    </w:p>
    <w:p w:rsidR="00000000" w:rsidDel="00000000" w:rsidP="00000000" w:rsidRDefault="00000000" w:rsidRPr="00000000" w14:paraId="0000002B">
      <w:pPr>
        <w:spacing w:after="220" w:lineRule="auto"/>
        <w:rPr>
          <w:b w:val="1"/>
          <w:bCs w:val="1"/>
          <w:sz w:val="26"/>
          <w:szCs w:val="26"/>
        </w:rPr>
      </w:pPr>
      <w:r w:rsidDel="00000000" w:rsidR="00000000" w:rsidRPr="00000000">
        <w:rPr>
          <w:b w:val="1"/>
          <w:bCs w:val="1"/>
          <w:sz w:val="26"/>
          <w:szCs w:val="26"/>
          <w:rtl w:val="0"/>
        </w:rPr>
        <w:t xml:space="preserve">2. Giải quyết xung đột trước khi leo thang</w:t>
      </w:r>
    </w:p>
    <w:p w:rsidR="00000000" w:rsidDel="00000000" w:rsidP="00000000" w:rsidRDefault="00000000" w:rsidRPr="00000000" w14:paraId="0000002C">
      <w:pPr>
        <w:spacing w:after="220" w:lineRule="auto"/>
        <w:rPr>
          <w:sz w:val="26"/>
          <w:szCs w:val="26"/>
        </w:rPr>
      </w:pPr>
      <w:r w:rsidDel="00000000" w:rsidR="00000000" w:rsidRPr="00000000">
        <w:rPr>
          <w:sz w:val="26"/>
          <w:szCs w:val="26"/>
          <w:rtl w:val="0"/>
        </w:rPr>
        <w:t xml:space="preserve">Như tình huống ở Bài 1, nếu các thành viên biết cách nói chuyện trực tiếp với người nộp trễ bằng giọng xây dựng thay vì phàn nàn sau lưng, vấn đề đã được giải quyết sớm. Giao tiếp là công cụ ngăn mâu thuẫn nhỏ trở thành rạn nứt lớn.</w:t>
      </w:r>
    </w:p>
    <w:p w:rsidR="00000000" w:rsidDel="00000000" w:rsidP="00000000" w:rsidRDefault="00000000" w:rsidRPr="00000000" w14:paraId="0000002D">
      <w:pPr>
        <w:spacing w:after="220" w:lineRule="auto"/>
        <w:rPr>
          <w:b w:val="1"/>
          <w:bCs w:val="1"/>
          <w:sz w:val="26"/>
          <w:szCs w:val="26"/>
        </w:rPr>
      </w:pPr>
      <w:r w:rsidDel="00000000" w:rsidR="00000000" w:rsidRPr="00000000">
        <w:rPr>
          <w:b w:val="1"/>
          <w:bCs w:val="1"/>
          <w:sz w:val="26"/>
          <w:szCs w:val="26"/>
          <w:rtl w:val="0"/>
        </w:rPr>
        <w:t xml:space="preserve">3. Xây dựng niềm tin và gắn kết</w:t>
      </w:r>
    </w:p>
    <w:p w:rsidR="00000000" w:rsidDel="00000000" w:rsidP="00000000" w:rsidRDefault="00000000" w:rsidRPr="00000000" w14:paraId="0000002E">
      <w:pPr>
        <w:spacing w:after="220" w:lineRule="auto"/>
        <w:rPr>
          <w:sz w:val="26"/>
          <w:szCs w:val="26"/>
        </w:rPr>
      </w:pPr>
      <w:r w:rsidDel="00000000" w:rsidR="00000000" w:rsidRPr="00000000">
        <w:rPr>
          <w:sz w:val="26"/>
          <w:szCs w:val="26"/>
          <w:rtl w:val="0"/>
        </w:rPr>
        <w:t xml:space="preserve">Khi mọi người cảm thấy được lắng nghe và thoải mái chia sẻ ý kiến, họ sẵn sàng đóng góp nhiều hơn. </w:t>
      </w:r>
      <w:r w:rsidDel="00000000" w:rsidR="00000000" w:rsidRPr="00000000">
        <w:rPr>
          <w:i w:val="1"/>
          <w:iCs w:val="1"/>
          <w:sz w:val="26"/>
          <w:szCs w:val="26"/>
          <w:rtl w:val="0"/>
        </w:rPr>
        <w:t xml:space="preserve">Ví dụ:</w:t>
      </w:r>
      <w:r w:rsidDel="00000000" w:rsidR="00000000" w:rsidRPr="00000000">
        <w:rPr>
          <w:sz w:val="26"/>
          <w:szCs w:val="26"/>
          <w:rtl w:val="0"/>
        </w:rPr>
        <w:t xml:space="preserve"> Một nhóm mà trưởng nhóm thường hỏi “mọi người có ý kiến gì không?” và thật sự lắng nghe sẽ tạo ra môi trường mà thành viên nhút nhát cũng dám đề xuất ý tưởng — và đôi khi đó lại là ý tưởng hay nhất.</w:t>
      </w:r>
    </w:p>
    <w:p w:rsidR="00000000" w:rsidDel="00000000" w:rsidP="00000000" w:rsidRDefault="00000000" w:rsidRPr="00000000" w14:paraId="0000002F">
      <w:pPr>
        <w:spacing w:after="80" w:before="200" w:lineRule="auto"/>
        <w:rPr>
          <w:b w:val="1"/>
          <w:bCs w:val="1"/>
          <w:sz w:val="26"/>
          <w:szCs w:val="26"/>
        </w:rPr>
      </w:pPr>
      <w:r w:rsidDel="00000000" w:rsidR="00000000" w:rsidRPr="00000000">
        <w:rPr>
          <w:b w:val="1"/>
          <w:bCs w:val="1"/>
          <w:sz w:val="26"/>
          <w:szCs w:val="26"/>
          <w:rtl w:val="0"/>
        </w:rPr>
        <w:t xml:space="preserve">2 cách cải thiện kỹ năng giao tiếp khi làm việc nhóm</w:t>
      </w:r>
    </w:p>
    <w:p w:rsidR="00000000" w:rsidDel="00000000" w:rsidP="00000000" w:rsidRDefault="00000000" w:rsidRPr="00000000" w14:paraId="00000030">
      <w:pPr>
        <w:spacing w:after="220" w:lineRule="auto"/>
        <w:rPr>
          <w:b w:val="1"/>
          <w:bCs w:val="1"/>
          <w:sz w:val="26"/>
          <w:szCs w:val="26"/>
        </w:rPr>
      </w:pPr>
      <w:r w:rsidDel="00000000" w:rsidR="00000000" w:rsidRPr="00000000">
        <w:rPr>
          <w:b w:val="1"/>
          <w:bCs w:val="1"/>
          <w:sz w:val="26"/>
          <w:szCs w:val="26"/>
          <w:rtl w:val="0"/>
        </w:rPr>
        <w:t xml:space="preserve">1. Luyện tập phản hồi theo mô hình SBI (Situation – Behavior – Impact)</w:t>
      </w:r>
    </w:p>
    <w:p w:rsidR="00000000" w:rsidDel="00000000" w:rsidP="00000000" w:rsidRDefault="00000000" w:rsidRPr="00000000" w14:paraId="00000031">
      <w:pPr>
        <w:spacing w:after="220" w:lineRule="auto"/>
        <w:rPr>
          <w:sz w:val="26"/>
          <w:szCs w:val="26"/>
        </w:rPr>
      </w:pPr>
      <w:r w:rsidDel="00000000" w:rsidR="00000000" w:rsidRPr="00000000">
        <w:rPr>
          <w:sz w:val="26"/>
          <w:szCs w:val="26"/>
          <w:rtl w:val="0"/>
        </w:rPr>
        <w:t xml:space="preserve">Thay vì nói </w:t>
      </w:r>
      <w:r w:rsidDel="00000000" w:rsidR="00000000" w:rsidRPr="00000000">
        <w:rPr>
          <w:i w:val="1"/>
          <w:iCs w:val="1"/>
          <w:sz w:val="26"/>
          <w:szCs w:val="26"/>
          <w:rtl w:val="0"/>
        </w:rPr>
        <w:t xml:space="preserve">“Bạn lúc nào cũng trễ”</w:t>
      </w:r>
      <w:r w:rsidDel="00000000" w:rsidR="00000000" w:rsidRPr="00000000">
        <w:rPr>
          <w:sz w:val="26"/>
          <w:szCs w:val="26"/>
          <w:rtl w:val="0"/>
        </w:rPr>
        <w:t xml:space="preserve">, hãy nói: </w:t>
      </w:r>
      <w:r w:rsidDel="00000000" w:rsidR="00000000" w:rsidRPr="00000000">
        <w:rPr>
          <w:i w:val="1"/>
          <w:iCs w:val="1"/>
          <w:sz w:val="26"/>
          <w:szCs w:val="26"/>
          <w:rtl w:val="0"/>
        </w:rPr>
        <w:t xml:space="preserve">“Trong bài tập tuần trước (Situation), phần của bạn nộp sau deadline 2 ngày (Behavior), khiến cả nhóm phải thức khuya để tổng hợp kịp (Impact).”</w:t>
      </w:r>
      <w:r w:rsidDel="00000000" w:rsidR="00000000" w:rsidRPr="00000000">
        <w:rPr>
          <w:sz w:val="26"/>
          <w:szCs w:val="26"/>
          <w:rtl w:val="0"/>
        </w:rPr>
        <w:t xml:space="preserve"> Cách này cụ thể, không mang tính tấn công, và giúp người nghe hiểu chính xác vấn đề.</w:t>
      </w:r>
    </w:p>
    <w:p w:rsidR="00000000" w:rsidDel="00000000" w:rsidP="00000000" w:rsidRDefault="00000000" w:rsidRPr="00000000" w14:paraId="00000032">
      <w:pPr>
        <w:spacing w:after="220" w:lineRule="auto"/>
        <w:rPr>
          <w:b w:val="1"/>
          <w:bCs w:val="1"/>
          <w:sz w:val="26"/>
          <w:szCs w:val="26"/>
        </w:rPr>
      </w:pPr>
      <w:r w:rsidDel="00000000" w:rsidR="00000000" w:rsidRPr="00000000">
        <w:rPr>
          <w:b w:val="1"/>
          <w:bCs w:val="1"/>
          <w:sz w:val="26"/>
          <w:szCs w:val="26"/>
          <w:rtl w:val="0"/>
        </w:rPr>
        <w:t xml:space="preserve">2. Check-in ngắn đầu mỗi buổi họp</w:t>
      </w:r>
    </w:p>
    <w:p w:rsidR="00000000" w:rsidDel="00000000" w:rsidP="00000000" w:rsidRDefault="00000000" w:rsidRPr="00000000" w14:paraId="00000033">
      <w:pPr>
        <w:spacing w:after="220" w:lineRule="auto"/>
        <w:rPr>
          <w:sz w:val="26"/>
          <w:szCs w:val="26"/>
        </w:rPr>
      </w:pPr>
      <w:r w:rsidDel="00000000" w:rsidR="00000000" w:rsidRPr="00000000">
        <w:rPr>
          <w:sz w:val="26"/>
          <w:szCs w:val="26"/>
          <w:rtl w:val="0"/>
        </w:rPr>
        <w:t xml:space="preserve">Dành 5 phút đầu buổi họp để mỗi người chia sẻ: tiến độ của mình, khó khăn đang gặp, và cần hỗ trợ gì. Thói quen nhỏ này tạo cơ hội giao tiếp đều đặn, phát hiện vấn đề sớm, và giúp mọi người quen với việc nói ra thay vì giữ trong lòng.</w:t>
      </w:r>
    </w:p>
    <w:p w:rsidR="00000000" w:rsidDel="00000000" w:rsidP="00000000" w:rsidRDefault="00000000" w:rsidRPr="00000000" w14:paraId="00000034">
      <w:pPr>
        <w:spacing w:after="220" w:lineRule="auto"/>
        <w:rPr>
          <w:sz w:val="26"/>
          <w:szCs w:val="26"/>
        </w:rPr>
      </w:pPr>
      <w:r w:rsidDel="00000000" w:rsidR="00000000" w:rsidRPr="00000000">
        <w:rPr>
          <w:sz w:val="26"/>
          <w:szCs w:val="26"/>
          <w:rtl w:val="0"/>
        </w:rPr>
        <w:t xml:space="preserve">Trên đây là bài làm hoàn chỉnh cho cả 4 câu. Lưu ý Bài 3 là bài viết mẫu — bạn nên thay bằng trải nghiệm thật của mình để bài tự nhiên và thuyết phục hơn. Nếu cần mình chỉnh sửa hay bổ sung phần nào, cứ nói nhé!</w:t>
      </w:r>
    </w:p>
    <w:p w:rsidR="00000000" w:rsidDel="00000000" w:rsidP="00000000" w:rsidRDefault="00000000" w:rsidRPr="00000000" w14:paraId="00000035">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