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3117"/>
      </w:tblGrid>
      <w:tr w:rsidR="00960AA3" w14:paraId="17E8E133" w14:textId="77777777" w:rsidTr="00596B99">
        <w:tc>
          <w:tcPr>
            <w:tcW w:w="2122" w:type="dxa"/>
          </w:tcPr>
          <w:p w14:paraId="6BA0523E" w14:textId="208E29A8" w:rsidR="00960AA3" w:rsidRPr="00596B99" w:rsidRDefault="006D099C" w:rsidP="006D099C">
            <w:pPr>
              <w:jc w:val="center"/>
              <w:rPr>
                <w:b/>
                <w:bCs/>
              </w:rPr>
            </w:pPr>
            <w:r w:rsidRPr="00596B99">
              <w:rPr>
                <w:b/>
                <w:bCs/>
              </w:rPr>
              <w:t>Types of holidays</w:t>
            </w:r>
          </w:p>
        </w:tc>
        <w:tc>
          <w:tcPr>
            <w:tcW w:w="4110" w:type="dxa"/>
          </w:tcPr>
          <w:p w14:paraId="00800AC4" w14:textId="30F01338" w:rsidR="00960AA3" w:rsidRPr="00596B99" w:rsidRDefault="00960AA3" w:rsidP="006D099C">
            <w:pPr>
              <w:jc w:val="center"/>
              <w:rPr>
                <w:b/>
                <w:bCs/>
              </w:rPr>
            </w:pPr>
            <w:r w:rsidRPr="00596B99">
              <w:rPr>
                <w:b/>
                <w:bCs/>
              </w:rPr>
              <w:t>Yes</w:t>
            </w:r>
          </w:p>
        </w:tc>
        <w:tc>
          <w:tcPr>
            <w:tcW w:w="3117" w:type="dxa"/>
          </w:tcPr>
          <w:p w14:paraId="4B29A698" w14:textId="6F549B74" w:rsidR="00960AA3" w:rsidRPr="00596B99" w:rsidRDefault="00960AA3" w:rsidP="006D099C">
            <w:pPr>
              <w:jc w:val="center"/>
              <w:rPr>
                <w:b/>
                <w:bCs/>
              </w:rPr>
            </w:pPr>
            <w:r w:rsidRPr="00596B99">
              <w:rPr>
                <w:b/>
                <w:bCs/>
              </w:rPr>
              <w:t>No</w:t>
            </w:r>
          </w:p>
        </w:tc>
      </w:tr>
      <w:tr w:rsidR="00960AA3" w14:paraId="5D6ECEB4" w14:textId="77777777" w:rsidTr="00596B99">
        <w:tc>
          <w:tcPr>
            <w:tcW w:w="2122" w:type="dxa"/>
          </w:tcPr>
          <w:p w14:paraId="5C142782" w14:textId="58D85923" w:rsidR="00960AA3" w:rsidRDefault="00960AA3">
            <w:r>
              <w:t>Holidays in the city – expensive</w:t>
            </w:r>
          </w:p>
        </w:tc>
        <w:tc>
          <w:tcPr>
            <w:tcW w:w="4110" w:type="dxa"/>
          </w:tcPr>
          <w:p w14:paraId="198A68A9" w14:textId="77777777" w:rsidR="00960AA3" w:rsidRDefault="00960AA3" w:rsidP="00596B99">
            <w:pPr>
              <w:ind w:left="28"/>
            </w:pPr>
            <w:r>
              <w:t>The costs/ prices of the food and accommodations (hotel, guest houses/ homestay) are very expensive.</w:t>
            </w:r>
          </w:p>
          <w:p w14:paraId="0C3C9918" w14:textId="36D97006" w:rsidR="00960AA3" w:rsidRDefault="00960AA3" w:rsidP="00596B99">
            <w:pPr>
              <w:ind w:left="28"/>
            </w:pPr>
            <w:r>
              <w:t>The services in the city are also expensive too because the city is crowded, so the demand for these services is high</w:t>
            </w:r>
          </w:p>
        </w:tc>
        <w:tc>
          <w:tcPr>
            <w:tcW w:w="3117" w:type="dxa"/>
          </w:tcPr>
          <w:p w14:paraId="0BC9F2A8" w14:textId="258D04C1" w:rsidR="00960AA3" w:rsidRDefault="00960AA3"/>
        </w:tc>
      </w:tr>
      <w:tr w:rsidR="00960AA3" w14:paraId="2FB3ED5E" w14:textId="77777777" w:rsidTr="00596B99">
        <w:tc>
          <w:tcPr>
            <w:tcW w:w="2122" w:type="dxa"/>
          </w:tcPr>
          <w:p w14:paraId="7EFCA7A7" w14:textId="515AED06" w:rsidR="00960AA3" w:rsidRDefault="00960AA3">
            <w:r>
              <w:t>Walking holiday – good idea</w:t>
            </w:r>
          </w:p>
        </w:tc>
        <w:tc>
          <w:tcPr>
            <w:tcW w:w="4110" w:type="dxa"/>
          </w:tcPr>
          <w:p w14:paraId="4D74877C" w14:textId="6EBC8583" w:rsidR="00960AA3" w:rsidRDefault="00960AA3" w:rsidP="00596B99">
            <w:pPr>
              <w:ind w:left="28"/>
            </w:pPr>
            <w:r>
              <w:t>It’s helps people to keep fit and stay healthy</w:t>
            </w:r>
          </w:p>
          <w:p w14:paraId="37807298" w14:textId="77777777" w:rsidR="00960AA3" w:rsidRDefault="00960AA3" w:rsidP="00596B99">
            <w:pPr>
              <w:ind w:left="28"/>
            </w:pPr>
            <w:r>
              <w:t>It’s cheap because they don’t need to hire transportation</w:t>
            </w:r>
          </w:p>
          <w:p w14:paraId="3DB8B0D2" w14:textId="01A62E26" w:rsidR="00960AA3" w:rsidRDefault="00960AA3" w:rsidP="00596B99">
            <w:pPr>
              <w:ind w:left="28"/>
            </w:pPr>
            <w:r>
              <w:t>People can protect the environment</w:t>
            </w:r>
          </w:p>
        </w:tc>
        <w:tc>
          <w:tcPr>
            <w:tcW w:w="3117" w:type="dxa"/>
          </w:tcPr>
          <w:p w14:paraId="18A39137" w14:textId="77777777" w:rsidR="00960AA3" w:rsidRDefault="00960AA3">
            <w:r>
              <w:t>It makes people exhausted/ tired</w:t>
            </w:r>
          </w:p>
          <w:p w14:paraId="71644B91" w14:textId="00AEA1E1" w:rsidR="00960AA3" w:rsidRDefault="00960AA3">
            <w:r>
              <w:t>People cannot see many places because they cannot travel a long distance.</w:t>
            </w:r>
          </w:p>
        </w:tc>
      </w:tr>
      <w:tr w:rsidR="00960AA3" w14:paraId="6D8057C4" w14:textId="77777777" w:rsidTr="00596B99">
        <w:tc>
          <w:tcPr>
            <w:tcW w:w="2122" w:type="dxa"/>
          </w:tcPr>
          <w:p w14:paraId="24A5F402" w14:textId="271656EC" w:rsidR="00960AA3" w:rsidRDefault="00960AA3">
            <w:r>
              <w:t>Camping holidays – fun</w:t>
            </w:r>
          </w:p>
        </w:tc>
        <w:tc>
          <w:tcPr>
            <w:tcW w:w="4110" w:type="dxa"/>
          </w:tcPr>
          <w:p w14:paraId="33E3D21B" w14:textId="77777777" w:rsidR="00960AA3" w:rsidRDefault="00960AA3" w:rsidP="00596B99">
            <w:pPr>
              <w:ind w:left="28"/>
            </w:pPr>
            <w:r>
              <w:t>We can organize some outdoors activities such as dancing, singing, playing games or setting up a camp fire</w:t>
            </w:r>
          </w:p>
          <w:p w14:paraId="0D8EC7CC" w14:textId="2E410B30" w:rsidR="00960AA3" w:rsidRDefault="00960AA3" w:rsidP="00596B99">
            <w:r>
              <w:t>We can sleep in tents and look at the starry sky at night. It’s so romantic</w:t>
            </w:r>
          </w:p>
        </w:tc>
        <w:tc>
          <w:tcPr>
            <w:tcW w:w="3117" w:type="dxa"/>
          </w:tcPr>
          <w:p w14:paraId="39939322" w14:textId="2BF6D758" w:rsidR="00960AA3" w:rsidRDefault="00960AA3">
            <w:r>
              <w:t>It takes long time to prepare for it because we need to prepare food, tents, and other tools.</w:t>
            </w:r>
          </w:p>
        </w:tc>
      </w:tr>
      <w:tr w:rsidR="00960AA3" w14:paraId="6288F564" w14:textId="77777777" w:rsidTr="00596B99">
        <w:tc>
          <w:tcPr>
            <w:tcW w:w="2122" w:type="dxa"/>
          </w:tcPr>
          <w:p w14:paraId="21F911EB" w14:textId="37E33ECF" w:rsidR="00960AA3" w:rsidRDefault="00960AA3">
            <w:r>
              <w:t>Visiting old places - interesting</w:t>
            </w:r>
          </w:p>
        </w:tc>
        <w:tc>
          <w:tcPr>
            <w:tcW w:w="4110" w:type="dxa"/>
          </w:tcPr>
          <w:p w14:paraId="18359D84" w14:textId="77777777" w:rsidR="00960AA3" w:rsidRDefault="006D099C" w:rsidP="00596B99">
            <w:pPr>
              <w:ind w:left="28"/>
            </w:pPr>
            <w:r>
              <w:t>We can see the old objects and learn about the history.</w:t>
            </w:r>
          </w:p>
          <w:p w14:paraId="6B313B6F" w14:textId="1B5448B5" w:rsidR="006D099C" w:rsidRDefault="006D099C" w:rsidP="00596B99">
            <w:pPr>
              <w:ind w:left="28"/>
            </w:pPr>
            <w:r>
              <w:t>The architecture of the old places are usually strange to our modern life which makes us interested in.</w:t>
            </w:r>
          </w:p>
        </w:tc>
        <w:tc>
          <w:tcPr>
            <w:tcW w:w="3117" w:type="dxa"/>
          </w:tcPr>
          <w:p w14:paraId="5AC21413" w14:textId="77777777" w:rsidR="00960AA3" w:rsidRDefault="00960AA3"/>
        </w:tc>
      </w:tr>
      <w:tr w:rsidR="006D099C" w14:paraId="18C1CF48" w14:textId="77777777" w:rsidTr="00596B99">
        <w:tc>
          <w:tcPr>
            <w:tcW w:w="2122" w:type="dxa"/>
          </w:tcPr>
          <w:p w14:paraId="3870EBE9" w14:textId="0471AFFE" w:rsidR="006D099C" w:rsidRDefault="006D099C">
            <w:r>
              <w:t xml:space="preserve">Holidays with family </w:t>
            </w:r>
          </w:p>
        </w:tc>
        <w:tc>
          <w:tcPr>
            <w:tcW w:w="4110" w:type="dxa"/>
          </w:tcPr>
          <w:p w14:paraId="67BD4C0F" w14:textId="77777777" w:rsidR="006D099C" w:rsidRDefault="006D099C" w:rsidP="00596B99">
            <w:pPr>
              <w:ind w:left="28"/>
            </w:pPr>
            <w:r>
              <w:t>Improve/ consolidate the relationships among family members</w:t>
            </w:r>
          </w:p>
          <w:p w14:paraId="0EE4FB9F" w14:textId="77777777" w:rsidR="006D099C" w:rsidRDefault="006D099C" w:rsidP="00596B99">
            <w:pPr>
              <w:ind w:left="28"/>
            </w:pPr>
            <w:r>
              <w:t>Save money because we can share rooms and food.</w:t>
            </w:r>
          </w:p>
          <w:p w14:paraId="5F172249" w14:textId="6CA9533C" w:rsidR="006D099C" w:rsidRDefault="006D099C" w:rsidP="00596B99">
            <w:pPr>
              <w:ind w:left="28"/>
            </w:pPr>
            <w:r>
              <w:t>I don’t have think about payment because my parents make all the payment for me</w:t>
            </w:r>
          </w:p>
        </w:tc>
        <w:tc>
          <w:tcPr>
            <w:tcW w:w="3117" w:type="dxa"/>
          </w:tcPr>
          <w:p w14:paraId="158B36CB" w14:textId="19B48B7C" w:rsidR="006D099C" w:rsidRDefault="006D099C">
            <w:r>
              <w:t>We have to follow the arrangement made by parents so we do not have much freedom.</w:t>
            </w:r>
          </w:p>
        </w:tc>
      </w:tr>
      <w:tr w:rsidR="006D099C" w14:paraId="127B148D" w14:textId="77777777" w:rsidTr="00596B99">
        <w:tc>
          <w:tcPr>
            <w:tcW w:w="2122" w:type="dxa"/>
          </w:tcPr>
          <w:p w14:paraId="22AC792A" w14:textId="187949A4" w:rsidR="006D099C" w:rsidRDefault="006D099C">
            <w:r>
              <w:t>Holidays with friends</w:t>
            </w:r>
          </w:p>
        </w:tc>
        <w:tc>
          <w:tcPr>
            <w:tcW w:w="4110" w:type="dxa"/>
          </w:tcPr>
          <w:p w14:paraId="4DB0FB3A" w14:textId="716109D6" w:rsidR="006D099C" w:rsidRDefault="006D099C" w:rsidP="00596B99">
            <w:pPr>
              <w:ind w:left="28"/>
            </w:pPr>
            <w:r>
              <w:t>Can chat and share whatever we want with friends because we are at the same age and share similar interests.</w:t>
            </w:r>
          </w:p>
        </w:tc>
        <w:tc>
          <w:tcPr>
            <w:tcW w:w="3117" w:type="dxa"/>
          </w:tcPr>
          <w:p w14:paraId="19A2B80A" w14:textId="4204D5AF" w:rsidR="006D099C" w:rsidRDefault="006D099C">
            <w:r>
              <w:t>Well, I am a kind of quiet person so if I go on holiday with friends, I can’t stand the noise.</w:t>
            </w:r>
          </w:p>
        </w:tc>
      </w:tr>
    </w:tbl>
    <w:p w14:paraId="61EFB831" w14:textId="77777777" w:rsidR="0051599A" w:rsidRDefault="0051599A"/>
    <w:sectPr w:rsidR="0051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C3D"/>
    <w:multiLevelType w:val="hybridMultilevel"/>
    <w:tmpl w:val="AE162ACA"/>
    <w:lvl w:ilvl="0" w:tplc="CBB67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67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xNDcyMjIzMDOxsLBU0lEKTi0uzszPAykwrAUAXq8jzywAAAA="/>
  </w:docVars>
  <w:rsids>
    <w:rsidRoot w:val="00960AA3"/>
    <w:rsid w:val="0051599A"/>
    <w:rsid w:val="00596B99"/>
    <w:rsid w:val="006D099C"/>
    <w:rsid w:val="0096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17780"/>
  <w15:chartTrackingRefBased/>
  <w15:docId w15:val="{9678F087-28A9-448C-AAF3-C945C578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 Minh</dc:creator>
  <cp:keywords/>
  <dc:description/>
  <cp:lastModifiedBy>Thanh Tran Minh</cp:lastModifiedBy>
  <cp:revision>2</cp:revision>
  <dcterms:created xsi:type="dcterms:W3CDTF">2023-10-10T13:13:00Z</dcterms:created>
  <dcterms:modified xsi:type="dcterms:W3CDTF">2023-10-10T13:32:00Z</dcterms:modified>
</cp:coreProperties>
</file>