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EEBB" w14:textId="6C6EF8DB" w:rsidR="00D261E8" w:rsidRDefault="00054348" w:rsidP="00FB1730">
      <w:pPr>
        <w:ind w:left="-720" w:right="-334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t xml:space="preserve">1.1 </w:t>
      </w:r>
      <w:r w:rsidR="00FB1730" w:rsidRPr="000A039F">
        <w:rPr>
          <w:rFonts w:ascii="Arial" w:hAnsi="Arial" w:cs="Arial"/>
          <w:b/>
          <w:bCs/>
          <w:sz w:val="52"/>
          <w:szCs w:val="52"/>
          <w:lang w:val="en-US"/>
        </w:rPr>
        <w:t>Monitoring</w:t>
      </w:r>
    </w:p>
    <w:p w14:paraId="1DBE4885" w14:textId="27F0D615" w:rsidR="00361CDF" w:rsidRDefault="00054348" w:rsidP="00361CDF">
      <w:pPr>
        <w:ind w:left="-720"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Prometheus to gather the metrics for Kubernetes service and visualizing the data by leveraging visualization capabilities of Grafana.</w:t>
      </w:r>
    </w:p>
    <w:p w14:paraId="68C8070A" w14:textId="2689F6F8" w:rsidR="00C21BB8" w:rsidRDefault="00C21BB8" w:rsidP="00C21BB8">
      <w:pPr>
        <w:pStyle w:val="ListParagraph"/>
        <w:numPr>
          <w:ilvl w:val="2"/>
          <w:numId w:val="1"/>
        </w:numPr>
        <w:ind w:right="-334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Helm</w:t>
      </w:r>
    </w:p>
    <w:p w14:paraId="262AE67E" w14:textId="53C918E8" w:rsidR="00C21BB8" w:rsidRDefault="00C21BB8" w:rsidP="00361CDF">
      <w:pPr>
        <w:ind w:left="-720"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Deploying Prometheus and Grafana to the EKS with the help oof Helm.</w:t>
      </w:r>
    </w:p>
    <w:p w14:paraId="5F7DE8AC" w14:textId="29F3BA23" w:rsidR="00C21BB8" w:rsidRDefault="00C21BB8" w:rsidP="00361CDF">
      <w:pPr>
        <w:ind w:left="-720" w:right="-33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638A743" wp14:editId="0AEC00C7">
            <wp:extent cx="6248400" cy="1281465"/>
            <wp:effectExtent l="0" t="0" r="0" b="0"/>
            <wp:docPr id="780107874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07874" name="Picture 7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253" cy="12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8FA" w14:textId="16E006B6" w:rsidR="00BF1026" w:rsidRPr="00BF1026" w:rsidRDefault="00BF1026" w:rsidP="00BF1026">
      <w:pPr>
        <w:ind w:left="-720" w:right="-334"/>
        <w:rPr>
          <w:rFonts w:ascii="Arial" w:hAnsi="Arial" w:cs="Arial"/>
        </w:rPr>
      </w:pPr>
      <w:r w:rsidRPr="00BF1026">
        <w:rPr>
          <w:rFonts w:ascii="Arial" w:hAnsi="Arial" w:cs="Arial"/>
        </w:rPr>
        <w:t>Components of the kube-prometheus stack</w:t>
      </w:r>
      <w:r>
        <w:rPr>
          <w:rFonts w:ascii="Arial" w:hAnsi="Arial" w:cs="Arial"/>
        </w:rPr>
        <w:t>:</w:t>
      </w:r>
    </w:p>
    <w:p w14:paraId="0D8436C1" w14:textId="77777777" w:rsidR="00BF1026" w:rsidRPr="00BF1026" w:rsidRDefault="00BF1026" w:rsidP="00BF1026">
      <w:pPr>
        <w:numPr>
          <w:ilvl w:val="0"/>
          <w:numId w:val="2"/>
        </w:numPr>
        <w:tabs>
          <w:tab w:val="clear" w:pos="720"/>
        </w:tabs>
        <w:ind w:left="-270" w:right="-334"/>
        <w:rPr>
          <w:rFonts w:ascii="Arial" w:hAnsi="Arial" w:cs="Arial"/>
        </w:rPr>
      </w:pPr>
      <w:r w:rsidRPr="00BF1026">
        <w:rPr>
          <w:rFonts w:ascii="Arial" w:hAnsi="Arial" w:cs="Arial"/>
          <w:b/>
          <w:bCs/>
        </w:rPr>
        <w:t>Prometheus</w:t>
      </w:r>
      <w:r w:rsidRPr="00BF1026">
        <w:rPr>
          <w:rFonts w:ascii="Arial" w:hAnsi="Arial" w:cs="Arial"/>
        </w:rPr>
        <w:t>: A time series database that collects and stores metrics from Kubernetes clusters </w:t>
      </w:r>
    </w:p>
    <w:p w14:paraId="24354BFA" w14:textId="77777777" w:rsidR="00BF1026" w:rsidRPr="00BF1026" w:rsidRDefault="00BF1026" w:rsidP="00BF1026">
      <w:pPr>
        <w:numPr>
          <w:ilvl w:val="0"/>
          <w:numId w:val="2"/>
        </w:numPr>
        <w:tabs>
          <w:tab w:val="clear" w:pos="720"/>
        </w:tabs>
        <w:ind w:left="-270" w:right="-334"/>
        <w:rPr>
          <w:rFonts w:ascii="Arial" w:hAnsi="Arial" w:cs="Arial"/>
        </w:rPr>
      </w:pPr>
      <w:r w:rsidRPr="00BF1026">
        <w:rPr>
          <w:rFonts w:ascii="Arial" w:hAnsi="Arial" w:cs="Arial"/>
          <w:b/>
          <w:bCs/>
        </w:rPr>
        <w:t>Alertmanager</w:t>
      </w:r>
      <w:r w:rsidRPr="00BF1026">
        <w:rPr>
          <w:rFonts w:ascii="Arial" w:hAnsi="Arial" w:cs="Arial"/>
        </w:rPr>
        <w:t>: Manages alerts for metrics that exceed preconfigured thresholds </w:t>
      </w:r>
    </w:p>
    <w:p w14:paraId="2BB082B3" w14:textId="77777777" w:rsidR="00BF1026" w:rsidRPr="00BF1026" w:rsidRDefault="00BF1026" w:rsidP="00BF1026">
      <w:pPr>
        <w:numPr>
          <w:ilvl w:val="0"/>
          <w:numId w:val="2"/>
        </w:numPr>
        <w:tabs>
          <w:tab w:val="clear" w:pos="720"/>
        </w:tabs>
        <w:ind w:left="-270" w:right="-334"/>
        <w:rPr>
          <w:rFonts w:ascii="Arial" w:hAnsi="Arial" w:cs="Arial"/>
        </w:rPr>
      </w:pPr>
      <w:r w:rsidRPr="00BF1026">
        <w:rPr>
          <w:rFonts w:ascii="Arial" w:hAnsi="Arial" w:cs="Arial"/>
          <w:b/>
          <w:bCs/>
        </w:rPr>
        <w:t>Grafana</w:t>
      </w:r>
      <w:r w:rsidRPr="00BF1026">
        <w:rPr>
          <w:rFonts w:ascii="Arial" w:hAnsi="Arial" w:cs="Arial"/>
        </w:rPr>
        <w:t>: Visualizes metrics and plot data using dashboards </w:t>
      </w:r>
    </w:p>
    <w:p w14:paraId="2D92CE71" w14:textId="77777777" w:rsidR="00BF1026" w:rsidRPr="00BF1026" w:rsidRDefault="00BF1026" w:rsidP="00BF1026">
      <w:pPr>
        <w:numPr>
          <w:ilvl w:val="0"/>
          <w:numId w:val="2"/>
        </w:numPr>
        <w:tabs>
          <w:tab w:val="clear" w:pos="720"/>
        </w:tabs>
        <w:ind w:left="-270" w:right="-334"/>
        <w:rPr>
          <w:rFonts w:ascii="Arial" w:hAnsi="Arial" w:cs="Arial"/>
        </w:rPr>
      </w:pPr>
      <w:r w:rsidRPr="00BF1026">
        <w:rPr>
          <w:rFonts w:ascii="Arial" w:hAnsi="Arial" w:cs="Arial"/>
          <w:b/>
          <w:bCs/>
        </w:rPr>
        <w:t>Exporters</w:t>
      </w:r>
      <w:r w:rsidRPr="00BF1026">
        <w:rPr>
          <w:rFonts w:ascii="Arial" w:hAnsi="Arial" w:cs="Arial"/>
        </w:rPr>
        <w:t>: Metric collection agents that expose their metrics via an HTTP endpoint </w:t>
      </w:r>
    </w:p>
    <w:p w14:paraId="444C75AE" w14:textId="625D7808" w:rsidR="004327D2" w:rsidRDefault="00BF1026" w:rsidP="00AB5732">
      <w:pPr>
        <w:numPr>
          <w:ilvl w:val="0"/>
          <w:numId w:val="2"/>
        </w:numPr>
        <w:tabs>
          <w:tab w:val="clear" w:pos="720"/>
        </w:tabs>
        <w:ind w:left="-270" w:right="-334"/>
        <w:rPr>
          <w:rFonts w:ascii="Arial" w:hAnsi="Arial" w:cs="Arial"/>
        </w:rPr>
      </w:pPr>
      <w:r w:rsidRPr="00BF1026">
        <w:rPr>
          <w:rFonts w:ascii="Arial" w:hAnsi="Arial" w:cs="Arial"/>
          <w:b/>
          <w:bCs/>
        </w:rPr>
        <w:t>Prometheus Operator</w:t>
      </w:r>
      <w:r w:rsidRPr="00BF1026">
        <w:rPr>
          <w:rFonts w:ascii="Arial" w:hAnsi="Arial" w:cs="Arial"/>
        </w:rPr>
        <w:t>: Spins up and manages Prometheus instances</w:t>
      </w:r>
    </w:p>
    <w:p w14:paraId="25735FED" w14:textId="77777777" w:rsidR="00C00183" w:rsidRDefault="00C00183" w:rsidP="00C00183">
      <w:pPr>
        <w:ind w:left="-270" w:right="-334"/>
        <w:rPr>
          <w:rFonts w:ascii="Arial" w:hAnsi="Arial" w:cs="Arial"/>
        </w:rPr>
      </w:pPr>
    </w:p>
    <w:p w14:paraId="1E9BCAA5" w14:textId="289EA31F" w:rsidR="00C00183" w:rsidRPr="00AB5732" w:rsidRDefault="00C00183" w:rsidP="00C00183">
      <w:pPr>
        <w:ind w:left="-720" w:right="-334"/>
        <w:rPr>
          <w:rFonts w:ascii="Arial" w:hAnsi="Arial" w:cs="Arial"/>
        </w:rPr>
      </w:pPr>
      <w:r>
        <w:rPr>
          <w:rFonts w:ascii="Arial" w:hAnsi="Arial" w:cs="Arial"/>
        </w:rPr>
        <w:t xml:space="preserve">Below are services </w:t>
      </w:r>
      <w:proofErr w:type="gramStart"/>
      <w:r>
        <w:rPr>
          <w:rFonts w:ascii="Arial" w:hAnsi="Arial" w:cs="Arial"/>
        </w:rPr>
        <w:t>running :</w:t>
      </w:r>
      <w:proofErr w:type="gramEnd"/>
    </w:p>
    <w:p w14:paraId="041A9750" w14:textId="2197B32B" w:rsidR="004327D2" w:rsidRDefault="004327D2" w:rsidP="00361CDF">
      <w:pPr>
        <w:ind w:left="-720" w:right="-33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3C13862" wp14:editId="7552D73C">
            <wp:extent cx="6301740" cy="1066115"/>
            <wp:effectExtent l="0" t="0" r="3810" b="1270"/>
            <wp:docPr id="500050117" name="Picture 9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0117" name="Picture 9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046" cy="10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C9BC" w14:textId="77777777" w:rsidR="00A96485" w:rsidRDefault="00A96485" w:rsidP="00361CDF">
      <w:pPr>
        <w:ind w:left="-720" w:right="-334"/>
        <w:rPr>
          <w:rFonts w:ascii="Arial" w:hAnsi="Arial" w:cs="Arial"/>
          <w:lang w:val="en-US"/>
        </w:rPr>
      </w:pPr>
    </w:p>
    <w:p w14:paraId="2B618F4C" w14:textId="06FA8C0B" w:rsidR="00054348" w:rsidRDefault="00054348" w:rsidP="00054348">
      <w:pPr>
        <w:pStyle w:val="ListParagraph"/>
        <w:numPr>
          <w:ilvl w:val="2"/>
          <w:numId w:val="1"/>
        </w:numPr>
        <w:ind w:right="-334"/>
        <w:rPr>
          <w:rFonts w:ascii="Arial" w:hAnsi="Arial" w:cs="Arial"/>
          <w:b/>
          <w:bCs/>
          <w:sz w:val="28"/>
          <w:szCs w:val="28"/>
          <w:lang w:val="en-US"/>
        </w:rPr>
      </w:pPr>
      <w:r w:rsidRPr="00054348">
        <w:rPr>
          <w:rFonts w:ascii="Arial" w:hAnsi="Arial" w:cs="Arial"/>
          <w:b/>
          <w:bCs/>
          <w:sz w:val="28"/>
          <w:szCs w:val="28"/>
          <w:lang w:val="en-US"/>
        </w:rPr>
        <w:t>Prometheus</w:t>
      </w:r>
    </w:p>
    <w:p w14:paraId="49053619" w14:textId="65C750ED" w:rsidR="00246557" w:rsidRDefault="00246557" w:rsidP="00246557">
      <w:pPr>
        <w:ind w:right="-334"/>
        <w:rPr>
          <w:rFonts w:ascii="Arial" w:hAnsi="Arial" w:cs="Arial"/>
          <w:lang w:val="en-US"/>
        </w:rPr>
      </w:pPr>
      <w:r w:rsidRPr="00246557">
        <w:rPr>
          <w:rFonts w:ascii="Arial" w:hAnsi="Arial" w:cs="Arial"/>
          <w:lang w:val="en-US"/>
        </w:rPr>
        <w:t>Prometheus is configured to scrape and collect metrics from various services using exporters and Kubernetes’ built-in APIs. Below are the key components of the Prometheus setup:</w:t>
      </w:r>
    </w:p>
    <w:p w14:paraId="15D5C9CC" w14:textId="77777777" w:rsidR="00C75394" w:rsidRPr="00C75394" w:rsidRDefault="00C75394" w:rsidP="00C75394">
      <w:pPr>
        <w:numPr>
          <w:ilvl w:val="0"/>
          <w:numId w:val="7"/>
        </w:numPr>
        <w:ind w:right="-334"/>
        <w:rPr>
          <w:rFonts w:ascii="Arial" w:hAnsi="Arial" w:cs="Arial"/>
        </w:rPr>
      </w:pPr>
      <w:r w:rsidRPr="00C75394">
        <w:rPr>
          <w:rFonts w:ascii="Arial" w:hAnsi="Arial" w:cs="Arial"/>
          <w:b/>
          <w:bCs/>
        </w:rPr>
        <w:t>Node Exporter</w:t>
      </w:r>
      <w:r w:rsidRPr="00C75394">
        <w:rPr>
          <w:rFonts w:ascii="Arial" w:hAnsi="Arial" w:cs="Arial"/>
        </w:rPr>
        <w:t>: Collects CPU, memory, disk I/O, and network statistics from Kubernetes nodes.</w:t>
      </w:r>
    </w:p>
    <w:p w14:paraId="45AB4AA9" w14:textId="77777777" w:rsidR="00C75394" w:rsidRPr="00C75394" w:rsidRDefault="00C75394" w:rsidP="00C75394">
      <w:pPr>
        <w:numPr>
          <w:ilvl w:val="0"/>
          <w:numId w:val="7"/>
        </w:numPr>
        <w:ind w:right="-334"/>
        <w:rPr>
          <w:rFonts w:ascii="Arial" w:hAnsi="Arial" w:cs="Arial"/>
        </w:rPr>
      </w:pPr>
      <w:proofErr w:type="spellStart"/>
      <w:r w:rsidRPr="00C75394">
        <w:rPr>
          <w:rFonts w:ascii="Arial" w:hAnsi="Arial" w:cs="Arial"/>
          <w:b/>
          <w:bCs/>
        </w:rPr>
        <w:lastRenderedPageBreak/>
        <w:t>cAdvisor</w:t>
      </w:r>
      <w:proofErr w:type="spellEnd"/>
      <w:r w:rsidRPr="00C75394">
        <w:rPr>
          <w:rFonts w:ascii="Arial" w:hAnsi="Arial" w:cs="Arial"/>
        </w:rPr>
        <w:t>: Gathers container-level metrics such as CPU, memory, and disk usage for all pods.</w:t>
      </w:r>
    </w:p>
    <w:p w14:paraId="575C0E09" w14:textId="77777777" w:rsidR="00C75394" w:rsidRPr="00C75394" w:rsidRDefault="00C75394" w:rsidP="00C75394">
      <w:pPr>
        <w:numPr>
          <w:ilvl w:val="0"/>
          <w:numId w:val="7"/>
        </w:numPr>
        <w:ind w:right="-334"/>
        <w:rPr>
          <w:rFonts w:ascii="Arial" w:hAnsi="Arial" w:cs="Arial"/>
        </w:rPr>
      </w:pPr>
      <w:r w:rsidRPr="00C75394">
        <w:rPr>
          <w:rFonts w:ascii="Arial" w:hAnsi="Arial" w:cs="Arial"/>
          <w:b/>
          <w:bCs/>
        </w:rPr>
        <w:t>Application-specific Exporters</w:t>
      </w:r>
      <w:r w:rsidRPr="00C75394">
        <w:rPr>
          <w:rFonts w:ascii="Arial" w:hAnsi="Arial" w:cs="Arial"/>
        </w:rPr>
        <w:t>: Custom exporters for backend, frontend, and Redis services to expose application-specific metrics.</w:t>
      </w:r>
    </w:p>
    <w:p w14:paraId="4C89B258" w14:textId="77777777" w:rsidR="00C75394" w:rsidRPr="00246557" w:rsidRDefault="00C75394" w:rsidP="00246557">
      <w:pPr>
        <w:ind w:right="-334"/>
        <w:rPr>
          <w:rFonts w:ascii="Arial" w:hAnsi="Arial" w:cs="Arial"/>
          <w:lang w:val="en-US"/>
        </w:rPr>
      </w:pPr>
    </w:p>
    <w:p w14:paraId="443B6E61" w14:textId="4449BA02" w:rsidR="00DE18FF" w:rsidRDefault="00627FF0" w:rsidP="00DE18FF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CPU usage:</w:t>
      </w:r>
    </w:p>
    <w:p w14:paraId="5DA85848" w14:textId="72DAAC5F" w:rsidR="00627FF0" w:rsidRDefault="00627FF0" w:rsidP="00DE18FF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139ECA" wp14:editId="0159B542">
            <wp:extent cx="5731510" cy="3110230"/>
            <wp:effectExtent l="0" t="0" r="2540" b="0"/>
            <wp:docPr id="104008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0016" name="Picture 10400800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F53" w14:textId="1AB261AF" w:rsidR="00627FF0" w:rsidRDefault="00627FF0" w:rsidP="00DE18FF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Memory Usage:</w:t>
      </w:r>
    </w:p>
    <w:p w14:paraId="7E06D4A3" w14:textId="0220EA8A" w:rsidR="00261EFF" w:rsidRDefault="00627FF0" w:rsidP="00DE18FF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7D622A7" wp14:editId="29196FFD">
            <wp:extent cx="5731510" cy="3113405"/>
            <wp:effectExtent l="0" t="0" r="2540" b="0"/>
            <wp:docPr id="536922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2708" name="Picture 5369227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727C" w14:textId="77777777" w:rsidR="00261EFF" w:rsidRPr="00DE18FF" w:rsidRDefault="00261EFF" w:rsidP="00DE18FF">
      <w:pPr>
        <w:ind w:right="-334"/>
        <w:rPr>
          <w:rFonts w:ascii="Arial" w:hAnsi="Arial" w:cs="Arial"/>
          <w:lang w:val="en-US"/>
        </w:rPr>
      </w:pPr>
    </w:p>
    <w:p w14:paraId="6DB677D7" w14:textId="5267A57D" w:rsidR="00AB5732" w:rsidRDefault="001B550F" w:rsidP="00AB5732">
      <w:pPr>
        <w:pStyle w:val="ListParagraph"/>
        <w:numPr>
          <w:ilvl w:val="2"/>
          <w:numId w:val="1"/>
        </w:numPr>
        <w:ind w:right="-334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Grafana</w:t>
      </w:r>
    </w:p>
    <w:p w14:paraId="592243FA" w14:textId="2FCF3316" w:rsidR="00AB5732" w:rsidRPr="00AB5732" w:rsidRDefault="00AB5732" w:rsidP="00AB5732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Connecting to Grafana running in EKS by port forwarding on to local machine:</w:t>
      </w:r>
    </w:p>
    <w:p w14:paraId="0F4E92EC" w14:textId="54671045" w:rsidR="00AB5732" w:rsidRPr="00AB5732" w:rsidRDefault="00AB5732" w:rsidP="00AB5732">
      <w:pPr>
        <w:ind w:right="-334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0E80B2C" wp14:editId="40B98264">
            <wp:extent cx="5731510" cy="1336890"/>
            <wp:effectExtent l="0" t="0" r="2540" b="0"/>
            <wp:docPr id="176519194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91948" name="Picture 8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C62" w14:textId="77777777" w:rsidR="00AB5732" w:rsidRDefault="00AB5732" w:rsidP="00627FF0">
      <w:pPr>
        <w:ind w:right="-334"/>
        <w:rPr>
          <w:rFonts w:ascii="Arial" w:hAnsi="Arial" w:cs="Arial"/>
          <w:sz w:val="28"/>
          <w:szCs w:val="28"/>
          <w:lang w:val="en-US"/>
        </w:rPr>
      </w:pPr>
    </w:p>
    <w:p w14:paraId="25FC8CAA" w14:textId="255C387B" w:rsidR="00627FF0" w:rsidRDefault="00AB5732" w:rsidP="00627FF0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Grafana </w:t>
      </w:r>
      <w:r w:rsidR="00627FF0">
        <w:rPr>
          <w:rFonts w:ascii="Arial" w:hAnsi="Arial" w:cs="Arial"/>
          <w:sz w:val="28"/>
          <w:szCs w:val="28"/>
          <w:lang w:val="en-US"/>
        </w:rPr>
        <w:t>Cluster</w:t>
      </w:r>
      <w:r>
        <w:rPr>
          <w:rFonts w:ascii="Arial" w:hAnsi="Arial" w:cs="Arial"/>
          <w:sz w:val="28"/>
          <w:szCs w:val="28"/>
          <w:lang w:val="en-US"/>
        </w:rPr>
        <w:t xml:space="preserve"> Dashboard</w:t>
      </w:r>
      <w:r w:rsidR="00627FF0">
        <w:rPr>
          <w:rFonts w:ascii="Arial" w:hAnsi="Arial" w:cs="Arial"/>
          <w:sz w:val="28"/>
          <w:szCs w:val="28"/>
          <w:lang w:val="en-US"/>
        </w:rPr>
        <w:t>:</w:t>
      </w:r>
    </w:p>
    <w:p w14:paraId="76A83EBA" w14:textId="5C96396B" w:rsidR="00627FF0" w:rsidRDefault="00627FF0" w:rsidP="00627FF0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925ADF0" wp14:editId="2F7B5284">
            <wp:extent cx="5731510" cy="3104515"/>
            <wp:effectExtent l="0" t="0" r="2540" b="635"/>
            <wp:docPr id="588613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3122" name="Picture 588613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34A0" w14:textId="77777777" w:rsidR="00C33ECA" w:rsidRDefault="00C33ECA" w:rsidP="00627FF0">
      <w:pPr>
        <w:ind w:right="-334"/>
        <w:rPr>
          <w:rFonts w:ascii="Arial" w:hAnsi="Arial" w:cs="Arial"/>
          <w:sz w:val="28"/>
          <w:szCs w:val="28"/>
          <w:lang w:val="en-US"/>
        </w:rPr>
      </w:pPr>
    </w:p>
    <w:p w14:paraId="67DEB19E" w14:textId="5AAD4A4D" w:rsidR="00C33ECA" w:rsidRPr="00C33ECA" w:rsidRDefault="00C33ECA" w:rsidP="00C33ECA">
      <w:pPr>
        <w:ind w:right="-33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1.1.4 </w:t>
      </w:r>
      <w:r w:rsidRPr="00C33ECA">
        <w:rPr>
          <w:rFonts w:ascii="Arial" w:hAnsi="Arial" w:cs="Arial"/>
          <w:b/>
          <w:bCs/>
          <w:sz w:val="28"/>
          <w:szCs w:val="28"/>
        </w:rPr>
        <w:t>Metrics Monitored</w:t>
      </w:r>
    </w:p>
    <w:p w14:paraId="6550E552" w14:textId="77777777" w:rsidR="00C33ECA" w:rsidRPr="00C33ECA" w:rsidRDefault="00C33ECA" w:rsidP="00C33ECA">
      <w:pPr>
        <w:numPr>
          <w:ilvl w:val="0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b/>
          <w:bCs/>
          <w:sz w:val="28"/>
          <w:szCs w:val="28"/>
        </w:rPr>
        <w:t>CPU and Memory Usage</w:t>
      </w:r>
    </w:p>
    <w:p w14:paraId="6B7A5C58" w14:textId="77777777" w:rsidR="00C33ECA" w:rsidRPr="00C33ECA" w:rsidRDefault="00C33ECA" w:rsidP="00C33ECA">
      <w:pPr>
        <w:numPr>
          <w:ilvl w:val="1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sz w:val="28"/>
          <w:szCs w:val="28"/>
        </w:rPr>
        <w:t>Per-container resource utilization to track performance and detect resource constraints.</w:t>
      </w:r>
    </w:p>
    <w:p w14:paraId="503588D7" w14:textId="77777777" w:rsidR="00C33ECA" w:rsidRPr="00C33ECA" w:rsidRDefault="00C33ECA" w:rsidP="00C33ECA">
      <w:pPr>
        <w:numPr>
          <w:ilvl w:val="0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b/>
          <w:bCs/>
          <w:sz w:val="28"/>
          <w:szCs w:val="28"/>
        </w:rPr>
        <w:t>HTTP Request Metrics</w:t>
      </w:r>
    </w:p>
    <w:p w14:paraId="30CF7719" w14:textId="77777777" w:rsidR="00C33ECA" w:rsidRPr="00C33ECA" w:rsidRDefault="00C33ECA" w:rsidP="00C33ECA">
      <w:pPr>
        <w:numPr>
          <w:ilvl w:val="1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sz w:val="28"/>
          <w:szCs w:val="28"/>
        </w:rPr>
        <w:t>Request rates, latencies, and error rates for both the backend and frontend services.</w:t>
      </w:r>
    </w:p>
    <w:p w14:paraId="2218CF81" w14:textId="77777777" w:rsidR="00C33ECA" w:rsidRPr="00C33ECA" w:rsidRDefault="00C33ECA" w:rsidP="00C33ECA">
      <w:pPr>
        <w:numPr>
          <w:ilvl w:val="0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b/>
          <w:bCs/>
          <w:sz w:val="28"/>
          <w:szCs w:val="28"/>
        </w:rPr>
        <w:t>Redis Performance Metrics</w:t>
      </w:r>
    </w:p>
    <w:p w14:paraId="2CDD3E0A" w14:textId="77777777" w:rsidR="00C33ECA" w:rsidRPr="00C33ECA" w:rsidRDefault="00C33ECA" w:rsidP="00C33ECA">
      <w:pPr>
        <w:numPr>
          <w:ilvl w:val="1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sz w:val="28"/>
          <w:szCs w:val="28"/>
        </w:rPr>
        <w:lastRenderedPageBreak/>
        <w:t>Memory usage.</w:t>
      </w:r>
    </w:p>
    <w:p w14:paraId="7BBF1624" w14:textId="1EB15EAF" w:rsidR="00C33ECA" w:rsidRDefault="00C33ECA" w:rsidP="00627FF0">
      <w:pPr>
        <w:numPr>
          <w:ilvl w:val="1"/>
          <w:numId w:val="6"/>
        </w:numPr>
        <w:ind w:right="-334"/>
        <w:rPr>
          <w:rFonts w:ascii="Arial" w:hAnsi="Arial" w:cs="Arial"/>
          <w:sz w:val="28"/>
          <w:szCs w:val="28"/>
        </w:rPr>
      </w:pPr>
      <w:r w:rsidRPr="00C33ECA">
        <w:rPr>
          <w:rFonts w:ascii="Arial" w:hAnsi="Arial" w:cs="Arial"/>
          <w:sz w:val="28"/>
          <w:szCs w:val="28"/>
        </w:rPr>
        <w:t>Hit/miss rates to evaluate caching efficiency.</w:t>
      </w:r>
    </w:p>
    <w:p w14:paraId="332CEABD" w14:textId="77777777" w:rsidR="001062AF" w:rsidRPr="00203311" w:rsidRDefault="001062AF" w:rsidP="00627FF0">
      <w:pPr>
        <w:numPr>
          <w:ilvl w:val="1"/>
          <w:numId w:val="6"/>
        </w:numPr>
        <w:ind w:right="-334"/>
        <w:rPr>
          <w:rFonts w:ascii="Arial" w:hAnsi="Arial" w:cs="Arial"/>
          <w:sz w:val="28"/>
          <w:szCs w:val="28"/>
        </w:rPr>
      </w:pPr>
    </w:p>
    <w:p w14:paraId="76A45403" w14:textId="06507749" w:rsidR="001B550F" w:rsidRDefault="001B550F" w:rsidP="001B550F">
      <w:pPr>
        <w:ind w:left="-720" w:right="-334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t>1.2 Performance</w:t>
      </w:r>
    </w:p>
    <w:p w14:paraId="66B9FFE5" w14:textId="0696D01B" w:rsidR="00361CDF" w:rsidRDefault="00361CDF" w:rsidP="00361CDF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Load-Testing:</w:t>
      </w:r>
      <w:r w:rsidR="00A96485">
        <w:rPr>
          <w:rFonts w:ascii="Arial" w:hAnsi="Arial" w:cs="Arial"/>
          <w:lang w:val="en-US"/>
        </w:rPr>
        <w:t xml:space="preserve"> Applied load on to the EKS which increases the utilization of CPU to around 80 percent.</w:t>
      </w:r>
    </w:p>
    <w:p w14:paraId="19C42050" w14:textId="41410AC2" w:rsidR="00BA316F" w:rsidRDefault="00361CDF" w:rsidP="00466707">
      <w:pPr>
        <w:ind w:right="-33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F92C66D" wp14:editId="5996E774">
            <wp:extent cx="5731510" cy="1616075"/>
            <wp:effectExtent l="0" t="0" r="2540" b="3175"/>
            <wp:docPr id="19568116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1639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B5B" w14:textId="1B24B7E0" w:rsidR="003946A2" w:rsidRPr="003946A2" w:rsidRDefault="003946A2" w:rsidP="003946A2">
      <w:p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 xml:space="preserve">Load testing was conducted on the backend service using </w:t>
      </w:r>
      <w:r>
        <w:rPr>
          <w:rFonts w:ascii="Arial" w:hAnsi="Arial" w:cs="Arial"/>
          <w:b/>
          <w:bCs/>
        </w:rPr>
        <w:t>JUnit</w:t>
      </w:r>
      <w:r w:rsidRPr="003946A2">
        <w:rPr>
          <w:rFonts w:ascii="Arial" w:hAnsi="Arial" w:cs="Arial"/>
        </w:rPr>
        <w:t xml:space="preserve"> to simulate a workload of 100 users over 5 minutes with an increasing request rate.</w:t>
      </w:r>
    </w:p>
    <w:p w14:paraId="5DF337F6" w14:textId="6E784662" w:rsidR="003946A2" w:rsidRPr="003946A2" w:rsidRDefault="007C3F3F" w:rsidP="003946A2">
      <w:pPr>
        <w:ind w:right="-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="003946A2" w:rsidRPr="003946A2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>1</w:t>
      </w:r>
      <w:r w:rsidR="003946A2" w:rsidRPr="003946A2">
        <w:rPr>
          <w:rFonts w:ascii="Arial" w:hAnsi="Arial" w:cs="Arial"/>
          <w:b/>
          <w:bCs/>
        </w:rPr>
        <w:t xml:space="preserve"> Observations and Bottlenecks</w:t>
      </w:r>
    </w:p>
    <w:p w14:paraId="56B6B367" w14:textId="77777777" w:rsidR="003946A2" w:rsidRPr="003946A2" w:rsidRDefault="003946A2" w:rsidP="003946A2">
      <w:pPr>
        <w:numPr>
          <w:ilvl w:val="0"/>
          <w:numId w:val="4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Backend Latency</w:t>
      </w:r>
      <w:r w:rsidRPr="003946A2">
        <w:rPr>
          <w:rFonts w:ascii="Arial" w:hAnsi="Arial" w:cs="Arial"/>
        </w:rPr>
        <w:t>: Increased request latency under high load.</w:t>
      </w:r>
    </w:p>
    <w:p w14:paraId="3A0D6ADB" w14:textId="77777777" w:rsidR="003946A2" w:rsidRPr="003946A2" w:rsidRDefault="003946A2" w:rsidP="003946A2">
      <w:pPr>
        <w:numPr>
          <w:ilvl w:val="0"/>
          <w:numId w:val="4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Redis Performance</w:t>
      </w:r>
      <w:r w:rsidRPr="003946A2">
        <w:rPr>
          <w:rFonts w:ascii="Arial" w:hAnsi="Arial" w:cs="Arial"/>
        </w:rPr>
        <w:t>: High miss rates during concurrent requests.</w:t>
      </w:r>
    </w:p>
    <w:p w14:paraId="2FC937BD" w14:textId="77777777" w:rsidR="003946A2" w:rsidRPr="003946A2" w:rsidRDefault="003946A2" w:rsidP="003946A2">
      <w:pPr>
        <w:numPr>
          <w:ilvl w:val="0"/>
          <w:numId w:val="4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CPU Utilization</w:t>
      </w:r>
      <w:r w:rsidRPr="003946A2">
        <w:rPr>
          <w:rFonts w:ascii="Arial" w:hAnsi="Arial" w:cs="Arial"/>
        </w:rPr>
        <w:t>: CPU usage exceeded 80% during peak load.</w:t>
      </w:r>
    </w:p>
    <w:p w14:paraId="556C21E1" w14:textId="10C963F4" w:rsidR="003946A2" w:rsidRPr="003946A2" w:rsidRDefault="007C3F3F" w:rsidP="003946A2">
      <w:pPr>
        <w:ind w:right="-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="003946A2" w:rsidRPr="003946A2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>2</w:t>
      </w:r>
      <w:r w:rsidR="003946A2" w:rsidRPr="003946A2">
        <w:rPr>
          <w:rFonts w:ascii="Arial" w:hAnsi="Arial" w:cs="Arial"/>
          <w:b/>
          <w:bCs/>
        </w:rPr>
        <w:t xml:space="preserve"> Recommendations</w:t>
      </w:r>
    </w:p>
    <w:p w14:paraId="305C94DF" w14:textId="77777777" w:rsidR="003946A2" w:rsidRPr="003946A2" w:rsidRDefault="003946A2" w:rsidP="003946A2">
      <w:pPr>
        <w:numPr>
          <w:ilvl w:val="0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Horizontal Scaling</w:t>
      </w:r>
      <w:r w:rsidRPr="003946A2">
        <w:rPr>
          <w:rFonts w:ascii="Arial" w:hAnsi="Arial" w:cs="Arial"/>
        </w:rPr>
        <w:t>:</w:t>
      </w:r>
    </w:p>
    <w:p w14:paraId="6AC80A92" w14:textId="77777777" w:rsidR="003946A2" w:rsidRPr="003946A2" w:rsidRDefault="003946A2" w:rsidP="003946A2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Increase the number of replicas for the backend service to distribute the load.</w:t>
      </w:r>
    </w:p>
    <w:p w14:paraId="174A81E5" w14:textId="77777777" w:rsidR="003946A2" w:rsidRPr="003946A2" w:rsidRDefault="003946A2" w:rsidP="003946A2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Deploy Redis with a master-slave configuration for scaling read operations.</w:t>
      </w:r>
    </w:p>
    <w:p w14:paraId="2065F59A" w14:textId="77777777" w:rsidR="003946A2" w:rsidRPr="003946A2" w:rsidRDefault="003946A2" w:rsidP="003946A2">
      <w:pPr>
        <w:numPr>
          <w:ilvl w:val="0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Database Optimization</w:t>
      </w:r>
      <w:r w:rsidRPr="003946A2">
        <w:rPr>
          <w:rFonts w:ascii="Arial" w:hAnsi="Arial" w:cs="Arial"/>
        </w:rPr>
        <w:t>:</w:t>
      </w:r>
    </w:p>
    <w:p w14:paraId="028BCC65" w14:textId="77777777" w:rsidR="003946A2" w:rsidRPr="003946A2" w:rsidRDefault="003946A2" w:rsidP="003946A2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Tune Redis eviction policies to improve memory utilization.</w:t>
      </w:r>
    </w:p>
    <w:p w14:paraId="482D020D" w14:textId="77777777" w:rsidR="003946A2" w:rsidRPr="003946A2" w:rsidRDefault="003946A2" w:rsidP="003946A2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Pre-load commonly accessed data to minimize misses.</w:t>
      </w:r>
    </w:p>
    <w:p w14:paraId="01B491E2" w14:textId="77777777" w:rsidR="003946A2" w:rsidRPr="003946A2" w:rsidRDefault="003946A2" w:rsidP="003946A2">
      <w:pPr>
        <w:numPr>
          <w:ilvl w:val="0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  <w:b/>
          <w:bCs/>
        </w:rPr>
        <w:t>Application Tuning</w:t>
      </w:r>
      <w:r w:rsidRPr="003946A2">
        <w:rPr>
          <w:rFonts w:ascii="Arial" w:hAnsi="Arial" w:cs="Arial"/>
        </w:rPr>
        <w:t>:</w:t>
      </w:r>
    </w:p>
    <w:p w14:paraId="074D3777" w14:textId="77777777" w:rsidR="003946A2" w:rsidRPr="003946A2" w:rsidRDefault="003946A2" w:rsidP="003946A2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Implement caching for frequently accessed backend responses.</w:t>
      </w:r>
    </w:p>
    <w:p w14:paraId="49856852" w14:textId="28CB167E" w:rsidR="003946A2" w:rsidRPr="007C3F3F" w:rsidRDefault="003946A2" w:rsidP="00466707">
      <w:pPr>
        <w:numPr>
          <w:ilvl w:val="1"/>
          <w:numId w:val="5"/>
        </w:numPr>
        <w:ind w:right="-334"/>
        <w:rPr>
          <w:rFonts w:ascii="Arial" w:hAnsi="Arial" w:cs="Arial"/>
        </w:rPr>
      </w:pPr>
      <w:r w:rsidRPr="003946A2">
        <w:rPr>
          <w:rFonts w:ascii="Arial" w:hAnsi="Arial" w:cs="Arial"/>
        </w:rPr>
        <w:t>Use request batching to reduce the number of independent Redis queries.</w:t>
      </w:r>
    </w:p>
    <w:p w14:paraId="09E88DAF" w14:textId="4D5CD924" w:rsidR="00264E8C" w:rsidRDefault="00264E8C" w:rsidP="00264E8C">
      <w:pPr>
        <w:ind w:left="-720" w:right="-334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lastRenderedPageBreak/>
        <w:t>1.3 Alerting</w:t>
      </w:r>
    </w:p>
    <w:p w14:paraId="08D18FB6" w14:textId="51922D4F" w:rsidR="00BA316F" w:rsidRDefault="00BA316F" w:rsidP="00BA316F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Alerts:</w:t>
      </w:r>
      <w:r w:rsidR="00C7455C">
        <w:rPr>
          <w:rFonts w:ascii="Arial" w:hAnsi="Arial" w:cs="Arial"/>
          <w:sz w:val="28"/>
          <w:szCs w:val="28"/>
          <w:lang w:val="en-US"/>
        </w:rPr>
        <w:t xml:space="preserve"> Rules are written for alerts for CPU, that got initiated once a certain condition </w:t>
      </w:r>
      <w:proofErr w:type="gramStart"/>
      <w:r w:rsidR="00C7455C">
        <w:rPr>
          <w:rFonts w:ascii="Arial" w:hAnsi="Arial" w:cs="Arial"/>
          <w:sz w:val="28"/>
          <w:szCs w:val="28"/>
          <w:lang w:val="en-US"/>
        </w:rPr>
        <w:t>happens</w:t>
      </w:r>
      <w:proofErr w:type="gramEnd"/>
      <w:r w:rsidR="00C7455C">
        <w:rPr>
          <w:rFonts w:ascii="Arial" w:hAnsi="Arial" w:cs="Arial"/>
          <w:sz w:val="28"/>
          <w:szCs w:val="28"/>
          <w:lang w:val="en-US"/>
        </w:rPr>
        <w:t xml:space="preserve"> </w:t>
      </w:r>
      <w:r w:rsidR="00B356C2">
        <w:rPr>
          <w:rFonts w:ascii="Arial" w:hAnsi="Arial" w:cs="Arial"/>
          <w:sz w:val="28"/>
          <w:szCs w:val="28"/>
          <w:lang w:val="en-US"/>
        </w:rPr>
        <w:t>they automatically got fired.</w:t>
      </w:r>
    </w:p>
    <w:p w14:paraId="7DF1B06E" w14:textId="78A1E508" w:rsidR="00BA316F" w:rsidRDefault="00BA316F" w:rsidP="00BA316F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5DC58A4" wp14:editId="702CCA4C">
            <wp:extent cx="5731510" cy="2304415"/>
            <wp:effectExtent l="0" t="0" r="2540" b="635"/>
            <wp:docPr id="12485599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9990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FDE1" w14:textId="3F64D182" w:rsidR="00B356C2" w:rsidRDefault="00B356C2" w:rsidP="00BA316F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shown below, an alert gets fired based on the alert rule defined in it.</w:t>
      </w:r>
    </w:p>
    <w:p w14:paraId="7FCB19B6" w14:textId="5F38AAEC" w:rsidR="003B68DE" w:rsidRPr="00BA316F" w:rsidRDefault="003B68DE" w:rsidP="00BA316F">
      <w:pPr>
        <w:ind w:right="-3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C01F7B4" wp14:editId="41839660">
            <wp:extent cx="5731510" cy="506095"/>
            <wp:effectExtent l="0" t="0" r="2540" b="8255"/>
            <wp:docPr id="20924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33" name="Picture 209243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2015" w14:textId="77777777" w:rsidR="00627FF0" w:rsidRDefault="00627FF0" w:rsidP="00264E8C">
      <w:pPr>
        <w:ind w:left="-720" w:right="-334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EB5E6A3" w14:textId="1F6B2F61" w:rsidR="00640232" w:rsidRPr="00640232" w:rsidRDefault="00640232" w:rsidP="00640232">
      <w:pPr>
        <w:ind w:left="-720" w:right="-334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1</w:t>
      </w:r>
      <w:r w:rsidRPr="00640232">
        <w:rPr>
          <w:rFonts w:ascii="Arial" w:hAnsi="Arial" w:cs="Arial"/>
          <w:b/>
          <w:bCs/>
          <w:sz w:val="52"/>
          <w:szCs w:val="52"/>
        </w:rPr>
        <w:t>.</w:t>
      </w:r>
      <w:r>
        <w:rPr>
          <w:rFonts w:ascii="Arial" w:hAnsi="Arial" w:cs="Arial"/>
          <w:b/>
          <w:bCs/>
          <w:sz w:val="52"/>
          <w:szCs w:val="52"/>
        </w:rPr>
        <w:t>4</w:t>
      </w:r>
      <w:r w:rsidRPr="00640232">
        <w:rPr>
          <w:rFonts w:ascii="Arial" w:hAnsi="Arial" w:cs="Arial"/>
          <w:b/>
          <w:bCs/>
          <w:sz w:val="52"/>
          <w:szCs w:val="52"/>
        </w:rPr>
        <w:t xml:space="preserve"> Summary of Findings</w:t>
      </w:r>
    </w:p>
    <w:p w14:paraId="135DB4B0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-90"/>
          <w:tab w:val="num" w:pos="720"/>
        </w:tabs>
        <w:ind w:right="-334" w:hanging="810"/>
        <w:rPr>
          <w:rFonts w:ascii="Arial" w:hAnsi="Arial" w:cs="Arial"/>
          <w:b/>
          <w:bCs/>
          <w:sz w:val="28"/>
          <w:szCs w:val="28"/>
        </w:rPr>
      </w:pPr>
      <w:r w:rsidRPr="00640232">
        <w:rPr>
          <w:rFonts w:ascii="Arial" w:hAnsi="Arial" w:cs="Arial"/>
          <w:b/>
          <w:bCs/>
          <w:sz w:val="28"/>
          <w:szCs w:val="28"/>
        </w:rPr>
        <w:t>Observations:</w:t>
      </w:r>
    </w:p>
    <w:p w14:paraId="0CE983A1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Backend latency increased under load.</w:t>
      </w:r>
    </w:p>
    <w:p w14:paraId="756B7A19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Redis memory usage reached critical thresholds.</w:t>
      </w:r>
    </w:p>
    <w:p w14:paraId="3737FD48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CPU usage peaked, indicating a need for scaling.</w:t>
      </w:r>
    </w:p>
    <w:p w14:paraId="79FC71B8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-90"/>
          <w:tab w:val="num" w:pos="720"/>
        </w:tabs>
        <w:ind w:right="-334" w:hanging="810"/>
        <w:rPr>
          <w:rFonts w:ascii="Arial" w:hAnsi="Arial" w:cs="Arial"/>
          <w:b/>
          <w:bCs/>
          <w:sz w:val="28"/>
          <w:szCs w:val="28"/>
        </w:rPr>
      </w:pPr>
      <w:r w:rsidRPr="00640232">
        <w:rPr>
          <w:rFonts w:ascii="Arial" w:hAnsi="Arial" w:cs="Arial"/>
          <w:b/>
          <w:bCs/>
          <w:sz w:val="28"/>
          <w:szCs w:val="28"/>
        </w:rPr>
        <w:t>Proposed Improvements:</w:t>
      </w:r>
    </w:p>
    <w:p w14:paraId="64A39362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Horizontal scaling for backend and Redis services.</w:t>
      </w:r>
    </w:p>
    <w:p w14:paraId="7259F409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Database optimizations for Redis.</w:t>
      </w:r>
    </w:p>
    <w:p w14:paraId="7FF3EA83" w14:textId="77777777" w:rsidR="00640232" w:rsidRPr="00640232" w:rsidRDefault="00640232" w:rsidP="00640232">
      <w:pPr>
        <w:numPr>
          <w:ilvl w:val="0"/>
          <w:numId w:val="3"/>
        </w:numPr>
        <w:tabs>
          <w:tab w:val="clear" w:pos="360"/>
          <w:tab w:val="num" w:pos="1440"/>
        </w:tabs>
        <w:ind w:right="-334"/>
        <w:rPr>
          <w:rFonts w:ascii="Arial" w:hAnsi="Arial" w:cs="Arial"/>
        </w:rPr>
      </w:pPr>
      <w:r w:rsidRPr="00640232">
        <w:rPr>
          <w:rFonts w:ascii="Arial" w:hAnsi="Arial" w:cs="Arial"/>
        </w:rPr>
        <w:t>Application-level caching and request batching.</w:t>
      </w:r>
    </w:p>
    <w:p w14:paraId="613D5B68" w14:textId="77777777" w:rsidR="00264E8C" w:rsidRDefault="00264E8C" w:rsidP="001B550F">
      <w:pPr>
        <w:ind w:left="-720" w:right="-334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275A76B" w14:textId="77777777" w:rsidR="001B550F" w:rsidRPr="00054348" w:rsidRDefault="001B550F" w:rsidP="00054348">
      <w:pPr>
        <w:pStyle w:val="ListParagraph"/>
        <w:ind w:left="-720" w:right="-334"/>
        <w:rPr>
          <w:rFonts w:ascii="Arial" w:hAnsi="Arial" w:cs="Arial"/>
          <w:lang w:val="en-US"/>
        </w:rPr>
      </w:pPr>
    </w:p>
    <w:sectPr w:rsidR="001B550F" w:rsidRPr="00054348" w:rsidSect="00261EFF">
      <w:pgSz w:w="11906" w:h="16838"/>
      <w:pgMar w:top="108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69D"/>
    <w:multiLevelType w:val="multilevel"/>
    <w:tmpl w:val="551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4A45"/>
    <w:multiLevelType w:val="multilevel"/>
    <w:tmpl w:val="FF5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5CDD"/>
    <w:multiLevelType w:val="multilevel"/>
    <w:tmpl w:val="9F0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A02ED"/>
    <w:multiLevelType w:val="multilevel"/>
    <w:tmpl w:val="B61E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2178E"/>
    <w:multiLevelType w:val="multilevel"/>
    <w:tmpl w:val="A00EA5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92E20"/>
    <w:multiLevelType w:val="multilevel"/>
    <w:tmpl w:val="7CF68B5A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6" w15:restartNumberingAfterBreak="0">
    <w:nsid w:val="6DB76370"/>
    <w:multiLevelType w:val="multilevel"/>
    <w:tmpl w:val="1F6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4321">
    <w:abstractNumId w:val="5"/>
  </w:num>
  <w:num w:numId="2" w16cid:durableId="741607096">
    <w:abstractNumId w:val="2"/>
  </w:num>
  <w:num w:numId="3" w16cid:durableId="1264068512">
    <w:abstractNumId w:val="4"/>
  </w:num>
  <w:num w:numId="4" w16cid:durableId="886840886">
    <w:abstractNumId w:val="6"/>
  </w:num>
  <w:num w:numId="5" w16cid:durableId="1719696593">
    <w:abstractNumId w:val="3"/>
  </w:num>
  <w:num w:numId="6" w16cid:durableId="799298054">
    <w:abstractNumId w:val="1"/>
  </w:num>
  <w:num w:numId="7" w16cid:durableId="145143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3B"/>
    <w:rsid w:val="00054348"/>
    <w:rsid w:val="000A039F"/>
    <w:rsid w:val="001062AF"/>
    <w:rsid w:val="00142CDF"/>
    <w:rsid w:val="0016715D"/>
    <w:rsid w:val="001B550F"/>
    <w:rsid w:val="00203311"/>
    <w:rsid w:val="00246557"/>
    <w:rsid w:val="00261EFF"/>
    <w:rsid w:val="00264E8C"/>
    <w:rsid w:val="00361CDF"/>
    <w:rsid w:val="003946A2"/>
    <w:rsid w:val="003B68DE"/>
    <w:rsid w:val="004327D2"/>
    <w:rsid w:val="00466707"/>
    <w:rsid w:val="00540EE2"/>
    <w:rsid w:val="00584C15"/>
    <w:rsid w:val="0059373B"/>
    <w:rsid w:val="00627FF0"/>
    <w:rsid w:val="00640232"/>
    <w:rsid w:val="00667B66"/>
    <w:rsid w:val="007C3F3F"/>
    <w:rsid w:val="00933A98"/>
    <w:rsid w:val="00A04F7D"/>
    <w:rsid w:val="00A96485"/>
    <w:rsid w:val="00AB5732"/>
    <w:rsid w:val="00AC77A1"/>
    <w:rsid w:val="00B356C2"/>
    <w:rsid w:val="00BA316F"/>
    <w:rsid w:val="00BF1026"/>
    <w:rsid w:val="00C00183"/>
    <w:rsid w:val="00C21BB8"/>
    <w:rsid w:val="00C33ECA"/>
    <w:rsid w:val="00C7455C"/>
    <w:rsid w:val="00C75394"/>
    <w:rsid w:val="00D261E8"/>
    <w:rsid w:val="00DE18FF"/>
    <w:rsid w:val="00FB1730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DAC2"/>
  <w15:chartTrackingRefBased/>
  <w15:docId w15:val="{DAAB36B2-3955-4E1A-90F3-3E6C1895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8C"/>
  </w:style>
  <w:style w:type="paragraph" w:styleId="Heading1">
    <w:name w:val="heading 1"/>
    <w:basedOn w:val="Normal"/>
    <w:next w:val="Normal"/>
    <w:link w:val="Heading1Char"/>
    <w:uiPriority w:val="9"/>
    <w:qFormat/>
    <w:rsid w:val="0059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55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Vijay</dc:creator>
  <cp:keywords/>
  <dc:description/>
  <cp:lastModifiedBy>Shivesh Vijay</cp:lastModifiedBy>
  <cp:revision>32</cp:revision>
  <dcterms:created xsi:type="dcterms:W3CDTF">2025-01-18T10:29:00Z</dcterms:created>
  <dcterms:modified xsi:type="dcterms:W3CDTF">2025-01-19T09:37:00Z</dcterms:modified>
</cp:coreProperties>
</file>