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9B8E0" w14:textId="045BFB29" w:rsidR="004D201C" w:rsidRPr="003A4E32" w:rsidRDefault="003A4E32" w:rsidP="003A4E32">
      <w:pPr>
        <w:jc w:val="center"/>
        <w:rPr>
          <w:b/>
          <w:bCs/>
          <w:lang w:val="en-US"/>
        </w:rPr>
      </w:pPr>
      <w:r w:rsidRPr="003A4E32">
        <w:rPr>
          <w:b/>
          <w:bCs/>
          <w:lang w:val="en-US"/>
        </w:rPr>
        <w:t>DEMO SCENARIOS</w:t>
      </w:r>
    </w:p>
    <w:p w14:paraId="591CDB91" w14:textId="77777777" w:rsidR="003A4E32" w:rsidRPr="003A4E32" w:rsidRDefault="003A4E32">
      <w:pPr>
        <w:rPr>
          <w:b/>
          <w:bCs/>
          <w:lang w:val="en-US"/>
        </w:rPr>
      </w:pPr>
    </w:p>
    <w:p w14:paraId="453B56E4" w14:textId="1865F97B" w:rsidR="003A4E32" w:rsidRPr="003A4E32" w:rsidRDefault="003A4E32">
      <w:pPr>
        <w:rPr>
          <w:b/>
          <w:bCs/>
          <w:lang w:val="en-US"/>
        </w:rPr>
      </w:pPr>
      <w:r w:rsidRPr="003A4E32">
        <w:rPr>
          <w:b/>
          <w:bCs/>
          <w:lang w:val="en-US"/>
        </w:rPr>
        <w:t>1. The push model</w:t>
      </w:r>
    </w:p>
    <w:p w14:paraId="769A92C7" w14:textId="77777777" w:rsidR="003A4E32" w:rsidRDefault="003A4E32" w:rsidP="003A4E32">
      <w:pPr>
        <w:ind w:left="0" w:firstLine="0"/>
        <w:rPr>
          <w:lang w:val="en-US"/>
        </w:rPr>
      </w:pPr>
    </w:p>
    <w:p w14:paraId="22FDE5A3" w14:textId="77777777" w:rsidR="003A4E32" w:rsidRDefault="003A4E32" w:rsidP="003A4E32">
      <w:pPr>
        <w:keepNext/>
        <w:ind w:left="0" w:firstLine="0"/>
        <w:jc w:val="center"/>
      </w:pPr>
      <w:r>
        <w:rPr>
          <w:noProof/>
          <w:lang w:val="en-US"/>
        </w:rPr>
        <w:drawing>
          <wp:inline distT="0" distB="0" distL="0" distR="0" wp14:anchorId="0AB764B7" wp14:editId="389F6A11">
            <wp:extent cx="5124893" cy="4030925"/>
            <wp:effectExtent l="0" t="0" r="0" b="0"/>
            <wp:docPr id="12403590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359069" name="Picture 1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5463" cy="406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F761C" w14:textId="77777777" w:rsidR="003A4E32" w:rsidRPr="0099262D" w:rsidRDefault="003A4E32" w:rsidP="003A4E32">
      <w:pPr>
        <w:pStyle w:val="Caption"/>
        <w:jc w:val="center"/>
        <w:rPr>
          <w:color w:val="000000" w:themeColor="text1"/>
          <w:sz w:val="22"/>
          <w:szCs w:val="22"/>
        </w:rPr>
      </w:pPr>
      <w:r w:rsidRPr="0099262D">
        <w:rPr>
          <w:color w:val="000000" w:themeColor="text1"/>
          <w:sz w:val="22"/>
          <w:szCs w:val="22"/>
        </w:rPr>
        <w:t xml:space="preserve">Figure </w:t>
      </w:r>
      <w:r w:rsidRPr="0099262D">
        <w:rPr>
          <w:color w:val="000000" w:themeColor="text1"/>
          <w:sz w:val="22"/>
          <w:szCs w:val="22"/>
        </w:rPr>
        <w:fldChar w:fldCharType="begin"/>
      </w:r>
      <w:r w:rsidRPr="0099262D">
        <w:rPr>
          <w:color w:val="000000" w:themeColor="text1"/>
          <w:sz w:val="22"/>
          <w:szCs w:val="22"/>
        </w:rPr>
        <w:instrText xml:space="preserve"> SEQ Figure \* ARABIC </w:instrText>
      </w:r>
      <w:r w:rsidRPr="0099262D">
        <w:rPr>
          <w:color w:val="000000" w:themeColor="text1"/>
          <w:sz w:val="22"/>
          <w:szCs w:val="22"/>
        </w:rPr>
        <w:fldChar w:fldCharType="separate"/>
      </w:r>
      <w:r w:rsidRPr="0099262D">
        <w:rPr>
          <w:noProof/>
          <w:color w:val="000000" w:themeColor="text1"/>
          <w:sz w:val="22"/>
          <w:szCs w:val="22"/>
        </w:rPr>
        <w:t>1</w:t>
      </w:r>
      <w:r w:rsidRPr="0099262D">
        <w:rPr>
          <w:color w:val="000000" w:themeColor="text1"/>
          <w:sz w:val="22"/>
          <w:szCs w:val="22"/>
        </w:rPr>
        <w:fldChar w:fldCharType="end"/>
      </w:r>
      <w:r w:rsidRPr="0099262D">
        <w:rPr>
          <w:color w:val="000000" w:themeColor="text1"/>
          <w:sz w:val="22"/>
          <w:szCs w:val="22"/>
        </w:rPr>
        <w:t>. The push-model api</w:t>
      </w:r>
    </w:p>
    <w:p w14:paraId="4DD7E01B" w14:textId="77777777" w:rsidR="003A4E32" w:rsidRDefault="003A4E32" w:rsidP="003A4E32">
      <w:pPr>
        <w:ind w:left="0" w:firstLine="0"/>
        <w:rPr>
          <w:lang w:val="en-US"/>
        </w:rPr>
      </w:pPr>
    </w:p>
    <w:p w14:paraId="37198484" w14:textId="3A5040D7" w:rsidR="003A4E32" w:rsidRDefault="003A4E32" w:rsidP="003A4E32">
      <w:pPr>
        <w:ind w:left="0" w:firstLine="0"/>
        <w:rPr>
          <w:b/>
          <w:bCs/>
          <w:lang w:val="en-US"/>
        </w:rPr>
      </w:pPr>
      <w:r w:rsidRPr="003A4E32">
        <w:rPr>
          <w:b/>
          <w:bCs/>
          <w:lang w:val="en-US"/>
        </w:rPr>
        <w:t>2. The get model</w:t>
      </w:r>
    </w:p>
    <w:p w14:paraId="2D59A697" w14:textId="77777777" w:rsidR="003A4E32" w:rsidRDefault="003A4E32" w:rsidP="003A4E32">
      <w:pPr>
        <w:keepNext/>
        <w:jc w:val="center"/>
      </w:pPr>
      <w:r>
        <w:rPr>
          <w:noProof/>
          <w:lang w:val="en-US"/>
        </w:rPr>
        <w:lastRenderedPageBreak/>
        <w:drawing>
          <wp:inline distT="0" distB="0" distL="0" distR="0" wp14:anchorId="5B835B19" wp14:editId="594AC73D">
            <wp:extent cx="4476307" cy="3577697"/>
            <wp:effectExtent l="0" t="0" r="0" b="3810"/>
            <wp:docPr id="635002831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002831" name="Picture 2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3515" cy="360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8AA1F" w14:textId="77777777" w:rsidR="003A4E32" w:rsidRDefault="003A4E32" w:rsidP="003A4E32">
      <w:pPr>
        <w:pStyle w:val="Caption"/>
        <w:jc w:val="center"/>
        <w:rPr>
          <w:color w:val="000000" w:themeColor="text1"/>
          <w:sz w:val="22"/>
          <w:szCs w:val="22"/>
          <w:lang w:val="vi-VN"/>
        </w:rPr>
      </w:pPr>
      <w:r w:rsidRPr="0099262D">
        <w:rPr>
          <w:color w:val="000000" w:themeColor="text1"/>
          <w:sz w:val="22"/>
          <w:szCs w:val="22"/>
        </w:rPr>
        <w:t xml:space="preserve">Figure </w:t>
      </w:r>
      <w:r w:rsidRPr="0099262D">
        <w:rPr>
          <w:color w:val="000000" w:themeColor="text1"/>
          <w:sz w:val="22"/>
          <w:szCs w:val="22"/>
        </w:rPr>
        <w:fldChar w:fldCharType="begin"/>
      </w:r>
      <w:r w:rsidRPr="0099262D">
        <w:rPr>
          <w:color w:val="000000" w:themeColor="text1"/>
          <w:sz w:val="22"/>
          <w:szCs w:val="22"/>
        </w:rPr>
        <w:instrText xml:space="preserve"> SEQ Figure \* ARABIC </w:instrText>
      </w:r>
      <w:r w:rsidRPr="0099262D">
        <w:rPr>
          <w:color w:val="000000" w:themeColor="text1"/>
          <w:sz w:val="22"/>
          <w:szCs w:val="22"/>
        </w:rPr>
        <w:fldChar w:fldCharType="separate"/>
      </w:r>
      <w:r w:rsidRPr="0099262D">
        <w:rPr>
          <w:noProof/>
          <w:color w:val="000000" w:themeColor="text1"/>
          <w:sz w:val="22"/>
          <w:szCs w:val="22"/>
        </w:rPr>
        <w:t>2</w:t>
      </w:r>
      <w:r w:rsidRPr="0099262D">
        <w:rPr>
          <w:color w:val="000000" w:themeColor="text1"/>
          <w:sz w:val="22"/>
          <w:szCs w:val="22"/>
        </w:rPr>
        <w:fldChar w:fldCharType="end"/>
      </w:r>
      <w:r w:rsidRPr="0099262D">
        <w:rPr>
          <w:color w:val="000000" w:themeColor="text1"/>
          <w:sz w:val="22"/>
          <w:szCs w:val="22"/>
        </w:rPr>
        <w:t>. The get-models api</w:t>
      </w:r>
    </w:p>
    <w:p w14:paraId="2E77DAE8" w14:textId="77777777" w:rsidR="003A4E32" w:rsidRPr="003A4E32" w:rsidRDefault="003A4E32" w:rsidP="003A4E32">
      <w:pPr>
        <w:ind w:left="0" w:firstLine="0"/>
        <w:rPr>
          <w:b/>
          <w:bCs/>
          <w:lang w:val="en-US"/>
        </w:rPr>
      </w:pPr>
    </w:p>
    <w:p w14:paraId="71D753EA" w14:textId="77777777" w:rsidR="003A4E32" w:rsidRPr="003A4E32" w:rsidRDefault="003A4E32" w:rsidP="003A4E32">
      <w:pPr>
        <w:ind w:left="0" w:firstLine="0"/>
        <w:rPr>
          <w:lang w:val="en-US"/>
        </w:rPr>
      </w:pPr>
    </w:p>
    <w:sectPr w:rsidR="003A4E32" w:rsidRPr="003A4E3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E32"/>
    <w:rsid w:val="00283400"/>
    <w:rsid w:val="003A4E32"/>
    <w:rsid w:val="004D201C"/>
    <w:rsid w:val="006D4432"/>
    <w:rsid w:val="00C16656"/>
    <w:rsid w:val="00E13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76DEA71"/>
  <w15:chartTrackingRefBased/>
  <w15:docId w15:val="{9D18A26E-19D7-8947-86DE-8E3E1E54B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before="120" w:after="120" w:line="312" w:lineRule="auto"/>
        <w:ind w:left="454" w:hanging="45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3A4E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4E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4E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4E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4E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4E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4E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4E32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4E32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4E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4E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4E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4E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4E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4E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4E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4E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4E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4E32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4E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4E32"/>
    <w:pPr>
      <w:numPr>
        <w:ilvl w:val="1"/>
      </w:numPr>
      <w:spacing w:after="160"/>
      <w:ind w:left="454" w:hanging="45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4E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4E3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4E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4E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4E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4E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4E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4E32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3A4E32"/>
    <w:pPr>
      <w:spacing w:before="0"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24</Words>
  <Characters>143</Characters>
  <Application>Microsoft Office Word</Application>
  <DocSecurity>0</DocSecurity>
  <Lines>1</Lines>
  <Paragraphs>1</Paragraphs>
  <ScaleCrop>false</ScaleCrop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Kiên</dc:creator>
  <cp:keywords/>
  <dc:description/>
  <cp:lastModifiedBy>Lê Kiên</cp:lastModifiedBy>
  <cp:revision>1</cp:revision>
  <dcterms:created xsi:type="dcterms:W3CDTF">2025-05-19T05:53:00Z</dcterms:created>
  <dcterms:modified xsi:type="dcterms:W3CDTF">2025-05-19T05:58:00Z</dcterms:modified>
</cp:coreProperties>
</file>