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4E" w:rsidRDefault="0055468B" w:rsidP="005D724E">
      <w:pPr>
        <w:pStyle w:val="Overskrift1"/>
        <w:rPr>
          <w:lang w:val="en-GB"/>
        </w:rPr>
      </w:pPr>
      <w:r>
        <w:rPr>
          <w:lang w:val="en-GB"/>
        </w:rPr>
        <w:t>D</w:t>
      </w:r>
      <w:r w:rsidR="00E84CF0">
        <w:rPr>
          <w:lang w:val="en-GB"/>
        </w:rPr>
        <w:t>ocumentation</w:t>
      </w:r>
    </w:p>
    <w:p w:rsidR="005D724E" w:rsidRPr="005D724E" w:rsidRDefault="005D724E" w:rsidP="00173003">
      <w:pPr>
        <w:pStyle w:val="Overskrift2"/>
        <w:rPr>
          <w:lang w:val="en-US"/>
        </w:rPr>
      </w:pPr>
      <w:r w:rsidRPr="005D724E">
        <w:rPr>
          <w:lang w:val="en-US"/>
        </w:rPr>
        <w:t>Fully dressed use-case</w:t>
      </w:r>
    </w:p>
    <w:p w:rsidR="005D724E" w:rsidRPr="005D724E" w:rsidRDefault="005D724E" w:rsidP="005D724E">
      <w:pPr>
        <w:rPr>
          <w:lang w:val="en-US"/>
        </w:rPr>
      </w:pPr>
      <w:r w:rsidRPr="005D724E">
        <w:rPr>
          <w:b/>
          <w:lang w:val="en-US"/>
        </w:rPr>
        <w:t>Use</w:t>
      </w:r>
      <w:r>
        <w:rPr>
          <w:b/>
          <w:lang w:val="en-US"/>
        </w:rPr>
        <w:t>-</w:t>
      </w:r>
      <w:r w:rsidRPr="005D724E">
        <w:rPr>
          <w:b/>
          <w:lang w:val="en-US"/>
        </w:rPr>
        <w:t xml:space="preserve">case: </w:t>
      </w:r>
      <w:r w:rsidRPr="005D724E">
        <w:rPr>
          <w:lang w:val="en-US"/>
        </w:rPr>
        <w:t>Process Order</w:t>
      </w:r>
    </w:p>
    <w:p w:rsidR="005D724E" w:rsidRDefault="005D724E" w:rsidP="005D724E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D724E" w:rsidRDefault="005D724E" w:rsidP="005D724E">
      <w:r w:rsidRPr="00225681">
        <w:rPr>
          <w:b/>
        </w:rPr>
        <w:t>Primær aktør:</w:t>
      </w:r>
      <w:r>
        <w:t xml:space="preserve"> Sælger</w:t>
      </w:r>
    </w:p>
    <w:p w:rsidR="005D724E" w:rsidRDefault="005D724E" w:rsidP="005D724E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ikke er registret kunder</w:t>
      </w:r>
    </w:p>
    <w:p w:rsidR="005D724E" w:rsidRDefault="005D724E" w:rsidP="005D724E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D724E" w:rsidRPr="00225681" w:rsidRDefault="005D724E" w:rsidP="005D724E">
      <w:pPr>
        <w:rPr>
          <w:b/>
        </w:rPr>
      </w:pPr>
      <w:r w:rsidRPr="00225681">
        <w:rPr>
          <w:b/>
        </w:rPr>
        <w:t>Basis succes flow: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 modtager en ordre på mail eller telefon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opretter en ordre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modtager og angiver kundens 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 tilføjer varen og antal til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returnere at varen er tilføjet til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 xml:space="preserve">Sælgeren opdaterer ordren med den nye status 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modtager kundens betalingsoplysninger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bekræfter kundens 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afslutter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gemmer og printer en faktura ud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 xml:space="preserve">Systemet sender en mail med fakturaen med ordreinformation til kunden </w:t>
      </w:r>
    </w:p>
    <w:p w:rsidR="005D724E" w:rsidRPr="00225681" w:rsidRDefault="005D724E" w:rsidP="005D724E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D724E" w:rsidRDefault="005D724E" w:rsidP="005D724E">
      <w:pPr>
        <w:pStyle w:val="Listeafsnit"/>
        <w:numPr>
          <w:ilvl w:val="0"/>
          <w:numId w:val="2"/>
        </w:numPr>
        <w:spacing w:before="0"/>
      </w:pPr>
      <w:r>
        <w:t>Systemet går ned</w:t>
      </w:r>
    </w:p>
    <w:p w:rsidR="005D724E" w:rsidRDefault="005D724E" w:rsidP="005D724E">
      <w:pPr>
        <w:pStyle w:val="Listeafsnit"/>
        <w:numPr>
          <w:ilvl w:val="0"/>
          <w:numId w:val="2"/>
        </w:numPr>
        <w:spacing w:before="0"/>
      </w:pPr>
      <w:r>
        <w:t>Kunden fortryder</w:t>
      </w:r>
    </w:p>
    <w:p w:rsidR="005D724E" w:rsidRDefault="005D724E" w:rsidP="005D724E">
      <w:pPr>
        <w:pStyle w:val="Listeafsnit"/>
        <w:ind w:left="284"/>
      </w:pPr>
      <w:r>
        <w:t xml:space="preserve">4a </w:t>
      </w:r>
      <w:r>
        <w:tab/>
        <w:t xml:space="preserve">   Sælgeren indtaster et forkert varenummer</w:t>
      </w:r>
    </w:p>
    <w:p w:rsidR="005D724E" w:rsidRDefault="005D724E" w:rsidP="005D724E">
      <w:pPr>
        <w:pStyle w:val="Listeafsnit"/>
        <w:ind w:left="284"/>
      </w:pPr>
      <w:r>
        <w:t>4b</w:t>
      </w:r>
      <w:r>
        <w:tab/>
        <w:t xml:space="preserve">   Varenummeret findes ikke i systemet</w:t>
      </w:r>
    </w:p>
    <w:p w:rsidR="005D724E" w:rsidRDefault="005D724E" w:rsidP="005D724E">
      <w:pPr>
        <w:pStyle w:val="Listeafsnit"/>
        <w:ind w:left="284"/>
      </w:pPr>
      <w:proofErr w:type="gramStart"/>
      <w:r>
        <w:t>10a  Ordren</w:t>
      </w:r>
      <w:proofErr w:type="gramEnd"/>
      <w:r>
        <w:t xml:space="preserve"> bliver ikke gemt</w:t>
      </w:r>
    </w:p>
    <w:p w:rsidR="005D724E" w:rsidRDefault="005D724E" w:rsidP="005D724E">
      <w:pPr>
        <w:ind w:left="360"/>
      </w:pPr>
    </w:p>
    <w:p w:rsidR="005D724E" w:rsidRDefault="005D724E" w:rsidP="005D724E"/>
    <w:p w:rsidR="005D724E" w:rsidRDefault="005D724E" w:rsidP="005D724E"/>
    <w:p w:rsidR="005D724E" w:rsidRDefault="005D724E" w:rsidP="005D724E"/>
    <w:p w:rsidR="005D724E" w:rsidRPr="005D724E" w:rsidRDefault="005D724E" w:rsidP="005D724E"/>
    <w:p w:rsidR="00943C96" w:rsidRDefault="005D724E" w:rsidP="00173003">
      <w:pPr>
        <w:pStyle w:val="Overskrift2"/>
      </w:pPr>
      <w:r>
        <w:lastRenderedPageBreak/>
        <w:t xml:space="preserve"> </w:t>
      </w:r>
      <w:r w:rsidR="00943C96">
        <w:t xml:space="preserve">System </w:t>
      </w:r>
      <w:r w:rsidR="00E84CF0">
        <w:t>Sequence</w:t>
      </w:r>
      <w:r w:rsidR="00943C96">
        <w:t xml:space="preserve"> Diagram</w:t>
      </w:r>
    </w:p>
    <w:p w:rsidR="00943C96" w:rsidRPr="00943C96" w:rsidRDefault="00943C96" w:rsidP="00943C96">
      <w:r>
        <w:rPr>
          <w:noProof/>
          <w:lang w:eastAsia="da-DK"/>
        </w:rPr>
        <w:drawing>
          <wp:anchor distT="0" distB="0" distL="114300" distR="114300" simplePos="0" relativeHeight="251665408" behindDoc="1" locked="0" layoutInCell="1" allowOverlap="1" wp14:anchorId="7270548E" wp14:editId="5A68CEB6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6188710" cy="6258560"/>
            <wp:effectExtent l="19050" t="19050" r="21590" b="27940"/>
            <wp:wrapTight wrapText="bothSides">
              <wp:wrapPolygon edited="0">
                <wp:start x="-66" y="-66"/>
                <wp:lineTo x="-66" y="21631"/>
                <wp:lineTo x="21609" y="21631"/>
                <wp:lineTo x="21609" y="-66"/>
                <wp:lineTo x="-66" y="-66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Sequence Diagram - Use-case Process 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58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054" w:rsidRDefault="00452054">
      <w:r>
        <w:br w:type="page"/>
      </w:r>
    </w:p>
    <w:p w:rsidR="00452054" w:rsidRDefault="00E84CF0" w:rsidP="00173003">
      <w:pPr>
        <w:pStyle w:val="Overskrift2"/>
      </w:pPr>
      <w:r>
        <w:rPr>
          <w:lang w:val="en-GB"/>
        </w:rPr>
        <w:lastRenderedPageBreak/>
        <w:t>Interaction</w:t>
      </w:r>
      <w:r w:rsidR="00452054">
        <w:t xml:space="preserve"> diagram</w:t>
      </w:r>
    </w:p>
    <w:p w:rsidR="00943C96" w:rsidRDefault="00452054" w:rsidP="00452054">
      <w:r>
        <w:rPr>
          <w:noProof/>
          <w:lang w:eastAsia="da-DK"/>
        </w:rPr>
        <w:drawing>
          <wp:anchor distT="0" distB="0" distL="114300" distR="114300" simplePos="0" relativeHeight="251666432" behindDoc="1" locked="0" layoutInCell="1" allowOverlap="1" wp14:anchorId="698D3E74" wp14:editId="6AA1DB0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6188710" cy="4161155"/>
            <wp:effectExtent l="19050" t="19050" r="21590" b="10795"/>
            <wp:wrapTight wrapText="bothSides">
              <wp:wrapPolygon edited="0">
                <wp:start x="-66" y="-99"/>
                <wp:lineTo x="-66" y="21557"/>
                <wp:lineTo x="21609" y="21557"/>
                <wp:lineTo x="21609" y="-99"/>
                <wp:lineTo x="-66" y="-99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order interactio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96">
        <w:br w:type="page"/>
      </w:r>
    </w:p>
    <w:p w:rsidR="005D724E" w:rsidRPr="00E84CF0" w:rsidRDefault="00E84CF0" w:rsidP="00E84CF0">
      <w:pPr>
        <w:pStyle w:val="Overskrift2"/>
        <w:rPr>
          <w:lang w:val="en-US"/>
        </w:rPr>
      </w:pPr>
      <w:r>
        <w:rPr>
          <w:lang w:val="en-GB"/>
        </w:rPr>
        <w:lastRenderedPageBreak/>
        <w:t>R</w:t>
      </w:r>
      <w:r w:rsidRPr="007E788A">
        <w:rPr>
          <w:lang w:val="en-GB"/>
        </w:rPr>
        <w:t xml:space="preserve">elational </w:t>
      </w:r>
      <w:r w:rsidRPr="00CA6779">
        <w:rPr>
          <w:lang w:val="en-GB"/>
        </w:rPr>
        <w:t>dat</w:t>
      </w:r>
      <w:r w:rsidRPr="00CA6779">
        <w:rPr>
          <w:lang w:val="en-GB"/>
        </w:rPr>
        <w:t>a</w:t>
      </w:r>
      <w:r w:rsidRPr="00CA6779">
        <w:rPr>
          <w:lang w:val="en-GB"/>
        </w:rPr>
        <w:t>base</w:t>
      </w:r>
      <w:r>
        <w:rPr>
          <w:lang w:val="en-GB"/>
        </w:rPr>
        <w:t xml:space="preserve"> schema</w:t>
      </w:r>
    </w:p>
    <w:p w:rsidR="005D724E" w:rsidRPr="00E84CF0" w:rsidRDefault="005D724E">
      <w:pPr>
        <w:rPr>
          <w:lang w:val="en-US"/>
        </w:rPr>
      </w:pPr>
    </w:p>
    <w:p w:rsidR="005D724E" w:rsidRPr="00E84CF0" w:rsidRDefault="005D724E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9BB6598" wp14:editId="053564CB">
            <wp:simplePos x="0" y="0"/>
            <wp:positionH relativeFrom="margin">
              <wp:posOffset>-1070610</wp:posOffset>
            </wp:positionH>
            <wp:positionV relativeFrom="margin">
              <wp:posOffset>2490470</wp:posOffset>
            </wp:positionV>
            <wp:extent cx="8187690" cy="4018280"/>
            <wp:effectExtent l="27305" t="10795" r="12065" b="12065"/>
            <wp:wrapTight wrapText="bothSides">
              <wp:wrapPolygon edited="0">
                <wp:start x="-28" y="21747"/>
                <wp:lineTo x="21582" y="21747"/>
                <wp:lineTo x="21582" y="38"/>
                <wp:lineTo x="-28" y="38"/>
                <wp:lineTo x="-28" y="21747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87690" cy="4018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CF0">
        <w:rPr>
          <w:lang w:val="en-US"/>
        </w:rPr>
        <w:br w:type="page"/>
      </w:r>
    </w:p>
    <w:p w:rsidR="00E84CF0" w:rsidRDefault="00E84CF0" w:rsidP="00E84CF0">
      <w:pPr>
        <w:pStyle w:val="Overskrift2"/>
        <w:rPr>
          <w:lang w:val="en-US"/>
        </w:rPr>
      </w:pPr>
      <w:r>
        <w:rPr>
          <w:lang w:val="en-US"/>
        </w:rPr>
        <w:lastRenderedPageBreak/>
        <w:t>Database Schema description</w:t>
      </w:r>
    </w:p>
    <w:p w:rsidR="00E84CF0" w:rsidRDefault="00E84CF0" w:rsidP="00E84CF0">
      <w:pPr>
        <w:rPr>
          <w:lang w:val="en-US"/>
        </w:rPr>
      </w:pPr>
      <w:r>
        <w:rPr>
          <w:lang w:val="en-US"/>
        </w:rPr>
        <w:t>The database schema shows the structure of our database. It shows the tables and the relationship between the tables. We 7 tables namely;</w:t>
      </w:r>
    </w:p>
    <w:p w:rsidR="00E84CF0" w:rsidRPr="002359E5" w:rsidRDefault="00E84CF0" w:rsidP="00E84CF0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r w:rsidRPr="002359E5">
        <w:rPr>
          <w:lang w:val="en-US"/>
        </w:rPr>
        <w:t xml:space="preserve">Customer, </w:t>
      </w:r>
      <w:proofErr w:type="spellStart"/>
      <w:r w:rsidRPr="002359E5">
        <w:rPr>
          <w:lang w:val="en-US"/>
        </w:rPr>
        <w:t>ZipcodeCity</w:t>
      </w:r>
      <w:proofErr w:type="spellEnd"/>
      <w:r w:rsidRPr="002359E5">
        <w:rPr>
          <w:lang w:val="en-US"/>
        </w:rPr>
        <w:t xml:space="preserve">, Supplier, Invoice, </w:t>
      </w:r>
      <w:proofErr w:type="spellStart"/>
      <w:r w:rsidRPr="002359E5">
        <w:rPr>
          <w:lang w:val="en-US"/>
        </w:rPr>
        <w:t>SalesOrder</w:t>
      </w:r>
      <w:proofErr w:type="spellEnd"/>
      <w:r w:rsidRPr="002359E5">
        <w:rPr>
          <w:lang w:val="en-US"/>
        </w:rPr>
        <w:t xml:space="preserve">, </w:t>
      </w:r>
      <w:proofErr w:type="spellStart"/>
      <w:r w:rsidRPr="002359E5">
        <w:rPr>
          <w:lang w:val="en-US"/>
        </w:rPr>
        <w:t>ProductSalesOrder</w:t>
      </w:r>
      <w:proofErr w:type="spellEnd"/>
      <w:r w:rsidRPr="002359E5">
        <w:rPr>
          <w:lang w:val="en-US"/>
        </w:rPr>
        <w:t>, and Product.</w:t>
      </w:r>
    </w:p>
    <w:p w:rsidR="00E84CF0" w:rsidRDefault="00E84CF0" w:rsidP="00E84CF0">
      <w:pPr>
        <w:ind w:left="720"/>
        <w:rPr>
          <w:lang w:val="en-US"/>
        </w:rPr>
      </w:pPr>
      <w:r>
        <w:rPr>
          <w:lang w:val="en-US"/>
        </w:rPr>
        <w:t xml:space="preserve">Customer table consists of the attributes to represent </w:t>
      </w:r>
      <w:r>
        <w:rPr>
          <w:lang w:val="en-US"/>
        </w:rPr>
        <w:t>a customer</w:t>
      </w:r>
      <w:r>
        <w:rPr>
          <w:lang w:val="en-US"/>
        </w:rPr>
        <w:t xml:space="preserve"> in our domain. It uses</w:t>
      </w:r>
      <w:r w:rsidRPr="002359E5">
        <w:rPr>
          <w:b/>
          <w:lang w:val="en-US"/>
        </w:rPr>
        <w:t xml:space="preserve"> </w:t>
      </w:r>
      <w:proofErr w:type="spellStart"/>
      <w:r w:rsidRPr="002359E5">
        <w:rPr>
          <w:b/>
          <w:lang w:val="en-US"/>
        </w:rPr>
        <w:t>cu</w:t>
      </w:r>
      <w:r w:rsidRPr="002359E5">
        <w:rPr>
          <w:b/>
          <w:lang w:val="en-US"/>
        </w:rPr>
        <w:t>s</w:t>
      </w:r>
      <w:r w:rsidRPr="002359E5">
        <w:rPr>
          <w:b/>
          <w:lang w:val="en-US"/>
        </w:rPr>
        <w:t>tID</w:t>
      </w:r>
      <w:proofErr w:type="spellEnd"/>
      <w:r>
        <w:rPr>
          <w:lang w:val="en-US"/>
        </w:rPr>
        <w:t xml:space="preserve"> as its primary key.  An interesting point in Customer table is the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column.</w:t>
      </w:r>
      <w:r>
        <w:rPr>
          <w:lang w:val="en-US"/>
        </w:rPr>
        <w:t xml:space="preserve"> We normalized </w:t>
      </w:r>
      <w:r>
        <w:rPr>
          <w:lang w:val="en-US"/>
        </w:rPr>
        <w:t xml:space="preserve">Customer table. This is because there is a functional dependence between </w:t>
      </w:r>
      <w:proofErr w:type="spellStart"/>
      <w:r w:rsidRPr="00251D74">
        <w:rPr>
          <w:i/>
          <w:lang w:val="en-US"/>
        </w:rPr>
        <w:t>zi</w:t>
      </w:r>
      <w:r w:rsidRPr="00251D74">
        <w:rPr>
          <w:i/>
          <w:lang w:val="en-US"/>
        </w:rPr>
        <w:t>p</w:t>
      </w:r>
      <w:r w:rsidRPr="00251D74">
        <w:rPr>
          <w:i/>
          <w:lang w:val="en-US"/>
        </w:rPr>
        <w:t>code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251D74">
        <w:rPr>
          <w:i/>
          <w:lang w:val="en-US"/>
        </w:rPr>
        <w:t xml:space="preserve">city </w:t>
      </w:r>
      <w:r>
        <w:rPr>
          <w:lang w:val="en-US"/>
        </w:rPr>
        <w:t>columns.</w:t>
      </w:r>
      <w:r>
        <w:rPr>
          <w:lang w:val="en-US"/>
        </w:rPr>
        <w:t xml:space="preserve"> We derived a new table called </w:t>
      </w:r>
      <w:proofErr w:type="spellStart"/>
      <w:r>
        <w:rPr>
          <w:lang w:val="en-US"/>
        </w:rPr>
        <w:t>zipCodeCity</w:t>
      </w:r>
      <w:proofErr w:type="spellEnd"/>
      <w:r>
        <w:rPr>
          <w:lang w:val="en-US"/>
        </w:rPr>
        <w:t xml:space="preserve"> it uses </w:t>
      </w:r>
      <w:proofErr w:type="spellStart"/>
      <w:r w:rsidRPr="00BD61D2">
        <w:rPr>
          <w:b/>
          <w:lang w:val="en-US"/>
        </w:rPr>
        <w:t>zipcode</w:t>
      </w:r>
      <w:proofErr w:type="spellEnd"/>
      <w:r w:rsidRPr="00BD61D2">
        <w:rPr>
          <w:b/>
          <w:lang w:val="en-US"/>
        </w:rPr>
        <w:t xml:space="preserve"> </w:t>
      </w:r>
      <w:r>
        <w:rPr>
          <w:lang w:val="en-US"/>
        </w:rPr>
        <w:t>as prim</w:t>
      </w:r>
      <w:r>
        <w:rPr>
          <w:lang w:val="en-US"/>
        </w:rPr>
        <w:t>a</w:t>
      </w:r>
      <w:r>
        <w:rPr>
          <w:lang w:val="en-US"/>
        </w:rPr>
        <w:t xml:space="preserve">ry key; </w:t>
      </w:r>
      <w:r w:rsidR="001E4DFA">
        <w:rPr>
          <w:lang w:val="en-US"/>
        </w:rPr>
        <w:t xml:space="preserve">this new table stores </w:t>
      </w:r>
      <w:r>
        <w:rPr>
          <w:lang w:val="en-US"/>
        </w:rPr>
        <w:t>zip codes an</w:t>
      </w:r>
      <w:bookmarkStart w:id="0" w:name="_GoBack"/>
      <w:bookmarkEnd w:id="0"/>
      <w:r>
        <w:rPr>
          <w:lang w:val="en-US"/>
        </w:rPr>
        <w:t xml:space="preserve">d their corresponding city names. Customer table has a foreign key to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city table.</w:t>
      </w:r>
    </w:p>
    <w:p w:rsidR="00DE58C5" w:rsidRDefault="00DE58C5" w:rsidP="00DE58C5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r>
        <w:rPr>
          <w:lang w:val="en-US"/>
        </w:rPr>
        <w:t xml:space="preserve">Supplier table consists of attributes to represent suppliers in our domain.  It uses </w:t>
      </w:r>
      <w:proofErr w:type="spellStart"/>
      <w:r>
        <w:rPr>
          <w:b/>
          <w:lang w:val="en-US"/>
        </w:rPr>
        <w:t>supplierID</w:t>
      </w:r>
      <w:proofErr w:type="spellEnd"/>
      <w:r>
        <w:rPr>
          <w:lang w:val="en-US"/>
        </w:rPr>
        <w:t xml:space="preserve"> as its primary key.</w:t>
      </w:r>
    </w:p>
    <w:p w:rsidR="00DE58C5" w:rsidRDefault="00DE58C5" w:rsidP="00DE58C5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r>
        <w:rPr>
          <w:lang w:val="en-US"/>
        </w:rPr>
        <w:t xml:space="preserve">Invoice table consists of attributes to represent invoice in our domain. It uses </w:t>
      </w:r>
      <w:proofErr w:type="spellStart"/>
      <w:r w:rsidRPr="00505DD0">
        <w:rPr>
          <w:b/>
          <w:lang w:val="en-US"/>
        </w:rPr>
        <w:t>invoiceNo</w:t>
      </w:r>
      <w:proofErr w:type="spellEnd"/>
      <w:r>
        <w:rPr>
          <w:lang w:val="en-US"/>
        </w:rPr>
        <w:t xml:space="preserve"> as primary key. </w:t>
      </w:r>
    </w:p>
    <w:p w:rsidR="00DE58C5" w:rsidRDefault="00DE58C5" w:rsidP="00DE58C5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proofErr w:type="spellStart"/>
      <w:r>
        <w:rPr>
          <w:lang w:val="en-US"/>
        </w:rPr>
        <w:t>SalesOrder</w:t>
      </w:r>
      <w:proofErr w:type="spellEnd"/>
      <w:r>
        <w:rPr>
          <w:lang w:val="en-US"/>
        </w:rPr>
        <w:t xml:space="preserve"> table consists of attributes to represent orders in our domain. It uses </w:t>
      </w:r>
      <w:proofErr w:type="spellStart"/>
      <w:r w:rsidRPr="000C7583">
        <w:rPr>
          <w:b/>
          <w:lang w:val="en-US"/>
        </w:rPr>
        <w:t>salesord</w:t>
      </w:r>
      <w:r w:rsidRPr="000C7583">
        <w:rPr>
          <w:b/>
          <w:lang w:val="en-US"/>
        </w:rPr>
        <w:t>e</w:t>
      </w:r>
      <w:r w:rsidRPr="000C7583">
        <w:rPr>
          <w:b/>
          <w:lang w:val="en-US"/>
        </w:rPr>
        <w:t>rID</w:t>
      </w:r>
      <w:proofErr w:type="spellEnd"/>
      <w:r>
        <w:rPr>
          <w:lang w:val="en-US"/>
        </w:rPr>
        <w:t xml:space="preserve"> as primary key.  It has a foreign key to </w:t>
      </w:r>
      <w:proofErr w:type="spellStart"/>
      <w:r>
        <w:rPr>
          <w:lang w:val="en-US"/>
        </w:rPr>
        <w:t>invoiceNo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>.</w:t>
      </w:r>
    </w:p>
    <w:p w:rsidR="00DE58C5" w:rsidRDefault="00DE58C5" w:rsidP="00DE58C5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proofErr w:type="spellStart"/>
      <w:r w:rsidRPr="002359E5">
        <w:rPr>
          <w:lang w:val="en-US"/>
        </w:rPr>
        <w:t>ProductSalesOrder</w:t>
      </w:r>
      <w:proofErr w:type="spellEnd"/>
      <w:r>
        <w:rPr>
          <w:lang w:val="en-US"/>
        </w:rPr>
        <w:t xml:space="preserve"> table is used to represent </w:t>
      </w:r>
      <w:proofErr w:type="spellStart"/>
      <w:r>
        <w:rPr>
          <w:lang w:val="en-US"/>
        </w:rPr>
        <w:t>partorders</w:t>
      </w:r>
      <w:proofErr w:type="spellEnd"/>
      <w:r>
        <w:rPr>
          <w:lang w:val="en-US"/>
        </w:rPr>
        <w:t xml:space="preserve">. It is a new table that was added to the domain to handle </w:t>
      </w:r>
      <w:proofErr w:type="spellStart"/>
      <w:r>
        <w:rPr>
          <w:lang w:val="en-US"/>
        </w:rPr>
        <w:t>partorders</w:t>
      </w:r>
      <w:proofErr w:type="spellEnd"/>
      <w:r>
        <w:rPr>
          <w:lang w:val="en-US"/>
        </w:rPr>
        <w:t>.</w:t>
      </w:r>
      <w:r w:rsidRPr="00820808">
        <w:rPr>
          <w:lang w:val="en-US"/>
        </w:rPr>
        <w:t xml:space="preserve"> </w:t>
      </w:r>
      <w:r>
        <w:rPr>
          <w:lang w:val="en-US"/>
        </w:rPr>
        <w:t>This is because there is no object referencing in dat</w:t>
      </w:r>
      <w:r>
        <w:rPr>
          <w:lang w:val="en-US"/>
        </w:rPr>
        <w:t>a</w:t>
      </w:r>
      <w:r>
        <w:rPr>
          <w:lang w:val="en-US"/>
        </w:rPr>
        <w:t>bases. When we have many to many</w:t>
      </w:r>
      <w:r>
        <w:rPr>
          <w:lang w:val="en-US"/>
        </w:rPr>
        <w:t>,</w:t>
      </w:r>
      <w:r>
        <w:rPr>
          <w:lang w:val="en-US"/>
        </w:rPr>
        <w:t xml:space="preserve"> relationship in our domain, we cannot use list over our data, therefore we make a new table that joins both tables to form a new table and co</w:t>
      </w:r>
      <w:r>
        <w:rPr>
          <w:lang w:val="en-US"/>
        </w:rPr>
        <w:t>m</w:t>
      </w:r>
      <w:r>
        <w:rPr>
          <w:lang w:val="en-US"/>
        </w:rPr>
        <w:t xml:space="preserve">bine their primary keys as the primary key of the new table. </w:t>
      </w:r>
      <w:proofErr w:type="spellStart"/>
      <w:r w:rsidRPr="002359E5">
        <w:rPr>
          <w:lang w:val="en-US"/>
        </w:rPr>
        <w:t>ProductSalesOrder</w:t>
      </w:r>
      <w:proofErr w:type="spellEnd"/>
      <w:r>
        <w:rPr>
          <w:lang w:val="en-US"/>
        </w:rPr>
        <w:t xml:space="preserve"> table</w:t>
      </w:r>
      <w:r w:rsidRPr="00820808">
        <w:rPr>
          <w:lang w:val="en-US"/>
        </w:rPr>
        <w:t xml:space="preserve"> uses the foreign keys </w:t>
      </w:r>
      <w:proofErr w:type="spellStart"/>
      <w:r w:rsidRPr="00820808">
        <w:rPr>
          <w:b/>
          <w:lang w:val="en-US"/>
        </w:rPr>
        <w:t>salesorderID</w:t>
      </w:r>
      <w:proofErr w:type="spellEnd"/>
      <w:r w:rsidRPr="00820808">
        <w:rPr>
          <w:b/>
          <w:lang w:val="en-US"/>
        </w:rPr>
        <w:t xml:space="preserve"> </w:t>
      </w:r>
      <w:r w:rsidRPr="00820808">
        <w:rPr>
          <w:lang w:val="en-US"/>
        </w:rPr>
        <w:t>and</w:t>
      </w:r>
      <w:r w:rsidRPr="00820808">
        <w:rPr>
          <w:b/>
          <w:lang w:val="en-US"/>
        </w:rPr>
        <w:t xml:space="preserve"> </w:t>
      </w:r>
      <w:proofErr w:type="spellStart"/>
      <w:r w:rsidRPr="00820808">
        <w:rPr>
          <w:b/>
          <w:lang w:val="en-US"/>
        </w:rPr>
        <w:t>productID</w:t>
      </w:r>
      <w:proofErr w:type="spellEnd"/>
      <w:r w:rsidRPr="00820808">
        <w:rPr>
          <w:b/>
          <w:lang w:val="en-US"/>
        </w:rPr>
        <w:t xml:space="preserve"> </w:t>
      </w:r>
      <w:r w:rsidRPr="00820808">
        <w:rPr>
          <w:lang w:val="en-US"/>
        </w:rPr>
        <w:t xml:space="preserve">as its primary key (super key). It also uses the column name </w:t>
      </w:r>
      <w:r w:rsidRPr="00820808">
        <w:rPr>
          <w:b/>
          <w:lang w:val="en-US"/>
        </w:rPr>
        <w:t xml:space="preserve">quantity </w:t>
      </w:r>
      <w:r>
        <w:rPr>
          <w:lang w:val="en-US"/>
        </w:rPr>
        <w:t>to represent</w:t>
      </w:r>
      <w:r w:rsidRPr="00820808">
        <w:rPr>
          <w:lang w:val="en-US"/>
        </w:rPr>
        <w:t xml:space="preserve"> the number of each product. </w:t>
      </w:r>
      <w:r>
        <w:rPr>
          <w:lang w:val="en-US"/>
        </w:rPr>
        <w:t xml:space="preserve"> </w:t>
      </w:r>
    </w:p>
    <w:p w:rsidR="00DE58C5" w:rsidRPr="00820808" w:rsidRDefault="00DE58C5" w:rsidP="00DE58C5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r>
        <w:rPr>
          <w:lang w:val="en-US"/>
        </w:rPr>
        <w:t xml:space="preserve">Product table consists of attributes to represent products in our domain. It uses </w:t>
      </w:r>
      <w:proofErr w:type="spellStart"/>
      <w:r>
        <w:rPr>
          <w:b/>
          <w:lang w:val="en-US"/>
        </w:rPr>
        <w:t>product</w:t>
      </w:r>
      <w:r w:rsidRPr="000C7583">
        <w:rPr>
          <w:b/>
          <w:lang w:val="en-US"/>
        </w:rPr>
        <w:t>ID</w:t>
      </w:r>
      <w:proofErr w:type="spellEnd"/>
      <w:r>
        <w:rPr>
          <w:lang w:val="en-US"/>
        </w:rPr>
        <w:t xml:space="preserve"> as primary key.  It has a foreign key to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>.</w:t>
      </w:r>
    </w:p>
    <w:p w:rsidR="00E84CF0" w:rsidRDefault="00E84CF0" w:rsidP="00E84CF0">
      <w:pPr>
        <w:rPr>
          <w:lang w:val="en-US"/>
        </w:rPr>
      </w:pPr>
    </w:p>
    <w:p w:rsidR="001E4DFA" w:rsidRDefault="001E4DFA">
      <w:pPr>
        <w:rPr>
          <w:lang w:val="en-US"/>
        </w:rPr>
      </w:pPr>
      <w:r>
        <w:rPr>
          <w:lang w:val="en-US"/>
        </w:rPr>
        <w:br w:type="page"/>
      </w:r>
    </w:p>
    <w:p w:rsidR="005D724E" w:rsidRDefault="00943C96" w:rsidP="00173003">
      <w:pPr>
        <w:pStyle w:val="Overskrift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87ACA" wp14:editId="7F3B7650">
                <wp:simplePos x="0" y="0"/>
                <wp:positionH relativeFrom="column">
                  <wp:posOffset>-1270</wp:posOffset>
                </wp:positionH>
                <wp:positionV relativeFrom="paragraph">
                  <wp:posOffset>4281805</wp:posOffset>
                </wp:positionV>
                <wp:extent cx="6188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C96" w:rsidRPr="00943C96" w:rsidRDefault="00943C96" w:rsidP="0052165C">
                            <w:pPr>
                              <w:pStyle w:val="Billedtekst"/>
                              <w:spacing w:before="0" w:after="0"/>
                              <w:jc w:val="both"/>
                              <w:rPr>
                                <w:b w:val="0"/>
                                <w:bCs w:val="0"/>
                                <w:i/>
                                <w:caps/>
                                <w:noProof/>
                                <w:color w:val="auto"/>
                                <w:spacing w:val="15"/>
                                <w:sz w:val="32"/>
                                <w:szCs w:val="22"/>
                              </w:rPr>
                            </w:pP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fldChar w:fldCharType="begin"/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instrText xml:space="preserve"> SEQ Figur \* ARABIC </w:instrText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fldChar w:fldCharType="separate"/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t>2</w:t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fldChar w:fldCharType="end"/>
                            </w:r>
                            <w:r w:rsidRPr="00943C96">
                              <w:rPr>
                                <w:b w:val="0"/>
                                <w:i/>
                                <w:sz w:val="18"/>
                              </w:rPr>
                              <w:t xml:space="preserve"> 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Det mest åbenlyse vi har ændret i den domæne model vi fik udleveret</w:t>
                            </w:r>
                            <w:r w:rsidR="0052165C">
                              <w:rPr>
                                <w:b w:val="0"/>
                                <w:i/>
                                <w:sz w:val="18"/>
                              </w:rPr>
                              <w:t>,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er at vi har indsat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produktSalesOrder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klassen. Det har vi gjort for at kunne få antal med på de vare</w:t>
                            </w:r>
                            <w:r w:rsidR="0052165C">
                              <w:rPr>
                                <w:b w:val="0"/>
                                <w:i/>
                                <w:sz w:val="18"/>
                              </w:rPr>
                              <w:t>,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der bliver bestilt, så at man ikke kun kan bestille 1 af noget og så hvis man skal bruge flere så bestille en flere gange. Vi har sat en aggregering fra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produktSalesOrder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til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da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produktSalesOrder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bruger alle de ting der er i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og så sætter den antal på hver vare og dermed kan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regne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Total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A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mount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6" type="#_x0000_t202" style="position:absolute;margin-left:-.1pt;margin-top:337.15pt;width:487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" stroked="f">
                <v:textbox style="mso-fit-shape-to-text:t" inset="0,0,0,0">
                  <w:txbxContent>
                    <w:p w:rsidR="00943C96" w:rsidRPr="00943C96" w:rsidRDefault="00943C96" w:rsidP="0052165C">
                      <w:pPr>
                        <w:pStyle w:val="Billedtekst"/>
                        <w:spacing w:before="0" w:after="0"/>
                        <w:jc w:val="both"/>
                        <w:rPr>
                          <w:b w:val="0"/>
                          <w:bCs w:val="0"/>
                          <w:i/>
                          <w:caps/>
                          <w:noProof/>
                          <w:color w:val="auto"/>
                          <w:spacing w:val="15"/>
                          <w:sz w:val="32"/>
                          <w:szCs w:val="22"/>
                        </w:rPr>
                      </w:pPr>
                      <w:r w:rsidRPr="001E4DFA">
                        <w:rPr>
                          <w:i/>
                          <w:noProof/>
                          <w:sz w:val="18"/>
                        </w:rPr>
                        <w:fldChar w:fldCharType="begin"/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instrText xml:space="preserve"> SEQ Figur \* ARABIC </w:instrText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fldChar w:fldCharType="separate"/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t>2</w:t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fldChar w:fldCharType="end"/>
                      </w:r>
                      <w:r w:rsidRPr="00943C96">
                        <w:rPr>
                          <w:b w:val="0"/>
                          <w:i/>
                          <w:sz w:val="18"/>
                        </w:rPr>
                        <w:t xml:space="preserve"> 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Det mest åbenlyse vi har ændret i den domæne model vi fik udleveret</w:t>
                      </w:r>
                      <w:r w:rsidR="0052165C">
                        <w:rPr>
                          <w:b w:val="0"/>
                          <w:i/>
                          <w:sz w:val="18"/>
                        </w:rPr>
                        <w:t>,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er at vi har indsat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produktSalesOrder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klassen. Det har vi gjort for at kunne få antal med på de vare</w:t>
                      </w:r>
                      <w:r w:rsidR="0052165C">
                        <w:rPr>
                          <w:b w:val="0"/>
                          <w:i/>
                          <w:sz w:val="18"/>
                        </w:rPr>
                        <w:t>,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der bliver bestilt, så at man ikke kun kan bestille 1 af noget og så hvis man skal bruge flere så bestille en flere gange. Vi har sat en aggregering fra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produktSalesOrder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til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da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produktSalesOrder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bruger alle de ting der er i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og så sætter den antal på hver vare og dermed kan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regne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Total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A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mount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2736E0A9" wp14:editId="7F55882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188710" cy="3766820"/>
            <wp:effectExtent l="19050" t="19050" r="21590" b="24130"/>
            <wp:wrapTight wrapText="bothSides">
              <wp:wrapPolygon edited="0">
                <wp:start x="-66" y="-109"/>
                <wp:lineTo x="-66" y="21629"/>
                <wp:lineTo x="21609" y="21629"/>
                <wp:lineTo x="21609" y="-109"/>
                <wp:lineTo x="-66" y="-109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CF0">
        <w:t>Domain</w:t>
      </w:r>
      <w:r>
        <w:t xml:space="preserve"> model</w:t>
      </w:r>
    </w:p>
    <w:p w:rsidR="00943C96" w:rsidRDefault="00943C96"/>
    <w:p w:rsidR="005D724E" w:rsidRDefault="005D724E"/>
    <w:p w:rsidR="00452054" w:rsidRDefault="00452054">
      <w:r>
        <w:br w:type="page"/>
      </w:r>
    </w:p>
    <w:p w:rsidR="00147516" w:rsidRDefault="00452054" w:rsidP="00173003">
      <w:pPr>
        <w:pStyle w:val="Overskrift2"/>
      </w:pPr>
      <w:r>
        <w:lastRenderedPageBreak/>
        <w:t>SQL scripts for oprettelse af databasen</w:t>
      </w:r>
    </w:p>
    <w:p w:rsidR="00452054" w:rsidRPr="00803E7D" w:rsidRDefault="00452054" w:rsidP="00452054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</w:p>
    <w:tbl>
      <w:tblPr>
        <w:tblStyle w:val="Tabel-Git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03E7D" w:rsidRPr="00803E7D" w:rsidTr="00803E7D">
        <w:tc>
          <w:tcPr>
            <w:tcW w:w="10031" w:type="dxa"/>
          </w:tcPr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Customer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fname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lname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address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(30)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zipcode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city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phoneno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email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(50)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type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(15)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12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14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Supplier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name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address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country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20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phonenumber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email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23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24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Invoice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27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paymentdate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totalamount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30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31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Product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33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purchaseprice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rentprice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37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countryoforigin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minimumstock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size char (9),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40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colour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41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producttype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42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productdescription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43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fabric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44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supplier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calibre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(4,4)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(supplier) references Supplier(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48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49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create table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52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creationdate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53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deliverydate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deliverystatus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totalamount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customer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invoice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lastRenderedPageBreak/>
              <w:t xml:space="preserve">58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(customer) references Customer(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(invoice) references Invoice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61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62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64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create table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ProductSalesOrder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quantity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references Product(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on update cascade on d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e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lete cascade,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) references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on update ca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cade on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delete cascade);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70</w:t>
            </w:r>
          </w:p>
        </w:tc>
      </w:tr>
    </w:tbl>
    <w:p w:rsidR="00803E7D" w:rsidRDefault="00803E7D"/>
    <w:p w:rsidR="00803E7D" w:rsidRDefault="00803E7D">
      <w:r>
        <w:br w:type="page"/>
      </w:r>
    </w:p>
    <w:p w:rsidR="00452054" w:rsidRDefault="00803E7D" w:rsidP="00173003">
      <w:pPr>
        <w:pStyle w:val="Overskrift2"/>
      </w:pPr>
      <w:r>
        <w:lastRenderedPageBreak/>
        <w:t>SQL scripts for indsættelse af data til databasen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9886"/>
      </w:tblGrid>
      <w:tr w:rsidR="00173003" w:rsidTr="00DE5057">
        <w:trPr>
          <w:jc w:val="center"/>
        </w:trPr>
        <w:tc>
          <w:tcPr>
            <w:tcW w:w="9886" w:type="dxa"/>
          </w:tcPr>
          <w:p w:rsidR="00DE5057" w:rsidRDefault="00DE5057" w:rsidP="00DE5057">
            <w:pPr>
              <w:pBdr>
                <w:bottom w:val="single" w:sz="4" w:space="1" w:color="auto"/>
              </w:pBdr>
              <w:rPr>
                <w:lang w:val="en-US"/>
              </w:rPr>
            </w:pPr>
            <w:r w:rsidRPr="00DE5057">
              <w:t xml:space="preserve">Indsættelse af </w:t>
            </w:r>
            <w:r>
              <w:rPr>
                <w:lang w:val="en-US"/>
              </w:rPr>
              <w:t>Products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 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2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(111, 20.50, 30.50, 5.50, 'USA', 50, 'large', 'blue',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null, null, null, 330, 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null,'Cowboy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Hat',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(112, 21.50, 31.50, 4.50, 'Denmark', 50, 'medium',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'green', null, null, null, 331, null, 'Cowboy Boots',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(113, 32.50, 50.50, 5.50, 'France', 50, 'medium',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'yellow', null, null, null, 332, null, 'Ponchos',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(114, 50.50, 65.50, 5.50, 'Germany', 50, 'large', 'blue',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null, 333, null, 'Denims',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7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8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9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10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11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(115, 11.50, 21.50, 4.50, 'USA', 50, null, null, 'New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Model', 'describe prod', null, 334, null,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Licence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Plates',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12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(116, 27.50, 37.50, 5.50, 'Nigeria', 50, null, null, 'New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Model', 'describe prod', null, 335, null, 'Bags',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13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(117, 25.50, 41.50, 4.50, 'Faroe Islands', 50,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'New Model', 'describe prod', null, 336, null, 'Ornaments',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14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(118, 20.50, 30.50, 5.50,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Hawai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', 50, null, null, 'New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Model', 'describe prod', null, 337, null, 'Pistol Belts',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15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16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17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18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(119, 71.50, 91.50, 4.50, 'France', 50, null, null,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'silver', 338, 0.02, 'Texas Ranger',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19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(120, 28.50, 60.50, 5.50, 'Denmark', 50, null,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'gold', 339, 0.18,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Deringer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Pistol',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20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(121, 43.50, 67.50, 5.50, 'Faroe Islands', 50,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null, 'metal', 340, 0.1, 'Frontier Revolver',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21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(122, 61.50, 90.50, 4.50, 'Nigeria', 50, null,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aluminium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', 341, 0.4, 'Dragoon Revolver',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Pr="00DE58C5" w:rsidRDefault="00DE58C5" w:rsidP="00DE58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</w:rPr>
              <w:t>22</w:t>
            </w:r>
          </w:p>
        </w:tc>
      </w:tr>
      <w:tr w:rsidR="00173003" w:rsidTr="00DE5057">
        <w:trPr>
          <w:jc w:val="center"/>
        </w:trPr>
        <w:tc>
          <w:tcPr>
            <w:tcW w:w="9886" w:type="dxa"/>
          </w:tcPr>
          <w:p w:rsidR="00DE5057" w:rsidRDefault="00DE5057" w:rsidP="00DE5057">
            <w:pPr>
              <w:pBdr>
                <w:bottom w:val="single" w:sz="4" w:space="1" w:color="auto"/>
              </w:pBdr>
              <w:rPr>
                <w:lang w:val="en-US"/>
              </w:rPr>
            </w:pPr>
            <w:r w:rsidRPr="00DE5057">
              <w:t xml:space="preserve">Indsættelse af </w:t>
            </w:r>
            <w:r>
              <w:rPr>
                <w:lang w:val="en-US"/>
              </w:rPr>
              <w:t>Supplier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(330, 'Aarhus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(331,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Aabybro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(332, 'Hamburg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(333, 'Nike',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lastRenderedPageBreak/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(334, 'Denim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(335, 'Cowboys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7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(336, 'Copenhagen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8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(337,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Thisted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9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(338, 'Cromwell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10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(339, 'Lagoon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11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(340, 'UCN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12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(341, 'Crown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13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(342, 'Longoria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'aa@aalb.dk');</w:t>
            </w:r>
          </w:p>
          <w:p w:rsidR="00173003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</w:rPr>
              <w:t>14</w:t>
            </w:r>
          </w:p>
        </w:tc>
      </w:tr>
      <w:tr w:rsidR="00173003" w:rsidTr="00DE5057">
        <w:trPr>
          <w:jc w:val="center"/>
        </w:trPr>
        <w:tc>
          <w:tcPr>
            <w:tcW w:w="9886" w:type="dxa"/>
          </w:tcPr>
          <w:p w:rsidR="00DE5057" w:rsidRDefault="00DE5057" w:rsidP="00DE5057">
            <w:pPr>
              <w:pBdr>
                <w:bottom w:val="single" w:sz="4" w:space="1" w:color="auto"/>
              </w:pBdr>
              <w:rPr>
                <w:lang w:val="en-US"/>
              </w:rPr>
            </w:pPr>
            <w:r w:rsidRPr="00594527">
              <w:lastRenderedPageBreak/>
              <w:t xml:space="preserve">Indsættelse af </w:t>
            </w:r>
            <w:r>
              <w:rPr>
                <w:lang w:val="en-US"/>
              </w:rPr>
              <w:t>Customers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94527">
              <w:rPr>
                <w:rFonts w:ascii="Courier New" w:hAnsi="Courier New" w:cs="Courier New"/>
                <w:color w:val="808080"/>
                <w:sz w:val="20"/>
                <w:lang w:val="en-US"/>
              </w:rPr>
              <w:t>1</w:t>
            </w: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insert into Customer values('Høgni', 'Juul', '444', 'Marie Curies 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alle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'9220',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53501204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'hognijuul@gmail.com', 'Kunde'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Customer values('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Jakob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Kaspersen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'555',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Læsøgade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'9000',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22850582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'jakob.kaspersen@gmail.com', 'Kunde'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Customer values('Søren',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vege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'666',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Sigred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Undsetsvej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'9220',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26402498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'mail@vegeberg.net', 'Kunde'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Customer values('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Kaj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'Olsen', '777',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Dannebrosgade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'9000',</w:t>
            </w:r>
          </w:p>
          <w:p w:rsidR="00173003" w:rsidRDefault="00DE5057" w:rsidP="00DE5057"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61994853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'kajnet@gmail.com', 'Kunde'</w:t>
            </w:r>
          </w:p>
        </w:tc>
      </w:tr>
    </w:tbl>
    <w:p w:rsidR="00594527" w:rsidRDefault="00594527" w:rsidP="00173003"/>
    <w:p w:rsidR="00B73549" w:rsidRPr="00B73549" w:rsidRDefault="00B73549" w:rsidP="00B73549"/>
    <w:sectPr w:rsidR="00B73549" w:rsidRPr="00B73549" w:rsidSect="005D724E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641" w:rsidRDefault="00514641" w:rsidP="0055468B">
      <w:pPr>
        <w:spacing w:before="0" w:after="0" w:line="240" w:lineRule="auto"/>
      </w:pPr>
      <w:r>
        <w:separator/>
      </w:r>
    </w:p>
  </w:endnote>
  <w:endnote w:type="continuationSeparator" w:id="0">
    <w:p w:rsidR="00514641" w:rsidRDefault="00514641" w:rsidP="005546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80"/>
      <w:gridCol w:w="1496"/>
    </w:tblGrid>
    <w:tr w:rsidR="0055468B" w:rsidTr="00833B47">
      <w:tc>
        <w:tcPr>
          <w:tcW w:w="4250" w:type="pct"/>
          <w:tcBorders>
            <w:top w:val="single" w:sz="4" w:space="0" w:color="000000" w:themeColor="text1"/>
          </w:tcBorders>
        </w:tcPr>
        <w:p w:rsidR="0055468B" w:rsidRPr="001E4DFA" w:rsidRDefault="001E4DFA">
          <w:pPr>
            <w:pStyle w:val="Sidefod"/>
            <w:jc w:val="right"/>
          </w:pPr>
          <w:r w:rsidRPr="001E4DFA">
            <w:t>Faith, Kaj, Høgni, Søren, Jakob – DM79 gruppe 3</w:t>
          </w:r>
          <w:r w:rsidR="0055468B" w:rsidRPr="001E4DFA">
            <w:t xml:space="preserve">| </w:t>
          </w:r>
          <w:r w:rsidR="0055468B">
            <w:fldChar w:fldCharType="begin"/>
          </w:r>
          <w:r w:rsidR="0055468B" w:rsidRPr="001E4DFA">
            <w:instrText xml:space="preserve"> STYLEREF  "1"  </w:instrText>
          </w:r>
          <w:r w:rsidR="0055468B">
            <w:fldChar w:fldCharType="separate"/>
          </w:r>
          <w:r w:rsidR="00DE58C5">
            <w:rPr>
              <w:noProof/>
            </w:rPr>
            <w:t>Documentation</w:t>
          </w:r>
          <w:r w:rsidR="0055468B">
            <w:fldChar w:fldCharType="end"/>
          </w:r>
        </w:p>
      </w:tc>
      <w:tc>
        <w:tcPr>
          <w:tcW w:w="750" w:type="pct"/>
          <w:tcBorders>
            <w:top w:val="single" w:sz="4" w:space="0" w:color="009DD9" w:themeColor="accent2"/>
          </w:tcBorders>
          <w:shd w:val="clear" w:color="auto" w:fill="0F6FC6" w:themeFill="accent1"/>
        </w:tcPr>
        <w:p w:rsidR="0055468B" w:rsidRDefault="001E4DFA">
          <w:pPr>
            <w:pStyle w:val="Sidehoved"/>
            <w:rPr>
              <w:color w:val="FFFFFF" w:themeColor="background1"/>
            </w:rPr>
          </w:pPr>
          <w:r w:rsidRPr="001E4DFA">
            <w:rPr>
              <w:color w:val="FFFFFF" w:themeColor="background1"/>
            </w:rPr>
            <w:t xml:space="preserve">Side </w:t>
          </w:r>
          <w:r w:rsidRPr="001E4DFA">
            <w:rPr>
              <w:b/>
              <w:color w:val="FFFFFF" w:themeColor="background1"/>
            </w:rPr>
            <w:fldChar w:fldCharType="begin"/>
          </w:r>
          <w:r w:rsidRPr="001E4DFA">
            <w:rPr>
              <w:b/>
              <w:color w:val="FFFFFF" w:themeColor="background1"/>
            </w:rPr>
            <w:instrText>PAGE  \* Arabic  \* MERGEFORMAT</w:instrText>
          </w:r>
          <w:r w:rsidRPr="001E4DFA">
            <w:rPr>
              <w:b/>
              <w:color w:val="FFFFFF" w:themeColor="background1"/>
            </w:rPr>
            <w:fldChar w:fldCharType="separate"/>
          </w:r>
          <w:r w:rsidR="00DE58C5">
            <w:rPr>
              <w:b/>
              <w:noProof/>
              <w:color w:val="FFFFFF" w:themeColor="background1"/>
            </w:rPr>
            <w:t>1</w:t>
          </w:r>
          <w:r w:rsidRPr="001E4DFA">
            <w:rPr>
              <w:b/>
              <w:color w:val="FFFFFF" w:themeColor="background1"/>
            </w:rPr>
            <w:fldChar w:fldCharType="end"/>
          </w:r>
          <w:r w:rsidRPr="001E4DFA">
            <w:rPr>
              <w:color w:val="FFFFFF" w:themeColor="background1"/>
            </w:rPr>
            <w:t xml:space="preserve"> af </w:t>
          </w:r>
          <w:r w:rsidRPr="001E4DFA">
            <w:rPr>
              <w:b/>
              <w:color w:val="FFFFFF" w:themeColor="background1"/>
            </w:rPr>
            <w:fldChar w:fldCharType="begin"/>
          </w:r>
          <w:r w:rsidRPr="001E4DFA">
            <w:rPr>
              <w:b/>
              <w:color w:val="FFFFFF" w:themeColor="background1"/>
            </w:rPr>
            <w:instrText>NUMPAGES  \* Arabic  \* MERGEFORMAT</w:instrText>
          </w:r>
          <w:r w:rsidRPr="001E4DFA">
            <w:rPr>
              <w:b/>
              <w:color w:val="FFFFFF" w:themeColor="background1"/>
            </w:rPr>
            <w:fldChar w:fldCharType="separate"/>
          </w:r>
          <w:r w:rsidR="00DE58C5">
            <w:rPr>
              <w:b/>
              <w:noProof/>
              <w:color w:val="FFFFFF" w:themeColor="background1"/>
            </w:rPr>
            <w:t>10</w:t>
          </w:r>
          <w:r w:rsidRPr="001E4DFA">
            <w:rPr>
              <w:b/>
              <w:color w:val="FFFFFF" w:themeColor="background1"/>
            </w:rPr>
            <w:fldChar w:fldCharType="end"/>
          </w:r>
        </w:p>
      </w:tc>
    </w:tr>
  </w:tbl>
  <w:p w:rsidR="0055468B" w:rsidRDefault="0055468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641" w:rsidRDefault="00514641" w:rsidP="0055468B">
      <w:pPr>
        <w:spacing w:before="0" w:after="0" w:line="240" w:lineRule="auto"/>
      </w:pPr>
      <w:r>
        <w:separator/>
      </w:r>
    </w:p>
  </w:footnote>
  <w:footnote w:type="continuationSeparator" w:id="0">
    <w:p w:rsidR="00514641" w:rsidRDefault="00514641" w:rsidP="005546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3"/>
      <w:gridCol w:w="6983"/>
    </w:tblGrid>
    <w:tr w:rsidR="0055468B" w:rsidTr="0055468B">
      <w:sdt>
        <w:sdtPr>
          <w:rPr>
            <w:color w:val="FFFFFF" w:themeColor="background1"/>
          </w:rPr>
          <w:alias w:val="Dato"/>
          <w:id w:val="77625188"/>
          <w:placeholder>
            <w:docPart w:val="19FF00E66D4B4FFBACE8666E691915F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10-29T00:00:00Z">
            <w:dateFormat w:val="d. MMMM yyyy"/>
            <w:lid w:val="da-DK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F6FC6" w:themeFill="accent1"/>
              <w:vAlign w:val="bottom"/>
            </w:tcPr>
            <w:p w:rsidR="0055468B" w:rsidRDefault="0055468B" w:rsidP="0055468B">
              <w:pPr>
                <w:pStyle w:val="Sidehoved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29. oktober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5468B" w:rsidRDefault="0055468B">
          <w:pPr>
            <w:pStyle w:val="Sidehoved"/>
            <w:rPr>
              <w:color w:val="089BA2" w:themeColor="accent3" w:themeShade="BF"/>
            </w:rPr>
          </w:pPr>
          <w:r>
            <w:rPr>
              <w:b/>
              <w:bCs/>
              <w:color w:val="089BA2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el"/>
              <w:id w:val="77625180"/>
              <w:placeholder>
                <w:docPart w:val="D3B2EDA09A2643AF8096D53029543CB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Tema Persistens Dokumentation</w:t>
              </w:r>
            </w:sdtContent>
          </w:sdt>
          <w:r>
            <w:rPr>
              <w:b/>
              <w:bCs/>
              <w:color w:val="089BA2" w:themeColor="accent3" w:themeShade="BF"/>
            </w:rPr>
            <w:t>]</w:t>
          </w:r>
        </w:p>
      </w:tc>
    </w:tr>
  </w:tbl>
  <w:p w:rsidR="0055468B" w:rsidRDefault="0055468B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68E7"/>
    <w:multiLevelType w:val="hybridMultilevel"/>
    <w:tmpl w:val="6D609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4E"/>
    <w:rsid w:val="001457D8"/>
    <w:rsid w:val="00147516"/>
    <w:rsid w:val="00173003"/>
    <w:rsid w:val="001A7636"/>
    <w:rsid w:val="001E4DFA"/>
    <w:rsid w:val="00452054"/>
    <w:rsid w:val="00514641"/>
    <w:rsid w:val="0052165C"/>
    <w:rsid w:val="0055468B"/>
    <w:rsid w:val="00594527"/>
    <w:rsid w:val="005D724E"/>
    <w:rsid w:val="00651EF7"/>
    <w:rsid w:val="00803E7D"/>
    <w:rsid w:val="00833B47"/>
    <w:rsid w:val="00943C96"/>
    <w:rsid w:val="00A55D70"/>
    <w:rsid w:val="00B73549"/>
    <w:rsid w:val="00BA43D0"/>
    <w:rsid w:val="00DE5057"/>
    <w:rsid w:val="00DE58C5"/>
    <w:rsid w:val="00E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17300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24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73003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2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24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03E7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468B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468B"/>
    <w:rPr>
      <w:sz w:val="24"/>
      <w:szCs w:val="20"/>
    </w:rPr>
  </w:style>
  <w:style w:type="character" w:styleId="Pladsholdertekst">
    <w:name w:val="Placeholder Text"/>
    <w:basedOn w:val="Standardskrifttypeiafsnit"/>
    <w:uiPriority w:val="99"/>
    <w:semiHidden/>
    <w:rsid w:val="005546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17300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24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73003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2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24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03E7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468B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468B"/>
    <w:rPr>
      <w:sz w:val="24"/>
      <w:szCs w:val="20"/>
    </w:rPr>
  </w:style>
  <w:style w:type="character" w:styleId="Pladsholdertekst">
    <w:name w:val="Placeholder Text"/>
    <w:basedOn w:val="Standardskrifttypeiafsnit"/>
    <w:uiPriority w:val="99"/>
    <w:semiHidden/>
    <w:rsid w:val="00554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FF00E66D4B4FFBACE8666E691915F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C44D45-260B-47E3-81B7-53AD247CC869}"/>
      </w:docPartPr>
      <w:docPartBody>
        <w:p w:rsidR="00000000" w:rsidRDefault="00703D6D" w:rsidP="00703D6D">
          <w:pPr>
            <w:pStyle w:val="19FF00E66D4B4FFBACE8666E691915FE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D3B2EDA09A2643AF8096D53029543C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2118E-FED1-40E8-909F-97C325099D75}"/>
      </w:docPartPr>
      <w:docPartBody>
        <w:p w:rsidR="00000000" w:rsidRDefault="00703D6D" w:rsidP="00703D6D">
          <w:pPr>
            <w:pStyle w:val="D3B2EDA09A2643AF8096D53029543CB8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6D"/>
    <w:rsid w:val="00703D6D"/>
    <w:rsid w:val="0074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9FF00E66D4B4FFBACE8666E691915FE">
    <w:name w:val="19FF00E66D4B4FFBACE8666E691915FE"/>
    <w:rsid w:val="00703D6D"/>
  </w:style>
  <w:style w:type="paragraph" w:customStyle="1" w:styleId="D3B2EDA09A2643AF8096D53029543CB8">
    <w:name w:val="D3B2EDA09A2643AF8096D53029543CB8"/>
    <w:rsid w:val="00703D6D"/>
  </w:style>
  <w:style w:type="paragraph" w:customStyle="1" w:styleId="91ECE1CCF9E14B5CB2D188BBD6790488">
    <w:name w:val="91ECE1CCF9E14B5CB2D188BBD6790488"/>
    <w:rsid w:val="00703D6D"/>
  </w:style>
  <w:style w:type="character" w:styleId="Pladsholdertekst">
    <w:name w:val="Placeholder Text"/>
    <w:basedOn w:val="Standardskrifttypeiafsnit"/>
    <w:uiPriority w:val="99"/>
    <w:semiHidden/>
    <w:rsid w:val="00703D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9FF00E66D4B4FFBACE8666E691915FE">
    <w:name w:val="19FF00E66D4B4FFBACE8666E691915FE"/>
    <w:rsid w:val="00703D6D"/>
  </w:style>
  <w:style w:type="paragraph" w:customStyle="1" w:styleId="D3B2EDA09A2643AF8096D53029543CB8">
    <w:name w:val="D3B2EDA09A2643AF8096D53029543CB8"/>
    <w:rsid w:val="00703D6D"/>
  </w:style>
  <w:style w:type="paragraph" w:customStyle="1" w:styleId="91ECE1CCF9E14B5CB2D188BBD6790488">
    <w:name w:val="91ECE1CCF9E14B5CB2D188BBD6790488"/>
    <w:rsid w:val="00703D6D"/>
  </w:style>
  <w:style w:type="character" w:styleId="Pladsholdertekst">
    <w:name w:val="Placeholder Text"/>
    <w:basedOn w:val="Standardskrifttypeiafsnit"/>
    <w:uiPriority w:val="99"/>
    <w:semiHidden/>
    <w:rsid w:val="00703D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1200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Persistens Dokumentation</dc:title>
  <dc:creator>1017025@ucn.dk</dc:creator>
  <cp:lastModifiedBy>Jakob L. Kaspersen</cp:lastModifiedBy>
  <cp:revision>6</cp:revision>
  <dcterms:created xsi:type="dcterms:W3CDTF">2012-10-29T09:38:00Z</dcterms:created>
  <dcterms:modified xsi:type="dcterms:W3CDTF">2012-10-29T12:37:00Z</dcterms:modified>
</cp:coreProperties>
</file>