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CC9887">
      <w:pPr>
        <w:spacing w:before="100" w:beforeAutospacing="1" w:after="100" w:afterAutospacing="1" w:line="240" w:lineRule="auto"/>
        <w:jc w:val="center"/>
        <w:outlineLvl w:val="0"/>
        <w:rPr>
          <w:rFonts w:eastAsia="Times New Roman" w:cs="Times New Roman"/>
          <w:b/>
          <w:bCs/>
          <w:kern w:val="36"/>
          <w:sz w:val="48"/>
          <w:szCs w:val="48"/>
        </w:rPr>
      </w:pPr>
      <w:r>
        <w:rPr>
          <w:rFonts w:eastAsia="Times New Roman" w:cs="Times New Roman"/>
          <w:b/>
          <w:bCs/>
          <w:kern w:val="36"/>
          <w:sz w:val="48"/>
          <w:szCs w:val="48"/>
        </w:rPr>
        <w:t>BÁO CÁO TÌM HIỂU VỀ CÁC CÔNG CỤ TRÍ TUỆ NHÂN TẠO</w:t>
      </w:r>
    </w:p>
    <w:p w14:paraId="1E8250DD">
      <w:pPr>
        <w:spacing w:after="0" w:line="240" w:lineRule="auto"/>
        <w:rPr>
          <w:rFonts w:eastAsia="Times New Roman" w:cs="Times New Roman"/>
          <w:sz w:val="24"/>
          <w:szCs w:val="24"/>
        </w:rPr>
      </w:pPr>
    </w:p>
    <w:p w14:paraId="5D4EDF11">
      <w:pPr>
        <w:spacing w:before="100" w:beforeAutospacing="1" w:after="100" w:afterAutospacing="1" w:line="240" w:lineRule="auto"/>
        <w:outlineLvl w:val="1"/>
        <w:rPr>
          <w:rFonts w:eastAsia="Times New Roman" w:cs="Times New Roman"/>
          <w:b/>
          <w:bCs/>
          <w:sz w:val="36"/>
          <w:szCs w:val="36"/>
        </w:rPr>
      </w:pPr>
      <w:r>
        <w:rPr>
          <w:rFonts w:eastAsia="Times New Roman" w:cs="Times New Roman"/>
          <w:b/>
          <w:bCs/>
          <w:sz w:val="36"/>
          <w:szCs w:val="36"/>
        </w:rPr>
        <w:t>PHẦN I. TỔNG QUAN VỀ TRÍ TUỆ NHÂN TẠO (AI)</w:t>
      </w:r>
    </w:p>
    <w:p w14:paraId="07CCCBF6">
      <w:pPr>
        <w:spacing w:before="100" w:beforeAutospacing="1" w:after="100" w:afterAutospacing="1" w:line="240" w:lineRule="auto"/>
        <w:jc w:val="both"/>
        <w:rPr>
          <w:rFonts w:eastAsia="Times New Roman" w:cs="Times New Roman"/>
          <w:sz w:val="36"/>
          <w:szCs w:val="36"/>
        </w:rPr>
      </w:pPr>
      <w:r>
        <w:rPr>
          <w:rFonts w:eastAsia="Times New Roman" w:cs="Times New Roman"/>
          <w:sz w:val="36"/>
          <w:szCs w:val="36"/>
        </w:rPr>
        <w:t xml:space="preserve">    Trong bối cảnh cuộc Cách mạng công nghiệp lần thứ tư, trí tuệ nhân tạo (Artificial Intelligence – AI) ngày càng đóng vai trò quan trọng trong nhiều lĩnh vực của đời sống xã hội. AI không chỉ hỗ trợ con người trong lao động sản xuất mà còn tác động mạnh mẽ đến học tập, sáng tạo, giải trí và quản lý. Việc tìm hiểu và sử dụng các công cụ AI một cách đúng đắn là yêu cầu cần thiết đối với học sinh, sinh viên trong thời đại số hiện nay.</w:t>
      </w:r>
    </w:p>
    <w:p w14:paraId="01315D1B">
      <w:pPr>
        <w:spacing w:after="0" w:line="240" w:lineRule="auto"/>
        <w:rPr>
          <w:rFonts w:eastAsia="Times New Roman" w:cs="Times New Roman"/>
          <w:sz w:val="24"/>
          <w:szCs w:val="24"/>
        </w:rPr>
      </w:pPr>
    </w:p>
    <w:p w14:paraId="748F54CE">
      <w:pPr>
        <w:spacing w:before="100" w:beforeAutospacing="1" w:after="100" w:afterAutospacing="1" w:line="240" w:lineRule="auto"/>
        <w:outlineLvl w:val="1"/>
        <w:rPr>
          <w:rFonts w:eastAsia="Times New Roman" w:cs="Times New Roman"/>
          <w:b/>
          <w:bCs/>
          <w:sz w:val="36"/>
          <w:szCs w:val="36"/>
        </w:rPr>
      </w:pPr>
      <w:r>
        <w:rPr>
          <w:rFonts w:eastAsia="Times New Roman" w:cs="Times New Roman"/>
          <w:b/>
          <w:bCs/>
          <w:sz w:val="36"/>
          <w:szCs w:val="36"/>
        </w:rPr>
        <w:t>PHẦN II. TÌM HIỂU VỀ CÔNG CỤ AI CHATGPT</w:t>
      </w:r>
    </w:p>
    <w:p w14:paraId="055A7BBE">
      <w:pPr>
        <w:spacing w:before="100" w:beforeAutospacing="1" w:after="100" w:afterAutospacing="1" w:line="240" w:lineRule="auto"/>
        <w:outlineLvl w:val="2"/>
        <w:rPr>
          <w:rFonts w:eastAsia="Times New Roman" w:cs="Times New Roman"/>
          <w:b/>
          <w:bCs/>
          <w:sz w:val="27"/>
          <w:szCs w:val="27"/>
        </w:rPr>
      </w:pPr>
      <w:r>
        <w:rPr>
          <w:rFonts w:eastAsia="Times New Roman" w:cs="Times New Roman"/>
          <w:b/>
          <w:bCs/>
          <w:sz w:val="40"/>
          <w:szCs w:val="40"/>
        </w:rPr>
        <w:t>1</w:t>
      </w:r>
      <w:r>
        <w:rPr>
          <w:rFonts w:eastAsia="Times New Roman" w:cs="Times New Roman"/>
          <w:b/>
          <w:bCs/>
          <w:sz w:val="27"/>
          <w:szCs w:val="27"/>
        </w:rPr>
        <w:t xml:space="preserve">. </w:t>
      </w:r>
      <w:r>
        <w:rPr>
          <w:rFonts w:eastAsia="Times New Roman" w:cs="Times New Roman"/>
          <w:b/>
          <w:bCs/>
          <w:sz w:val="40"/>
          <w:szCs w:val="40"/>
        </w:rPr>
        <w:t>Khái niệm về ChatGPT</w:t>
      </w:r>
    </w:p>
    <w:p w14:paraId="5984AB76">
      <w:pPr>
        <w:spacing w:before="100" w:beforeAutospacing="1" w:after="100" w:afterAutospacing="1" w:line="240" w:lineRule="auto"/>
        <w:jc w:val="both"/>
        <w:rPr>
          <w:rFonts w:eastAsia="Times New Roman" w:cs="Times New Roman"/>
          <w:sz w:val="36"/>
          <w:szCs w:val="36"/>
        </w:rPr>
      </w:pPr>
      <w:r>
        <w:rPr>
          <w:rFonts w:eastAsia="Times New Roman" w:cs="Times New Roman"/>
          <w:sz w:val="36"/>
          <w:szCs w:val="36"/>
        </w:rPr>
        <w:t xml:space="preserve">    ChatGPT là một công cụ trí tuệ nhân tạo do công ty OpenAI phát triển, dựa trên mô hình xử lý ngôn ngữ tự nhiên tiên tiến. ChatGPT có khả năng hiểu câu hỏi của con người và tạo ra các câu trả lời bằng ngôn ngữ tự nhiên, gần giống với cách giao tiếp của con người. Công cụ này có thể trả lời câu hỏi, giải thích kiến thức, viết bài văn, hỗ trợ học tập, nghiên cứu và làm việc trong nhiều lĩnh vực khác nhau.</w:t>
      </w:r>
    </w:p>
    <w:p w14:paraId="0F68573F">
      <w:pPr>
        <w:spacing w:before="100" w:beforeAutospacing="1" w:after="100" w:afterAutospacing="1" w:line="240" w:lineRule="auto"/>
        <w:outlineLvl w:val="2"/>
        <w:rPr>
          <w:rFonts w:eastAsia="Times New Roman" w:cs="Times New Roman"/>
          <w:b/>
          <w:bCs/>
          <w:sz w:val="40"/>
          <w:szCs w:val="40"/>
        </w:rPr>
      </w:pPr>
      <w:r>
        <w:rPr>
          <w:rFonts w:eastAsia="Times New Roman" w:cs="Times New Roman"/>
          <w:b/>
          <w:bCs/>
          <w:sz w:val="40"/>
          <w:szCs w:val="40"/>
        </w:rPr>
        <w:t>2. Nguyên lý hoạt động của ChatGPT</w:t>
      </w:r>
    </w:p>
    <w:p w14:paraId="6382465F">
      <w:pPr>
        <w:spacing w:before="100" w:beforeAutospacing="1" w:after="100" w:afterAutospacing="1" w:line="240" w:lineRule="auto"/>
        <w:jc w:val="both"/>
        <w:rPr>
          <w:rFonts w:eastAsia="Times New Roman" w:cs="Times New Roman"/>
          <w:sz w:val="40"/>
          <w:szCs w:val="40"/>
        </w:rPr>
      </w:pPr>
      <w:r>
        <w:rPr>
          <w:rFonts w:eastAsia="Times New Roman" w:cs="Times New Roman"/>
          <w:sz w:val="40"/>
          <w:szCs w:val="40"/>
        </w:rPr>
        <w:t xml:space="preserve">     ChatGPT hoạt động dựa trên mô hình ngôn ngữ lớn (Large Language Model – LLM). Mô hình này được huấn luyện trên một khối lượng lớn dữ liệu văn bản từ nhiều nguồn khác nhau. Thông qua quá trình huấn luyện, ChatGPT có khả năng:</w:t>
      </w:r>
    </w:p>
    <w:p w14:paraId="467BE866">
      <w:pPr>
        <w:numPr>
          <w:ilvl w:val="0"/>
          <w:numId w:val="1"/>
        </w:numPr>
        <w:spacing w:before="100" w:beforeAutospacing="1" w:after="100" w:afterAutospacing="1" w:line="240" w:lineRule="auto"/>
        <w:rPr>
          <w:rFonts w:eastAsia="Times New Roman" w:cs="Times New Roman"/>
          <w:sz w:val="40"/>
          <w:szCs w:val="40"/>
        </w:rPr>
      </w:pPr>
      <w:r>
        <w:rPr>
          <w:rFonts w:eastAsia="Times New Roman" w:cs="Times New Roman"/>
          <w:sz w:val="40"/>
          <w:szCs w:val="40"/>
        </w:rPr>
        <w:t>Hiểu ý nghĩa câu hỏi và yêu cầu của người dùng;</w:t>
      </w:r>
    </w:p>
    <w:p w14:paraId="28B6B9ED">
      <w:pPr>
        <w:numPr>
          <w:ilvl w:val="0"/>
          <w:numId w:val="1"/>
        </w:numPr>
        <w:spacing w:before="100" w:beforeAutospacing="1" w:after="100" w:afterAutospacing="1" w:line="240" w:lineRule="auto"/>
        <w:rPr>
          <w:rFonts w:eastAsia="Times New Roman" w:cs="Times New Roman"/>
          <w:sz w:val="40"/>
          <w:szCs w:val="40"/>
        </w:rPr>
      </w:pPr>
      <w:r>
        <w:rPr>
          <w:rFonts w:eastAsia="Times New Roman" w:cs="Times New Roman"/>
          <w:sz w:val="40"/>
          <w:szCs w:val="40"/>
        </w:rPr>
        <w:t>Phân tích ngữ cảnh hội thoại để đưa ra câu trả lời phù hợp;</w:t>
      </w:r>
    </w:p>
    <w:p w14:paraId="639B2E0D">
      <w:pPr>
        <w:numPr>
          <w:ilvl w:val="0"/>
          <w:numId w:val="1"/>
        </w:numPr>
        <w:spacing w:before="100" w:beforeAutospacing="1" w:after="100" w:afterAutospacing="1" w:line="240" w:lineRule="auto"/>
        <w:rPr>
          <w:rFonts w:eastAsia="Times New Roman" w:cs="Times New Roman"/>
          <w:sz w:val="40"/>
          <w:szCs w:val="40"/>
        </w:rPr>
      </w:pPr>
      <w:r>
        <w:rPr>
          <w:rFonts w:eastAsia="Times New Roman" w:cs="Times New Roman"/>
          <w:sz w:val="40"/>
          <w:szCs w:val="40"/>
        </w:rPr>
        <w:t>Tạo ra văn bản mạch lạc, logic và có tính liên kết.</w:t>
      </w:r>
    </w:p>
    <w:p w14:paraId="32950F11">
      <w:pPr>
        <w:spacing w:before="100" w:beforeAutospacing="1" w:after="100" w:afterAutospacing="1" w:line="240" w:lineRule="auto"/>
        <w:rPr>
          <w:rFonts w:eastAsia="Times New Roman" w:cs="Times New Roman"/>
          <w:sz w:val="40"/>
          <w:szCs w:val="40"/>
        </w:rPr>
      </w:pPr>
      <w:r>
        <w:rPr>
          <w:rFonts w:eastAsia="Times New Roman" w:cs="Times New Roman"/>
          <w:sz w:val="40"/>
          <w:szCs w:val="40"/>
        </w:rPr>
        <w:t>Tuy nhiên, ChatGPT không có ý thức, cảm xúc hay khả năng tư duy độc lập như con người. Mọi phản hồi của công cụ đều dựa trên xác suất và dữ liệu đã được huấn luyện sẵn.</w:t>
      </w:r>
    </w:p>
    <w:p w14:paraId="7CC7D7D7">
      <w:pPr>
        <w:spacing w:before="100" w:beforeAutospacing="1" w:after="100" w:afterAutospacing="1" w:line="240" w:lineRule="auto"/>
        <w:outlineLvl w:val="2"/>
        <w:rPr>
          <w:rFonts w:eastAsia="Times New Roman" w:cs="Times New Roman"/>
          <w:b/>
          <w:bCs/>
          <w:sz w:val="40"/>
          <w:szCs w:val="40"/>
        </w:rPr>
      </w:pPr>
      <w:r>
        <w:rPr>
          <w:rFonts w:eastAsia="Times New Roman" w:cs="Times New Roman"/>
          <w:b/>
          <w:bCs/>
          <w:sz w:val="40"/>
          <w:szCs w:val="40"/>
        </w:rPr>
        <w:t>3. Ứng dụng của ChatGPT trong thực tiễn</w:t>
      </w:r>
    </w:p>
    <w:p w14:paraId="02921F5B">
      <w:pPr>
        <w:spacing w:before="100" w:beforeAutospacing="1" w:after="100" w:afterAutospacing="1" w:line="240" w:lineRule="auto"/>
        <w:outlineLvl w:val="3"/>
        <w:rPr>
          <w:rFonts w:eastAsia="Times New Roman" w:cs="Times New Roman"/>
          <w:b/>
          <w:bCs/>
          <w:sz w:val="40"/>
          <w:szCs w:val="40"/>
        </w:rPr>
      </w:pPr>
      <w:r>
        <w:rPr>
          <w:rFonts w:eastAsia="Times New Roman" w:cs="Times New Roman"/>
          <w:b/>
          <w:bCs/>
          <w:sz w:val="40"/>
          <w:szCs w:val="40"/>
        </w:rPr>
        <w:t>3.1. Trong học tập</w:t>
      </w:r>
    </w:p>
    <w:p w14:paraId="260FFA1E">
      <w:pPr>
        <w:spacing w:before="100" w:beforeAutospacing="1" w:after="100" w:afterAutospacing="1" w:line="240" w:lineRule="auto"/>
        <w:jc w:val="both"/>
        <w:rPr>
          <w:rFonts w:eastAsia="Times New Roman" w:cs="Times New Roman"/>
          <w:sz w:val="40"/>
          <w:szCs w:val="40"/>
        </w:rPr>
      </w:pPr>
      <w:r>
        <w:rPr>
          <w:rFonts w:eastAsia="Times New Roman" w:cs="Times New Roman"/>
          <w:sz w:val="40"/>
          <w:szCs w:val="40"/>
        </w:rPr>
        <w:t xml:space="preserve">    ChatGPT hỗ trợ học sinh, sinh viên trong quá trình học tập như: giải thích các bài học khó, hướng dẫn làm bài tập, tóm tắt nội dung tài liệu dài, hỗ trợ luyện tập ngoại ngữ và kỹ năng viết. Nhờ đó, người học có thể tiếp cận kiến thức nhanh hơn và học tập hiệu quả hơn.</w:t>
      </w:r>
    </w:p>
    <w:p w14:paraId="454AAEC8">
      <w:pPr>
        <w:spacing w:before="100" w:beforeAutospacing="1" w:after="100" w:afterAutospacing="1" w:line="240" w:lineRule="auto"/>
        <w:outlineLvl w:val="3"/>
        <w:rPr>
          <w:rFonts w:eastAsia="Times New Roman" w:cs="Times New Roman"/>
          <w:b/>
          <w:bCs/>
          <w:sz w:val="40"/>
          <w:szCs w:val="40"/>
        </w:rPr>
      </w:pPr>
      <w:r>
        <w:rPr>
          <w:rFonts w:eastAsia="Times New Roman" w:cs="Times New Roman"/>
          <w:b/>
          <w:bCs/>
          <w:sz w:val="40"/>
          <w:szCs w:val="40"/>
        </w:rPr>
        <w:t>3.2. Trong công việc</w:t>
      </w:r>
    </w:p>
    <w:p w14:paraId="692BE463">
      <w:pPr>
        <w:spacing w:before="100" w:beforeAutospacing="1" w:after="100" w:afterAutospacing="1" w:line="240" w:lineRule="auto"/>
        <w:jc w:val="both"/>
        <w:rPr>
          <w:rFonts w:eastAsia="Times New Roman" w:cs="Times New Roman"/>
          <w:sz w:val="40"/>
          <w:szCs w:val="40"/>
        </w:rPr>
      </w:pPr>
      <w:r>
        <w:rPr>
          <w:rFonts w:eastAsia="Times New Roman" w:cs="Times New Roman"/>
          <w:sz w:val="40"/>
          <w:szCs w:val="40"/>
        </w:rPr>
        <w:t xml:space="preserve">    Trong môi trường làm việc, ChatGPT được sử dụng để soạn thảo văn bản, viết email, lập báo cáo, xây dựng kế hoạch và hỗ trợ lập trình. Công cụ này giúp tiết kiệm thời gian, nâng cao năng suất và giảm áp lực công việc cho người dùng.</w:t>
      </w:r>
    </w:p>
    <w:p w14:paraId="344DB180">
      <w:pPr>
        <w:spacing w:before="100" w:beforeAutospacing="1" w:after="100" w:afterAutospacing="1" w:line="240" w:lineRule="auto"/>
        <w:outlineLvl w:val="3"/>
        <w:rPr>
          <w:rFonts w:eastAsia="Times New Roman" w:cs="Times New Roman"/>
          <w:b/>
          <w:bCs/>
          <w:sz w:val="40"/>
          <w:szCs w:val="40"/>
        </w:rPr>
      </w:pPr>
      <w:r>
        <w:rPr>
          <w:rFonts w:eastAsia="Times New Roman" w:cs="Times New Roman"/>
          <w:b/>
          <w:bCs/>
          <w:sz w:val="40"/>
          <w:szCs w:val="40"/>
        </w:rPr>
        <w:t>3.3. Trong đời sống</w:t>
      </w:r>
    </w:p>
    <w:p w14:paraId="2F9EC116">
      <w:pPr>
        <w:spacing w:before="100" w:beforeAutospacing="1" w:after="100" w:afterAutospacing="1" w:line="240" w:lineRule="auto"/>
        <w:jc w:val="both"/>
        <w:rPr>
          <w:rFonts w:eastAsia="Times New Roman" w:cs="Times New Roman"/>
          <w:sz w:val="40"/>
          <w:szCs w:val="40"/>
        </w:rPr>
      </w:pPr>
      <w:r>
        <w:rPr>
          <w:rFonts w:eastAsia="Times New Roman" w:cs="Times New Roman"/>
          <w:sz w:val="40"/>
          <w:szCs w:val="40"/>
        </w:rPr>
        <w:t xml:space="preserve">    Trong đời sống hằng ngày, ChatGPT được dùng để tra cứu thông tin, sáng tạo nội dung như thơ, truyện, kịch bản, đồng thời đóng vai trò là công cụ giải trí và trò chuyện.</w:t>
      </w:r>
    </w:p>
    <w:p w14:paraId="184731E5">
      <w:pPr>
        <w:spacing w:before="100" w:beforeAutospacing="1" w:after="100" w:afterAutospacing="1" w:line="240" w:lineRule="auto"/>
        <w:outlineLvl w:val="2"/>
        <w:rPr>
          <w:rFonts w:eastAsia="Times New Roman" w:cs="Times New Roman"/>
          <w:b/>
          <w:bCs/>
          <w:sz w:val="40"/>
          <w:szCs w:val="40"/>
        </w:rPr>
      </w:pPr>
      <w:r>
        <w:rPr>
          <w:rFonts w:eastAsia="Times New Roman" w:cs="Times New Roman"/>
          <w:b/>
          <w:bCs/>
          <w:sz w:val="40"/>
          <w:szCs w:val="40"/>
        </w:rPr>
        <w:t>4. Ưu điểm và hạn chế của ChatGPT</w:t>
      </w:r>
    </w:p>
    <w:p w14:paraId="57CEE02D">
      <w:pPr>
        <w:spacing w:before="100" w:beforeAutospacing="1" w:after="100" w:afterAutospacing="1" w:line="240" w:lineRule="auto"/>
        <w:outlineLvl w:val="3"/>
        <w:rPr>
          <w:rFonts w:eastAsia="Times New Roman" w:cs="Times New Roman"/>
          <w:b/>
          <w:bCs/>
          <w:sz w:val="40"/>
          <w:szCs w:val="40"/>
        </w:rPr>
      </w:pPr>
      <w:r>
        <w:rPr>
          <w:rFonts w:eastAsia="Times New Roman" w:cs="Times New Roman"/>
          <w:b/>
          <w:bCs/>
          <w:sz w:val="40"/>
          <w:szCs w:val="40"/>
        </w:rPr>
        <w:t>4.1. Ưu điểm</w:t>
      </w:r>
    </w:p>
    <w:p w14:paraId="0901F4B9">
      <w:pPr>
        <w:spacing w:before="100" w:beforeAutospacing="1" w:after="100" w:afterAutospacing="1" w:line="240" w:lineRule="auto"/>
        <w:jc w:val="both"/>
        <w:rPr>
          <w:rFonts w:eastAsia="Times New Roman" w:cs="Times New Roman"/>
          <w:sz w:val="40"/>
          <w:szCs w:val="40"/>
        </w:rPr>
      </w:pPr>
      <w:r>
        <w:rPr>
          <w:rFonts w:eastAsia="Times New Roman" w:cs="Times New Roman"/>
          <w:sz w:val="40"/>
          <w:szCs w:val="40"/>
        </w:rPr>
        <w:t xml:space="preserve">  ChatGPT có khả năng phản hồi nhanh chóng, hỗ trợ đa lĩnh vực, dễ sử dụng và giúp người dùng tiết kiệm thời gian, công sức trong học tập và công việc.</w:t>
      </w:r>
    </w:p>
    <w:p w14:paraId="2D9950EE">
      <w:pPr>
        <w:spacing w:before="100" w:beforeAutospacing="1" w:after="100" w:afterAutospacing="1" w:line="240" w:lineRule="auto"/>
        <w:outlineLvl w:val="3"/>
        <w:rPr>
          <w:rFonts w:eastAsia="Times New Roman" w:cs="Times New Roman"/>
          <w:b/>
          <w:bCs/>
          <w:sz w:val="40"/>
          <w:szCs w:val="40"/>
        </w:rPr>
      </w:pPr>
      <w:r>
        <w:rPr>
          <w:rFonts w:eastAsia="Times New Roman" w:cs="Times New Roman"/>
          <w:b/>
          <w:bCs/>
          <w:sz w:val="40"/>
          <w:szCs w:val="40"/>
        </w:rPr>
        <w:t>4.2. Hạn chế</w:t>
      </w:r>
    </w:p>
    <w:p w14:paraId="56BF9028">
      <w:pPr>
        <w:spacing w:before="100" w:beforeAutospacing="1" w:after="100" w:afterAutospacing="1" w:line="240" w:lineRule="auto"/>
        <w:jc w:val="both"/>
        <w:rPr>
          <w:rFonts w:eastAsia="Times New Roman" w:cs="Times New Roman"/>
          <w:sz w:val="40"/>
          <w:szCs w:val="40"/>
        </w:rPr>
      </w:pPr>
      <w:r>
        <w:rPr>
          <w:rFonts w:eastAsia="Times New Roman" w:cs="Times New Roman"/>
          <w:sz w:val="40"/>
          <w:szCs w:val="40"/>
        </w:rPr>
        <w:t xml:space="preserve">   Bên cạnh những ưu điểm, ChatGPT vẫn tồn tại một số hạn chế như: thông tin cung cấp đôi khi chưa hoàn toàn chính xác; phụ thuộc vào dữ liệu huấn luyện; nếu lạm dụng có thể làm giảm khả năng tư duy độc lập của người dùng.</w:t>
      </w:r>
    </w:p>
    <w:p w14:paraId="3FCA6925">
      <w:pPr>
        <w:spacing w:before="100" w:beforeAutospacing="1" w:after="100" w:afterAutospacing="1" w:line="240" w:lineRule="auto"/>
        <w:outlineLvl w:val="2"/>
        <w:rPr>
          <w:rFonts w:eastAsia="Times New Roman" w:cs="Times New Roman"/>
          <w:b/>
          <w:bCs/>
          <w:sz w:val="40"/>
          <w:szCs w:val="40"/>
        </w:rPr>
      </w:pPr>
      <w:r>
        <w:rPr>
          <w:rFonts w:eastAsia="Times New Roman" w:cs="Times New Roman"/>
          <w:b/>
          <w:bCs/>
          <w:sz w:val="40"/>
          <w:szCs w:val="40"/>
        </w:rPr>
        <w:t>5. Vai trò của ChatGPT đối với người học hiện nay</w:t>
      </w:r>
    </w:p>
    <w:p w14:paraId="1F3130AB">
      <w:pPr>
        <w:spacing w:before="100" w:beforeAutospacing="1" w:after="100" w:afterAutospacing="1" w:line="240" w:lineRule="auto"/>
        <w:jc w:val="both"/>
        <w:rPr>
          <w:rFonts w:eastAsia="Times New Roman" w:cs="Times New Roman"/>
          <w:sz w:val="40"/>
          <w:szCs w:val="40"/>
        </w:rPr>
      </w:pPr>
      <w:r>
        <w:rPr>
          <w:rFonts w:eastAsia="Times New Roman" w:cs="Times New Roman"/>
          <w:sz w:val="40"/>
          <w:szCs w:val="40"/>
        </w:rPr>
        <w:t xml:space="preserve">    ChatGPT là một công cụ hỗ trợ học tập hiệu quả, giúp người học tiếp cận kiến thức nhanh chóng và đa chiều. Tuy nhiên, người học cần sử dụng ChatGPT một cách có chọn lọc, kết hợp với tư duy cá nhân và kiểm chứng thông tin để đạt hiệu quả tốt nhất.</w:t>
      </w:r>
    </w:p>
    <w:p w14:paraId="134AD227">
      <w:pPr>
        <w:spacing w:after="0" w:line="240" w:lineRule="auto"/>
        <w:rPr>
          <w:rFonts w:eastAsia="Times New Roman" w:cs="Times New Roman"/>
          <w:sz w:val="24"/>
          <w:szCs w:val="24"/>
        </w:rPr>
      </w:pPr>
    </w:p>
    <w:p w14:paraId="637A6066">
      <w:pPr>
        <w:spacing w:before="100" w:beforeAutospacing="1" w:after="100" w:afterAutospacing="1" w:line="240" w:lineRule="auto"/>
        <w:outlineLvl w:val="1"/>
        <w:rPr>
          <w:rFonts w:eastAsia="Times New Roman" w:cs="Times New Roman"/>
          <w:b/>
          <w:bCs/>
          <w:sz w:val="36"/>
          <w:szCs w:val="36"/>
        </w:rPr>
      </w:pPr>
      <w:r>
        <w:rPr>
          <w:rFonts w:eastAsia="Times New Roman" w:cs="Times New Roman"/>
          <w:b/>
          <w:bCs/>
          <w:sz w:val="36"/>
          <w:szCs w:val="36"/>
        </w:rPr>
        <w:t>PHẦN III. TÌM HIỂU VỀ CÔNG CỤ AI GAMMA</w:t>
      </w:r>
    </w:p>
    <w:p w14:paraId="23A34AD8">
      <w:pPr>
        <w:spacing w:before="100" w:beforeAutospacing="1" w:after="100" w:afterAutospacing="1" w:line="240" w:lineRule="auto"/>
        <w:outlineLvl w:val="2"/>
        <w:rPr>
          <w:rFonts w:eastAsia="Times New Roman" w:cs="Times New Roman"/>
          <w:b/>
          <w:bCs/>
          <w:sz w:val="40"/>
          <w:szCs w:val="40"/>
        </w:rPr>
      </w:pPr>
      <w:r>
        <w:rPr>
          <w:rFonts w:eastAsia="Times New Roman" w:cs="Times New Roman"/>
          <w:b/>
          <w:bCs/>
          <w:sz w:val="40"/>
          <w:szCs w:val="40"/>
        </w:rPr>
        <w:t>1. Khái niệm về Gamma</w:t>
      </w:r>
    </w:p>
    <w:p w14:paraId="7A01FA1D">
      <w:pPr>
        <w:spacing w:before="100" w:beforeAutospacing="1" w:after="100" w:afterAutospacing="1" w:line="240" w:lineRule="auto"/>
        <w:jc w:val="both"/>
        <w:rPr>
          <w:rFonts w:eastAsia="Times New Roman" w:cs="Times New Roman"/>
          <w:sz w:val="40"/>
          <w:szCs w:val="40"/>
        </w:rPr>
      </w:pPr>
      <w:r>
        <w:rPr>
          <w:rFonts w:eastAsia="Times New Roman" w:cs="Times New Roman"/>
          <w:sz w:val="40"/>
          <w:szCs w:val="40"/>
        </w:rPr>
        <w:t xml:space="preserve">   Gamma là một công cụ trí tuệ nhân tạo hỗ trợ tạo bài thuyết trình, tài liệu và nội dung trực quan. Chỉ cần nhập một đoạn mô tả ngắn, Gamma có thể tự động tạo ra slide hoặc tài liệu hoàn chỉnh với bố cục rõ ràng.</w:t>
      </w:r>
    </w:p>
    <w:p w14:paraId="098B3AF2">
      <w:pPr>
        <w:spacing w:before="100" w:beforeAutospacing="1" w:after="100" w:afterAutospacing="1" w:line="240" w:lineRule="auto"/>
        <w:outlineLvl w:val="2"/>
        <w:rPr>
          <w:rFonts w:eastAsia="Times New Roman" w:cs="Times New Roman"/>
          <w:b/>
          <w:bCs/>
          <w:sz w:val="40"/>
          <w:szCs w:val="40"/>
        </w:rPr>
      </w:pPr>
      <w:r>
        <w:rPr>
          <w:rFonts w:eastAsia="Times New Roman" w:cs="Times New Roman"/>
          <w:b/>
          <w:bCs/>
          <w:sz w:val="40"/>
          <w:szCs w:val="40"/>
        </w:rPr>
        <w:t>2. Nguyên lý hoạt động của Gamma</w:t>
      </w:r>
    </w:p>
    <w:p w14:paraId="05FFAEED">
      <w:pPr>
        <w:spacing w:before="100" w:beforeAutospacing="1" w:after="100" w:afterAutospacing="1" w:line="240" w:lineRule="auto"/>
        <w:jc w:val="both"/>
        <w:rPr>
          <w:rFonts w:eastAsia="Times New Roman" w:cs="Times New Roman"/>
          <w:sz w:val="40"/>
          <w:szCs w:val="40"/>
        </w:rPr>
      </w:pPr>
      <w:r>
        <w:rPr>
          <w:rFonts w:eastAsia="Times New Roman" w:cs="Times New Roman"/>
          <w:sz w:val="40"/>
          <w:szCs w:val="40"/>
        </w:rPr>
        <w:t xml:space="preserve">    Gamma sử dụng AI để phân tích nội dung người dùng cung cấp, từ đó sắp xếp bố cục hợp lý, tạo tiêu đề, nội dung chính và hình ảnh minh họa. Sau khi hoàn thành bản nháp, người dùng có thể chỉnh sửa để phù hợp với mục đích sử dụng.</w:t>
      </w:r>
    </w:p>
    <w:p w14:paraId="7FB761F8">
      <w:pPr>
        <w:spacing w:before="100" w:beforeAutospacing="1" w:after="100" w:afterAutospacing="1" w:line="240" w:lineRule="auto"/>
        <w:outlineLvl w:val="2"/>
        <w:rPr>
          <w:rFonts w:eastAsia="Times New Roman" w:cs="Times New Roman"/>
          <w:b/>
          <w:bCs/>
          <w:sz w:val="40"/>
          <w:szCs w:val="40"/>
        </w:rPr>
      </w:pPr>
      <w:r>
        <w:rPr>
          <w:rFonts w:eastAsia="Times New Roman" w:cs="Times New Roman"/>
          <w:b/>
          <w:bCs/>
          <w:sz w:val="40"/>
          <w:szCs w:val="40"/>
        </w:rPr>
        <w:t>3. Ứng dụng của Gamma</w:t>
      </w:r>
    </w:p>
    <w:p w14:paraId="0BB42736">
      <w:pPr>
        <w:spacing w:before="100" w:beforeAutospacing="1" w:after="100" w:afterAutospacing="1" w:line="240" w:lineRule="auto"/>
        <w:outlineLvl w:val="3"/>
        <w:rPr>
          <w:rFonts w:eastAsia="Times New Roman" w:cs="Times New Roman"/>
          <w:b/>
          <w:bCs/>
          <w:sz w:val="40"/>
          <w:szCs w:val="40"/>
        </w:rPr>
      </w:pPr>
      <w:r>
        <w:rPr>
          <w:rFonts w:eastAsia="Times New Roman" w:cs="Times New Roman"/>
          <w:b/>
          <w:bCs/>
          <w:sz w:val="40"/>
          <w:szCs w:val="40"/>
        </w:rPr>
        <w:t>3.1. Trong học tập</w:t>
      </w:r>
    </w:p>
    <w:p w14:paraId="2BE09660">
      <w:pPr>
        <w:spacing w:before="100" w:beforeAutospacing="1" w:after="100" w:afterAutospacing="1" w:line="240" w:lineRule="auto"/>
        <w:jc w:val="both"/>
        <w:rPr>
          <w:rFonts w:eastAsia="Times New Roman" w:cs="Times New Roman"/>
          <w:sz w:val="40"/>
          <w:szCs w:val="40"/>
        </w:rPr>
      </w:pPr>
      <w:r>
        <w:rPr>
          <w:rFonts w:eastAsia="Times New Roman" w:cs="Times New Roman"/>
          <w:sz w:val="40"/>
          <w:szCs w:val="40"/>
        </w:rPr>
        <w:t xml:space="preserve">     Gamma giúp học sinh, sinh viên tạo slide thuyết trình nhanh chóng, tóm tắt nội dung bài học và làm báo cáo, tiểu luận một cách hiệu quả.</w:t>
      </w:r>
    </w:p>
    <w:p w14:paraId="6E733603">
      <w:pPr>
        <w:spacing w:before="100" w:beforeAutospacing="1" w:after="100" w:afterAutospacing="1" w:line="240" w:lineRule="auto"/>
        <w:outlineLvl w:val="3"/>
        <w:rPr>
          <w:rFonts w:eastAsia="Times New Roman" w:cs="Times New Roman"/>
          <w:b/>
          <w:bCs/>
          <w:sz w:val="40"/>
          <w:szCs w:val="40"/>
        </w:rPr>
      </w:pPr>
      <w:r>
        <w:rPr>
          <w:rFonts w:eastAsia="Times New Roman" w:cs="Times New Roman"/>
          <w:b/>
          <w:bCs/>
          <w:sz w:val="40"/>
          <w:szCs w:val="40"/>
        </w:rPr>
        <w:t>3.2. Trong công việc</w:t>
      </w:r>
    </w:p>
    <w:p w14:paraId="615BF49D">
      <w:pPr>
        <w:spacing w:before="100" w:beforeAutospacing="1" w:after="100" w:afterAutospacing="1" w:line="240" w:lineRule="auto"/>
        <w:jc w:val="both"/>
        <w:rPr>
          <w:rFonts w:eastAsia="Times New Roman" w:cs="Times New Roman"/>
          <w:sz w:val="40"/>
          <w:szCs w:val="40"/>
        </w:rPr>
      </w:pPr>
      <w:r>
        <w:rPr>
          <w:rFonts w:eastAsia="Times New Roman" w:cs="Times New Roman"/>
          <w:sz w:val="40"/>
          <w:szCs w:val="40"/>
        </w:rPr>
        <w:t xml:space="preserve">   Trong công việc, Gamma hỗ trợ thuyết trình dự án, trình bày kế hoạch và báo cáo ý tưởng, đặc biệt phù hợp với những người không chuyên về thiết kế.</w:t>
      </w:r>
    </w:p>
    <w:p w14:paraId="0B8A1E41">
      <w:pPr>
        <w:spacing w:before="100" w:beforeAutospacing="1" w:after="100" w:afterAutospacing="1" w:line="240" w:lineRule="auto"/>
        <w:outlineLvl w:val="2"/>
        <w:rPr>
          <w:rFonts w:eastAsia="Times New Roman" w:cs="Times New Roman"/>
          <w:b/>
          <w:bCs/>
          <w:sz w:val="40"/>
          <w:szCs w:val="40"/>
        </w:rPr>
      </w:pPr>
      <w:r>
        <w:rPr>
          <w:rFonts w:eastAsia="Times New Roman" w:cs="Times New Roman"/>
          <w:b/>
          <w:bCs/>
          <w:sz w:val="40"/>
          <w:szCs w:val="40"/>
        </w:rPr>
        <w:t>4. Ưu điểm và hạn chế của Gamma</w:t>
      </w:r>
    </w:p>
    <w:p w14:paraId="32E88196">
      <w:pPr>
        <w:spacing w:before="100" w:beforeAutospacing="1" w:after="100" w:afterAutospacing="1" w:line="240" w:lineRule="auto"/>
        <w:jc w:val="both"/>
        <w:rPr>
          <w:rFonts w:eastAsia="Times New Roman" w:cs="Times New Roman"/>
          <w:sz w:val="40"/>
          <w:szCs w:val="40"/>
        </w:rPr>
      </w:pPr>
      <w:r>
        <w:rPr>
          <w:rFonts w:eastAsia="Times New Roman" w:cs="Times New Roman"/>
          <w:sz w:val="40"/>
          <w:szCs w:val="40"/>
        </w:rPr>
        <w:t xml:space="preserve">   Gamma có ưu điểm là tạo slide nhanh, đẹp, dễ sử dụng. Tuy nhiên, nội dung do AI tạo ra cần được kiểm tra lại, phụ thuộc vào kết nối Internet và chưa cá nhân hóa sâu nếu không chỉnh sửa thêm.</w:t>
      </w:r>
    </w:p>
    <w:p w14:paraId="31762E74">
      <w:pPr>
        <w:spacing w:after="0" w:line="240" w:lineRule="auto"/>
        <w:rPr>
          <w:rFonts w:eastAsia="Times New Roman" w:cs="Times New Roman"/>
          <w:sz w:val="24"/>
          <w:szCs w:val="24"/>
        </w:rPr>
      </w:pPr>
    </w:p>
    <w:p w14:paraId="57F42661">
      <w:pPr>
        <w:spacing w:before="100" w:beforeAutospacing="1" w:after="100" w:afterAutospacing="1" w:line="240" w:lineRule="auto"/>
        <w:outlineLvl w:val="1"/>
        <w:rPr>
          <w:rFonts w:eastAsia="Times New Roman" w:cs="Times New Roman"/>
          <w:b/>
          <w:bCs/>
          <w:sz w:val="36"/>
          <w:szCs w:val="36"/>
        </w:rPr>
      </w:pPr>
      <w:r>
        <w:rPr>
          <w:rFonts w:eastAsia="Times New Roman" w:cs="Times New Roman"/>
          <w:b/>
          <w:bCs/>
          <w:sz w:val="36"/>
          <w:szCs w:val="36"/>
        </w:rPr>
        <w:t>PHẦN IV. TÌM HIỂU VỀ CÔNG CỤ AI SUNO</w:t>
      </w:r>
    </w:p>
    <w:p w14:paraId="18C29507">
      <w:pPr>
        <w:spacing w:before="100" w:beforeAutospacing="1" w:after="100" w:afterAutospacing="1" w:line="240" w:lineRule="auto"/>
        <w:outlineLvl w:val="2"/>
        <w:rPr>
          <w:rFonts w:eastAsia="Times New Roman" w:cs="Times New Roman"/>
          <w:b/>
          <w:bCs/>
          <w:sz w:val="40"/>
          <w:szCs w:val="40"/>
        </w:rPr>
      </w:pPr>
      <w:r>
        <w:rPr>
          <w:rFonts w:eastAsia="Times New Roman" w:cs="Times New Roman"/>
          <w:b/>
          <w:bCs/>
          <w:sz w:val="40"/>
          <w:szCs w:val="40"/>
        </w:rPr>
        <w:t>1. Khái niệm về Suno</w:t>
      </w:r>
    </w:p>
    <w:p w14:paraId="3ACE2E80">
      <w:pPr>
        <w:spacing w:before="100" w:beforeAutospacing="1" w:after="100" w:afterAutospacing="1" w:line="240" w:lineRule="auto"/>
        <w:jc w:val="both"/>
        <w:rPr>
          <w:rFonts w:eastAsia="Times New Roman" w:cs="Times New Roman"/>
          <w:sz w:val="40"/>
          <w:szCs w:val="40"/>
        </w:rPr>
      </w:pPr>
      <w:r>
        <w:rPr>
          <w:rFonts w:eastAsia="Times New Roman" w:cs="Times New Roman"/>
          <w:sz w:val="40"/>
          <w:szCs w:val="40"/>
        </w:rPr>
        <w:t xml:space="preserve">    Suno là một công cụ trí tuệ nhân tạo chuyên về sáng tác âm nhạc. Suno cho phép người dùng tạo ra bài hát hoàn chỉnh bao gồm lời, giai điệu và giọng hát chỉ thông qua mô tả hoặc đoạn lời mong muốn.</w:t>
      </w:r>
    </w:p>
    <w:p w14:paraId="06C30A34">
      <w:pPr>
        <w:spacing w:before="100" w:beforeAutospacing="1" w:after="100" w:afterAutospacing="1" w:line="240" w:lineRule="auto"/>
        <w:outlineLvl w:val="2"/>
        <w:rPr>
          <w:rFonts w:eastAsia="Times New Roman" w:cs="Times New Roman"/>
          <w:b/>
          <w:bCs/>
          <w:sz w:val="40"/>
          <w:szCs w:val="40"/>
        </w:rPr>
      </w:pPr>
      <w:r>
        <w:rPr>
          <w:rFonts w:eastAsia="Times New Roman" w:cs="Times New Roman"/>
          <w:b/>
          <w:bCs/>
          <w:sz w:val="40"/>
          <w:szCs w:val="40"/>
        </w:rPr>
        <w:t>2. Nguyên lý hoạt động của Suno</w:t>
      </w:r>
    </w:p>
    <w:p w14:paraId="64BEA484">
      <w:pPr>
        <w:spacing w:before="100" w:beforeAutospacing="1" w:after="100" w:afterAutospacing="1" w:line="240" w:lineRule="auto"/>
        <w:jc w:val="both"/>
        <w:rPr>
          <w:rFonts w:eastAsia="Times New Roman" w:cs="Times New Roman"/>
          <w:sz w:val="40"/>
          <w:szCs w:val="40"/>
        </w:rPr>
      </w:pPr>
      <w:r>
        <w:rPr>
          <w:rFonts w:eastAsia="Times New Roman" w:cs="Times New Roman"/>
          <w:sz w:val="40"/>
          <w:szCs w:val="40"/>
        </w:rPr>
        <w:t xml:space="preserve">   Suno sử dụng AI để phân tích phong cách âm nhạc mà người dùng yêu cầu, sau đó tạo giai điệu, hòa âm và kết hợp giọng hát nhân tạo với nhạc nền. Người dùng không cần có kiến thức chuyên sâu về âm nhạc vẫn có thể tạo ra sản phẩm âm nhạc.</w:t>
      </w:r>
    </w:p>
    <w:p w14:paraId="007DF6E5">
      <w:pPr>
        <w:spacing w:before="100" w:beforeAutospacing="1" w:after="100" w:afterAutospacing="1" w:line="240" w:lineRule="auto"/>
        <w:outlineLvl w:val="2"/>
        <w:rPr>
          <w:rFonts w:eastAsia="Times New Roman" w:cs="Times New Roman"/>
          <w:b/>
          <w:bCs/>
          <w:sz w:val="40"/>
          <w:szCs w:val="40"/>
        </w:rPr>
      </w:pPr>
      <w:r>
        <w:rPr>
          <w:rFonts w:eastAsia="Times New Roman" w:cs="Times New Roman"/>
          <w:b/>
          <w:bCs/>
          <w:sz w:val="40"/>
          <w:szCs w:val="40"/>
        </w:rPr>
        <w:t>3. Ứng dụng của Suno</w:t>
      </w:r>
    </w:p>
    <w:p w14:paraId="7816B7CC">
      <w:pPr>
        <w:spacing w:before="100" w:beforeAutospacing="1" w:after="100" w:afterAutospacing="1" w:line="240" w:lineRule="auto"/>
        <w:outlineLvl w:val="3"/>
        <w:rPr>
          <w:rFonts w:eastAsia="Times New Roman" w:cs="Times New Roman"/>
          <w:b/>
          <w:bCs/>
          <w:sz w:val="40"/>
          <w:szCs w:val="40"/>
        </w:rPr>
      </w:pPr>
      <w:r>
        <w:rPr>
          <w:rFonts w:eastAsia="Times New Roman" w:cs="Times New Roman"/>
          <w:b/>
          <w:bCs/>
          <w:sz w:val="40"/>
          <w:szCs w:val="40"/>
        </w:rPr>
        <w:t>3.1. Trong giải trí</w:t>
      </w:r>
    </w:p>
    <w:p w14:paraId="2A14C40E">
      <w:pPr>
        <w:spacing w:before="100" w:beforeAutospacing="1" w:after="100" w:afterAutospacing="1" w:line="240" w:lineRule="auto"/>
        <w:jc w:val="both"/>
        <w:rPr>
          <w:rFonts w:eastAsia="Times New Roman" w:cs="Times New Roman"/>
          <w:sz w:val="40"/>
          <w:szCs w:val="40"/>
        </w:rPr>
      </w:pPr>
      <w:r>
        <w:rPr>
          <w:rFonts w:eastAsia="Times New Roman" w:cs="Times New Roman"/>
          <w:sz w:val="40"/>
          <w:szCs w:val="40"/>
        </w:rPr>
        <w:t xml:space="preserve">   Suno được sử dụng để sáng tác nhạc cá nhân, thử nghiệm nhiều thể loại âm nhạc khác nhau, phục vụ nhu cầu giải trí và sáng tạo.</w:t>
      </w:r>
    </w:p>
    <w:p w14:paraId="791EBE72">
      <w:pPr>
        <w:spacing w:before="100" w:beforeAutospacing="1" w:after="100" w:afterAutospacing="1" w:line="240" w:lineRule="auto"/>
        <w:outlineLvl w:val="3"/>
        <w:rPr>
          <w:rFonts w:eastAsia="Times New Roman" w:cs="Times New Roman"/>
          <w:b/>
          <w:bCs/>
          <w:sz w:val="40"/>
          <w:szCs w:val="40"/>
        </w:rPr>
      </w:pPr>
      <w:r>
        <w:rPr>
          <w:rFonts w:eastAsia="Times New Roman" w:cs="Times New Roman"/>
          <w:b/>
          <w:bCs/>
          <w:sz w:val="40"/>
          <w:szCs w:val="40"/>
        </w:rPr>
        <w:t>3.2. Trong giáo dục và sáng tạo</w:t>
      </w:r>
    </w:p>
    <w:p w14:paraId="41298130">
      <w:pPr>
        <w:spacing w:before="100" w:beforeAutospacing="1" w:after="100" w:afterAutospacing="1" w:line="240" w:lineRule="auto"/>
        <w:jc w:val="both"/>
        <w:rPr>
          <w:rFonts w:eastAsia="Times New Roman" w:cs="Times New Roman"/>
          <w:sz w:val="40"/>
          <w:szCs w:val="40"/>
        </w:rPr>
      </w:pPr>
      <w:r>
        <w:rPr>
          <w:rFonts w:eastAsia="Times New Roman" w:cs="Times New Roman"/>
          <w:sz w:val="40"/>
          <w:szCs w:val="40"/>
        </w:rPr>
        <w:t xml:space="preserve">    Công cụ này còn hỗ trợ học nhạc, làm nhạc minh họa cho video, bài thuyết trình và các sản phẩm sáng tạo nội dung.</w:t>
      </w:r>
    </w:p>
    <w:p w14:paraId="4A8D3B0B">
      <w:pPr>
        <w:spacing w:before="100" w:beforeAutospacing="1" w:after="100" w:afterAutospacing="1" w:line="240" w:lineRule="auto"/>
        <w:outlineLvl w:val="2"/>
        <w:rPr>
          <w:rFonts w:eastAsia="Times New Roman" w:cs="Times New Roman"/>
          <w:b/>
          <w:bCs/>
          <w:sz w:val="40"/>
          <w:szCs w:val="40"/>
        </w:rPr>
      </w:pPr>
      <w:r>
        <w:rPr>
          <w:rFonts w:eastAsia="Times New Roman" w:cs="Times New Roman"/>
          <w:b/>
          <w:bCs/>
          <w:sz w:val="40"/>
          <w:szCs w:val="40"/>
        </w:rPr>
        <w:t>4. Ưu điểm và hạn chế của Suno</w:t>
      </w:r>
    </w:p>
    <w:p w14:paraId="5F100343">
      <w:pPr>
        <w:spacing w:before="100" w:beforeAutospacing="1" w:after="100" w:afterAutospacing="1" w:line="240" w:lineRule="auto"/>
        <w:jc w:val="both"/>
        <w:rPr>
          <w:rFonts w:eastAsia="Times New Roman" w:cs="Times New Roman"/>
          <w:sz w:val="24"/>
          <w:szCs w:val="24"/>
        </w:rPr>
      </w:pPr>
      <w:r>
        <w:rPr>
          <w:rFonts w:eastAsia="Times New Roman" w:cs="Times New Roman"/>
          <w:sz w:val="40"/>
          <w:szCs w:val="40"/>
        </w:rPr>
        <w:t xml:space="preserve">    Suno có ưu điểm là sáng tác nhạc nhanh, dễ sử dụng, phù hợp với người không chuyên. Tuy nhiên, chất lượng âm nhạc chưa thể thay thế hoàn toàn con người, vấn đề bản quyền cần được cân nhắc và sản phẩm còn hạn chế về chiều sâu cảm xúc.</w:t>
      </w:r>
    </w:p>
    <w:p w14:paraId="471F5F86">
      <w:pPr>
        <w:spacing w:after="0" w:line="240" w:lineRule="auto"/>
        <w:rPr>
          <w:rFonts w:eastAsia="Times New Roman" w:cs="Times New Roman"/>
          <w:sz w:val="24"/>
          <w:szCs w:val="24"/>
        </w:rPr>
      </w:pPr>
    </w:p>
    <w:p w14:paraId="6FD1F561">
      <w:pPr>
        <w:spacing w:before="100" w:beforeAutospacing="1" w:after="100" w:afterAutospacing="1" w:line="240" w:lineRule="auto"/>
        <w:outlineLvl w:val="1"/>
        <w:rPr>
          <w:rFonts w:eastAsia="Times New Roman" w:cs="Times New Roman"/>
          <w:b/>
          <w:bCs/>
          <w:sz w:val="36"/>
          <w:szCs w:val="36"/>
        </w:rPr>
      </w:pPr>
      <w:r>
        <w:rPr>
          <w:rFonts w:eastAsia="Times New Roman" w:cs="Times New Roman"/>
          <w:b/>
          <w:bCs/>
          <w:sz w:val="36"/>
          <w:szCs w:val="36"/>
        </w:rPr>
        <w:t>PHẦN V. KẾT LUẬN</w:t>
      </w:r>
    </w:p>
    <w:p w14:paraId="32016DBD">
      <w:pPr>
        <w:spacing w:before="100" w:beforeAutospacing="1" w:after="100" w:afterAutospacing="1" w:line="240" w:lineRule="auto"/>
        <w:jc w:val="both"/>
        <w:rPr>
          <w:rFonts w:eastAsia="Times New Roman" w:cs="Times New Roman"/>
          <w:sz w:val="40"/>
          <w:szCs w:val="40"/>
        </w:rPr>
      </w:pPr>
      <w:r>
        <w:rPr>
          <w:rFonts w:eastAsia="Times New Roman" w:cs="Times New Roman"/>
          <w:sz w:val="40"/>
          <w:szCs w:val="40"/>
        </w:rPr>
        <w:t xml:space="preserve">    Các công cụ trí tuệ nhân tạo như ChatGPT, Gamma và Suno là minh chứng rõ nét cho sự phát triển mạnh mẽ của công nghệ AI trong thời đại số. Những công cụ này mang lại nhiều lợi ích thiết thực trong học tập, công việc và đời sống. Tuy nhiên, người sử dụng cần có nhận thức đúng đắn, khai thác AI một cách hợp lý và có trách nhiệm, kết hợp với tư duy con người để đạt hiệu quả cao nhất.</w:t>
      </w:r>
    </w:p>
    <w:p w14:paraId="7DE74DCB">
      <w:pPr>
        <w:ind w:firstLine="3520" w:firstLineChars="800"/>
        <w:jc w:val="both"/>
        <w:rPr>
          <w:rFonts w:hint="default"/>
          <w:sz w:val="44"/>
          <w:szCs w:val="44"/>
          <w:lang w:val="vi-VN"/>
        </w:rPr>
      </w:pPr>
      <w:r>
        <w:rPr>
          <w:rFonts w:hint="default"/>
          <w:sz w:val="44"/>
          <w:szCs w:val="44"/>
          <w:lang w:val="vi-VN"/>
        </w:rPr>
        <w:t>NHÓM 4:</w:t>
      </w:r>
    </w:p>
    <w:p w14:paraId="759F6113">
      <w:pPr>
        <w:jc w:val="both"/>
        <w:rPr>
          <w:rFonts w:hint="default"/>
          <w:sz w:val="44"/>
          <w:szCs w:val="44"/>
          <w:lang w:val="vi-VN"/>
        </w:rPr>
      </w:pPr>
      <w:r>
        <w:rPr>
          <w:rFonts w:hint="default"/>
          <w:sz w:val="44"/>
          <w:szCs w:val="44"/>
          <w:lang w:val="vi-VN"/>
        </w:rPr>
        <w:t>Tẩn Mý Xuân</w:t>
      </w:r>
    </w:p>
    <w:p w14:paraId="2322C8FB">
      <w:pPr>
        <w:jc w:val="both"/>
        <w:rPr>
          <w:rFonts w:hint="default"/>
          <w:sz w:val="44"/>
          <w:szCs w:val="44"/>
          <w:lang w:val="vi-VN"/>
        </w:rPr>
      </w:pPr>
      <w:r>
        <w:rPr>
          <w:rFonts w:hint="default"/>
          <w:sz w:val="44"/>
          <w:szCs w:val="44"/>
          <w:lang w:val="vi-VN"/>
        </w:rPr>
        <w:t>Lường Lệ Minh Chuyên</w:t>
      </w:r>
    </w:p>
    <w:p w14:paraId="4AB33BF3">
      <w:pPr>
        <w:jc w:val="both"/>
        <w:rPr>
          <w:rFonts w:hint="default"/>
          <w:sz w:val="44"/>
          <w:szCs w:val="44"/>
          <w:lang w:val="vi-VN"/>
        </w:rPr>
      </w:pPr>
      <w:r>
        <w:rPr>
          <w:rFonts w:hint="default"/>
          <w:sz w:val="44"/>
          <w:szCs w:val="44"/>
          <w:lang w:val="vi-VN"/>
        </w:rPr>
        <w:t>Quàng Lê Huyền Thương</w:t>
      </w:r>
    </w:p>
    <w:p w14:paraId="3C271621">
      <w:pPr>
        <w:jc w:val="both"/>
        <w:rPr>
          <w:rFonts w:hint="default"/>
          <w:sz w:val="44"/>
          <w:szCs w:val="44"/>
          <w:lang w:val="vi-VN"/>
        </w:rPr>
      </w:pPr>
      <w:r>
        <w:rPr>
          <w:rFonts w:hint="default"/>
          <w:sz w:val="44"/>
          <w:szCs w:val="44"/>
          <w:lang w:val="vi-VN"/>
        </w:rPr>
        <w:t>Quàng Thị Hồng Mai Châu</w:t>
      </w:r>
    </w:p>
    <w:p w14:paraId="64A353E6">
      <w:pPr>
        <w:rPr>
          <w:rFonts w:hint="default"/>
          <w:sz w:val="44"/>
          <w:szCs w:val="44"/>
          <w:lang w:val="vi-VN"/>
        </w:rPr>
      </w:pPr>
      <w:bookmarkStart w:id="0" w:name="_GoBack"/>
      <w:bookmarkEnd w:id="0"/>
      <w:r>
        <w:rPr>
          <w:rFonts w:hint="default"/>
          <w:sz w:val="44"/>
          <w:szCs w:val="44"/>
          <w:lang w:val="vi-VN"/>
        </w:rPr>
        <w:t>Lường Thị Như Quỳnh</w:t>
      </w:r>
    </w:p>
    <w:sectPr>
      <w:pgSz w:w="11907" w:h="16840"/>
      <w:pgMar w:top="1134" w:right="1134" w:bottom="1134" w:left="1701" w:header="720" w:footer="720" w:gutter="0"/>
      <w:cols w:space="720" w:num="1"/>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auto"/>
    <w:pitch w:val="default"/>
    <w:sig w:usb0="E4002EFF" w:usb1="C000247B" w:usb2="00000009" w:usb3="00000000" w:csb0="200001FF"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9733914"/>
    <w:multiLevelType w:val="multilevel"/>
    <w:tmpl w:val="3973391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40"/>
  <w:drawingGridVerticalSpacing w:val="381"/>
  <w:displayHorizont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73CA"/>
    <w:rsid w:val="002B73CA"/>
    <w:rsid w:val="00774C43"/>
    <w:rsid w:val="00BE1517"/>
    <w:rsid w:val="00EA47F2"/>
    <w:rsid w:val="07D173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Theme="minorHAnsi" w:cstheme="minorBidi"/>
      <w:sz w:val="28"/>
      <w:szCs w:val="22"/>
      <w:lang w:val="en-US" w:eastAsia="en-US" w:bidi="ar-SA"/>
    </w:rPr>
  </w:style>
  <w:style w:type="paragraph" w:styleId="2">
    <w:name w:val="heading 1"/>
    <w:basedOn w:val="1"/>
    <w:link w:val="9"/>
    <w:qFormat/>
    <w:uiPriority w:val="9"/>
    <w:pPr>
      <w:spacing w:before="100" w:beforeAutospacing="1" w:after="100" w:afterAutospacing="1" w:line="240" w:lineRule="auto"/>
      <w:outlineLvl w:val="0"/>
    </w:pPr>
    <w:rPr>
      <w:rFonts w:eastAsia="Times New Roman" w:cs="Times New Roman"/>
      <w:b/>
      <w:bCs/>
      <w:kern w:val="36"/>
      <w:sz w:val="48"/>
      <w:szCs w:val="48"/>
    </w:rPr>
  </w:style>
  <w:style w:type="paragraph" w:styleId="3">
    <w:name w:val="heading 2"/>
    <w:basedOn w:val="1"/>
    <w:link w:val="10"/>
    <w:qFormat/>
    <w:uiPriority w:val="9"/>
    <w:pPr>
      <w:spacing w:before="100" w:beforeAutospacing="1" w:after="100" w:afterAutospacing="1" w:line="240" w:lineRule="auto"/>
      <w:outlineLvl w:val="1"/>
    </w:pPr>
    <w:rPr>
      <w:rFonts w:eastAsia="Times New Roman" w:cs="Times New Roman"/>
      <w:b/>
      <w:bCs/>
      <w:sz w:val="36"/>
      <w:szCs w:val="36"/>
    </w:rPr>
  </w:style>
  <w:style w:type="paragraph" w:styleId="4">
    <w:name w:val="heading 3"/>
    <w:basedOn w:val="1"/>
    <w:link w:val="11"/>
    <w:qFormat/>
    <w:uiPriority w:val="9"/>
    <w:pPr>
      <w:spacing w:before="100" w:beforeAutospacing="1" w:after="100" w:afterAutospacing="1" w:line="240" w:lineRule="auto"/>
      <w:outlineLvl w:val="2"/>
    </w:pPr>
    <w:rPr>
      <w:rFonts w:eastAsia="Times New Roman" w:cs="Times New Roman"/>
      <w:b/>
      <w:bCs/>
      <w:sz w:val="27"/>
      <w:szCs w:val="27"/>
    </w:rPr>
  </w:style>
  <w:style w:type="paragraph" w:styleId="5">
    <w:name w:val="heading 4"/>
    <w:basedOn w:val="1"/>
    <w:link w:val="12"/>
    <w:qFormat/>
    <w:uiPriority w:val="9"/>
    <w:pPr>
      <w:spacing w:before="100" w:beforeAutospacing="1" w:after="100" w:afterAutospacing="1" w:line="240" w:lineRule="auto"/>
      <w:outlineLvl w:val="3"/>
    </w:pPr>
    <w:rPr>
      <w:rFonts w:eastAsia="Times New Roman" w:cs="Times New Roman"/>
      <w:b/>
      <w:bCs/>
      <w:sz w:val="24"/>
      <w:szCs w:val="24"/>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Normal (Web)"/>
    <w:basedOn w:val="1"/>
    <w:semiHidden/>
    <w:unhideWhenUsed/>
    <w:uiPriority w:val="99"/>
    <w:pPr>
      <w:spacing w:before="100" w:beforeAutospacing="1" w:after="100" w:afterAutospacing="1" w:line="240" w:lineRule="auto"/>
    </w:pPr>
    <w:rPr>
      <w:rFonts w:eastAsia="Times New Roman" w:cs="Times New Roman"/>
      <w:sz w:val="24"/>
      <w:szCs w:val="24"/>
    </w:rPr>
  </w:style>
  <w:style w:type="character" w:customStyle="1" w:styleId="9">
    <w:name w:val="Heading 1 Char"/>
    <w:basedOn w:val="6"/>
    <w:link w:val="2"/>
    <w:uiPriority w:val="9"/>
    <w:rPr>
      <w:rFonts w:eastAsia="Times New Roman" w:cs="Times New Roman"/>
      <w:b/>
      <w:bCs/>
      <w:kern w:val="36"/>
      <w:sz w:val="48"/>
      <w:szCs w:val="48"/>
    </w:rPr>
  </w:style>
  <w:style w:type="character" w:customStyle="1" w:styleId="10">
    <w:name w:val="Heading 2 Char"/>
    <w:basedOn w:val="6"/>
    <w:link w:val="3"/>
    <w:uiPriority w:val="9"/>
    <w:rPr>
      <w:rFonts w:eastAsia="Times New Roman" w:cs="Times New Roman"/>
      <w:b/>
      <w:bCs/>
      <w:sz w:val="36"/>
      <w:szCs w:val="36"/>
    </w:rPr>
  </w:style>
  <w:style w:type="character" w:customStyle="1" w:styleId="11">
    <w:name w:val="Heading 3 Char"/>
    <w:basedOn w:val="6"/>
    <w:link w:val="4"/>
    <w:uiPriority w:val="9"/>
    <w:rPr>
      <w:rFonts w:eastAsia="Times New Roman" w:cs="Times New Roman"/>
      <w:b/>
      <w:bCs/>
      <w:sz w:val="27"/>
      <w:szCs w:val="27"/>
    </w:rPr>
  </w:style>
  <w:style w:type="character" w:customStyle="1" w:styleId="12">
    <w:name w:val="Heading 4 Char"/>
    <w:basedOn w:val="6"/>
    <w:link w:val="5"/>
    <w:uiPriority w:val="9"/>
    <w:rPr>
      <w:rFonts w:eastAsia="Times New Roman" w:cs="Times New Roman"/>
      <w:b/>
      <w:bCs/>
      <w:sz w:val="24"/>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HP</Company>
  <Pages>6</Pages>
  <Words>861</Words>
  <Characters>4910</Characters>
  <Lines>40</Lines>
  <Paragraphs>11</Paragraphs>
  <TotalTime>5</TotalTime>
  <ScaleCrop>false</ScaleCrop>
  <LinksUpToDate>false</LinksUpToDate>
  <CharactersWithSpaces>5760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2025-12-29T01:30:00Z</dcterms:created>
  <dc:creator>HP</dc:creator>
  <cp:lastModifiedBy>MT HOAHONG</cp:lastModifiedBy>
  <dcterms:modified xsi:type="dcterms:W3CDTF">2025-12-29T01:58:06Z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3BF75AE6290F4E37B30D8B892D6A7839_13</vt:lpwstr>
  </property>
</Properties>
</file>