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DC2626"/>
          <w:spacing w:val="0"/>
          <w:position w:val="0"/>
          <w:sz w:val="32"/>
          <w:shd w:fill="auto" w:val="clear"/>
        </w:rPr>
        <w:t xml:space="preserve">PHI</w:t>
      </w:r>
      <w:r>
        <w:rPr>
          <w:rFonts w:ascii="Arial" w:hAnsi="Arial" w:cs="Arial" w:eastAsia="Arial"/>
          <w:b/>
          <w:color w:val="DC2626"/>
          <w:spacing w:val="0"/>
          <w:position w:val="0"/>
          <w:sz w:val="32"/>
          <w:shd w:fill="auto" w:val="clear"/>
        </w:rPr>
        <w:t xml:space="preserve">ẾU B</w:t>
      </w:r>
      <w:r>
        <w:rPr>
          <w:rFonts w:ascii="Arial" w:hAnsi="Arial" w:cs="Arial" w:eastAsia="Arial"/>
          <w:b/>
          <w:color w:val="DC2626"/>
          <w:spacing w:val="0"/>
          <w:position w:val="0"/>
          <w:sz w:val="32"/>
          <w:shd w:fill="auto" w:val="clear"/>
        </w:rPr>
        <w:t xml:space="preserve">ÀI T</w:t>
      </w:r>
      <w:r>
        <w:rPr>
          <w:rFonts w:ascii="Arial" w:hAnsi="Arial" w:cs="Arial" w:eastAsia="Arial"/>
          <w:b/>
          <w:color w:val="DC2626"/>
          <w:spacing w:val="0"/>
          <w:position w:val="0"/>
          <w:sz w:val="32"/>
          <w:shd w:fill="auto" w:val="clear"/>
        </w:rPr>
        <w:t xml:space="preserve">ẬP THỰC H</w:t>
      </w:r>
      <w:r>
        <w:rPr>
          <w:rFonts w:ascii="Arial" w:hAnsi="Arial" w:cs="Arial" w:eastAsia="Arial"/>
          <w:b/>
          <w:color w:val="DC2626"/>
          <w:spacing w:val="0"/>
          <w:position w:val="0"/>
          <w:sz w:val="32"/>
          <w:shd w:fill="auto" w:val="clear"/>
        </w:rPr>
        <w:t xml:space="preserve">ÀNH: FASTAPI ARCHITECTURE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br/>
      </w:r>
      <w:r>
        <w:rPr>
          <w:rFonts w:ascii="Arial" w:hAnsi="Arial" w:cs="Arial" w:eastAsia="Arial"/>
          <w:b/>
          <w:color w:val="DC2626"/>
          <w:spacing w:val="0"/>
          <w:position w:val="0"/>
          <w:sz w:val="32"/>
          <w:shd w:fill="auto" w:val="clear"/>
        </w:rPr>
        <w:t xml:space="preserve">UVICORN &amp; SWAGGER UI</w:t>
      </w:r>
    </w:p>
    <w:p>
      <w:pPr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20"/>
          <w:shd w:fill="auto" w:val="clear"/>
        </w:rPr>
      </w:pPr>
      <w:r>
        <w:rPr>
          <w:rFonts w:ascii="Calibri" w:hAnsi="Calibri" w:cs="Calibri" w:eastAsia="Calibri"/>
          <w:i/>
          <w:color w:val="64748B"/>
          <w:spacing w:val="0"/>
          <w:position w:val="0"/>
          <w:sz w:val="20"/>
          <w:shd w:fill="auto" w:val="clear"/>
        </w:rPr>
        <w:t xml:space="preserve">Th</w:t>
      </w:r>
      <w:r>
        <w:rPr>
          <w:rFonts w:ascii="Calibri" w:hAnsi="Calibri" w:cs="Calibri" w:eastAsia="Calibri"/>
          <w:i/>
          <w:color w:val="64748B"/>
          <w:spacing w:val="0"/>
          <w:position w:val="0"/>
          <w:sz w:val="20"/>
          <w:shd w:fill="auto" w:val="clear"/>
        </w:rPr>
        <w:t xml:space="preserve">ời l</w:t>
      </w:r>
      <w:r>
        <w:rPr>
          <w:rFonts w:ascii="Calibri" w:hAnsi="Calibri" w:cs="Calibri" w:eastAsia="Calibri"/>
          <w:i/>
          <w:color w:val="64748B"/>
          <w:spacing w:val="0"/>
          <w:position w:val="0"/>
          <w:sz w:val="20"/>
          <w:shd w:fill="auto" w:val="clear"/>
        </w:rPr>
        <w:t xml:space="preserve">ư</w:t>
      </w:r>
      <w:r>
        <w:rPr>
          <w:rFonts w:ascii="Calibri" w:hAnsi="Calibri" w:cs="Calibri" w:eastAsia="Calibri"/>
          <w:i/>
          <w:color w:val="64748B"/>
          <w:spacing w:val="0"/>
          <w:position w:val="0"/>
          <w:sz w:val="20"/>
          <w:shd w:fill="auto" w:val="clear"/>
        </w:rPr>
        <w:t xml:space="preserve">ợng ho</w:t>
      </w:r>
      <w:r>
        <w:rPr>
          <w:rFonts w:ascii="Calibri" w:hAnsi="Calibri" w:cs="Calibri" w:eastAsia="Calibri"/>
          <w:i/>
          <w:color w:val="64748B"/>
          <w:spacing w:val="0"/>
          <w:position w:val="0"/>
          <w:sz w:val="20"/>
          <w:shd w:fill="auto" w:val="clear"/>
        </w:rPr>
        <w:t xml:space="preserve">àn thành: 30 - 40 phút | Bài t</w:t>
      </w:r>
      <w:r>
        <w:rPr>
          <w:rFonts w:ascii="Calibri" w:hAnsi="Calibri" w:cs="Calibri" w:eastAsia="Calibri"/>
          <w:i/>
          <w:color w:val="64748B"/>
          <w:spacing w:val="0"/>
          <w:position w:val="0"/>
          <w:sz w:val="20"/>
          <w:shd w:fill="auto" w:val="clear"/>
        </w:rPr>
        <w:t xml:space="preserve">ập tự luyện sinh vi</w:t>
      </w:r>
      <w:r>
        <w:rPr>
          <w:rFonts w:ascii="Calibri" w:hAnsi="Calibri" w:cs="Calibri" w:eastAsia="Calibri"/>
          <w:i/>
          <w:color w:val="64748B"/>
          <w:spacing w:val="0"/>
          <w:position w:val="0"/>
          <w:sz w:val="20"/>
          <w:shd w:fill="auto" w:val="clear"/>
        </w:rPr>
        <w:t xml:space="preserve">ên | Rikkei Education</w:t>
      </w:r>
    </w:p>
    <w:p>
      <w:pPr>
        <w:spacing w:before="0" w:after="12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280" w:after="12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26"/>
          <w:shd w:fill="auto" w:val="clear"/>
        </w:rPr>
        <w:t xml:space="preserve">1. </w:t>
      </w:r>
      <w:r>
        <w:rPr>
          <w:rFonts w:ascii="Arial" w:hAnsi="Arial" w:cs="Arial" w:eastAsia="Arial"/>
          <w:b/>
          <w:color w:val="0F172A"/>
          <w:spacing w:val="0"/>
          <w:position w:val="0"/>
          <w:sz w:val="26"/>
          <w:shd w:fill="auto" w:val="clear"/>
        </w:rPr>
        <w:t xml:space="preserve">D</w:t>
      </w:r>
      <w:r>
        <w:rPr>
          <w:rFonts w:ascii="Arial" w:hAnsi="Arial" w:cs="Arial" w:eastAsia="Arial"/>
          <w:b/>
          <w:color w:val="0F172A"/>
          <w:spacing w:val="0"/>
          <w:position w:val="0"/>
          <w:sz w:val="26"/>
          <w:shd w:fill="auto" w:val="clear"/>
        </w:rPr>
        <w:t xml:space="preserve">Ữ LIỆU </w:t>
      </w:r>
      <w:r>
        <w:rPr>
          <w:rFonts w:ascii="Arial" w:hAnsi="Arial" w:cs="Arial" w:eastAsia="Arial"/>
          <w:b/>
          <w:color w:val="0F172A"/>
          <w:spacing w:val="0"/>
          <w:position w:val="0"/>
          <w:sz w:val="26"/>
          <w:shd w:fill="auto" w:val="clear"/>
        </w:rPr>
        <w:t xml:space="preserve">Đ</w:t>
      </w:r>
      <w:r>
        <w:rPr>
          <w:rFonts w:ascii="Arial" w:hAnsi="Arial" w:cs="Arial" w:eastAsia="Arial"/>
          <w:b/>
          <w:color w:val="0F172A"/>
          <w:spacing w:val="0"/>
          <w:position w:val="0"/>
          <w:sz w:val="26"/>
          <w:shd w:fill="auto" w:val="clear"/>
        </w:rPr>
        <w:t xml:space="preserve">ẦU V</w:t>
      </w:r>
      <w:r>
        <w:rPr>
          <w:rFonts w:ascii="Arial" w:hAnsi="Arial" w:cs="Arial" w:eastAsia="Arial"/>
          <w:b/>
          <w:color w:val="0F172A"/>
          <w:spacing w:val="0"/>
          <w:position w:val="0"/>
          <w:sz w:val="26"/>
          <w:shd w:fill="auto" w:val="clear"/>
        </w:rPr>
        <w:t xml:space="preserve">ÀO TH</w:t>
      </w:r>
      <w:r>
        <w:rPr>
          <w:rFonts w:ascii="Arial" w:hAnsi="Arial" w:cs="Arial" w:eastAsia="Arial"/>
          <w:b/>
          <w:color w:val="0F172A"/>
          <w:spacing w:val="0"/>
          <w:position w:val="0"/>
          <w:sz w:val="26"/>
          <w:shd w:fill="auto" w:val="clear"/>
        </w:rPr>
        <w:t xml:space="preserve">ỰC TẾ (RAW DATASETS)</w:t>
      </w:r>
    </w:p>
    <w:tbl>
      <w:tblPr/>
      <w:tblGrid>
        <w:gridCol w:w="10080"/>
      </w:tblGrid>
      <w:tr>
        <w:trPr>
          <w:trHeight w:val="1" w:hRule="atLeast"/>
          <w:jc w:val="center"/>
        </w:trPr>
        <w:tc>
          <w:tcPr>
            <w:tcW w:w="1008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auto" w:fill="1e1e1e" w:val="clear"/>
            <w:tcMar>
              <w:left w:w="180" w:type="dxa"/>
              <w:right w:w="180" w:type="dxa"/>
            </w:tcMar>
            <w:vAlign w:val="top"/>
          </w:tcPr>
          <w:p>
            <w:pPr>
              <w:spacing w:before="0" w:after="4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library =  </w:t>
            </w: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</w:t>
            </w:r>
          </w:p>
          <w:p>
            <w:pPr>
              <w:spacing w:before="0" w:after="40" w:line="240"/>
              <w:ind w:right="0" w:left="0" w:firstLine="0"/>
              <w:jc w:val="left"/>
              <w:rPr>
                <w:rFonts w:ascii="Consolas" w:hAnsi="Consolas" w:cs="Consolas" w:eastAsia="Consolas"/>
                <w:color w:val="auto"/>
                <w:spacing w:val="0"/>
                <w:position w:val="0"/>
                <w:sz w:val="19"/>
                <w:shd w:fill="auto" w:val="clear"/>
              </w:rPr>
            </w:pP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"ten_thu_vien": "Th</w:t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ư vi</w:t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ện Rikkei",</w:t>
            </w: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19"/>
                <w:shd w:fill="auto" w:val="clear"/>
              </w:rPr>
              <w:br/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"dia_chi": "123 Nguyễn V</w:t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ăn C</w:t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ừ, H</w:t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à N</w:t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ội",</w:t>
            </w: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19"/>
                <w:shd w:fill="auto" w:val="clear"/>
              </w:rPr>
              <w:br/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"gio_mo_cua": "08:00 - 21:00"</w:t>
            </w:r>
          </w:p>
          <w:p>
            <w:pPr>
              <w:spacing w:before="0" w:after="4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}</w:t>
            </w:r>
          </w:p>
        </w:tc>
      </w:tr>
    </w:tbl>
    <w:p>
      <w:pPr>
        <w:spacing w:before="0" w:after="1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280" w:after="12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26"/>
          <w:shd w:fill="auto" w:val="clear"/>
        </w:rPr>
        <w:t xml:space="preserve">2. BÀI 1: T</w:t>
      </w:r>
      <w:r>
        <w:rPr>
          <w:rFonts w:ascii="Arial" w:hAnsi="Arial" w:cs="Arial" w:eastAsia="Arial"/>
          <w:b/>
          <w:color w:val="0F172A"/>
          <w:spacing w:val="0"/>
          <w:position w:val="0"/>
          <w:sz w:val="26"/>
          <w:shd w:fill="auto" w:val="clear"/>
        </w:rPr>
        <w:t xml:space="preserve">ẠO DỰ </w:t>
      </w:r>
      <w:r>
        <w:rPr>
          <w:rFonts w:ascii="Arial" w:hAnsi="Arial" w:cs="Arial" w:eastAsia="Arial"/>
          <w:b/>
          <w:color w:val="0F172A"/>
          <w:spacing w:val="0"/>
          <w:position w:val="0"/>
          <w:sz w:val="26"/>
          <w:shd w:fill="auto" w:val="clear"/>
        </w:rPr>
        <w:t xml:space="preserve">ÁN FASTAPI M</w:t>
      </w:r>
      <w:r>
        <w:rPr>
          <w:rFonts w:ascii="Arial" w:hAnsi="Arial" w:cs="Arial" w:eastAsia="Arial"/>
          <w:b/>
          <w:color w:val="0F172A"/>
          <w:spacing w:val="0"/>
          <w:position w:val="0"/>
          <w:sz w:val="26"/>
          <w:shd w:fill="auto" w:val="clear"/>
        </w:rPr>
        <w:t xml:space="preserve">ỚI (15 - 20 PH</w:t>
      </w:r>
      <w:r>
        <w:rPr>
          <w:rFonts w:ascii="Arial" w:hAnsi="Arial" w:cs="Arial" w:eastAsia="Arial"/>
          <w:b/>
          <w:color w:val="0F172A"/>
          <w:spacing w:val="0"/>
          <w:position w:val="0"/>
          <w:sz w:val="26"/>
          <w:shd w:fill="auto" w:val="clear"/>
        </w:rPr>
        <w:t xml:space="preserve">ÚT)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Yêu c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ầu b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ài t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ập: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 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ạo dự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án FastAPI m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ới 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ên library_management trên laptop cá nhân.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ịnh ngh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ĩa Endpoint GET /api/v1/library-info tr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ả về 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ên th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ư vi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ện,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ịa chỉ, giờ mở cửa.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16A34A"/>
          <w:spacing w:val="0"/>
          <w:position w:val="0"/>
          <w:sz w:val="22"/>
          <w:shd w:fill="auto" w:val="clear"/>
        </w:rPr>
        <w:t xml:space="preserve">K</w:t>
      </w:r>
      <w:r>
        <w:rPr>
          <w:rFonts w:ascii="Calibri" w:hAnsi="Calibri" w:cs="Calibri" w:eastAsia="Calibri"/>
          <w:b/>
          <w:color w:val="16A34A"/>
          <w:spacing w:val="0"/>
          <w:position w:val="0"/>
          <w:sz w:val="22"/>
          <w:shd w:fill="auto" w:val="clear"/>
        </w:rPr>
        <w:t xml:space="preserve">ẾT QUẢ </w:t>
      </w:r>
      <w:r>
        <w:rPr>
          <w:rFonts w:ascii="Calibri" w:hAnsi="Calibri" w:cs="Calibri" w:eastAsia="Calibri"/>
          <w:b/>
          <w:color w:val="16A34A"/>
          <w:spacing w:val="0"/>
          <w:position w:val="0"/>
          <w:sz w:val="22"/>
          <w:shd w:fill="auto" w:val="clear"/>
        </w:rPr>
        <w:t xml:space="preserve">Đ</w:t>
      </w:r>
      <w:r>
        <w:rPr>
          <w:rFonts w:ascii="Calibri" w:hAnsi="Calibri" w:cs="Calibri" w:eastAsia="Calibri"/>
          <w:b/>
          <w:color w:val="16A34A"/>
          <w:spacing w:val="0"/>
          <w:position w:val="0"/>
          <w:sz w:val="22"/>
          <w:shd w:fill="auto" w:val="clear"/>
        </w:rPr>
        <w:t xml:space="preserve">ẦU RA KỲ VỌNG (EXPECTED OUTPUT):</w:t>
      </w:r>
    </w:p>
    <w:tbl>
      <w:tblPr/>
      <w:tblGrid>
        <w:gridCol w:w="10080"/>
      </w:tblGrid>
      <w:tr>
        <w:trPr>
          <w:trHeight w:val="1" w:hRule="atLeast"/>
          <w:jc w:val="center"/>
        </w:trPr>
        <w:tc>
          <w:tcPr>
            <w:tcW w:w="1008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auto" w:fill="f8fafc" w:val="clear"/>
            <w:tcMar>
              <w:left w:w="180" w:type="dxa"/>
              <w:right w:w="180" w:type="dxa"/>
            </w:tcMar>
            <w:vAlign w:val="top"/>
          </w:tcPr>
          <w:p>
            <w:pPr>
              <w:spacing w:before="0" w:after="4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GET /api/v1/library-info</w:t>
            </w: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19"/>
                <w:shd w:fill="auto" w:val="clear"/>
              </w:rPr>
              <w:br/>
              <w:br/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Response 200 OK:</w:t>
            </w: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19"/>
                <w:shd w:fill="auto" w:val="clear"/>
              </w:rPr>
              <w:br/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{</w:t>
            </w: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19"/>
                <w:shd w:fill="auto" w:val="clear"/>
              </w:rPr>
              <w:br/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  "ten_thu_vien": "Th</w:t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ư vi</w:t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ện Rikkei",</w:t>
            </w: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19"/>
                <w:shd w:fill="auto" w:val="clear"/>
              </w:rPr>
              <w:br/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  "dia_chi": "123 Nguyễn V</w:t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ăn C</w:t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ừ, H</w:t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à N</w:t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ội",</w:t>
            </w: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19"/>
                <w:shd w:fill="auto" w:val="clear"/>
              </w:rPr>
              <w:br/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  "gio_mo_cua": "08:00 - 21:00"</w:t>
            </w: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19"/>
                <w:shd w:fill="auto" w:val="clear"/>
              </w:rPr>
              <w:br/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}</w:t>
            </w:r>
          </w:p>
        </w:tc>
      </w:tr>
    </w:tbl>
    <w:p>
      <w:pPr>
        <w:spacing w:before="0" w:after="2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280" w:after="12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26"/>
          <w:shd w:fill="auto" w:val="clear"/>
        </w:rPr>
        <w:t xml:space="preserve">3. BÀI 2: CH</w:t>
      </w:r>
      <w:r>
        <w:rPr>
          <w:rFonts w:ascii="Arial" w:hAnsi="Arial" w:cs="Arial" w:eastAsia="Arial"/>
          <w:b/>
          <w:color w:val="0F172A"/>
          <w:spacing w:val="0"/>
          <w:position w:val="0"/>
          <w:sz w:val="26"/>
          <w:shd w:fill="auto" w:val="clear"/>
        </w:rPr>
        <w:t xml:space="preserve">ẠY UVICORN &amp; TEST SWAGGER UI (15 - 20 PH</w:t>
      </w:r>
      <w:r>
        <w:rPr>
          <w:rFonts w:ascii="Arial" w:hAnsi="Arial" w:cs="Arial" w:eastAsia="Arial"/>
          <w:b/>
          <w:color w:val="0F172A"/>
          <w:spacing w:val="0"/>
          <w:position w:val="0"/>
          <w:sz w:val="26"/>
          <w:shd w:fill="auto" w:val="clear"/>
        </w:rPr>
        <w:t xml:space="preserve">ÚT)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Yêu c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ầu b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ài t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ập: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 Ch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ạy Uvicorn server cho dự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án library_management.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2. M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ở Swagger UI tại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ịa chỉ </w:t>
      </w:r>
      <w:hyperlink xmlns:r="http://schemas.openxmlformats.org/officeDocument/2006/relationships" r:id="docRId0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http://127.0.0.1:8000/docs</w:t>
        </w:r>
      </w:hyperlink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test endpoint GET /api/v1/library-info th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ành công.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3. Ch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ụp ảnh m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àn hình 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ết quả Swagger UI hiển thị response 200 OK 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à 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ộp 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èm bài 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ập.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16A34A"/>
          <w:spacing w:val="0"/>
          <w:position w:val="0"/>
          <w:sz w:val="22"/>
          <w:shd w:fill="auto" w:val="clear"/>
        </w:rPr>
        <w:t xml:space="preserve">K</w:t>
      </w:r>
      <w:r>
        <w:rPr>
          <w:rFonts w:ascii="Calibri" w:hAnsi="Calibri" w:cs="Calibri" w:eastAsia="Calibri"/>
          <w:b/>
          <w:color w:val="16A34A"/>
          <w:spacing w:val="0"/>
          <w:position w:val="0"/>
          <w:sz w:val="22"/>
          <w:shd w:fill="auto" w:val="clear"/>
        </w:rPr>
        <w:t xml:space="preserve">ẾT QUẢ </w:t>
      </w:r>
      <w:r>
        <w:rPr>
          <w:rFonts w:ascii="Calibri" w:hAnsi="Calibri" w:cs="Calibri" w:eastAsia="Calibri"/>
          <w:b/>
          <w:color w:val="16A34A"/>
          <w:spacing w:val="0"/>
          <w:position w:val="0"/>
          <w:sz w:val="22"/>
          <w:shd w:fill="auto" w:val="clear"/>
        </w:rPr>
        <w:t xml:space="preserve">Đ</w:t>
      </w:r>
      <w:r>
        <w:rPr>
          <w:rFonts w:ascii="Calibri" w:hAnsi="Calibri" w:cs="Calibri" w:eastAsia="Calibri"/>
          <w:b/>
          <w:color w:val="16A34A"/>
          <w:spacing w:val="0"/>
          <w:position w:val="0"/>
          <w:sz w:val="22"/>
          <w:shd w:fill="auto" w:val="clear"/>
        </w:rPr>
        <w:t xml:space="preserve">ẦU RA KỲ VỌNG (EXPECTED OUTPUT):</w:t>
      </w:r>
    </w:p>
    <w:tbl>
      <w:tblPr/>
      <w:tblGrid>
        <w:gridCol w:w="10080"/>
      </w:tblGrid>
      <w:tr>
        <w:trPr>
          <w:trHeight w:val="1" w:hRule="atLeast"/>
          <w:jc w:val="center"/>
        </w:trPr>
        <w:tc>
          <w:tcPr>
            <w:tcW w:w="10080" w:type="dxa"/>
            <w:tcBorders>
              <w:top w:val="single" w:color="ffffff" w:sz="0"/>
              <w:left w:val="single" w:color="ffffff" w:sz="0"/>
              <w:bottom w:val="single" w:color="ffffff" w:sz="0"/>
              <w:right w:val="single" w:color="ffffff" w:sz="0"/>
            </w:tcBorders>
            <w:shd w:color="auto" w:fill="f8fafc" w:val="clear"/>
            <w:tcMar>
              <w:left w:w="180" w:type="dxa"/>
              <w:right w:w="180" w:type="dxa"/>
            </w:tcMar>
            <w:vAlign w:val="top"/>
          </w:tcPr>
          <w:p>
            <w:pPr>
              <w:spacing w:before="0" w:after="40" w:line="240"/>
              <w:ind w:right="0" w:left="0" w:firstLine="0"/>
              <w:jc w:val="left"/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</w:pP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Terminal:</w:t>
            </w: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19"/>
                <w:shd w:fill="auto" w:val="clear"/>
              </w:rPr>
              <w:br/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  INFO:     Uvicorn running on </w:t>
            </w:r>
            <w:hyperlink xmlns:r="http://schemas.openxmlformats.org/officeDocument/2006/relationships" r:id="docRId1">
              <w:r>
                <w:rPr>
                  <w:rFonts w:ascii="Consolas" w:hAnsi="Consolas" w:cs="Consolas" w:eastAsia="Consolas"/>
                  <w:color w:val="0F172A"/>
                  <w:spacing w:val="0"/>
                  <w:position w:val="0"/>
                  <w:sz w:val="19"/>
                  <w:u w:val="single"/>
                  <w:shd w:fill="auto" w:val="clear"/>
                </w:rPr>
                <w:t xml:space="preserve">http://127.0.0.1:8000</w:t>
              </w:r>
            </w:hyperlink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 (Press CTRL+C to quit)</w:t>
            </w: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19"/>
                <w:shd w:fill="auto" w:val="clear"/>
              </w:rPr>
              <w:br/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  INFO:     Application startup complete.</w:t>
            </w: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19"/>
                <w:shd w:fill="auto" w:val="clear"/>
              </w:rPr>
              <w:br/>
              <w:br/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Swagger UI (/docs): Hi</w:t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ển thị endpoint GET /api/v1/library-info</w:t>
            </w: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19"/>
                <w:shd w:fill="auto" w:val="clear"/>
              </w:rPr>
              <w:br/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  </w:t>
            </w:r>
            <w:r>
              <w:rPr>
                <w:rFonts w:ascii="Cambria Math" w:hAnsi="Cambria Math" w:cs="Cambria Math" w:eastAsia="Cambria Math"/>
                <w:color w:val="0F172A"/>
                <w:spacing w:val="0"/>
                <w:position w:val="0"/>
                <w:sz w:val="19"/>
                <w:shd w:fill="auto" w:val="clear"/>
              </w:rPr>
              <w:t xml:space="preserve">→</w:t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 Nh</w:t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ấn "Try it out" </w:t>
            </w:r>
            <w:r>
              <w:rPr>
                <w:rFonts w:ascii="Cambria Math" w:hAnsi="Cambria Math" w:cs="Cambria Math" w:eastAsia="Cambria Math"/>
                <w:color w:val="0F172A"/>
                <w:spacing w:val="0"/>
                <w:position w:val="0"/>
                <w:sz w:val="19"/>
                <w:shd w:fill="auto" w:val="clear"/>
              </w:rPr>
              <w:t xml:space="preserve">→</w:t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 "Execute" </w:t>
            </w:r>
            <w:r>
              <w:rPr>
                <w:rFonts w:ascii="Cambria Math" w:hAnsi="Cambria Math" w:cs="Cambria Math" w:eastAsia="Cambria Math"/>
                <w:color w:val="0F172A"/>
                <w:spacing w:val="0"/>
                <w:position w:val="0"/>
                <w:sz w:val="19"/>
                <w:shd w:fill="auto" w:val="clear"/>
              </w:rPr>
              <w:t xml:space="preserve">→</w:t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 Status: 200</w:t>
            </w: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19"/>
                <w:shd w:fill="auto" w:val="clear"/>
              </w:rPr>
              <w:br/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  </w:t>
            </w:r>
            <w:r>
              <w:rPr>
                <w:rFonts w:ascii="Cambria Math" w:hAnsi="Cambria Math" w:cs="Cambria Math" w:eastAsia="Cambria Math"/>
                <w:color w:val="0F172A"/>
                <w:spacing w:val="0"/>
                <w:position w:val="0"/>
                <w:sz w:val="19"/>
                <w:shd w:fill="auto" w:val="clear"/>
              </w:rPr>
              <w:t xml:space="preserve">→</w:t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 </w:t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{</w:t>
            </w: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19"/>
                <w:shd w:fill="auto" w:val="clear"/>
              </w:rPr>
              <w:br/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  "ten_thu_vien": "Th</w:t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ư vi</w:t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ện Rikkei",</w:t>
            </w: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19"/>
                <w:shd w:fill="auto" w:val="clear"/>
              </w:rPr>
              <w:br/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  "dia_chi": "123 Nguyễn V</w:t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ăn C</w:t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ừ, H</w:t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à N</w:t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ội",</w:t>
            </w:r>
            <w:r>
              <w:rPr>
                <w:rFonts w:ascii="Consolas" w:hAnsi="Consolas" w:cs="Consolas" w:eastAsia="Consolas"/>
                <w:color w:val="auto"/>
                <w:spacing w:val="0"/>
                <w:position w:val="0"/>
                <w:sz w:val="19"/>
                <w:shd w:fill="auto" w:val="clear"/>
              </w:rPr>
              <w:br/>
            </w: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  "gio_mo_cua": "08:00 - 21:00"</w:t>
            </w:r>
          </w:p>
          <w:p>
            <w:pPr>
              <w:spacing w:before="0" w:after="4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0F172A"/>
                <w:spacing w:val="0"/>
                <w:position w:val="0"/>
                <w:sz w:val="19"/>
                <w:shd w:fill="auto" w:val="clear"/>
              </w:rPr>
              <w:t xml:space="preserve">}</w:t>
            </w:r>
          </w:p>
        </w:tc>
      </w:tr>
    </w:tbl>
    <w:p>
      <w:pPr>
        <w:spacing w:before="280" w:after="12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6"/>
          <w:shd w:fill="auto" w:val="clear"/>
        </w:rPr>
      </w:pPr>
      <w:r>
        <w:rPr>
          <w:rFonts w:ascii="Arial" w:hAnsi="Arial" w:cs="Arial" w:eastAsia="Arial"/>
          <w:b/>
          <w:color w:val="0F172A"/>
          <w:spacing w:val="0"/>
          <w:position w:val="0"/>
          <w:sz w:val="26"/>
          <w:shd w:fill="auto" w:val="clear"/>
        </w:rPr>
        <w:t xml:space="preserve">4. </w:t>
      </w:r>
      <w:r>
        <w:rPr>
          <w:rFonts w:ascii="Arial" w:hAnsi="Arial" w:cs="Arial" w:eastAsia="Arial"/>
          <w:b/>
          <w:color w:val="0F172A"/>
          <w:spacing w:val="0"/>
          <w:position w:val="0"/>
          <w:sz w:val="26"/>
          <w:shd w:fill="auto" w:val="clear"/>
        </w:rPr>
        <w:t xml:space="preserve">H</w:t>
      </w:r>
      <w:r>
        <w:rPr>
          <w:rFonts w:ascii="Arial" w:hAnsi="Arial" w:cs="Arial" w:eastAsia="Arial"/>
          <w:b/>
          <w:color w:val="0F172A"/>
          <w:spacing w:val="0"/>
          <w:position w:val="0"/>
          <w:sz w:val="26"/>
          <w:shd w:fill="auto" w:val="clear"/>
        </w:rPr>
        <w:t xml:space="preserve">Ư</w:t>
      </w:r>
      <w:r>
        <w:rPr>
          <w:rFonts w:ascii="Arial" w:hAnsi="Arial" w:cs="Arial" w:eastAsia="Arial"/>
          <w:b/>
          <w:color w:val="0F172A"/>
          <w:spacing w:val="0"/>
          <w:position w:val="0"/>
          <w:sz w:val="26"/>
          <w:shd w:fill="auto" w:val="clear"/>
        </w:rPr>
        <w:t xml:space="preserve">ỚNG DẪN NỘP B</w:t>
      </w:r>
      <w:r>
        <w:rPr>
          <w:rFonts w:ascii="Arial" w:hAnsi="Arial" w:cs="Arial" w:eastAsia="Arial"/>
          <w:b/>
          <w:color w:val="0F172A"/>
          <w:spacing w:val="0"/>
          <w:position w:val="0"/>
          <w:sz w:val="26"/>
          <w:shd w:fill="auto" w:val="clear"/>
        </w:rPr>
        <w:t xml:space="preserve">ÀI T</w:t>
      </w:r>
      <w:r>
        <w:rPr>
          <w:rFonts w:ascii="Arial" w:hAnsi="Arial" w:cs="Arial" w:eastAsia="Arial"/>
          <w:b/>
          <w:color w:val="0F172A"/>
          <w:spacing w:val="0"/>
          <w:position w:val="0"/>
          <w:sz w:val="26"/>
          <w:shd w:fill="auto" w:val="clear"/>
        </w:rPr>
        <w:t xml:space="preserve">ẬP L</w:t>
      </w:r>
      <w:r>
        <w:rPr>
          <w:rFonts w:ascii="Arial" w:hAnsi="Arial" w:cs="Arial" w:eastAsia="Arial"/>
          <w:b/>
          <w:color w:val="0F172A"/>
          <w:spacing w:val="0"/>
          <w:position w:val="0"/>
          <w:sz w:val="26"/>
          <w:shd w:fill="auto" w:val="clear"/>
        </w:rPr>
        <w:t xml:space="preserve">ÊN GITHUB &amp; WEB HTML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Quy trình n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ộp b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ài g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ồm 3 b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ư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ớc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đơn gi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ản chuẩn h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óa: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 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ạo file Python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bai_tap_day0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.py với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ầy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ủ code FastAPI giải c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ác bài 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ập tr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ên.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ẩy (Push) file code 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ên GitHub cá nhân.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ặt 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ên Repository chu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ẩn cấu tr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úc: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</w:t>
      </w:r>
      <w:hyperlink xmlns:r="http://schemas.openxmlformats.org/officeDocument/2006/relationships" r:id="docRId2">
        <w:r>
          <w:rPr>
            <w:rFonts w:ascii="Calibri" w:hAnsi="Calibri" w:cs="Calibri" w:eastAsia="Calibri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https://github.com/nguyenvanan/CNTT1_SV2026001_PythonCore_Day05</w:t>
        </w:r>
      </w:hyperlink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3. Truy c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ập trang Web 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ài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ọc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Day 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cuộn xuống Mục Nộp 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ài 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ập Học Vi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ên, nh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ập th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ông tin cá nhân và dán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đư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ờng dẫn GitHub tr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ên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đ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ể gửi cho Giảng vi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ên ki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ểm so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át và ch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ấm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đi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ểm.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://127.0.0.1:8000/" Id="docRId1" Type="http://schemas.openxmlformats.org/officeDocument/2006/relationships/hyperlink" /><Relationship Target="numbering.xml" Id="docRId3" Type="http://schemas.openxmlformats.org/officeDocument/2006/relationships/numbering" /><Relationship TargetMode="External" Target="http://127.0.0.1:8000/docs" Id="docRId0" Type="http://schemas.openxmlformats.org/officeDocument/2006/relationships/hyperlink" /><Relationship TargetMode="External" Target="https://github.com/nguyenvanan/CNTT1_SV2026001_PythonCore_Day05" Id="docRId2" Type="http://schemas.openxmlformats.org/officeDocument/2006/relationships/hyperlink" /><Relationship Target="styles.xml" Id="docRId4" Type="http://schemas.openxmlformats.org/officeDocument/2006/relationships/styles" /></Relationships>
</file>