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C4B" w:rsidRDefault="00F40E61">
      <w:r>
        <w:t>Ten : Nguyen Van Nam</w:t>
      </w:r>
      <w:bookmarkStart w:id="0" w:name="_GoBack"/>
      <w:bookmarkEnd w:id="0"/>
    </w:p>
    <w:sectPr w:rsidR="00580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C4B"/>
    <w:rsid w:val="00580C4B"/>
    <w:rsid w:val="00F4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D176"/>
  <w15:chartTrackingRefBased/>
  <w15:docId w15:val="{13932B30-1644-4D11-A046-347584C2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nvhiu</dc:creator>
  <cp:keywords/>
  <dc:description/>
  <cp:lastModifiedBy>nvhiu</cp:lastModifiedBy>
  <cp:revision>2</cp:revision>
  <dcterms:created xsi:type="dcterms:W3CDTF">2019-10-01T08:06:00Z</dcterms:created>
  <dcterms:modified xsi:type="dcterms:W3CDTF">2019-10-01T08:06:00Z</dcterms:modified>
</cp:coreProperties>
</file>