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UI/UX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Interface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2026-05-14</w:t>
      </w:r>
    </w:p>
    <w:p>
      <w:r>
        <w:br w:type="page"/>
      </w:r>
    </w:p>
    <w:p>
      <w:pPr>
        <w:pStyle w:val="Heading1"/>
      </w:pPr>
      <w:r>
        <w:t xml:space="preserve">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탭 3개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멀티페이지 구조 + 거래 복기 뷰어 + 셋업 라이브러리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페이지 구조 (v2.1)</w:t>
      </w:r>
    </w:p>
    <w:p>
      <w:pPr>
        <w:spacing w:after="120"/>
      </w:pPr>
      <w:r>
        <w:rPr>
          <w:b/>
          <w:bCs/>
        </w:rPr>
        <w:t xml:space="preserve">Streamlit 멀티페이지로 재편합니다.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pages/1_api_input.py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시작 페이지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키 입력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pages/2_loading.py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로딩 페이지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거래내역 수집 진행 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pages/3_main.py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탭 3개 (KPI/거래내역/셋업)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페이지별 상세</w:t>
      </w:r>
    </w:p>
    <w:p>
      <w:pPr>
        <w:pStyle w:val="Heading2"/>
      </w:pPr>
      <w:r>
        <w:t xml:space="preserve">3.1 시작 페이지 (1_api_input.py)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Key / API Secret 입력창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'연결 확인' 버튼 → API 유효성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없으면 '샘플 데이터로 체험하기' 버튼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연결 성공 → 로딩 페이지로 자동 이동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로딩 페이지 (2_loading.py)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거래내역 수집 진행 상태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st.progress + 단계별 메시지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'Bybit API 연결 중...' → '거래내역 수집 중...' → '분석 완료!'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완료 후 메인 페이지로 자동 이동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메인 페이지 탭 구조 (3_main.py)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컴포넌트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대시보드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승률/평균수익률/기대값/손절일관성 4개 metric 카드, 셋업별 수익률 bar_chart, 내일의 규칙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거래내역 리스트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 목록 dataframe, 거래 선택 → Replay 뷰어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 라이브러리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익절/손절 패턴 분석, A+ 셋업 목록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거래 복기 뷰어 (핵심 신규)</w:t>
      </w:r>
    </w:p>
    <w:p>
      <w:pPr>
        <w:pStyle w:val="Heading2"/>
      </w:pPr>
      <w:r>
        <w:t xml:space="preserve">4.1 진입 흐름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 2에서 복기할 거래 선택 (체크박스 또는 행 클릭)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'복기 시작'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Kline API 호출 → 캔들 데이터 수집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plotly 캔들차트 렌더링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ICT 패턴 오버레이 (FVG 구간 표시)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복기 코멘트 출력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차트 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plotly go.Candlestick 기반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 시점: 파란 삼각형 마커 (▲)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청산 시점: 빨간 삼각형 마커 (▼)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FVG 구간: 노란 반투명 영역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 구간: 보라 반투명 영역 (v2.2 추가 예정)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손익 표시: 차트 상단 우측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복기 코멘트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패턴 감지 결과 요약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분석: '왜 이 진입이 좋았는지/나빴는지'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제안 1개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사용자 시나리오 7단계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시작 페이지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키 입력 또는 샘플 모드 선택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로딩 페이지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거래내역 자동 수집 진행 상태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페이지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대시보드/거래내역/셋업 탭 진입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(병렬1)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승률·수익률·기대값·손절일관성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(병렬2)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거래내역 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복기할 거래 선택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 뷰어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캔들차트 + ICT 패턴 + 복기 코멘트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(병렬3)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 라이브러리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패턴별 분석 및 조언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재방문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데이터만 추가 수집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색상 팔레트 (유지)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딥 네이비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#1F4E79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미드 블루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#2E75B6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성공/개선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#2E7D32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경고/약점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앰버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#E65100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 구간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노란 반투명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rgba(255,200,0,0.2)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 구간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보라 반투명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rgba(128,0,128,0.2)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2026-05-13T16:13:39.709Z</dcterms:created>
  <dcterms:modified xsi:type="dcterms:W3CDTF">2026-05-13T16:13:39.709Z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