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LangGraph 상세 노드 설계서</w:t>
      </w:r>
    </w:p>
    <w:p>
      <w:pPr>
        <w:spacing w:after="480"/>
        <w:jc w:val="center"/>
      </w:pPr>
      <w:r>
        <w:rPr>
          <w:color w:val="666666"/>
          <w:sz w:val="26"/>
          <w:szCs w:val="26"/>
        </w:rPr>
        <w:t xml:space="preserve">Trade Coach Agent - Graph Architecture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v2.0  |  날짜: 2026-05-18</w:t>
      </w:r>
    </w:p>
    <w:p>
      <w:r>
        <w:br w:type="page"/>
      </w:r>
    </w:p>
    <w:p>
      <w:pPr>
        <w:pStyle w:val="Heading1"/>
      </w:pPr>
      <w:r>
        <w:t xml:space="preserve">1. 개요</w:t>
      </w:r>
    </w:p>
    <w:p>
      <w:pPr>
        <w:spacing w:after="120"/>
      </w:pPr>
      <w:r>
        <w:t xml:space="preserve">TradeCoach v2.0은 Bybit API로 매매내역을 자동 수집하고, 매매일지 작성 → 성과분석 → 백테스트/코칭 루프를 반복하는 LangGraph 기반 에이전트입니다.</w:t>
      </w:r>
    </w:p>
    <w:p>
      <w:pPr>
        <w:spacing w:after="120"/>
      </w:pPr>
      <w:r>
        <w:t xml:space="preserve">v1.2 대비 주요 변경: input_router_node 폐기, new_data_check_node/bybit_fetch_node/journal_write_node/performance_analysis_node/backtest_coach_node/fallback_classify_node 신규 추가, pandas 전처리 노드 추가, 로거 전면 적용.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2. 전체 그래프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2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노드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memory_load_node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재사용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DB에서 과거 약점/통계/마지막수집시점 로드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new_data_check_node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🆕 신규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신규 매매내역 있는지 확인 → 없으면 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bybit_fetch_node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🆕 신규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 API 호출 → 매매내역 JSON 수집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전처리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preprocess_node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🆕 신규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pandas CSV/JSON 정규화 → LLM 부하 감소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작성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journal_write_node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🆕 신규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매매일지 자동 작성, 근거 없으면 유저 요청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journal_analysis_node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✏️ 개조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 파싱 병행, setup_analysis/action_rule 추가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weakness_detect_node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재사용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반복 실수 패턴 추출 (config.py 임계값)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chart_analysis_node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재사용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GPT-4o Vision ICT 차트 분석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피드백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재사용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매수·매도 근거 피드백 구조화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피드백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fallback_classify_node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🆕 신규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미지 약점 ICT/심리/패턴 분류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성과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performance_analysis_node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🆕 신규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주간/월간 성과 요약, 트렌드 비교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코칭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backtest_coach_node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🆕 신규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전략 백테스트 + ICT 코칭 생성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memory_save_node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재사용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수집시점 + 분석결과 DB 저장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🗑️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input_router_node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폐기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 단일 입력으로 분기 불필요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노드별 상세 명세</w:t>
      </w:r>
    </w:p>
    <w:p>
      <w:pPr>
        <w:pStyle w:val="Heading2"/>
      </w:pPr>
      <w:r>
        <w:t xml:space="preserve">3.1 memory_load_node (재사용)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입력: session_id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출력: past_weaknesses, trade_count, improvement_log, last_fetched_at (신규)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실패 처리: DB 없을 시 빈 값 반환 — except pass → logger.warning으로 교체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3.2 new_data_check_node (신규)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역할: last_fetched_at과 Bybit 최신 거래 시각 비교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신규 있음 → bybit_fetch_node / 없음 → 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출력: has_new_data (bool)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3.3 bybit_fetch_node (신규)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API: Bybit V5 /v5/execution/list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입력: BYBIT_API_KEY, BYBIT_API_SECRET (.env), 기간 파라미터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출력: raw_trades (list[dict]) — Bybit JSON 원형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실계정 없을 시: sample_trades.json 동일 구조 샘플로 대체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3.4 preprocess_node (신규)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역할: pandas로 CSV/JSON 컬럼 정규화 → 표준 포맷 변환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LLM에 정제된 데이터만 전달 → 파싱 오류·토큰 낭비 감소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출력: journal_data (str, 표준화된 텍스트)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3.5 journal_write_node (신규)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역할: 매매데이터 기반 일지 자동 작성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진입근거/청산근거 데이터 부재 시 유저에게 직접 입력 요청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유저 입력 후 재합류하는 조건 분기 포함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3.6 journal_analysis_node (개조)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CSV 파싱 + Bybit JSON 파싱 병행 처리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반환 JSON 추가 키: setup_analysis (셋업별 승률), action_rule (내일의 규칙 1개)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산출 지표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임계값 (config.py)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win_rate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전체 승률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0.4 경고 (기본)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avg_rr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평균 손익비 R:R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1.5 경고 (기본)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max_drawdown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최대 연속 손실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 3 경고 (기본)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setup_analysis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셋업별 승률 딕셔너리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참고용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action_rule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내일 실행 규칙 1개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한 문장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3.7 weakness_detect_node (재사용)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임계값 하드코딩 제거 → config.py에서 로드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과거 weaknesses와 교집합 계산, 반복 횟수 기준 정렬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3.8 fallback_classify_node (신규)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search_ict_concept 미매칭 시 호출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A: ICT 누락 → LLM 설명 생성 + ict_concepts.json 자동 추가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B: 심리/습관 문제 → 별도 심리 코칭 메시지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C: 유저 고유 패턴 → DB 기록 + 모니터링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3.9 performance_analysis_node (신규)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주간/월간 성과 집계: 승률·수익률·RR비율·최대드로다운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improvement_log 연결 → 이전 세션 대비 트렌드 비교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setup_analysis 막대 형태 텍스트 시각화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3.10 backtest_coach_node (신규)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성과 분석 결과 기반 전략 백테스트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search_ict_concept 연동 → 약점별 ICT 코칭 생성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action_rule 최종 확정 및 다음 세션 목표 설정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3.11 memory_save_node (재사용)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last_fetched_at 타임스탬프 추가 저장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weaknesses, trade_history, quiz_results, performance_snapshots 테이블 저장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4. 조건 분기 엣지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memory_load_node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항상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new_data_check_node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new_data_check_node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has_new_data == 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bybit_fetch_node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new_data_check_node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has_new_data ==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bybit_fetch_node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항상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preprocess_node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preprocess_node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항상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journal_write_node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journal_write_node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근거 완비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journal_analysis_node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journal_write_node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근거 부재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유저 입력 요청 → journal_analysis_node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weakness_detect_node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ICT 사전 매칭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search_ict_concept → backtest_coach_node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weakness_detect_node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미매칭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fallback_classify_node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backtest_coach_node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항상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memory_save_node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memory_save_node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루프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memory_load_node (다음 세션)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5. 루프 구조</w:t>
      </w:r>
    </w:p>
    <w:p>
      <w:pPr>
        <w:spacing w:after="120"/>
      </w:pPr>
      <w:r>
        <w:rPr>
          <w:b/>
          <w:bCs/>
        </w:rPr>
        <w:t xml:space="preserve">세션 루프: memory_save_node → (다음 세션) → memory_load_node → new_data_check_node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신규 데이터 있으면 전체 사이클 반복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신규 데이터 없으면 END — 에이전트 자동 정지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2026-05-11T04:52:12.592Z</dcterms:created>
  <dcterms:modified xsi:type="dcterms:W3CDTF">2026-05-11T04:52:12.592Z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