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19207545"/>
        <w:docPartObj>
          <w:docPartGallery w:val="Cover Pages"/>
          <w:docPartUnique/>
        </w:docPartObj>
      </w:sdtPr>
      <w:sdtEndPr/>
      <w:sdtContent>
        <w:p w14:paraId="5488919E" w14:textId="1CDB460A" w:rsidR="00F24254" w:rsidRDefault="00A532F3">
          <w:r>
            <w:rPr>
              <w:noProof/>
            </w:rPr>
            <mc:AlternateContent>
              <mc:Choice Requires="wpg">
                <w:drawing>
                  <wp:anchor distT="0" distB="0" distL="114300" distR="114300" simplePos="0" relativeHeight="251662336" behindDoc="0" locked="0" layoutInCell="1" allowOverlap="1" wp14:anchorId="75D636A7" wp14:editId="5E9BDF8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109460" cy="129349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9460" cy="1293495"/>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94AE080" id="Group 6" o:spid="_x0000_s1026" style="position:absolute;margin-left:0;margin-top:0;width:559.8pt;height:101.85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2551234" wp14:editId="7E6573C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110095" cy="983615"/>
                    <wp:effectExtent l="0" t="0" r="0" b="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0095" cy="9836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AD3A8B4" w14:textId="0340CCBE" w:rsidR="00F24254" w:rsidRDefault="00F24254">
                                    <w:pPr>
                                      <w:pStyle w:val="NoSpacing"/>
                                      <w:jc w:val="right"/>
                                      <w:rPr>
                                        <w:color w:val="595959" w:themeColor="text1" w:themeTint="A6"/>
                                        <w:sz w:val="28"/>
                                        <w:szCs w:val="28"/>
                                      </w:rPr>
                                    </w:pPr>
                                    <w:r>
                                      <w:rPr>
                                        <w:color w:val="595959" w:themeColor="text1" w:themeTint="A6"/>
                                        <w:sz w:val="28"/>
                                        <w:szCs w:val="28"/>
                                      </w:rPr>
                                      <w:t>Kieran Burrell</w:t>
                                    </w:r>
                                  </w:p>
                                </w:sdtContent>
                              </w:sdt>
                              <w:p w14:paraId="44FBB4B7" w14:textId="2FBC01C3" w:rsidR="00F24254" w:rsidRDefault="000327C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F24254">
                                      <w:rPr>
                                        <w:color w:val="595959" w:themeColor="text1" w:themeTint="A6"/>
                                        <w:sz w:val="18"/>
                                        <w:szCs w:val="18"/>
                                      </w:rPr>
                                      <w:t>Student Number: 23893036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2551234" id="_x0000_t202" coordsize="21600,21600" o:spt="202" path="m,l,21600r21600,l21600,xe">
                    <v:stroke joinstyle="miter"/>
                    <v:path gradientshapeok="t" o:connecttype="rect"/>
                  </v:shapetype>
                  <v:shape id="Text Box 5" o:spid="_x0000_s1026" type="#_x0000_t202" style="position:absolute;margin-left:0;margin-top:0;width:559.85pt;height:77.45pt;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AD3A8B4" w14:textId="0340CCBE" w:rsidR="00F24254" w:rsidRDefault="00F24254">
                              <w:pPr>
                                <w:pStyle w:val="NoSpacing"/>
                                <w:jc w:val="right"/>
                                <w:rPr>
                                  <w:color w:val="595959" w:themeColor="text1" w:themeTint="A6"/>
                                  <w:sz w:val="28"/>
                                  <w:szCs w:val="28"/>
                                </w:rPr>
                              </w:pPr>
                              <w:r>
                                <w:rPr>
                                  <w:color w:val="595959" w:themeColor="text1" w:themeTint="A6"/>
                                  <w:sz w:val="28"/>
                                  <w:szCs w:val="28"/>
                                </w:rPr>
                                <w:t>Kieran Burrell</w:t>
                              </w:r>
                            </w:p>
                          </w:sdtContent>
                        </w:sdt>
                        <w:p w14:paraId="44FBB4B7" w14:textId="2FBC01C3" w:rsidR="00F24254" w:rsidRDefault="000327C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F24254">
                                <w:rPr>
                                  <w:color w:val="595959" w:themeColor="text1" w:themeTint="A6"/>
                                  <w:sz w:val="18"/>
                                  <w:szCs w:val="18"/>
                                </w:rPr>
                                <w:t>Student Number: 23893036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6FF6EE3" wp14:editId="5A48E0A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110095" cy="388112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0095" cy="3881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C69388" w14:textId="3EF6AD72" w:rsidR="00F24254" w:rsidRDefault="000327C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24254">
                                      <w:rPr>
                                        <w:caps/>
                                        <w:color w:val="4472C4" w:themeColor="accent1"/>
                                        <w:sz w:val="64"/>
                                        <w:szCs w:val="64"/>
                                      </w:rPr>
                                      <w:t>coursework 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5169B35" w14:textId="7A2AEECC" w:rsidR="00F24254" w:rsidRDefault="00F24254">
                                    <w:pPr>
                                      <w:jc w:val="right"/>
                                      <w:rPr>
                                        <w:smallCaps/>
                                        <w:color w:val="404040" w:themeColor="text1" w:themeTint="BF"/>
                                        <w:sz w:val="36"/>
                                        <w:szCs w:val="36"/>
                                      </w:rPr>
                                    </w:pPr>
                                    <w:r>
                                      <w:rPr>
                                        <w:color w:val="404040" w:themeColor="text1" w:themeTint="BF"/>
                                        <w:sz w:val="36"/>
                                        <w:szCs w:val="36"/>
                                      </w:rPr>
                                      <w:t>CIS4118 – Data Visualisation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6FF6EE3" id="Text Box 3" o:spid="_x0000_s1027" type="#_x0000_t202" style="position:absolute;margin-left:0;margin-top:0;width:559.85pt;height:305.6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" filled="f" stroked="f" strokeweight=".5pt">
                    <v:textbox inset="126pt,0,54pt,0">
                      <w:txbxContent>
                        <w:p w14:paraId="48C69388" w14:textId="3EF6AD72" w:rsidR="00F24254" w:rsidRDefault="000327C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24254">
                                <w:rPr>
                                  <w:caps/>
                                  <w:color w:val="4472C4" w:themeColor="accent1"/>
                                  <w:sz w:val="64"/>
                                  <w:szCs w:val="64"/>
                                </w:rPr>
                                <w:t>coursework 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5169B35" w14:textId="7A2AEECC" w:rsidR="00F24254" w:rsidRDefault="00F24254">
                              <w:pPr>
                                <w:jc w:val="right"/>
                                <w:rPr>
                                  <w:smallCaps/>
                                  <w:color w:val="404040" w:themeColor="text1" w:themeTint="BF"/>
                                  <w:sz w:val="36"/>
                                  <w:szCs w:val="36"/>
                                </w:rPr>
                              </w:pPr>
                              <w:r>
                                <w:rPr>
                                  <w:color w:val="404040" w:themeColor="text1" w:themeTint="BF"/>
                                  <w:sz w:val="36"/>
                                  <w:szCs w:val="36"/>
                                </w:rPr>
                                <w:t>CIS4118 – Data Visualisation</w:t>
                              </w:r>
                            </w:p>
                          </w:sdtContent>
                        </w:sdt>
                      </w:txbxContent>
                    </v:textbox>
                    <w10:wrap type="square" anchorx="page" anchory="page"/>
                  </v:shape>
                </w:pict>
              </mc:Fallback>
            </mc:AlternateContent>
          </w:r>
        </w:p>
        <w:p w14:paraId="3FBB986F" w14:textId="1301E48D" w:rsidR="00F24254" w:rsidRDefault="00F24254">
          <w:r>
            <w:br w:type="page"/>
          </w:r>
        </w:p>
      </w:sdtContent>
    </w:sdt>
    <w:sdt>
      <w:sdtPr>
        <w:rPr>
          <w:rFonts w:asciiTheme="minorHAnsi" w:eastAsiaTheme="minorHAnsi" w:hAnsiTheme="minorHAnsi" w:cstheme="minorBidi"/>
          <w:color w:val="auto"/>
          <w:sz w:val="22"/>
          <w:szCs w:val="22"/>
          <w:lang w:val="en-GB"/>
        </w:rPr>
        <w:id w:val="1535080167"/>
        <w:docPartObj>
          <w:docPartGallery w:val="Table of Contents"/>
          <w:docPartUnique/>
        </w:docPartObj>
      </w:sdtPr>
      <w:sdtEndPr>
        <w:rPr>
          <w:b/>
          <w:bCs/>
          <w:noProof/>
        </w:rPr>
      </w:sdtEndPr>
      <w:sdtContent>
        <w:p w14:paraId="678D84B6" w14:textId="36283665" w:rsidR="00F072E0" w:rsidRDefault="00F072E0">
          <w:pPr>
            <w:pStyle w:val="TOCHeading"/>
          </w:pPr>
          <w:r>
            <w:t>Contents</w:t>
          </w:r>
        </w:p>
        <w:p w14:paraId="3617B74E" w14:textId="7DB4474F" w:rsidR="00813E80" w:rsidRDefault="00F072E0">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01560878" w:history="1">
            <w:r w:rsidR="00813E80" w:rsidRPr="00B405FF">
              <w:rPr>
                <w:rStyle w:val="Hyperlink"/>
                <w:noProof/>
              </w:rPr>
              <w:t>Introduction</w:t>
            </w:r>
            <w:r w:rsidR="00813E80">
              <w:rPr>
                <w:noProof/>
                <w:webHidden/>
              </w:rPr>
              <w:tab/>
            </w:r>
            <w:r w:rsidR="00813E80">
              <w:rPr>
                <w:noProof/>
                <w:webHidden/>
              </w:rPr>
              <w:fldChar w:fldCharType="begin"/>
            </w:r>
            <w:r w:rsidR="00813E80">
              <w:rPr>
                <w:noProof/>
                <w:webHidden/>
              </w:rPr>
              <w:instrText xml:space="preserve"> PAGEREF _Toc101560878 \h </w:instrText>
            </w:r>
            <w:r w:rsidR="00813E80">
              <w:rPr>
                <w:noProof/>
                <w:webHidden/>
              </w:rPr>
            </w:r>
            <w:r w:rsidR="00813E80">
              <w:rPr>
                <w:noProof/>
                <w:webHidden/>
              </w:rPr>
              <w:fldChar w:fldCharType="separate"/>
            </w:r>
            <w:r w:rsidR="00813E80">
              <w:rPr>
                <w:noProof/>
                <w:webHidden/>
              </w:rPr>
              <w:t>2</w:t>
            </w:r>
            <w:r w:rsidR="00813E80">
              <w:rPr>
                <w:noProof/>
                <w:webHidden/>
              </w:rPr>
              <w:fldChar w:fldCharType="end"/>
            </w:r>
          </w:hyperlink>
        </w:p>
        <w:p w14:paraId="46E00939" w14:textId="33A79CE9" w:rsidR="00813E80" w:rsidRDefault="00813E80">
          <w:pPr>
            <w:pStyle w:val="TOC1"/>
            <w:tabs>
              <w:tab w:val="right" w:leader="dot" w:pos="9016"/>
            </w:tabs>
            <w:rPr>
              <w:rFonts w:eastAsiaTheme="minorEastAsia"/>
              <w:noProof/>
              <w:lang w:eastAsia="en-GB"/>
            </w:rPr>
          </w:pPr>
          <w:hyperlink w:anchor="_Toc101560879" w:history="1">
            <w:r w:rsidRPr="00B405FF">
              <w:rPr>
                <w:rStyle w:val="Hyperlink"/>
                <w:noProof/>
              </w:rPr>
              <w:t>Data Description</w:t>
            </w:r>
            <w:r>
              <w:rPr>
                <w:noProof/>
                <w:webHidden/>
              </w:rPr>
              <w:tab/>
            </w:r>
            <w:r>
              <w:rPr>
                <w:noProof/>
                <w:webHidden/>
              </w:rPr>
              <w:fldChar w:fldCharType="begin"/>
            </w:r>
            <w:r>
              <w:rPr>
                <w:noProof/>
                <w:webHidden/>
              </w:rPr>
              <w:instrText xml:space="preserve"> PAGEREF _Toc101560879 \h </w:instrText>
            </w:r>
            <w:r>
              <w:rPr>
                <w:noProof/>
                <w:webHidden/>
              </w:rPr>
            </w:r>
            <w:r>
              <w:rPr>
                <w:noProof/>
                <w:webHidden/>
              </w:rPr>
              <w:fldChar w:fldCharType="separate"/>
            </w:r>
            <w:r>
              <w:rPr>
                <w:noProof/>
                <w:webHidden/>
              </w:rPr>
              <w:t>3</w:t>
            </w:r>
            <w:r>
              <w:rPr>
                <w:noProof/>
                <w:webHidden/>
              </w:rPr>
              <w:fldChar w:fldCharType="end"/>
            </w:r>
          </w:hyperlink>
        </w:p>
        <w:p w14:paraId="1BCE9A0A" w14:textId="09064A61" w:rsidR="00813E80" w:rsidRDefault="00813E80">
          <w:pPr>
            <w:pStyle w:val="TOC1"/>
            <w:tabs>
              <w:tab w:val="right" w:leader="dot" w:pos="9016"/>
            </w:tabs>
            <w:rPr>
              <w:rFonts w:eastAsiaTheme="minorEastAsia"/>
              <w:noProof/>
              <w:lang w:eastAsia="en-GB"/>
            </w:rPr>
          </w:pPr>
          <w:hyperlink w:anchor="_Toc101560880" w:history="1">
            <w:r w:rsidRPr="00B405FF">
              <w:rPr>
                <w:rStyle w:val="Hyperlink"/>
                <w:noProof/>
              </w:rPr>
              <w:t>Background Research</w:t>
            </w:r>
            <w:r>
              <w:rPr>
                <w:noProof/>
                <w:webHidden/>
              </w:rPr>
              <w:tab/>
            </w:r>
            <w:r>
              <w:rPr>
                <w:noProof/>
                <w:webHidden/>
              </w:rPr>
              <w:fldChar w:fldCharType="begin"/>
            </w:r>
            <w:r>
              <w:rPr>
                <w:noProof/>
                <w:webHidden/>
              </w:rPr>
              <w:instrText xml:space="preserve"> PAGEREF _Toc101560880 \h </w:instrText>
            </w:r>
            <w:r>
              <w:rPr>
                <w:noProof/>
                <w:webHidden/>
              </w:rPr>
            </w:r>
            <w:r>
              <w:rPr>
                <w:noProof/>
                <w:webHidden/>
              </w:rPr>
              <w:fldChar w:fldCharType="separate"/>
            </w:r>
            <w:r>
              <w:rPr>
                <w:noProof/>
                <w:webHidden/>
              </w:rPr>
              <w:t>4</w:t>
            </w:r>
            <w:r>
              <w:rPr>
                <w:noProof/>
                <w:webHidden/>
              </w:rPr>
              <w:fldChar w:fldCharType="end"/>
            </w:r>
          </w:hyperlink>
        </w:p>
        <w:p w14:paraId="5FF82C4D" w14:textId="6032C5D0" w:rsidR="00813E80" w:rsidRDefault="00813E80">
          <w:pPr>
            <w:pStyle w:val="TOC1"/>
            <w:tabs>
              <w:tab w:val="right" w:leader="dot" w:pos="9016"/>
            </w:tabs>
            <w:rPr>
              <w:rFonts w:eastAsiaTheme="minorEastAsia"/>
              <w:noProof/>
              <w:lang w:eastAsia="en-GB"/>
            </w:rPr>
          </w:pPr>
          <w:hyperlink w:anchor="_Toc101560881" w:history="1">
            <w:r w:rsidRPr="00B405FF">
              <w:rPr>
                <w:rStyle w:val="Hyperlink"/>
                <w:noProof/>
              </w:rPr>
              <w:t>Implementation</w:t>
            </w:r>
            <w:r>
              <w:rPr>
                <w:noProof/>
                <w:webHidden/>
              </w:rPr>
              <w:tab/>
            </w:r>
            <w:r>
              <w:rPr>
                <w:noProof/>
                <w:webHidden/>
              </w:rPr>
              <w:fldChar w:fldCharType="begin"/>
            </w:r>
            <w:r>
              <w:rPr>
                <w:noProof/>
                <w:webHidden/>
              </w:rPr>
              <w:instrText xml:space="preserve"> PAGEREF _Toc101560881 \h </w:instrText>
            </w:r>
            <w:r>
              <w:rPr>
                <w:noProof/>
                <w:webHidden/>
              </w:rPr>
            </w:r>
            <w:r>
              <w:rPr>
                <w:noProof/>
                <w:webHidden/>
              </w:rPr>
              <w:fldChar w:fldCharType="separate"/>
            </w:r>
            <w:r>
              <w:rPr>
                <w:noProof/>
                <w:webHidden/>
              </w:rPr>
              <w:t>5</w:t>
            </w:r>
            <w:r>
              <w:rPr>
                <w:noProof/>
                <w:webHidden/>
              </w:rPr>
              <w:fldChar w:fldCharType="end"/>
            </w:r>
          </w:hyperlink>
        </w:p>
        <w:p w14:paraId="4EC8686E" w14:textId="133874A8" w:rsidR="00813E80" w:rsidRDefault="00813E80">
          <w:pPr>
            <w:pStyle w:val="TOC2"/>
            <w:tabs>
              <w:tab w:val="right" w:leader="dot" w:pos="9016"/>
            </w:tabs>
            <w:rPr>
              <w:rFonts w:eastAsiaTheme="minorEastAsia"/>
              <w:noProof/>
              <w:lang w:eastAsia="en-GB"/>
            </w:rPr>
          </w:pPr>
          <w:hyperlink w:anchor="_Toc101560882" w:history="1">
            <w:r w:rsidRPr="00B405FF">
              <w:rPr>
                <w:rStyle w:val="Hyperlink"/>
                <w:noProof/>
              </w:rPr>
              <w:t>Imports</w:t>
            </w:r>
            <w:r>
              <w:rPr>
                <w:noProof/>
                <w:webHidden/>
              </w:rPr>
              <w:tab/>
            </w:r>
            <w:r>
              <w:rPr>
                <w:noProof/>
                <w:webHidden/>
              </w:rPr>
              <w:fldChar w:fldCharType="begin"/>
            </w:r>
            <w:r>
              <w:rPr>
                <w:noProof/>
                <w:webHidden/>
              </w:rPr>
              <w:instrText xml:space="preserve"> PAGEREF _Toc101560882 \h </w:instrText>
            </w:r>
            <w:r>
              <w:rPr>
                <w:noProof/>
                <w:webHidden/>
              </w:rPr>
            </w:r>
            <w:r>
              <w:rPr>
                <w:noProof/>
                <w:webHidden/>
              </w:rPr>
              <w:fldChar w:fldCharType="separate"/>
            </w:r>
            <w:r>
              <w:rPr>
                <w:noProof/>
                <w:webHidden/>
              </w:rPr>
              <w:t>5</w:t>
            </w:r>
            <w:r>
              <w:rPr>
                <w:noProof/>
                <w:webHidden/>
              </w:rPr>
              <w:fldChar w:fldCharType="end"/>
            </w:r>
          </w:hyperlink>
        </w:p>
        <w:p w14:paraId="795B115C" w14:textId="363686C0" w:rsidR="00813E80" w:rsidRDefault="00813E80">
          <w:pPr>
            <w:pStyle w:val="TOC2"/>
            <w:tabs>
              <w:tab w:val="right" w:leader="dot" w:pos="9016"/>
            </w:tabs>
            <w:rPr>
              <w:rFonts w:eastAsiaTheme="minorEastAsia"/>
              <w:noProof/>
              <w:lang w:eastAsia="en-GB"/>
            </w:rPr>
          </w:pPr>
          <w:hyperlink w:anchor="_Toc101560883" w:history="1">
            <w:r w:rsidRPr="00B405FF">
              <w:rPr>
                <w:rStyle w:val="Hyperlink"/>
                <w:noProof/>
              </w:rPr>
              <w:t>Importing and Formatting Datasets</w:t>
            </w:r>
            <w:r>
              <w:rPr>
                <w:noProof/>
                <w:webHidden/>
              </w:rPr>
              <w:tab/>
            </w:r>
            <w:r>
              <w:rPr>
                <w:noProof/>
                <w:webHidden/>
              </w:rPr>
              <w:fldChar w:fldCharType="begin"/>
            </w:r>
            <w:r>
              <w:rPr>
                <w:noProof/>
                <w:webHidden/>
              </w:rPr>
              <w:instrText xml:space="preserve"> PAGEREF _Toc101560883 \h </w:instrText>
            </w:r>
            <w:r>
              <w:rPr>
                <w:noProof/>
                <w:webHidden/>
              </w:rPr>
            </w:r>
            <w:r>
              <w:rPr>
                <w:noProof/>
                <w:webHidden/>
              </w:rPr>
              <w:fldChar w:fldCharType="separate"/>
            </w:r>
            <w:r>
              <w:rPr>
                <w:noProof/>
                <w:webHidden/>
              </w:rPr>
              <w:t>6</w:t>
            </w:r>
            <w:r>
              <w:rPr>
                <w:noProof/>
                <w:webHidden/>
              </w:rPr>
              <w:fldChar w:fldCharType="end"/>
            </w:r>
          </w:hyperlink>
        </w:p>
        <w:p w14:paraId="35B5E89D" w14:textId="6E90F2D7" w:rsidR="00813E80" w:rsidRDefault="00813E80">
          <w:pPr>
            <w:pStyle w:val="TOC3"/>
            <w:tabs>
              <w:tab w:val="right" w:leader="dot" w:pos="9016"/>
            </w:tabs>
            <w:rPr>
              <w:rFonts w:eastAsiaTheme="minorEastAsia"/>
              <w:noProof/>
              <w:lang w:eastAsia="en-GB"/>
            </w:rPr>
          </w:pPr>
          <w:hyperlink w:anchor="_Toc101560884" w:history="1">
            <w:r w:rsidRPr="00B405FF">
              <w:rPr>
                <w:rStyle w:val="Hyperlink"/>
                <w:noProof/>
              </w:rPr>
              <w:t>Console Output</w:t>
            </w:r>
            <w:r>
              <w:rPr>
                <w:noProof/>
                <w:webHidden/>
              </w:rPr>
              <w:tab/>
            </w:r>
            <w:r>
              <w:rPr>
                <w:noProof/>
                <w:webHidden/>
              </w:rPr>
              <w:fldChar w:fldCharType="begin"/>
            </w:r>
            <w:r>
              <w:rPr>
                <w:noProof/>
                <w:webHidden/>
              </w:rPr>
              <w:instrText xml:space="preserve"> PAGEREF _Toc101560884 \h </w:instrText>
            </w:r>
            <w:r>
              <w:rPr>
                <w:noProof/>
                <w:webHidden/>
              </w:rPr>
            </w:r>
            <w:r>
              <w:rPr>
                <w:noProof/>
                <w:webHidden/>
              </w:rPr>
              <w:fldChar w:fldCharType="separate"/>
            </w:r>
            <w:r>
              <w:rPr>
                <w:noProof/>
                <w:webHidden/>
              </w:rPr>
              <w:t>8</w:t>
            </w:r>
            <w:r>
              <w:rPr>
                <w:noProof/>
                <w:webHidden/>
              </w:rPr>
              <w:fldChar w:fldCharType="end"/>
            </w:r>
          </w:hyperlink>
        </w:p>
        <w:p w14:paraId="1EA9A1FC" w14:textId="23FF07B3" w:rsidR="00813E80" w:rsidRDefault="00813E80">
          <w:pPr>
            <w:pStyle w:val="TOC2"/>
            <w:tabs>
              <w:tab w:val="right" w:leader="dot" w:pos="9016"/>
            </w:tabs>
            <w:rPr>
              <w:rFonts w:eastAsiaTheme="minorEastAsia"/>
              <w:noProof/>
              <w:lang w:eastAsia="en-GB"/>
            </w:rPr>
          </w:pPr>
          <w:hyperlink w:anchor="_Toc101560885" w:history="1">
            <w:r w:rsidRPr="00B405FF">
              <w:rPr>
                <w:rStyle w:val="Hyperlink"/>
                <w:noProof/>
              </w:rPr>
              <w:t>Dataset Exploration</w:t>
            </w:r>
            <w:r>
              <w:rPr>
                <w:noProof/>
                <w:webHidden/>
              </w:rPr>
              <w:tab/>
            </w:r>
            <w:r>
              <w:rPr>
                <w:noProof/>
                <w:webHidden/>
              </w:rPr>
              <w:fldChar w:fldCharType="begin"/>
            </w:r>
            <w:r>
              <w:rPr>
                <w:noProof/>
                <w:webHidden/>
              </w:rPr>
              <w:instrText xml:space="preserve"> PAGEREF _Toc101560885 \h </w:instrText>
            </w:r>
            <w:r>
              <w:rPr>
                <w:noProof/>
                <w:webHidden/>
              </w:rPr>
            </w:r>
            <w:r>
              <w:rPr>
                <w:noProof/>
                <w:webHidden/>
              </w:rPr>
              <w:fldChar w:fldCharType="separate"/>
            </w:r>
            <w:r>
              <w:rPr>
                <w:noProof/>
                <w:webHidden/>
              </w:rPr>
              <w:t>9</w:t>
            </w:r>
            <w:r>
              <w:rPr>
                <w:noProof/>
                <w:webHidden/>
              </w:rPr>
              <w:fldChar w:fldCharType="end"/>
            </w:r>
          </w:hyperlink>
        </w:p>
        <w:p w14:paraId="6CB7F6F1" w14:textId="3C39446D" w:rsidR="00813E80" w:rsidRDefault="00813E80">
          <w:pPr>
            <w:pStyle w:val="TOC3"/>
            <w:tabs>
              <w:tab w:val="right" w:leader="dot" w:pos="9016"/>
            </w:tabs>
            <w:rPr>
              <w:rFonts w:eastAsiaTheme="minorEastAsia"/>
              <w:noProof/>
              <w:lang w:eastAsia="en-GB"/>
            </w:rPr>
          </w:pPr>
          <w:hyperlink w:anchor="_Toc101560886" w:history="1">
            <w:r w:rsidRPr="00B405FF">
              <w:rPr>
                <w:rStyle w:val="Hyperlink"/>
                <w:noProof/>
              </w:rPr>
              <w:t>Console Output</w:t>
            </w:r>
            <w:r>
              <w:rPr>
                <w:noProof/>
                <w:webHidden/>
              </w:rPr>
              <w:tab/>
            </w:r>
            <w:r>
              <w:rPr>
                <w:noProof/>
                <w:webHidden/>
              </w:rPr>
              <w:fldChar w:fldCharType="begin"/>
            </w:r>
            <w:r>
              <w:rPr>
                <w:noProof/>
                <w:webHidden/>
              </w:rPr>
              <w:instrText xml:space="preserve"> PAGEREF _Toc101560886 \h </w:instrText>
            </w:r>
            <w:r>
              <w:rPr>
                <w:noProof/>
                <w:webHidden/>
              </w:rPr>
            </w:r>
            <w:r>
              <w:rPr>
                <w:noProof/>
                <w:webHidden/>
              </w:rPr>
              <w:fldChar w:fldCharType="separate"/>
            </w:r>
            <w:r>
              <w:rPr>
                <w:noProof/>
                <w:webHidden/>
              </w:rPr>
              <w:t>10</w:t>
            </w:r>
            <w:r>
              <w:rPr>
                <w:noProof/>
                <w:webHidden/>
              </w:rPr>
              <w:fldChar w:fldCharType="end"/>
            </w:r>
          </w:hyperlink>
        </w:p>
        <w:p w14:paraId="688976CE" w14:textId="7C1F9C81" w:rsidR="00813E80" w:rsidRDefault="00813E80">
          <w:pPr>
            <w:pStyle w:val="TOC3"/>
            <w:tabs>
              <w:tab w:val="right" w:leader="dot" w:pos="9016"/>
            </w:tabs>
            <w:rPr>
              <w:rFonts w:eastAsiaTheme="minorEastAsia"/>
              <w:noProof/>
              <w:lang w:eastAsia="en-GB"/>
            </w:rPr>
          </w:pPr>
          <w:hyperlink w:anchor="_Toc101560887" w:history="1">
            <w:r w:rsidRPr="00B405FF">
              <w:rPr>
                <w:rStyle w:val="Hyperlink"/>
                <w:noProof/>
              </w:rPr>
              <w:t>Plot</w:t>
            </w:r>
            <w:r>
              <w:rPr>
                <w:noProof/>
                <w:webHidden/>
              </w:rPr>
              <w:tab/>
            </w:r>
            <w:r>
              <w:rPr>
                <w:noProof/>
                <w:webHidden/>
              </w:rPr>
              <w:fldChar w:fldCharType="begin"/>
            </w:r>
            <w:r>
              <w:rPr>
                <w:noProof/>
                <w:webHidden/>
              </w:rPr>
              <w:instrText xml:space="preserve"> PAGEREF _Toc101560887 \h </w:instrText>
            </w:r>
            <w:r>
              <w:rPr>
                <w:noProof/>
                <w:webHidden/>
              </w:rPr>
            </w:r>
            <w:r>
              <w:rPr>
                <w:noProof/>
                <w:webHidden/>
              </w:rPr>
              <w:fldChar w:fldCharType="separate"/>
            </w:r>
            <w:r>
              <w:rPr>
                <w:noProof/>
                <w:webHidden/>
              </w:rPr>
              <w:t>11</w:t>
            </w:r>
            <w:r>
              <w:rPr>
                <w:noProof/>
                <w:webHidden/>
              </w:rPr>
              <w:fldChar w:fldCharType="end"/>
            </w:r>
          </w:hyperlink>
        </w:p>
        <w:p w14:paraId="7C9FB564" w14:textId="4B24BD39" w:rsidR="00813E80" w:rsidRDefault="00813E80">
          <w:pPr>
            <w:pStyle w:val="TOC2"/>
            <w:tabs>
              <w:tab w:val="right" w:leader="dot" w:pos="9016"/>
            </w:tabs>
            <w:rPr>
              <w:rFonts w:eastAsiaTheme="minorEastAsia"/>
              <w:noProof/>
              <w:lang w:eastAsia="en-GB"/>
            </w:rPr>
          </w:pPr>
          <w:hyperlink w:anchor="_Toc101560888" w:history="1">
            <w:r w:rsidRPr="00B405FF">
              <w:rPr>
                <w:rStyle w:val="Hyperlink"/>
                <w:noProof/>
              </w:rPr>
              <w:t>Activity Exploration</w:t>
            </w:r>
            <w:r>
              <w:rPr>
                <w:noProof/>
                <w:webHidden/>
              </w:rPr>
              <w:tab/>
            </w:r>
            <w:r>
              <w:rPr>
                <w:noProof/>
                <w:webHidden/>
              </w:rPr>
              <w:fldChar w:fldCharType="begin"/>
            </w:r>
            <w:r>
              <w:rPr>
                <w:noProof/>
                <w:webHidden/>
              </w:rPr>
              <w:instrText xml:space="preserve"> PAGEREF _Toc101560888 \h </w:instrText>
            </w:r>
            <w:r>
              <w:rPr>
                <w:noProof/>
                <w:webHidden/>
              </w:rPr>
            </w:r>
            <w:r>
              <w:rPr>
                <w:noProof/>
                <w:webHidden/>
              </w:rPr>
              <w:fldChar w:fldCharType="separate"/>
            </w:r>
            <w:r>
              <w:rPr>
                <w:noProof/>
                <w:webHidden/>
              </w:rPr>
              <w:t>12</w:t>
            </w:r>
            <w:r>
              <w:rPr>
                <w:noProof/>
                <w:webHidden/>
              </w:rPr>
              <w:fldChar w:fldCharType="end"/>
            </w:r>
          </w:hyperlink>
        </w:p>
        <w:p w14:paraId="15FEC780" w14:textId="73717BF1" w:rsidR="00813E80" w:rsidRDefault="00813E80">
          <w:pPr>
            <w:pStyle w:val="TOC3"/>
            <w:tabs>
              <w:tab w:val="right" w:leader="dot" w:pos="9016"/>
            </w:tabs>
            <w:rPr>
              <w:rFonts w:eastAsiaTheme="minorEastAsia"/>
              <w:noProof/>
              <w:lang w:eastAsia="en-GB"/>
            </w:rPr>
          </w:pPr>
          <w:hyperlink w:anchor="_Toc101560889" w:history="1">
            <w:r w:rsidRPr="00B405FF">
              <w:rPr>
                <w:rStyle w:val="Hyperlink"/>
                <w:noProof/>
              </w:rPr>
              <w:t>Console Output</w:t>
            </w:r>
            <w:r>
              <w:rPr>
                <w:noProof/>
                <w:webHidden/>
              </w:rPr>
              <w:tab/>
            </w:r>
            <w:r>
              <w:rPr>
                <w:noProof/>
                <w:webHidden/>
              </w:rPr>
              <w:fldChar w:fldCharType="begin"/>
            </w:r>
            <w:r>
              <w:rPr>
                <w:noProof/>
                <w:webHidden/>
              </w:rPr>
              <w:instrText xml:space="preserve"> PAGEREF _Toc101560889 \h </w:instrText>
            </w:r>
            <w:r>
              <w:rPr>
                <w:noProof/>
                <w:webHidden/>
              </w:rPr>
            </w:r>
            <w:r>
              <w:rPr>
                <w:noProof/>
                <w:webHidden/>
              </w:rPr>
              <w:fldChar w:fldCharType="separate"/>
            </w:r>
            <w:r>
              <w:rPr>
                <w:noProof/>
                <w:webHidden/>
              </w:rPr>
              <w:t>14</w:t>
            </w:r>
            <w:r>
              <w:rPr>
                <w:noProof/>
                <w:webHidden/>
              </w:rPr>
              <w:fldChar w:fldCharType="end"/>
            </w:r>
          </w:hyperlink>
        </w:p>
        <w:p w14:paraId="6A382AE0" w14:textId="48319CF6" w:rsidR="00813E80" w:rsidRDefault="00813E80">
          <w:pPr>
            <w:pStyle w:val="TOC3"/>
            <w:tabs>
              <w:tab w:val="right" w:leader="dot" w:pos="9016"/>
            </w:tabs>
            <w:rPr>
              <w:rFonts w:eastAsiaTheme="minorEastAsia"/>
              <w:noProof/>
              <w:lang w:eastAsia="en-GB"/>
            </w:rPr>
          </w:pPr>
          <w:hyperlink w:anchor="_Toc101560890" w:history="1">
            <w:r w:rsidRPr="00B405FF">
              <w:rPr>
                <w:rStyle w:val="Hyperlink"/>
                <w:noProof/>
              </w:rPr>
              <w:t>Plots</w:t>
            </w:r>
            <w:r>
              <w:rPr>
                <w:noProof/>
                <w:webHidden/>
              </w:rPr>
              <w:tab/>
            </w:r>
            <w:r>
              <w:rPr>
                <w:noProof/>
                <w:webHidden/>
              </w:rPr>
              <w:fldChar w:fldCharType="begin"/>
            </w:r>
            <w:r>
              <w:rPr>
                <w:noProof/>
                <w:webHidden/>
              </w:rPr>
              <w:instrText xml:space="preserve"> PAGEREF _Toc101560890 \h </w:instrText>
            </w:r>
            <w:r>
              <w:rPr>
                <w:noProof/>
                <w:webHidden/>
              </w:rPr>
            </w:r>
            <w:r>
              <w:rPr>
                <w:noProof/>
                <w:webHidden/>
              </w:rPr>
              <w:fldChar w:fldCharType="separate"/>
            </w:r>
            <w:r>
              <w:rPr>
                <w:noProof/>
                <w:webHidden/>
              </w:rPr>
              <w:t>15</w:t>
            </w:r>
            <w:r>
              <w:rPr>
                <w:noProof/>
                <w:webHidden/>
              </w:rPr>
              <w:fldChar w:fldCharType="end"/>
            </w:r>
          </w:hyperlink>
        </w:p>
        <w:p w14:paraId="07D1C81E" w14:textId="68765630" w:rsidR="00813E80" w:rsidRDefault="00813E80">
          <w:pPr>
            <w:pStyle w:val="TOC2"/>
            <w:tabs>
              <w:tab w:val="right" w:leader="dot" w:pos="9016"/>
            </w:tabs>
            <w:rPr>
              <w:rFonts w:eastAsiaTheme="minorEastAsia"/>
              <w:noProof/>
              <w:lang w:eastAsia="en-GB"/>
            </w:rPr>
          </w:pPr>
          <w:hyperlink w:anchor="_Toc101560891" w:history="1">
            <w:r w:rsidRPr="00B405FF">
              <w:rPr>
                <w:rStyle w:val="Hyperlink"/>
                <w:noProof/>
              </w:rPr>
              <w:t>Participant Exploration</w:t>
            </w:r>
            <w:r>
              <w:rPr>
                <w:noProof/>
                <w:webHidden/>
              </w:rPr>
              <w:tab/>
            </w:r>
            <w:r>
              <w:rPr>
                <w:noProof/>
                <w:webHidden/>
              </w:rPr>
              <w:fldChar w:fldCharType="begin"/>
            </w:r>
            <w:r>
              <w:rPr>
                <w:noProof/>
                <w:webHidden/>
              </w:rPr>
              <w:instrText xml:space="preserve"> PAGEREF _Toc101560891 \h </w:instrText>
            </w:r>
            <w:r>
              <w:rPr>
                <w:noProof/>
                <w:webHidden/>
              </w:rPr>
            </w:r>
            <w:r>
              <w:rPr>
                <w:noProof/>
                <w:webHidden/>
              </w:rPr>
              <w:fldChar w:fldCharType="separate"/>
            </w:r>
            <w:r>
              <w:rPr>
                <w:noProof/>
                <w:webHidden/>
              </w:rPr>
              <w:t>16</w:t>
            </w:r>
            <w:r>
              <w:rPr>
                <w:noProof/>
                <w:webHidden/>
              </w:rPr>
              <w:fldChar w:fldCharType="end"/>
            </w:r>
          </w:hyperlink>
        </w:p>
        <w:p w14:paraId="15F6DA3A" w14:textId="250FE6A9" w:rsidR="00813E80" w:rsidRDefault="00813E80">
          <w:pPr>
            <w:pStyle w:val="TOC3"/>
            <w:tabs>
              <w:tab w:val="right" w:leader="dot" w:pos="9016"/>
            </w:tabs>
            <w:rPr>
              <w:rFonts w:eastAsiaTheme="minorEastAsia"/>
              <w:noProof/>
              <w:lang w:eastAsia="en-GB"/>
            </w:rPr>
          </w:pPr>
          <w:hyperlink w:anchor="_Toc101560892" w:history="1">
            <w:r w:rsidRPr="00B405FF">
              <w:rPr>
                <w:rStyle w:val="Hyperlink"/>
                <w:noProof/>
              </w:rPr>
              <w:t>Console Output</w:t>
            </w:r>
            <w:r>
              <w:rPr>
                <w:noProof/>
                <w:webHidden/>
              </w:rPr>
              <w:tab/>
            </w:r>
            <w:r>
              <w:rPr>
                <w:noProof/>
                <w:webHidden/>
              </w:rPr>
              <w:fldChar w:fldCharType="begin"/>
            </w:r>
            <w:r>
              <w:rPr>
                <w:noProof/>
                <w:webHidden/>
              </w:rPr>
              <w:instrText xml:space="preserve"> PAGEREF _Toc101560892 \h </w:instrText>
            </w:r>
            <w:r>
              <w:rPr>
                <w:noProof/>
                <w:webHidden/>
              </w:rPr>
            </w:r>
            <w:r>
              <w:rPr>
                <w:noProof/>
                <w:webHidden/>
              </w:rPr>
              <w:fldChar w:fldCharType="separate"/>
            </w:r>
            <w:r>
              <w:rPr>
                <w:noProof/>
                <w:webHidden/>
              </w:rPr>
              <w:t>20</w:t>
            </w:r>
            <w:r>
              <w:rPr>
                <w:noProof/>
                <w:webHidden/>
              </w:rPr>
              <w:fldChar w:fldCharType="end"/>
            </w:r>
          </w:hyperlink>
        </w:p>
        <w:p w14:paraId="3A1EA6CE" w14:textId="7E0466AC" w:rsidR="00813E80" w:rsidRDefault="00813E80">
          <w:pPr>
            <w:pStyle w:val="TOC3"/>
            <w:tabs>
              <w:tab w:val="right" w:leader="dot" w:pos="9016"/>
            </w:tabs>
            <w:rPr>
              <w:rFonts w:eastAsiaTheme="minorEastAsia"/>
              <w:noProof/>
              <w:lang w:eastAsia="en-GB"/>
            </w:rPr>
          </w:pPr>
          <w:hyperlink w:anchor="_Toc101560893" w:history="1">
            <w:r w:rsidRPr="00B405FF">
              <w:rPr>
                <w:rStyle w:val="Hyperlink"/>
                <w:noProof/>
              </w:rPr>
              <w:t>Plots</w:t>
            </w:r>
            <w:r>
              <w:rPr>
                <w:noProof/>
                <w:webHidden/>
              </w:rPr>
              <w:tab/>
            </w:r>
            <w:r>
              <w:rPr>
                <w:noProof/>
                <w:webHidden/>
              </w:rPr>
              <w:fldChar w:fldCharType="begin"/>
            </w:r>
            <w:r>
              <w:rPr>
                <w:noProof/>
                <w:webHidden/>
              </w:rPr>
              <w:instrText xml:space="preserve"> PAGEREF _Toc101560893 \h </w:instrText>
            </w:r>
            <w:r>
              <w:rPr>
                <w:noProof/>
                <w:webHidden/>
              </w:rPr>
            </w:r>
            <w:r>
              <w:rPr>
                <w:noProof/>
                <w:webHidden/>
              </w:rPr>
              <w:fldChar w:fldCharType="separate"/>
            </w:r>
            <w:r>
              <w:rPr>
                <w:noProof/>
                <w:webHidden/>
              </w:rPr>
              <w:t>22</w:t>
            </w:r>
            <w:r>
              <w:rPr>
                <w:noProof/>
                <w:webHidden/>
              </w:rPr>
              <w:fldChar w:fldCharType="end"/>
            </w:r>
          </w:hyperlink>
        </w:p>
        <w:p w14:paraId="44F20E78" w14:textId="72524C6E" w:rsidR="00813E80" w:rsidRDefault="00813E80">
          <w:pPr>
            <w:pStyle w:val="TOC1"/>
            <w:tabs>
              <w:tab w:val="right" w:leader="dot" w:pos="9016"/>
            </w:tabs>
            <w:rPr>
              <w:rFonts w:eastAsiaTheme="minorEastAsia"/>
              <w:noProof/>
              <w:lang w:eastAsia="en-GB"/>
            </w:rPr>
          </w:pPr>
          <w:hyperlink w:anchor="_Toc101560894" w:history="1">
            <w:r w:rsidRPr="00B405FF">
              <w:rPr>
                <w:rStyle w:val="Hyperlink"/>
                <w:noProof/>
              </w:rPr>
              <w:t>Evaluation</w:t>
            </w:r>
            <w:r>
              <w:rPr>
                <w:noProof/>
                <w:webHidden/>
              </w:rPr>
              <w:tab/>
            </w:r>
            <w:r>
              <w:rPr>
                <w:noProof/>
                <w:webHidden/>
              </w:rPr>
              <w:fldChar w:fldCharType="begin"/>
            </w:r>
            <w:r>
              <w:rPr>
                <w:noProof/>
                <w:webHidden/>
              </w:rPr>
              <w:instrText xml:space="preserve"> PAGEREF _Toc101560894 \h </w:instrText>
            </w:r>
            <w:r>
              <w:rPr>
                <w:noProof/>
                <w:webHidden/>
              </w:rPr>
            </w:r>
            <w:r>
              <w:rPr>
                <w:noProof/>
                <w:webHidden/>
              </w:rPr>
              <w:fldChar w:fldCharType="separate"/>
            </w:r>
            <w:r>
              <w:rPr>
                <w:noProof/>
                <w:webHidden/>
              </w:rPr>
              <w:t>25</w:t>
            </w:r>
            <w:r>
              <w:rPr>
                <w:noProof/>
                <w:webHidden/>
              </w:rPr>
              <w:fldChar w:fldCharType="end"/>
            </w:r>
          </w:hyperlink>
        </w:p>
        <w:p w14:paraId="1521DF13" w14:textId="7E105A8B" w:rsidR="00813E80" w:rsidRDefault="00813E80">
          <w:pPr>
            <w:pStyle w:val="TOC1"/>
            <w:tabs>
              <w:tab w:val="right" w:leader="dot" w:pos="9016"/>
            </w:tabs>
            <w:rPr>
              <w:rFonts w:eastAsiaTheme="minorEastAsia"/>
              <w:noProof/>
              <w:lang w:eastAsia="en-GB"/>
            </w:rPr>
          </w:pPr>
          <w:hyperlink w:anchor="_Toc101560895" w:history="1">
            <w:r w:rsidRPr="00B405FF">
              <w:rPr>
                <w:rStyle w:val="Hyperlink"/>
                <w:noProof/>
              </w:rPr>
              <w:t>References</w:t>
            </w:r>
            <w:r>
              <w:rPr>
                <w:noProof/>
                <w:webHidden/>
              </w:rPr>
              <w:tab/>
            </w:r>
            <w:r>
              <w:rPr>
                <w:noProof/>
                <w:webHidden/>
              </w:rPr>
              <w:fldChar w:fldCharType="begin"/>
            </w:r>
            <w:r>
              <w:rPr>
                <w:noProof/>
                <w:webHidden/>
              </w:rPr>
              <w:instrText xml:space="preserve"> PAGEREF _Toc101560895 \h </w:instrText>
            </w:r>
            <w:r>
              <w:rPr>
                <w:noProof/>
                <w:webHidden/>
              </w:rPr>
            </w:r>
            <w:r>
              <w:rPr>
                <w:noProof/>
                <w:webHidden/>
              </w:rPr>
              <w:fldChar w:fldCharType="separate"/>
            </w:r>
            <w:r>
              <w:rPr>
                <w:noProof/>
                <w:webHidden/>
              </w:rPr>
              <w:t>26</w:t>
            </w:r>
            <w:r>
              <w:rPr>
                <w:noProof/>
                <w:webHidden/>
              </w:rPr>
              <w:fldChar w:fldCharType="end"/>
            </w:r>
          </w:hyperlink>
        </w:p>
        <w:p w14:paraId="3B292830" w14:textId="4F778856" w:rsidR="00F072E0" w:rsidRDefault="00F072E0">
          <w:r>
            <w:rPr>
              <w:b/>
              <w:bCs/>
              <w:noProof/>
            </w:rPr>
            <w:fldChar w:fldCharType="end"/>
          </w:r>
        </w:p>
      </w:sdtContent>
    </w:sdt>
    <w:p w14:paraId="1104CDFD" w14:textId="72C49893" w:rsidR="00F072E0" w:rsidRDefault="00F072E0">
      <w:r>
        <w:br w:type="page"/>
      </w:r>
    </w:p>
    <w:p w14:paraId="7B1E3BEE" w14:textId="21E6691E" w:rsidR="00F072E0" w:rsidRDefault="00F072E0" w:rsidP="00F036D1">
      <w:pPr>
        <w:pStyle w:val="Heading1"/>
        <w:tabs>
          <w:tab w:val="left" w:pos="3105"/>
        </w:tabs>
      </w:pPr>
      <w:bookmarkStart w:id="0" w:name="_Toc101560878"/>
      <w:r>
        <w:lastRenderedPageBreak/>
        <w:t>Introduction</w:t>
      </w:r>
      <w:bookmarkEnd w:id="0"/>
      <w:r w:rsidR="00F036D1">
        <w:tab/>
      </w:r>
    </w:p>
    <w:p w14:paraId="44908E72" w14:textId="77777777" w:rsidR="00F036D1" w:rsidRDefault="00F036D1" w:rsidP="00DE713F">
      <w:r>
        <w:t xml:space="preserve">This coursework aims </w:t>
      </w:r>
      <w:r w:rsidR="00DE713F">
        <w:t xml:space="preserve">to produce a piece of software for </w:t>
      </w:r>
      <w:r w:rsidR="0047517E">
        <w:t xml:space="preserve">the </w:t>
      </w:r>
      <w:r w:rsidR="00DE713F">
        <w:t xml:space="preserve">interactive visualisation of multivariate time-series data involving human activities. This problem has relevance to the expanding world of human activity/behaviour monitoring for elderly people, as well as patients undergoing rehabilitation. This would automate the process of visualising daily activity patterns and routines, which could help in designing and supporting personalised care, health and safety, medical emergency, personalized rehabilitation as well as precision medicines. </w:t>
      </w:r>
    </w:p>
    <w:p w14:paraId="250426E9" w14:textId="77777777" w:rsidR="00F036D1" w:rsidRDefault="00F036D1" w:rsidP="00F036D1">
      <w:r>
        <w:t>The objectives of this coursework are to:</w:t>
      </w:r>
    </w:p>
    <w:p w14:paraId="388F0068" w14:textId="54FF9ABF" w:rsidR="00F036D1" w:rsidRDefault="00F036D1" w:rsidP="00F036D1">
      <w:pPr>
        <w:pStyle w:val="ListParagraph"/>
        <w:numPr>
          <w:ilvl w:val="0"/>
          <w:numId w:val="1"/>
        </w:numPr>
      </w:pPr>
      <w:r>
        <w:t xml:space="preserve">Systematically analyse and evaluate various data analytics methods, </w:t>
      </w:r>
      <w:r w:rsidR="009941C0">
        <w:t xml:space="preserve">and </w:t>
      </w:r>
      <w:r>
        <w:t>statistical modelling techniques and adapt them to real-world problems in social, business and/or scientific domains.</w:t>
      </w:r>
    </w:p>
    <w:p w14:paraId="7617C232" w14:textId="39C453FC" w:rsidR="00F036D1" w:rsidRDefault="00F036D1" w:rsidP="00F036D1">
      <w:pPr>
        <w:pStyle w:val="ListParagraph"/>
        <w:numPr>
          <w:ilvl w:val="0"/>
          <w:numId w:val="1"/>
        </w:numPr>
      </w:pPr>
      <w:r>
        <w:t>Develop a holistic research-based road-map to analyse, design and build a visualisation system using emerging tools and technologies for an identified problem (business, scientific and/or social)</w:t>
      </w:r>
    </w:p>
    <w:p w14:paraId="4FA4052B" w14:textId="0DDDA760" w:rsidR="00F072E0" w:rsidRPr="00BA771D" w:rsidRDefault="00636429" w:rsidP="00F036D1">
      <w:r>
        <w:t>Each of the objective</w:t>
      </w:r>
      <w:r w:rsidR="009941C0">
        <w:t>s</w:t>
      </w:r>
      <w:r>
        <w:t xml:space="preserve"> must be </w:t>
      </w:r>
      <w:r w:rsidR="00780AA8">
        <w:t>shown</w:t>
      </w:r>
      <w:r>
        <w:t xml:space="preserve"> through</w:t>
      </w:r>
      <w:r w:rsidR="009941C0">
        <w:t>out</w:t>
      </w:r>
      <w:r>
        <w:t xml:space="preserve"> the report.</w:t>
      </w:r>
      <w:r w:rsidR="00F072E0">
        <w:br w:type="page"/>
      </w:r>
    </w:p>
    <w:p w14:paraId="27DD2C48" w14:textId="77777777" w:rsidR="00DE713F" w:rsidRDefault="00DE713F" w:rsidP="00F072E0">
      <w:pPr>
        <w:pStyle w:val="Heading1"/>
      </w:pPr>
      <w:bookmarkStart w:id="1" w:name="_Toc101560879"/>
      <w:r>
        <w:lastRenderedPageBreak/>
        <w:t>Data Description</w:t>
      </w:r>
      <w:bookmarkEnd w:id="1"/>
    </w:p>
    <w:p w14:paraId="1B4A0A86" w14:textId="51545297" w:rsidR="00A37FB0" w:rsidRDefault="00BA771D" w:rsidP="00A37FB0">
      <w:r>
        <w:t xml:space="preserve">Human Activities and Postural Transitions (HAPT) Dataset </w:t>
      </w:r>
      <w:r w:rsidR="00A37FB0">
        <w:t xml:space="preserve">is publicly available and can be downloaded from the UCI Machine learning repository </w:t>
      </w:r>
      <w:r w:rsidR="00A37FB0">
        <w:fldChar w:fldCharType="begin" w:fldLock="1"/>
      </w:r>
      <w:r>
        <w:instrText>ADDIN CSL_CITATION {"citationItems":[{"id":"ITEM-1","itemData":{"URL":"http://archive.ics.uci.edu/ml/datasets/Smartphone-Based+Recognition+of+Human+Activities+and+Postural+Transitions","accessed":{"date-parts":[["2022","4","21"]]},"author":[{"dropping-particle":"","family":"Reyes-Ortiz","given":"Jorge-L.","non-dropping-particle":"","parse-names":false,"suffix":""},{"dropping-particle":"","family":"Oneto","given":"Luca","non-dropping-particle":"","parse-names":false,"suffix":""},{"dropping-particle":"","family":"SamÃ","given":"Albert","non-dropping-particle":"","parse-names":false,"suffix":""},{"dropping-particle":"","family":"Parra","given":"Xavier","non-dropping-particle":"","parse-names":false,"suffix":""},{"dropping-particle":"","family":"Anguita","given":"Davide","non-dropping-particle":"","parse-names":false,"suffix":""}],"container-title":"Neurocomputing","id":"ITEM-1","issued":{"date-parts":[["2015"]]},"title":"UCI Machine Learning Repository: Smartphone-Based Recognition of Human Activities and Postural Transitions Data Set","type":"webpage"},"uris":["http://www.mendeley.com/documents/?uuid=77efc39a-1208-3d4a-ac80-8a16fda67d02"]}],"mendeley":{"formattedCitation":"[1]","plainTextFormattedCitation":"[1]","previouslyFormattedCitation":"[1]"},"properties":{"noteIndex":0},"schema":"https://github.com/citation-style-language/schema/raw/master/csl-citation.json"}</w:instrText>
      </w:r>
      <w:r w:rsidR="00A37FB0">
        <w:fldChar w:fldCharType="separate"/>
      </w:r>
      <w:r w:rsidR="00A37FB0" w:rsidRPr="00A37FB0">
        <w:rPr>
          <w:noProof/>
        </w:rPr>
        <w:t>[1]</w:t>
      </w:r>
      <w:r w:rsidR="00A37FB0">
        <w:fldChar w:fldCharType="end"/>
      </w:r>
      <w:r w:rsidR="00A37FB0">
        <w:t xml:space="preserve">. The dataset is created with a group of 30 volunteers within an age bracket of 19-48 years. They performed a protocol of activities composed of six basic activities: three static postures (standing, sitting, lying) and three dynamic activities (walking, walking downstairs and walking upstairs). The experiment also included postural transitions that occurred between the static postures. These are stand-to-sit, sit-to-stand, sit-to-lie, lie-to-sit, stand-to-lie, and lie-to-stand. All the participants were wearing a smartphone (Samsung Galaxy S II) on their waist during the experiment execution. Each data sample consists of 3-axial linear acceleration and 3-axial angular velocity at a constant rate of 50Hz using the embedded accelerometer and gyroscope of the device. The experiments were video-recorded to label the data manually. The obtained dataset was randomly partitioned into two sets, where 70% of the volunteers were selected for generating the training data and 30% for the test data. </w:t>
      </w:r>
    </w:p>
    <w:p w14:paraId="5C810971" w14:textId="028280B7" w:rsidR="00DE713F" w:rsidRDefault="00A37FB0" w:rsidP="00A37FB0">
      <w:pPr>
        <w:rPr>
          <w:rFonts w:asciiTheme="majorHAnsi" w:eastAsiaTheme="majorEastAsia" w:hAnsiTheme="majorHAnsi" w:cstheme="majorBidi"/>
          <w:color w:val="2F5496" w:themeColor="accent1" w:themeShade="BF"/>
          <w:sz w:val="32"/>
          <w:szCs w:val="32"/>
        </w:rPr>
      </w:pPr>
      <w:r>
        <w:t xml:space="preserve">The sensor signals (accelerometer and gyroscope) were pre-processed by applying noise filters and then sampled in fixed-width sliding windows of 2.56 sec and 50% overlap (128 readings/window). The sensor acceleration signal, which has gravitational and body motion components, was separated using a Butterworth low-pass filter into body acceleration and gravity. The gravitational force is assumed to have only low-frequency components, therefore a filter with a 0.3 Hz cut-off frequency was used. From each window, a vector of 561 features was obtained by calculating variables from the time and frequency domain. </w:t>
      </w:r>
      <w:r w:rsidR="00DE713F">
        <w:br w:type="page"/>
      </w:r>
    </w:p>
    <w:p w14:paraId="38BCA3CB" w14:textId="61FB793B" w:rsidR="00F36973" w:rsidRDefault="00F072E0" w:rsidP="00F072E0">
      <w:pPr>
        <w:pStyle w:val="Heading1"/>
      </w:pPr>
      <w:bookmarkStart w:id="2" w:name="_Toc101560880"/>
      <w:r>
        <w:lastRenderedPageBreak/>
        <w:t>Background Research</w:t>
      </w:r>
      <w:bookmarkEnd w:id="2"/>
    </w:p>
    <w:p w14:paraId="32B1F1D2" w14:textId="6624830C" w:rsidR="00F81B58" w:rsidRDefault="002C55F2" w:rsidP="009C2DED">
      <w:r>
        <w:t>Human Activity Recognition</w:t>
      </w:r>
      <w:r w:rsidR="00F81B58">
        <w:t xml:space="preserve"> is an active field of research that aims to understand human behaviour through the interpretation of sensory information </w:t>
      </w:r>
      <w:r w:rsidR="00F81B58" w:rsidRPr="00F81B58">
        <w:t xml:space="preserve">gathered from people and the environment they live </w:t>
      </w:r>
      <w:r w:rsidR="00F81B58" w:rsidRPr="00F81B58">
        <w:t>in</w:t>
      </w:r>
      <w:r w:rsidR="00F81B58">
        <w:t>. T</w:t>
      </w:r>
      <w:r w:rsidR="00F81B58" w:rsidRPr="00F81B58">
        <w:t>his enables context</w:t>
      </w:r>
      <w:r w:rsidR="00F81B58">
        <w:t xml:space="preserve"> </w:t>
      </w:r>
      <w:r w:rsidR="00F81B58" w:rsidRPr="00F81B58">
        <w:t xml:space="preserve">awareness, which allows </w:t>
      </w:r>
      <w:r w:rsidR="00F81B58">
        <w:t xml:space="preserve">the </w:t>
      </w:r>
      <w:r w:rsidR="00F81B58" w:rsidRPr="00F81B58">
        <w:t>emergence of more interactive and cognitive environments</w:t>
      </w:r>
      <w:r w:rsidR="00F81B58">
        <w:t xml:space="preserve"> </w:t>
      </w:r>
      <w:r w:rsidR="00F81B58">
        <w:fldChar w:fldCharType="begin" w:fldLock="1"/>
      </w:r>
      <w:r w:rsidR="00813E80">
        <w:instrText>ADDIN CSL_CITATION {"citationItems":[{"id":"ITEM-1","itemData":{"DOI":"10.1007/978-3-540-24646-6_1","ISBN":"9783540218357","ISSN":"16113349","abstract":"In this work, algorithms are developed and evaluated to detect physical activities from data acquired using five small biaxial accelerometers worn simultaneously on different parts of the body. Acceleration data was collected from 20 subjects without researcher supervision or observation. Subjects were asked to perform a sequence of everyday tasks but not told specifically where or how to do them. Mean, energy, frequency-domain entropy, and correlation of acceleration data was calculated and several classifiers using these features were tested. Decision tree classifiers showed the best performance recognizing everyday activities with an overall accuracy rate of 84%. The results show that although some activities are recognized well with subject-independent training data, others appear to require subject-specific training data. The results suggest that multiple accelerometers aid in recognition because conjunctions in acceleration feature values can effectively discriminate many activities. With just two biaxial accelerometers - thigh and wrist - the recognition performance dropped only slightly. This is the first work to investigate performance of recognition algorithms with multiple, wire-free accelerometers on 20 activities using datasets annotated by the subjects themselves. © Springer-Verlag 2004.","author":[{"dropping-particle":"","family":"Bao","given":"Ling","non-dropping-particle":"","parse-names":false,"suffix":""},{"dropping-particle":"","family":"Intille","given":"Stephen S.","non-dropping-particle":"","parse-names":false,"suffix":""}],"container-title":"Lecture Notes in Computer Science (including subseries Lecture Notes in Artificial Intelligence and Lecture Notes in Bioinformatics)","id":"ITEM-1","issued":{"date-parts":[["2004"]]},"page":"1-17","publisher":"Springer, Berlin, Heidelberg","title":"Activity recognition from user-annotated acceleration data","type":"article-journal","volume":"3001"},"uris":["http://www.mendeley.com/documents/?uuid=803d90a0-e731-309d-a418-216640585edb"]},{"id":"ITEM-2","itemData":{"DOI":"10.1109/TITB.2005.856864","ISSN":"10897771","PMID":"16445260","abstract":"The real-time monitoring of human movement can provide valuable information regarding an individual's degree of functional ability and general level of activity. This paper presents the implementation of a real-time classification system for the types of human movement associated with the data acquired from a single, waist-mounted triaxial accelerometer unit. The major advance proposed by the system is to perform the vast majority of signal processing onboard the wearable unit using embedded intelligence. In this way, the system distinguishes between periods of activity and rest, recognizes the postural orientation of the wearer, detects events such as walking and falls, and provides an estimation of metabolic energy expenditure. A laboratory-based trial involving six subjects was undertaken, with results indicating an overall accuracy of 90.8% across a series of 12 tasks (283 tests) involving a variety of movements related to normal daily activities. Distinction between activity and rest was performed without error; recognition of postural orientation was carried out with 94.1% accuracy, classification of walking was achieved with less certainty (83.3% accuracy), and detection of possible falls was made with 95.6% accuracy. Results demonstrate the feasibility of implementing an accelerometry-based, real-time movement classifier using embedded intelligence. © 2006 IEEE.","author":[{"dropping-particle":"","family":"Karantonis","given":"Dean M.","non-dropping-particle":"","parse-names":false,"suffix":""},{"dropping-particle":"","family":"Narayanan","given":"Michael R.","non-dropping-particle":"","parse-names":false,"suffix":""},{"dropping-particle":"","family":"Mathie","given":"Merryn","non-dropping-particle":"","parse-names":false,"suffix":""},{"dropping-particle":"","family":"Lovell","given":"Nigel H.","non-dropping-particle":"","parse-names":false,"suffix":""},{"dropping-particle":"","family":"Celler","given":"Branko G.","non-dropping-particle":"","parse-names":false,"suffix":""}],"container-title":"IEEE Transactions on Information Technology in Biomedicine","id":"ITEM-2","issue":"1","issued":{"date-parts":[["2006","1"]]},"page":"156-167","title":"Implementation of a real-time human movement classifier using a triaxial accelerometer for ambulatory monitoring","type":"article-journal","volume":"10"},"uris":["http://www.mendeley.com/documents/?uuid=ae122473-9dc0-34e3-bf86-15739a5e17c1"]}],"mendeley":{"formattedCitation":"[2], [3]","plainTextFormattedCitation":"[2], [3]","previouslyFormattedCitation":"[2], [3]"},"properties":{"noteIndex":0},"schema":"https://github.com/citation-style-language/schema/raw/master/csl-citation.json"}</w:instrText>
      </w:r>
      <w:r w:rsidR="00F81B58">
        <w:fldChar w:fldCharType="separate"/>
      </w:r>
      <w:r w:rsidR="00F81B58" w:rsidRPr="00F81B58">
        <w:rPr>
          <w:noProof/>
        </w:rPr>
        <w:t>[2], [3]</w:t>
      </w:r>
      <w:r w:rsidR="00F81B58">
        <w:fldChar w:fldCharType="end"/>
      </w:r>
      <w:r w:rsidR="00F81B58">
        <w:t xml:space="preserve">. As shown by the dataset, one method of obtaining user-related activity information is through smartphone sensors. The accelerometer and gyroscope sensors in the smartphone are capable of collecting data for used for activity detection. </w:t>
      </w:r>
      <w:r w:rsidR="009C2DED">
        <w:t xml:space="preserve">As is the common theme with big data datasets, the dataset has a large volume </w:t>
      </w:r>
      <w:r w:rsidR="00F81B58">
        <w:t xml:space="preserve">of data </w:t>
      </w:r>
      <w:r w:rsidR="009C2DED">
        <w:t xml:space="preserve">and </w:t>
      </w:r>
      <w:r w:rsidR="00F81B58">
        <w:t xml:space="preserve">a </w:t>
      </w:r>
      <w:r w:rsidR="009C2DED">
        <w:t xml:space="preserve">variety of features to analyse. When visualising the datasets of this size, they are considered to have high dimensional space which can be difficult to visualise. </w:t>
      </w:r>
    </w:p>
    <w:p w14:paraId="11824F2E" w14:textId="73D2D10A" w:rsidR="009C2DED" w:rsidRDefault="009C2DED" w:rsidP="009C2DED">
      <w:r>
        <w:t>Dimensionality Reduction is the process of reducing the number of features to the most relevant ones reducing some information</w:t>
      </w:r>
      <w:r w:rsidR="00F81B58">
        <w:t xml:space="preserve"> while</w:t>
      </w:r>
      <w:r>
        <w:t xml:space="preserve"> allowing the data to be visualised in a 2d or 3d space. Principal Component Analysis (PCA) and </w:t>
      </w:r>
      <w:r w:rsidRPr="009C2DED">
        <w:t xml:space="preserve">T-distributed Stochastic </w:t>
      </w:r>
      <w:r w:rsidRPr="009C2DED">
        <w:t>Neighbour</w:t>
      </w:r>
      <w:r w:rsidRPr="009C2DED">
        <w:t xml:space="preserve"> Embedding</w:t>
      </w:r>
      <w:r w:rsidRPr="009C2DED">
        <w:t xml:space="preserve"> </w:t>
      </w:r>
      <w:r>
        <w:t>(T-SNE) are both techniques for reducing the number of dimension</w:t>
      </w:r>
      <w:r w:rsidR="00F81B58">
        <w:t>s</w:t>
      </w:r>
      <w:r>
        <w:t xml:space="preserve"> in a dataset. PCA </w:t>
      </w:r>
      <w:r w:rsidRPr="009C2DED">
        <w:t>is a fast and flexible unsupervised method for</w:t>
      </w:r>
      <w:r w:rsidRPr="009C2DED">
        <w:t xml:space="preserve"> </w:t>
      </w:r>
      <w:r>
        <w:t>l</w:t>
      </w:r>
      <w:r w:rsidRPr="009C2DED">
        <w:t>inear dimensionality reduction using Singular Value Decomposition of the data to project it to a lower</w:t>
      </w:r>
      <w:r w:rsidR="00F81B58">
        <w:t>-</w:t>
      </w:r>
      <w:r w:rsidRPr="009C2DED">
        <w:t>dimensional space.</w:t>
      </w:r>
      <w:r>
        <w:t xml:space="preserve"> Because of the versatility and interpretability of PCA, it </w:t>
      </w:r>
      <w:r>
        <w:t>can</w:t>
      </w:r>
      <w:r>
        <w:t xml:space="preserve"> be effective in a wide variety of contexts and disciplines. PCA's main weakness is that it tends to be highly affected by outliers in the data. For this reason, many robust variants of PCA have been developed</w:t>
      </w:r>
      <w:r>
        <w:t xml:space="preserve"> in the sklearn library </w:t>
      </w:r>
      <w:r>
        <w:fldChar w:fldCharType="begin" w:fldLock="1"/>
      </w:r>
      <w:r w:rsidR="00813E80">
        <w:instrText>ADDIN CSL_CITATION {"citationItems":[{"id":"ITEM-1","itemData":{"URL":"https://scikit-learn.org/stable/modules/generated/sklearn.decomposition.PCA.html?highlight=pca#sklearn.decomposition.PCA","accessed":{"date-parts":[["2022","4","22"]]},"author":[{"dropping-particle":"","family":"Scikit-learn","given":"","non-dropping-particle":"","parse-names":false,"suffix":""}],"id":"ITEM-1","issued":{"date-parts":[["2022"]]},"title":"sklearn.decomposition.PCA — scikit-learn 1.0.2 documentation","type":"webpage"},"uris":["http://www.mendeley.com/documents/?uuid=fee68923-6be6-3712-a862-8e5757cec50f"]}],"mendeley":{"formattedCitation":"[4]","plainTextFormattedCitation":"[4]","previouslyFormattedCitation":"[4]"},"properties":{"noteIndex":0},"schema":"https://github.com/citation-style-language/schema/raw/master/csl-citation.json"}</w:instrText>
      </w:r>
      <w:r>
        <w:fldChar w:fldCharType="separate"/>
      </w:r>
      <w:r w:rsidR="00F81B58" w:rsidRPr="00F81B58">
        <w:rPr>
          <w:noProof/>
        </w:rPr>
        <w:t>[4]</w:t>
      </w:r>
      <w:r>
        <w:fldChar w:fldCharType="end"/>
      </w:r>
      <w:r>
        <w:t>.</w:t>
      </w:r>
      <w:r>
        <w:t xml:space="preserve"> </w:t>
      </w:r>
      <w:r>
        <w:t>T-SNE</w:t>
      </w:r>
      <w:r>
        <w:t xml:space="preserve"> </w:t>
      </w:r>
      <w:r w:rsidR="00F81B58">
        <w:t xml:space="preserve">is </w:t>
      </w:r>
      <w:r>
        <w:t>a tool to visuali</w:t>
      </w:r>
      <w:r>
        <w:t>s</w:t>
      </w:r>
      <w:r>
        <w:t>e high-dimensional data. It converts similarities between data points to joint probabilities and tries to minimi</w:t>
      </w:r>
      <w:r>
        <w:t>s</w:t>
      </w:r>
      <w:r>
        <w:t>e the Kullback-Leibler divergence between the joint probabilities of the low-dimensional embedding and the high-dimensional data</w:t>
      </w:r>
      <w:r>
        <w:t xml:space="preserve"> </w:t>
      </w:r>
      <w:r>
        <w:fldChar w:fldCharType="begin" w:fldLock="1"/>
      </w:r>
      <w:r w:rsidR="00813E80">
        <w:instrText>ADDIN CSL_CITATION {"citationItems":[{"id":"ITEM-1","itemData":{"ISSN":"15324435","abstract":"We present a new technique called \"t-SNE\" that visualizes high-dimensional data by giving each datapoint a location in a two or three-dimensional map. The technique is a variation of Stochastic Neighbor Embedding (Hinton and Roweis, 2002) that is much easier to optimize, and produces significantly better visualizations by reducing the tendency to crowd points together in the center of the map. t-SNE is better than existing techniques at creating a single map that reveals structure at many different scales. This is particularly important for high-dimensional data that lie on several different, but related, low-dimensional manifolds, such as images of objects from multiple classes seen from multiple viewpoints. For visualizing the structure of very large data sets, we show how t-SNE can use random walks on neighborhood graphs to allow the implicit structure of all of the data to influence the way in which a subset of the data is displayed. We illustrate the performance of t-SNE on a wide variety of data sets and compare it with many other non-parametric visualization techniques, including Sammon mapping, Isomap, and Locally Linear Embedding. The visualizations produced by t-SNE are significantly better than those produced by the other techniques on almost all of the data sets.","author":[{"dropping-particle":"","family":"Maaten","given":"Laurens","non-dropping-particle":"Van Der","parse-names":false,"suffix":""},{"dropping-particle":"","family":"Hinton","given":"Geoffrey","non-dropping-particle":"","parse-names":false,"suffix":""}],"container-title":"Journal of Machine Learning Research","id":"ITEM-1","issued":{"date-parts":[["2008"]]},"page":"2579-2625","title":"Visualizing data using t-SNE","type":"article-journal","volume":"9"},"uris":["http://www.mendeley.com/documents/?uuid=d24bd9ba-3966-3bad-9e48-32dc839c606d"]},{"id":"ITEM-2","itemData":{"URL":"https://scikit-learn.org/stable/modules/generated/sklearn.manifold.TSNE.html","accessed":{"date-parts":[["2022","4","22"]]},"author":[{"dropping-particle":"","family":"Scikit-learn","given":"","non-dropping-particle":"","parse-names":false,"suffix":""}],"id":"ITEM-2","issued":{"date-parts":[["2022"]]},"title":"sklearn.manifold.TSNE — scikit-learn 1.0.2 documentation","type":"webpage"},"uris":["http://www.mendeley.com/documents/?uuid=c9996f15-33ab-39be-9caa-0063a7fc662c"]}],"mendeley":{"formattedCitation":"[5], [6]","plainTextFormattedCitation":"[5], [6]","previouslyFormattedCitation":"[5], [6]"},"properties":{"noteIndex":0},"schema":"https://github.com/citation-style-language/schema/raw/master/csl-citation.json"}</w:instrText>
      </w:r>
      <w:r>
        <w:fldChar w:fldCharType="separate"/>
      </w:r>
      <w:r w:rsidR="00F81B58" w:rsidRPr="00F81B58">
        <w:rPr>
          <w:noProof/>
        </w:rPr>
        <w:t>[5], [6]</w:t>
      </w:r>
      <w:r>
        <w:fldChar w:fldCharType="end"/>
      </w:r>
      <w:r>
        <w:t xml:space="preserve">. </w:t>
      </w:r>
    </w:p>
    <w:p w14:paraId="472BCF8F" w14:textId="5C4A6C23" w:rsidR="002C55F2" w:rsidRDefault="002C55F2" w:rsidP="002C55F2">
      <w:r>
        <w:t xml:space="preserve">Aspects of the program use a LightGBM classifier to determine </w:t>
      </w:r>
      <w:r w:rsidR="00F81B58">
        <w:t xml:space="preserve">the </w:t>
      </w:r>
      <w:r>
        <w:t xml:space="preserve">accuracy and importance </w:t>
      </w:r>
      <w:r w:rsidR="00F81B58">
        <w:t>of</w:t>
      </w:r>
      <w:r>
        <w:t xml:space="preserve"> the data. </w:t>
      </w:r>
      <w:r>
        <w:t>LightGBM is a gradient boosting framework that uses tree</w:t>
      </w:r>
      <w:r w:rsidR="00F81B58">
        <w:t>-</w:t>
      </w:r>
      <w:r>
        <w:t>based learning algorithms. It is designed to be distributed and efficient with the following advantages</w:t>
      </w:r>
      <w:r>
        <w:t xml:space="preserve"> </w:t>
      </w:r>
      <w:r>
        <w:fldChar w:fldCharType="begin" w:fldLock="1"/>
      </w:r>
      <w:r w:rsidR="00813E80">
        <w:instrText>ADDIN CSL_CITATION {"citationItems":[{"id":"ITEM-1","itemData":{"URL":"https://lightgbm.readthedocs.io/en/latest/index.html","accessed":{"date-parts":[["2022","4","22"]]},"author":[{"dropping-particle":"","family":"LightGBM","given":"","non-dropping-particle":"","parse-names":false,"suffix":""}],"id":"ITEM-1","issued":{"date-parts":[["0"]]},"title":"Welcome to LightGBM’s documentation! — LightGBM 3.3.2.99 documentation","type":"webpage"},"uris":["http://www.mendeley.com/documents/?uuid=e343ff73-3d99-33c4-b8ed-97e972bd2840"]}],"mendeley":{"formattedCitation":"[7]","plainTextFormattedCitation":"[7]","previouslyFormattedCitation":"[7]"},"properties":{"noteIndex":0},"schema":"https://github.com/citation-style-language/schema/raw/master/csl-citation.json"}</w:instrText>
      </w:r>
      <w:r>
        <w:fldChar w:fldCharType="separate"/>
      </w:r>
      <w:r w:rsidR="00F81B58" w:rsidRPr="00F81B58">
        <w:rPr>
          <w:noProof/>
        </w:rPr>
        <w:t>[7]</w:t>
      </w:r>
      <w:r>
        <w:fldChar w:fldCharType="end"/>
      </w:r>
      <w:r>
        <w:t>:</w:t>
      </w:r>
    </w:p>
    <w:p w14:paraId="76C67970" w14:textId="77777777" w:rsidR="002C55F2" w:rsidRDefault="002C55F2" w:rsidP="002C55F2">
      <w:pPr>
        <w:pStyle w:val="ListParagraph"/>
        <w:numPr>
          <w:ilvl w:val="0"/>
          <w:numId w:val="7"/>
        </w:numPr>
      </w:pPr>
      <w:r>
        <w:t>Faster training speed and higher efficiency.</w:t>
      </w:r>
    </w:p>
    <w:p w14:paraId="372DAB62" w14:textId="77777777" w:rsidR="002C55F2" w:rsidRDefault="002C55F2" w:rsidP="002C55F2">
      <w:pPr>
        <w:pStyle w:val="ListParagraph"/>
        <w:numPr>
          <w:ilvl w:val="0"/>
          <w:numId w:val="7"/>
        </w:numPr>
      </w:pPr>
      <w:r>
        <w:t>Lower memory usage.</w:t>
      </w:r>
    </w:p>
    <w:p w14:paraId="6E14A571" w14:textId="77777777" w:rsidR="002C55F2" w:rsidRDefault="002C55F2" w:rsidP="002C55F2">
      <w:pPr>
        <w:pStyle w:val="ListParagraph"/>
        <w:numPr>
          <w:ilvl w:val="0"/>
          <w:numId w:val="7"/>
        </w:numPr>
      </w:pPr>
      <w:r>
        <w:t>Better accuracy.</w:t>
      </w:r>
    </w:p>
    <w:p w14:paraId="291BCDE6" w14:textId="50617C85" w:rsidR="002C55F2" w:rsidRDefault="002C55F2" w:rsidP="002C55F2">
      <w:pPr>
        <w:pStyle w:val="ListParagraph"/>
        <w:numPr>
          <w:ilvl w:val="0"/>
          <w:numId w:val="7"/>
        </w:numPr>
      </w:pPr>
      <w:r>
        <w:t>Support parallel and GPU learning.</w:t>
      </w:r>
    </w:p>
    <w:p w14:paraId="5DE4757E" w14:textId="591BC07C" w:rsidR="002C55F2" w:rsidRDefault="002C55F2" w:rsidP="002C55F2">
      <w:pPr>
        <w:pStyle w:val="ListParagraph"/>
        <w:numPr>
          <w:ilvl w:val="0"/>
          <w:numId w:val="7"/>
        </w:numPr>
      </w:pPr>
      <w:r>
        <w:t>Capable of handling large-scale data.</w:t>
      </w:r>
    </w:p>
    <w:p w14:paraId="18B43F39" w14:textId="28C3DC48" w:rsidR="002C55F2" w:rsidRDefault="002C55F2" w:rsidP="002C55F2"/>
    <w:p w14:paraId="2A60EB9B" w14:textId="45DA7D78" w:rsidR="00F36973" w:rsidRDefault="00F36973">
      <w:pPr>
        <w:rPr>
          <w:rFonts w:asciiTheme="majorHAnsi" w:eastAsiaTheme="majorEastAsia" w:hAnsiTheme="majorHAnsi" w:cstheme="majorBidi"/>
          <w:color w:val="2F5496" w:themeColor="accent1" w:themeShade="BF"/>
          <w:sz w:val="32"/>
          <w:szCs w:val="32"/>
        </w:rPr>
      </w:pPr>
      <w:r>
        <w:br w:type="page"/>
      </w:r>
    </w:p>
    <w:p w14:paraId="32901158" w14:textId="77777777" w:rsidR="009C03B7" w:rsidRDefault="009C03B7" w:rsidP="00F072E0">
      <w:pPr>
        <w:pStyle w:val="Heading1"/>
      </w:pPr>
      <w:bookmarkStart w:id="3" w:name="_Toc101560881"/>
      <w:r>
        <w:lastRenderedPageBreak/>
        <w:t>Implementation</w:t>
      </w:r>
      <w:bookmarkEnd w:id="3"/>
    </w:p>
    <w:p w14:paraId="69DB5EE6" w14:textId="0850B420" w:rsidR="009C03B7" w:rsidRDefault="00D2606C" w:rsidP="009C03B7">
      <w:pPr>
        <w:pStyle w:val="Heading2"/>
      </w:pPr>
      <w:bookmarkStart w:id="4" w:name="_Toc101560882"/>
      <w:r>
        <w:t>Imports</w:t>
      </w:r>
      <w:bookmarkEnd w:id="4"/>
    </w:p>
    <w:p w14:paraId="1B1AE281" w14:textId="3A6B4FD6" w:rsidR="00A56FDF" w:rsidRPr="00A56FDF" w:rsidRDefault="00A56FDF" w:rsidP="00A56FDF">
      <w:r>
        <w:t xml:space="preserve">To start the program several library imports are made for the program to work as intended. This includes some popular modules such as the NumPy and Pandas library used for handling large and multidimensional arrays and data manipulation and analysis respectively. As for the graphical representations shown in the solution, the Matplotlib, Seaborn and Plotly libraries are used for creating a variety of plots and several other data visualisation tools. Along with some obscurer libraries such as the Collections library used to obtain the counter, Scipy library for scientific computing used to get the tools needed for visualising distribution, sklearn library for predictive data analysis used to create models and import the PCA and </w:t>
      </w:r>
      <w:r w:rsidR="009C2DED">
        <w:t>T-SNE</w:t>
      </w:r>
      <w:r w:rsidR="009C2DED">
        <w:t xml:space="preserve"> </w:t>
      </w:r>
      <w:r>
        <w:t>components required for some of the visualisations, and finally the lightgbm library providing some basic framework for machine learning classification.</w:t>
      </w:r>
    </w:p>
    <w:p w14:paraId="321FD9CC" w14:textId="46F7AE5F" w:rsidR="00C8555A" w:rsidRDefault="00D2606C" w:rsidP="00A56FDF">
      <w:pPr>
        <w:jc w:val="center"/>
      </w:pPr>
      <w:r>
        <w:rPr>
          <w:noProof/>
        </w:rPr>
        <w:drawing>
          <wp:inline distT="0" distB="0" distL="0" distR="0" wp14:anchorId="0EFEC698" wp14:editId="1AE464B2">
            <wp:extent cx="5040000" cy="5347565"/>
            <wp:effectExtent l="0" t="0" r="8255" b="5715"/>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rotWithShape="1">
                    <a:blip r:embed="rId11"/>
                    <a:srcRect l="3988" t="23624" r="68915" b="23297"/>
                    <a:stretch/>
                  </pic:blipFill>
                  <pic:spPr bwMode="auto">
                    <a:xfrm>
                      <a:off x="0" y="0"/>
                      <a:ext cx="5040000" cy="5347565"/>
                    </a:xfrm>
                    <a:prstGeom prst="rect">
                      <a:avLst/>
                    </a:prstGeom>
                    <a:ln>
                      <a:noFill/>
                    </a:ln>
                    <a:extLst>
                      <a:ext uri="{53640926-AAD7-44D8-BBD7-CCE9431645EC}">
                        <a14:shadowObscured xmlns:a14="http://schemas.microsoft.com/office/drawing/2010/main"/>
                      </a:ext>
                    </a:extLst>
                  </pic:spPr>
                </pic:pic>
              </a:graphicData>
            </a:graphic>
          </wp:inline>
        </w:drawing>
      </w:r>
    </w:p>
    <w:p w14:paraId="390A4DD4" w14:textId="62D57614" w:rsidR="00D2606C" w:rsidRDefault="00D2606C" w:rsidP="00C8555A">
      <w:pPr>
        <w:rPr>
          <w:rFonts w:asciiTheme="majorHAnsi" w:eastAsiaTheme="majorEastAsia" w:hAnsiTheme="majorHAnsi" w:cstheme="majorBidi"/>
          <w:color w:val="2F5496" w:themeColor="accent1" w:themeShade="BF"/>
          <w:sz w:val="32"/>
          <w:szCs w:val="32"/>
        </w:rPr>
      </w:pPr>
      <w:r>
        <w:br w:type="page"/>
      </w:r>
    </w:p>
    <w:p w14:paraId="6D8616D1" w14:textId="26E944B6" w:rsidR="00D2606C" w:rsidRDefault="00D2606C" w:rsidP="00875E1E">
      <w:pPr>
        <w:pStyle w:val="Heading2"/>
      </w:pPr>
      <w:bookmarkStart w:id="5" w:name="_Toc101560883"/>
      <w:r>
        <w:lastRenderedPageBreak/>
        <w:t>Importing and Formatting Datasets</w:t>
      </w:r>
      <w:bookmarkEnd w:id="5"/>
    </w:p>
    <w:p w14:paraId="01BF2085" w14:textId="452BDD12" w:rsidR="00A56FDF" w:rsidRDefault="00A56FDF" w:rsidP="00A56FDF">
      <w:r>
        <w:t>The dataset provided includes several different files each an aspect of the dataset. These include:</w:t>
      </w:r>
    </w:p>
    <w:p w14:paraId="289BAEE9" w14:textId="3B34A85A" w:rsidR="00A56FDF" w:rsidRDefault="00A56FDF" w:rsidP="00A56FDF">
      <w:pPr>
        <w:pStyle w:val="ListParagraph"/>
        <w:numPr>
          <w:ilvl w:val="0"/>
          <w:numId w:val="6"/>
        </w:numPr>
      </w:pPr>
      <w:r>
        <w:t>'features.txt': List of all features.</w:t>
      </w:r>
    </w:p>
    <w:p w14:paraId="366B76E9" w14:textId="22688782" w:rsidR="00A56FDF" w:rsidRDefault="00A56FDF" w:rsidP="00A56FDF">
      <w:pPr>
        <w:pStyle w:val="ListParagraph"/>
        <w:numPr>
          <w:ilvl w:val="0"/>
          <w:numId w:val="6"/>
        </w:numPr>
      </w:pPr>
      <w:r>
        <w:t>'activity_labels.txt': Links the activity ID with their activity name.</w:t>
      </w:r>
    </w:p>
    <w:p w14:paraId="2A1862DD" w14:textId="25258FF3" w:rsidR="00A56FDF" w:rsidRDefault="00A56FDF" w:rsidP="00A56FDF">
      <w:pPr>
        <w:pStyle w:val="ListParagraph"/>
        <w:numPr>
          <w:ilvl w:val="0"/>
          <w:numId w:val="6"/>
        </w:numPr>
      </w:pPr>
      <w:r>
        <w:t>'Train/X_train.txt': Training set.</w:t>
      </w:r>
    </w:p>
    <w:p w14:paraId="7553927D" w14:textId="15B1A7F1" w:rsidR="00A56FDF" w:rsidRDefault="00A56FDF" w:rsidP="00A56FDF">
      <w:pPr>
        <w:pStyle w:val="ListParagraph"/>
        <w:numPr>
          <w:ilvl w:val="0"/>
          <w:numId w:val="6"/>
        </w:numPr>
      </w:pPr>
      <w:r>
        <w:t>'Train/y_train.txt': Training labels.</w:t>
      </w:r>
    </w:p>
    <w:p w14:paraId="6A117293" w14:textId="529CBCBF" w:rsidR="00A56FDF" w:rsidRDefault="00A56FDF" w:rsidP="00A56FDF">
      <w:pPr>
        <w:pStyle w:val="ListParagraph"/>
        <w:numPr>
          <w:ilvl w:val="0"/>
          <w:numId w:val="6"/>
        </w:numPr>
      </w:pPr>
      <w:r>
        <w:t>'Test/X_test.txt': Test set.</w:t>
      </w:r>
    </w:p>
    <w:p w14:paraId="5DBEDBC5" w14:textId="5A8A1E18" w:rsidR="00A56FDF" w:rsidRDefault="00A56FDF" w:rsidP="00A56FDF">
      <w:pPr>
        <w:pStyle w:val="ListParagraph"/>
        <w:numPr>
          <w:ilvl w:val="0"/>
          <w:numId w:val="6"/>
        </w:numPr>
      </w:pPr>
      <w:r>
        <w:t>'Test/y_test.txt': Test labels.</w:t>
      </w:r>
    </w:p>
    <w:p w14:paraId="2A7A4516" w14:textId="66E27BD0" w:rsidR="00A56FDF" w:rsidRDefault="00A56FDF" w:rsidP="00A56FDF">
      <w:pPr>
        <w:pStyle w:val="ListParagraph"/>
        <w:numPr>
          <w:ilvl w:val="0"/>
          <w:numId w:val="6"/>
        </w:numPr>
      </w:pPr>
      <w:r>
        <w:t xml:space="preserve">'Train/subject_id_train.txt': Each row identifies the subject who performed the activity for each window sample. Its range is from 1 to 30. </w:t>
      </w:r>
    </w:p>
    <w:p w14:paraId="0D4C6E0B" w14:textId="3ECCE1F7" w:rsidR="00A56FDF" w:rsidRDefault="00A56FDF" w:rsidP="00A56FDF">
      <w:pPr>
        <w:pStyle w:val="ListParagraph"/>
        <w:numPr>
          <w:ilvl w:val="0"/>
          <w:numId w:val="6"/>
        </w:numPr>
      </w:pPr>
      <w:r>
        <w:t>'Test/subject_id_test.txt': Each row identifies the subject who performed the activity for each window sample. Its range is from 1 to 30.</w:t>
      </w:r>
    </w:p>
    <w:p w14:paraId="5505A62F" w14:textId="01B23DA4" w:rsidR="00A56FDF" w:rsidRPr="00A56FDF" w:rsidRDefault="00A56FDF" w:rsidP="00A56FDF">
      <w:r>
        <w:t>To begin this section, the features and train and test sets are read in the program and stored in the feature_list, train_df, and test_df respectively. The column headers of each data frame are then added by passing the feature_list. Next, the subject IDs for both the train and test sets are accessed from the dataset files and stored in a list data structure before being added as a new column to both data frames.</w:t>
      </w:r>
    </w:p>
    <w:p w14:paraId="6BB07B85" w14:textId="184C26AA" w:rsidR="00A56FDF" w:rsidRDefault="00D2606C" w:rsidP="00875E1E">
      <w:pPr>
        <w:jc w:val="center"/>
      </w:pPr>
      <w:r>
        <w:rPr>
          <w:noProof/>
        </w:rPr>
        <w:drawing>
          <wp:inline distT="0" distB="0" distL="0" distR="0" wp14:anchorId="09F810D3" wp14:editId="46315897">
            <wp:extent cx="5039621" cy="4210050"/>
            <wp:effectExtent l="0" t="0" r="889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rotWithShape="1">
                    <a:blip r:embed="rId12"/>
                    <a:srcRect l="3822" t="19636" r="67760" b="36536"/>
                    <a:stretch/>
                  </pic:blipFill>
                  <pic:spPr bwMode="auto">
                    <a:xfrm>
                      <a:off x="0" y="0"/>
                      <a:ext cx="5040000" cy="4210366"/>
                    </a:xfrm>
                    <a:prstGeom prst="rect">
                      <a:avLst/>
                    </a:prstGeom>
                    <a:ln>
                      <a:noFill/>
                    </a:ln>
                    <a:extLst>
                      <a:ext uri="{53640926-AAD7-44D8-BBD7-CCE9431645EC}">
                        <a14:shadowObscured xmlns:a14="http://schemas.microsoft.com/office/drawing/2010/main"/>
                      </a:ext>
                    </a:extLst>
                  </pic:spPr>
                </pic:pic>
              </a:graphicData>
            </a:graphic>
          </wp:inline>
        </w:drawing>
      </w:r>
    </w:p>
    <w:p w14:paraId="3C7414DC" w14:textId="77777777" w:rsidR="00A56FDF" w:rsidRDefault="00A56FDF">
      <w:r>
        <w:br w:type="page"/>
      </w:r>
    </w:p>
    <w:p w14:paraId="105B43FE" w14:textId="60D43DED" w:rsidR="00D2606C" w:rsidRDefault="00A56FDF" w:rsidP="00A56FDF">
      <w:r>
        <w:lastRenderedPageBreak/>
        <w:t xml:space="preserve">The train and test activity labels are then read into the program with each label being passed through the map function to assure each item is an integer. Next, the string value of the activity type is obtained from the </w:t>
      </w:r>
      <w:r w:rsidRPr="00A56FDF">
        <w:t>activity_labels.txt</w:t>
      </w:r>
      <w:r>
        <w:t xml:space="preserve"> file. This section split each line within the value to separate the integer and string values of the activities, storing them in separate lists.</w:t>
      </w:r>
    </w:p>
    <w:p w14:paraId="0CF38119" w14:textId="5243DD0F" w:rsidR="00A56FDF" w:rsidRDefault="00A56FDF" w:rsidP="00875E1E">
      <w:pPr>
        <w:jc w:val="center"/>
      </w:pPr>
      <w:r>
        <w:rPr>
          <w:noProof/>
        </w:rPr>
        <w:drawing>
          <wp:inline distT="0" distB="0" distL="0" distR="0" wp14:anchorId="1499CE6A" wp14:editId="6888CBBA">
            <wp:extent cx="5039360" cy="2784934"/>
            <wp:effectExtent l="0" t="0" r="0" b="0"/>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rotWithShape="1">
                    <a:blip r:embed="rId12"/>
                    <a:srcRect l="3822" t="63663" r="67760" b="7343"/>
                    <a:stretch/>
                  </pic:blipFill>
                  <pic:spPr bwMode="auto">
                    <a:xfrm>
                      <a:off x="0" y="0"/>
                      <a:ext cx="5040000" cy="2785288"/>
                    </a:xfrm>
                    <a:prstGeom prst="rect">
                      <a:avLst/>
                    </a:prstGeom>
                    <a:ln>
                      <a:noFill/>
                    </a:ln>
                    <a:extLst>
                      <a:ext uri="{53640926-AAD7-44D8-BBD7-CCE9431645EC}">
                        <a14:shadowObscured xmlns:a14="http://schemas.microsoft.com/office/drawing/2010/main"/>
                      </a:ext>
                    </a:extLst>
                  </pic:spPr>
                </pic:pic>
              </a:graphicData>
            </a:graphic>
          </wp:inline>
        </w:drawing>
      </w:r>
    </w:p>
    <w:p w14:paraId="10847626" w14:textId="5CB144FC" w:rsidR="00A56FDF" w:rsidRDefault="00A56FDF" w:rsidP="00A56FDF">
      <w:r>
        <w:t>A dictionary is created storing and mapping each of the activity type id and name lists together before being used to convert each of the numerical values of the train and test activity type into the string value of the activity, this was done to improve the understanding of the data when being plotted. Each of the converted lists is then added to the data frames along with the column header ‘Activity’. To assure the location of the data can be traced back to each data frame, a ‘Data’ column is added with the train set being given the value of ‘0’ and test set ‘1’. A new dataset called both_df is then created, passing in train and test sets to be concatenated using the pandas .concat() function to conjoin the sets. Within the dataset, the ‘Subject’ column is then amended to include a ‘#’ before each of the subject IDs and store them as a string value. The ‘Activity’ column from both_df is the popped from the data frame and stored in a separate array called ‘label’. Finally, the shape of the train and test set is printed on the console so the size of the dataset can be seen.</w:t>
      </w:r>
    </w:p>
    <w:p w14:paraId="04C5B495" w14:textId="1C3C01CC" w:rsidR="003A5AD6" w:rsidRDefault="00D2606C" w:rsidP="00875E1E">
      <w:pPr>
        <w:jc w:val="center"/>
      </w:pPr>
      <w:r>
        <w:rPr>
          <w:noProof/>
        </w:rPr>
        <w:drawing>
          <wp:inline distT="0" distB="0" distL="0" distR="0" wp14:anchorId="7F68511D" wp14:editId="2C365D0B">
            <wp:extent cx="5040000" cy="2540826"/>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rotWithShape="1">
                    <a:blip r:embed="rId13"/>
                    <a:srcRect l="3656" t="56760" r="56127" b="5809"/>
                    <a:stretch/>
                  </pic:blipFill>
                  <pic:spPr bwMode="auto">
                    <a:xfrm>
                      <a:off x="0" y="0"/>
                      <a:ext cx="5040000" cy="2540826"/>
                    </a:xfrm>
                    <a:prstGeom prst="rect">
                      <a:avLst/>
                    </a:prstGeom>
                    <a:ln>
                      <a:noFill/>
                    </a:ln>
                    <a:extLst>
                      <a:ext uri="{53640926-AAD7-44D8-BBD7-CCE9431645EC}">
                        <a14:shadowObscured xmlns:a14="http://schemas.microsoft.com/office/drawing/2010/main"/>
                      </a:ext>
                    </a:extLst>
                  </pic:spPr>
                </pic:pic>
              </a:graphicData>
            </a:graphic>
          </wp:inline>
        </w:drawing>
      </w:r>
    </w:p>
    <w:p w14:paraId="618319B9" w14:textId="77777777" w:rsidR="00A56FDF" w:rsidRDefault="00A56FDF">
      <w:pPr>
        <w:rPr>
          <w:rFonts w:asciiTheme="majorHAnsi" w:eastAsiaTheme="majorEastAsia" w:hAnsiTheme="majorHAnsi" w:cstheme="majorBidi"/>
          <w:color w:val="1F3763" w:themeColor="accent1" w:themeShade="7F"/>
          <w:sz w:val="24"/>
          <w:szCs w:val="24"/>
        </w:rPr>
      </w:pPr>
      <w:r>
        <w:br w:type="page"/>
      </w:r>
    </w:p>
    <w:p w14:paraId="451D9FBD" w14:textId="007D49C1" w:rsidR="00875E1E" w:rsidRDefault="00875E1E" w:rsidP="00875E1E">
      <w:pPr>
        <w:pStyle w:val="Heading3"/>
      </w:pPr>
      <w:bookmarkStart w:id="6" w:name="_Toc101560884"/>
      <w:r>
        <w:lastRenderedPageBreak/>
        <w:t>Console Output</w:t>
      </w:r>
      <w:bookmarkEnd w:id="6"/>
    </w:p>
    <w:p w14:paraId="5D03DB6C" w14:textId="0C31855A" w:rsidR="00C8555A" w:rsidRPr="00C8555A" w:rsidRDefault="00C8555A" w:rsidP="00C8555A">
      <w:r>
        <w:t>The screenshot below shows the output of this section of code.</w:t>
      </w:r>
    </w:p>
    <w:p w14:paraId="4F7D4EAF" w14:textId="77777777" w:rsidR="00C8555A" w:rsidRDefault="003A5AD6" w:rsidP="00875E1E">
      <w:pPr>
        <w:jc w:val="center"/>
      </w:pPr>
      <w:r>
        <w:rPr>
          <w:noProof/>
        </w:rPr>
        <w:drawing>
          <wp:inline distT="0" distB="0" distL="0" distR="0" wp14:anchorId="5DAB77F3" wp14:editId="51B4B2CB">
            <wp:extent cx="5040000" cy="1293690"/>
            <wp:effectExtent l="0" t="0" r="0" b="0"/>
            <wp:docPr id="20" name="Picture 2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with medium confidence"/>
                    <pic:cNvPicPr/>
                  </pic:nvPicPr>
                  <pic:blipFill rotWithShape="1">
                    <a:blip r:embed="rId14"/>
                    <a:srcRect l="52349" t="37124" r="16574" b="48149"/>
                    <a:stretch/>
                  </pic:blipFill>
                  <pic:spPr bwMode="auto">
                    <a:xfrm>
                      <a:off x="0" y="0"/>
                      <a:ext cx="5040000" cy="1293690"/>
                    </a:xfrm>
                    <a:prstGeom prst="rect">
                      <a:avLst/>
                    </a:prstGeom>
                    <a:ln>
                      <a:noFill/>
                    </a:ln>
                    <a:extLst>
                      <a:ext uri="{53640926-AAD7-44D8-BBD7-CCE9431645EC}">
                        <a14:shadowObscured xmlns:a14="http://schemas.microsoft.com/office/drawing/2010/main"/>
                      </a:ext>
                    </a:extLst>
                  </pic:spPr>
                </pic:pic>
              </a:graphicData>
            </a:graphic>
          </wp:inline>
        </w:drawing>
      </w:r>
    </w:p>
    <w:p w14:paraId="7367248B" w14:textId="10169323" w:rsidR="00D2606C" w:rsidRDefault="003D3090" w:rsidP="00C8555A">
      <w:pPr>
        <w:rPr>
          <w:rFonts w:asciiTheme="majorHAnsi" w:eastAsiaTheme="majorEastAsia" w:hAnsiTheme="majorHAnsi" w:cstheme="majorBidi"/>
          <w:color w:val="2F5496" w:themeColor="accent1" w:themeShade="BF"/>
          <w:sz w:val="32"/>
          <w:szCs w:val="32"/>
        </w:rPr>
      </w:pPr>
      <w:r>
        <w:t xml:space="preserve">Output as expected, detailing </w:t>
      </w:r>
      <w:r w:rsidR="00C8555A">
        <w:t xml:space="preserve">the </w:t>
      </w:r>
      <w:r>
        <w:t xml:space="preserve">current </w:t>
      </w:r>
      <w:r w:rsidR="00C8555A">
        <w:t xml:space="preserve">process </w:t>
      </w:r>
      <w:r>
        <w:t>update</w:t>
      </w:r>
      <w:r w:rsidR="00C8555A">
        <w:t xml:space="preserve"> and the shape of the train and test datasets.</w:t>
      </w:r>
      <w:r w:rsidR="00D2606C">
        <w:br w:type="page"/>
      </w:r>
    </w:p>
    <w:p w14:paraId="23109CB8" w14:textId="0B6ACB9F" w:rsidR="00865200" w:rsidRDefault="00F24254" w:rsidP="00C8555A">
      <w:pPr>
        <w:pStyle w:val="Heading2"/>
      </w:pPr>
      <w:bookmarkStart w:id="7" w:name="_Toc101560885"/>
      <w:r>
        <w:lastRenderedPageBreak/>
        <w:t>Dataset Exploration</w:t>
      </w:r>
      <w:bookmarkEnd w:id="7"/>
    </w:p>
    <w:p w14:paraId="1B1239A7" w14:textId="46072CE1" w:rsidR="00780AA8" w:rsidRDefault="00780AA8" w:rsidP="00780AA8">
      <w:r>
        <w:t xml:space="preserve">This section of code </w:t>
      </w:r>
      <w:r w:rsidR="00313215">
        <w:t xml:space="preserve">is </w:t>
      </w:r>
      <w:r>
        <w:t xml:space="preserve">for dataset exploration. Initially, a pandas data frame is printed to the console detailing the features grouped by the main names. This is done by using the pandas .from_dict() method to construct the data frame and passing in a counter </w:t>
      </w:r>
      <w:r w:rsidR="00A56FDF">
        <w:t>container that keeps track of how many times equivalent values are added, along with the .split() function to</w:t>
      </w:r>
      <w:r>
        <w:t xml:space="preserve"> split each of the features by punctuation leaving only the main feature names to be counted, sorted by the frequency and the displayed to the user. Next, the number of null values in the data frame is checked and printed to the console using the data frame method .isna() to detect the number of missing values, this is then printed to the console. After tha</w:t>
      </w:r>
      <w:r w:rsidR="00A56FDF">
        <w:t>t,</w:t>
      </w:r>
      <w:r>
        <w:t xml:space="preserve"> a concise summary of the data frame containing both the train and test set is printed to </w:t>
      </w:r>
      <w:r w:rsidR="00A56FDF">
        <w:t xml:space="preserve">the </w:t>
      </w:r>
      <w:r>
        <w:t xml:space="preserve">console using the .info() method. </w:t>
      </w:r>
    </w:p>
    <w:p w14:paraId="36DC5CCE" w14:textId="7F26068C" w:rsidR="00780AA8" w:rsidRDefault="00780AA8" w:rsidP="00780AA8">
      <w:pPr>
        <w:jc w:val="center"/>
      </w:pPr>
      <w:r>
        <w:rPr>
          <w:noProof/>
        </w:rPr>
        <w:drawing>
          <wp:inline distT="0" distB="0" distL="0" distR="0" wp14:anchorId="6F1A2FDE" wp14:editId="1D986715">
            <wp:extent cx="5039741" cy="1276350"/>
            <wp:effectExtent l="0" t="0" r="8890"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Text&#10;&#10;Description automatically generated"/>
                    <pic:cNvPicPr/>
                  </pic:nvPicPr>
                  <pic:blipFill rotWithShape="1">
                    <a:blip r:embed="rId15"/>
                    <a:srcRect l="3822" t="28533" r="54300" b="51886"/>
                    <a:stretch/>
                  </pic:blipFill>
                  <pic:spPr bwMode="auto">
                    <a:xfrm>
                      <a:off x="0" y="0"/>
                      <a:ext cx="5040000" cy="1276416"/>
                    </a:xfrm>
                    <a:prstGeom prst="rect">
                      <a:avLst/>
                    </a:prstGeom>
                    <a:ln>
                      <a:noFill/>
                    </a:ln>
                    <a:extLst>
                      <a:ext uri="{53640926-AAD7-44D8-BBD7-CCE9431645EC}">
                        <a14:shadowObscured xmlns:a14="http://schemas.microsoft.com/office/drawing/2010/main"/>
                      </a:ext>
                    </a:extLst>
                  </pic:spPr>
                </pic:pic>
              </a:graphicData>
            </a:graphic>
          </wp:inline>
        </w:drawing>
      </w:r>
    </w:p>
    <w:p w14:paraId="70D62889" w14:textId="2EB5CE1D" w:rsidR="00780AA8" w:rsidRDefault="00780AA8" w:rsidP="00780AA8">
      <w:r>
        <w:t xml:space="preserve">The final block of code in this section is used for creating the smartphone activity distribution plot, this begins by storing .value_count() of the </w:t>
      </w:r>
      <w:r>
        <w:t xml:space="preserve">activity </w:t>
      </w:r>
      <w:r>
        <w:t>label</w:t>
      </w:r>
      <w:r>
        <w:t>s for e</w:t>
      </w:r>
      <w:r>
        <w:t>ach data entry</w:t>
      </w:r>
      <w:r>
        <w:t xml:space="preserve">. After the number of entries in label_counts </w:t>
      </w:r>
      <w:r w:rsidR="00A56FDF">
        <w:t>are</w:t>
      </w:r>
      <w:r>
        <w:t xml:space="preserve"> stored in n and obtain</w:t>
      </w:r>
      <w:r w:rsidR="00A56FDF">
        <w:t>ed</w:t>
      </w:r>
      <w:r>
        <w:t xml:space="preserve"> by using the .shape function to return the shape of the array. The matplotlib library is then used to access the ‘</w:t>
      </w:r>
      <w:r w:rsidR="00A56FDF">
        <w:t>V</w:t>
      </w:r>
      <w:r>
        <w:t>iridis’ colour map, is this a sequential colour map representing</w:t>
      </w:r>
      <w:r w:rsidRPr="00780AA8">
        <w:t xml:space="preserve"> </w:t>
      </w:r>
      <w:r w:rsidR="00A56FDF">
        <w:t xml:space="preserve">the </w:t>
      </w:r>
      <w:r w:rsidRPr="00780AA8">
        <w:t xml:space="preserve">change in lightness and often saturation of </w:t>
      </w:r>
      <w:r w:rsidRPr="00780AA8">
        <w:t>colour</w:t>
      </w:r>
      <w:r w:rsidRPr="00780AA8">
        <w:t xml:space="preserve"> incrementally, often using a single hue; </w:t>
      </w:r>
      <w:r w:rsidR="00A56FDF">
        <w:t xml:space="preserve">it is commonly used </w:t>
      </w:r>
      <w:r w:rsidRPr="00780AA8">
        <w:t>for representing information that has order.</w:t>
      </w:r>
      <w:r>
        <w:t xml:space="preserve"> The n value and colourmap are then used to create a list of the colours used in the plot. </w:t>
      </w:r>
    </w:p>
    <w:p w14:paraId="31A60607" w14:textId="77777777" w:rsidR="00780AA8" w:rsidRDefault="00780AA8" w:rsidP="00780AA8">
      <w:pPr>
        <w:jc w:val="center"/>
      </w:pPr>
      <w:r>
        <w:rPr>
          <w:noProof/>
        </w:rPr>
        <w:drawing>
          <wp:inline distT="0" distB="0" distL="0" distR="0" wp14:anchorId="69C20C72" wp14:editId="2DC45103">
            <wp:extent cx="5039029" cy="1304925"/>
            <wp:effectExtent l="0" t="0" r="9525"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rotWithShape="1">
                    <a:blip r:embed="rId16"/>
                    <a:srcRect l="3656" t="38659" r="65433" b="46563"/>
                    <a:stretch/>
                  </pic:blipFill>
                  <pic:spPr bwMode="auto">
                    <a:xfrm>
                      <a:off x="0" y="0"/>
                      <a:ext cx="5040000" cy="1305176"/>
                    </a:xfrm>
                    <a:prstGeom prst="rect">
                      <a:avLst/>
                    </a:prstGeom>
                    <a:ln>
                      <a:noFill/>
                    </a:ln>
                    <a:extLst>
                      <a:ext uri="{53640926-AAD7-44D8-BBD7-CCE9431645EC}">
                        <a14:shadowObscured xmlns:a14="http://schemas.microsoft.com/office/drawing/2010/main"/>
                      </a:ext>
                    </a:extLst>
                  </pic:spPr>
                </pic:pic>
              </a:graphicData>
            </a:graphic>
          </wp:inline>
        </w:drawing>
      </w:r>
    </w:p>
    <w:p w14:paraId="70399163" w14:textId="4CB3857D" w:rsidR="00780AA8" w:rsidRDefault="00780AA8" w:rsidP="00780AA8">
      <w:pPr>
        <w:rPr>
          <w:noProof/>
        </w:rPr>
      </w:pPr>
      <w:r>
        <w:rPr>
          <w:noProof/>
        </w:rPr>
        <w:t xml:space="preserve">Using the </w:t>
      </w:r>
      <w:r w:rsidR="00A56FDF">
        <w:rPr>
          <w:noProof/>
        </w:rPr>
        <w:t>P</w:t>
      </w:r>
      <w:r>
        <w:rPr>
          <w:noProof/>
        </w:rPr>
        <w:t>lotly library for the plot, the label_counts data is passed into a bar chart with the colours being used as the markers and the title and axis labels are set accordingly. Finally</w:t>
      </w:r>
      <w:r w:rsidR="00A56FDF">
        <w:rPr>
          <w:noProof/>
        </w:rPr>
        <w:t>,</w:t>
      </w:r>
      <w:r>
        <w:rPr>
          <w:noProof/>
        </w:rPr>
        <w:t xml:space="preserve"> the plot is created and can be shown.</w:t>
      </w:r>
    </w:p>
    <w:p w14:paraId="6FF765FF" w14:textId="7FFA50E3" w:rsidR="00EA0F00" w:rsidRDefault="00780AA8" w:rsidP="00780AA8">
      <w:pPr>
        <w:jc w:val="center"/>
      </w:pPr>
      <w:r>
        <w:rPr>
          <w:noProof/>
        </w:rPr>
        <w:drawing>
          <wp:inline distT="0" distB="0" distL="0" distR="0" wp14:anchorId="29FED118" wp14:editId="2B5EF063">
            <wp:extent cx="5038725" cy="1714500"/>
            <wp:effectExtent l="0" t="0" r="9525"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rotWithShape="1">
                    <a:blip r:embed="rId16"/>
                    <a:srcRect l="3656" t="55055" r="65433" b="25528"/>
                    <a:stretch/>
                  </pic:blipFill>
                  <pic:spPr bwMode="auto">
                    <a:xfrm>
                      <a:off x="0" y="0"/>
                      <a:ext cx="5040000" cy="1714934"/>
                    </a:xfrm>
                    <a:prstGeom prst="rect">
                      <a:avLst/>
                    </a:prstGeom>
                    <a:ln>
                      <a:noFill/>
                    </a:ln>
                    <a:extLst>
                      <a:ext uri="{53640926-AAD7-44D8-BBD7-CCE9431645EC}">
                        <a14:shadowObscured xmlns:a14="http://schemas.microsoft.com/office/drawing/2010/main"/>
                      </a:ext>
                    </a:extLst>
                  </pic:spPr>
                </pic:pic>
              </a:graphicData>
            </a:graphic>
          </wp:inline>
        </w:drawing>
      </w:r>
    </w:p>
    <w:p w14:paraId="13C75AB3" w14:textId="61EF477D" w:rsidR="00865200" w:rsidRDefault="00865200">
      <w:r>
        <w:br w:type="page"/>
      </w:r>
    </w:p>
    <w:p w14:paraId="339664AC" w14:textId="0D6DAF87" w:rsidR="00865200" w:rsidRDefault="00865200" w:rsidP="00865200">
      <w:pPr>
        <w:pStyle w:val="Heading3"/>
      </w:pPr>
      <w:bookmarkStart w:id="8" w:name="_Toc101560886"/>
      <w:r>
        <w:lastRenderedPageBreak/>
        <w:t>Console Output</w:t>
      </w:r>
      <w:bookmarkEnd w:id="8"/>
    </w:p>
    <w:p w14:paraId="43F3990C" w14:textId="743D50F7" w:rsidR="003D3090" w:rsidRPr="003D3090" w:rsidRDefault="003D3090" w:rsidP="003D3090">
      <w:r>
        <w:t>The screenshot below shows the output of this section of code.</w:t>
      </w:r>
    </w:p>
    <w:p w14:paraId="000DAC5C" w14:textId="0165C42F" w:rsidR="00865200" w:rsidRDefault="003A5AD6" w:rsidP="00875E1E">
      <w:pPr>
        <w:jc w:val="center"/>
      </w:pPr>
      <w:r>
        <w:rPr>
          <w:noProof/>
        </w:rPr>
        <w:drawing>
          <wp:inline distT="0" distB="0" distL="0" distR="0" wp14:anchorId="7927275C" wp14:editId="42BEB7AF">
            <wp:extent cx="5039972" cy="5429250"/>
            <wp:effectExtent l="0" t="0" r="0" b="0"/>
            <wp:docPr id="21" name="Picture 2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with medium confidence"/>
                    <pic:cNvPicPr/>
                  </pic:nvPicPr>
                  <pic:blipFill rotWithShape="1">
                    <a:blip r:embed="rId17"/>
                    <a:srcRect l="52349" t="27921" r="17738" b="12589"/>
                    <a:stretch/>
                  </pic:blipFill>
                  <pic:spPr bwMode="auto">
                    <a:xfrm>
                      <a:off x="0" y="0"/>
                      <a:ext cx="5040000" cy="5429280"/>
                    </a:xfrm>
                    <a:prstGeom prst="rect">
                      <a:avLst/>
                    </a:prstGeom>
                    <a:ln>
                      <a:noFill/>
                    </a:ln>
                    <a:extLst>
                      <a:ext uri="{53640926-AAD7-44D8-BBD7-CCE9431645EC}">
                        <a14:shadowObscured xmlns:a14="http://schemas.microsoft.com/office/drawing/2010/main"/>
                      </a:ext>
                    </a:extLst>
                  </pic:spPr>
                </pic:pic>
              </a:graphicData>
            </a:graphic>
          </wp:inline>
        </w:drawing>
      </w:r>
    </w:p>
    <w:p w14:paraId="3823DFD2" w14:textId="34F217C6" w:rsidR="00865200" w:rsidRDefault="003D3090">
      <w:r>
        <w:t>Output as expected, printing the frequency of the main features</w:t>
      </w:r>
      <w:r w:rsidR="006F2186">
        <w:t xml:space="preserve">. Mostly there are </w:t>
      </w:r>
      <w:r w:rsidR="006F2186" w:rsidRPr="006F2186">
        <w:t>'acceleration' and 'gyroscope' features</w:t>
      </w:r>
      <w:r w:rsidR="006F2186">
        <w:t xml:space="preserve"> along with a</w:t>
      </w:r>
      <w:r w:rsidR="006F2186" w:rsidRPr="006F2186">
        <w:t xml:space="preserve"> few 'gravity' feature</w:t>
      </w:r>
      <w:r w:rsidR="009941C0">
        <w:t>s</w:t>
      </w:r>
      <w:r w:rsidR="006F2186" w:rsidRPr="006F2186">
        <w:t xml:space="preserve"> </w:t>
      </w:r>
      <w:r w:rsidR="006F2186">
        <w:t>too. Next</w:t>
      </w:r>
      <w:r w:rsidR="009941C0">
        <w:t>,</w:t>
      </w:r>
      <w:r w:rsidR="006F2186">
        <w:t xml:space="preserve"> the</w:t>
      </w:r>
      <w:r>
        <w:t xml:space="preserve"> number of null values</w:t>
      </w:r>
      <w:r w:rsidR="006F2186">
        <w:t xml:space="preserve"> check shows there are no missing values</w:t>
      </w:r>
      <w:r w:rsidR="001D5140">
        <w:t xml:space="preserve"> and the </w:t>
      </w:r>
      <w:r>
        <w:t>data frame information</w:t>
      </w:r>
      <w:r w:rsidR="001D5140">
        <w:t xml:space="preserve"> show</w:t>
      </w:r>
      <w:r w:rsidR="009941C0">
        <w:t>s</w:t>
      </w:r>
      <w:r w:rsidR="001D5140">
        <w:t xml:space="preserve"> the dataset with the added ‘Data’ and ‘Subject’ features. Finally, the creating update of the smartphone activity label distribution plot is shown.</w:t>
      </w:r>
      <w:r>
        <w:t xml:space="preserve"> </w:t>
      </w:r>
      <w:r w:rsidR="00865200">
        <w:br w:type="page"/>
      </w:r>
    </w:p>
    <w:p w14:paraId="02C2ACA4" w14:textId="4E8C2205" w:rsidR="003A5AD6" w:rsidRDefault="00865200" w:rsidP="00865200">
      <w:pPr>
        <w:pStyle w:val="Heading3"/>
      </w:pPr>
      <w:bookmarkStart w:id="9" w:name="_Toc101560887"/>
      <w:r>
        <w:lastRenderedPageBreak/>
        <w:t>Plot</w:t>
      </w:r>
      <w:bookmarkEnd w:id="9"/>
    </w:p>
    <w:p w14:paraId="7101FBF8" w14:textId="51FDA06C" w:rsidR="001D5140" w:rsidRPr="001D5140" w:rsidRDefault="001D5140" w:rsidP="001D5140">
      <w:r>
        <w:t>This plot shows the distribution of smartphone activity labels.</w:t>
      </w:r>
    </w:p>
    <w:p w14:paraId="446B019B" w14:textId="77777777" w:rsidR="001D5140" w:rsidRDefault="00EA0F00" w:rsidP="00875E1E">
      <w:pPr>
        <w:jc w:val="center"/>
      </w:pPr>
      <w:r>
        <w:rPr>
          <w:noProof/>
        </w:rPr>
        <w:drawing>
          <wp:inline distT="0" distB="0" distL="0" distR="0" wp14:anchorId="58C5361B" wp14:editId="7EE0501C">
            <wp:extent cx="5040000" cy="2453552"/>
            <wp:effectExtent l="0" t="0" r="0" b="0"/>
            <wp:docPr id="16" name="Picture 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10;&#10;Description automatically generated"/>
                    <pic:cNvPicPr/>
                  </pic:nvPicPr>
                  <pic:blipFill rotWithShape="1">
                    <a:blip r:embed="rId18"/>
                    <a:srcRect t="10125"/>
                    <a:stretch/>
                  </pic:blipFill>
                  <pic:spPr bwMode="auto">
                    <a:xfrm>
                      <a:off x="0" y="0"/>
                      <a:ext cx="5040000" cy="2453552"/>
                    </a:xfrm>
                    <a:prstGeom prst="rect">
                      <a:avLst/>
                    </a:prstGeom>
                    <a:ln>
                      <a:noFill/>
                    </a:ln>
                    <a:extLst>
                      <a:ext uri="{53640926-AAD7-44D8-BBD7-CCE9431645EC}">
                        <a14:shadowObscured xmlns:a14="http://schemas.microsoft.com/office/drawing/2010/main"/>
                      </a:ext>
                    </a:extLst>
                  </pic:spPr>
                </pic:pic>
              </a:graphicData>
            </a:graphic>
          </wp:inline>
        </w:drawing>
      </w:r>
    </w:p>
    <w:p w14:paraId="68F5C473" w14:textId="3E3904F2" w:rsidR="00F36973" w:rsidRPr="00D2606C" w:rsidRDefault="001D5140" w:rsidP="00875D89">
      <w:r>
        <w:t xml:space="preserve">The plot shows that </w:t>
      </w:r>
      <w:r w:rsidR="00875D89">
        <w:t>6 activities were significantly more frequent than the others. Within each group of 6</w:t>
      </w:r>
      <w:r w:rsidR="009941C0">
        <w:t>,</w:t>
      </w:r>
      <w:r w:rsidR="00875D89">
        <w:t xml:space="preserve"> the plot shows fluctuations in the frequency of the activity though each group is distributed relatively equally. Under the assumption that each participant had to make the same number of trips upstairs as downwards</w:t>
      </w:r>
      <w:r w:rsidR="00554ECA">
        <w:t>,</w:t>
      </w:r>
      <w:r w:rsidR="00875D89">
        <w:t xml:space="preserve"> the smartphone had a constant sampling rate,</w:t>
      </w:r>
      <w:r w:rsidR="00554ECA">
        <w:t xml:space="preserve"> and the data is not flawed</w:t>
      </w:r>
      <w:r w:rsidR="00875D89">
        <w:t xml:space="preserve"> there should be the same amount of data</w:t>
      </w:r>
      <w:r w:rsidR="009941C0">
        <w:t xml:space="preserve"> </w:t>
      </w:r>
      <w:r w:rsidR="00875D89">
        <w:t xml:space="preserve">points for walking upstairs </w:t>
      </w:r>
      <w:r w:rsidR="00554ECA">
        <w:t>as there is downstairs. This suggests that the participants seeming walking roughly 9% faster downstairs.</w:t>
      </w:r>
      <w:r w:rsidR="00F36973">
        <w:br w:type="page"/>
      </w:r>
    </w:p>
    <w:p w14:paraId="53DBA426" w14:textId="46A7FB69" w:rsidR="00F24254" w:rsidRDefault="00F24254" w:rsidP="00865200">
      <w:pPr>
        <w:pStyle w:val="Heading2"/>
      </w:pPr>
      <w:bookmarkStart w:id="10" w:name="_Toc101560888"/>
      <w:r>
        <w:lastRenderedPageBreak/>
        <w:t>Activity Exploration</w:t>
      </w:r>
      <w:bookmarkEnd w:id="10"/>
    </w:p>
    <w:p w14:paraId="3564D0AC" w14:textId="4475BA4F" w:rsidR="00A56FDF" w:rsidRPr="00A56FDF" w:rsidRDefault="00A56FDF" w:rsidP="00A56FDF">
      <w:r>
        <w:t xml:space="preserve">This section of code </w:t>
      </w:r>
      <w:r w:rsidR="00313215">
        <w:t xml:space="preserve">is </w:t>
      </w:r>
      <w:r>
        <w:t xml:space="preserve">for the </w:t>
      </w:r>
      <w:r>
        <w:t>activity</w:t>
      </w:r>
      <w:r>
        <w:t xml:space="preserve"> exploration.</w:t>
      </w:r>
      <w:r w:rsidR="00313215">
        <w:t xml:space="preserve"> The first part of this code is used for creating the TSNE: Activity and Participant Visualisations. Since this is created using the PCA and </w:t>
      </w:r>
      <w:r w:rsidR="009C2DED">
        <w:t>T-SNE</w:t>
      </w:r>
      <w:r w:rsidR="009C2DED">
        <w:t xml:space="preserve"> </w:t>
      </w:r>
      <w:r w:rsidR="00313215">
        <w:t>methods to reduce the dimensions in the data, the data needed to be handled different</w:t>
      </w:r>
      <w:r w:rsidR="0088319B">
        <w:t>ly</w:t>
      </w:r>
      <w:r w:rsidR="00313215">
        <w:t xml:space="preserve"> and therefore formatted differently. Initially, a copy of both_df is made and stored in tsne_data. From tsne_data, the ‘Data’ and ‘Subject’ columns were removed using the .pop() method and stored in data_data and subject_data respectively. The tsne_data is then scaled using the sklearn StandardScaler to transform the data. PCA is then applied to the data projecting it into a lower</w:t>
      </w:r>
      <w:r w:rsidR="0088319B">
        <w:t>-</w:t>
      </w:r>
      <w:r w:rsidR="00313215">
        <w:t xml:space="preserve">dimensional subspace before </w:t>
      </w:r>
      <w:r w:rsidR="009C2DED">
        <w:t>T-SNE</w:t>
      </w:r>
      <w:r w:rsidR="009C2DED">
        <w:t xml:space="preserve"> </w:t>
      </w:r>
      <w:r w:rsidR="00313215">
        <w:t xml:space="preserve">is applied </w:t>
      </w:r>
      <w:r w:rsidR="00313215" w:rsidRPr="00313215">
        <w:t>minimi</w:t>
      </w:r>
      <w:r w:rsidR="00313215">
        <w:t>s</w:t>
      </w:r>
      <w:r w:rsidR="00313215" w:rsidRPr="00313215">
        <w:t>es the divergence between distributions</w:t>
      </w:r>
      <w:r w:rsidR="00313215">
        <w:t>. Each of these methods of scaling and reduction can be time</w:t>
      </w:r>
      <w:r w:rsidR="0088319B">
        <w:t>-</w:t>
      </w:r>
      <w:r w:rsidR="00313215">
        <w:t>consuming since they calculate complex calculation</w:t>
      </w:r>
      <w:r w:rsidR="0088319B">
        <w:t>s</w:t>
      </w:r>
      <w:r w:rsidR="00313215">
        <w:t xml:space="preserve"> for large dataset</w:t>
      </w:r>
      <w:r w:rsidR="0088319B">
        <w:t>s</w:t>
      </w:r>
      <w:r w:rsidR="00313215">
        <w:t>. The two plots are created using the Seaborn library, to plot the data</w:t>
      </w:r>
      <w:r w:rsidR="0088319B">
        <w:t xml:space="preserve"> </w:t>
      </w:r>
      <w:r w:rsidR="00313215">
        <w:t xml:space="preserve">points for each of the Activity and Participants visualisations. </w:t>
      </w:r>
    </w:p>
    <w:p w14:paraId="52CA5942" w14:textId="05491737" w:rsidR="00D2606C" w:rsidRDefault="000F414F" w:rsidP="002B0E00">
      <w:pPr>
        <w:jc w:val="center"/>
      </w:pPr>
      <w:r>
        <w:rPr>
          <w:noProof/>
        </w:rPr>
        <w:drawing>
          <wp:inline distT="0" distB="0" distL="0" distR="0" wp14:anchorId="6D9492D0" wp14:editId="6822957B">
            <wp:extent cx="5040000" cy="3708494"/>
            <wp:effectExtent l="0" t="0" r="8255" b="635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rotWithShape="1">
                    <a:blip r:embed="rId19"/>
                    <a:srcRect l="3656" t="27001" r="67866" b="34313"/>
                    <a:stretch/>
                  </pic:blipFill>
                  <pic:spPr bwMode="auto">
                    <a:xfrm>
                      <a:off x="0" y="0"/>
                      <a:ext cx="5040000" cy="3708494"/>
                    </a:xfrm>
                    <a:prstGeom prst="rect">
                      <a:avLst/>
                    </a:prstGeom>
                    <a:ln>
                      <a:noFill/>
                    </a:ln>
                    <a:extLst>
                      <a:ext uri="{53640926-AAD7-44D8-BBD7-CCE9431645EC}">
                        <a14:shadowObscured xmlns:a14="http://schemas.microsoft.com/office/drawing/2010/main"/>
                      </a:ext>
                    </a:extLst>
                  </pic:spPr>
                </pic:pic>
              </a:graphicData>
            </a:graphic>
          </wp:inline>
        </w:drawing>
      </w:r>
    </w:p>
    <w:p w14:paraId="14389E9C" w14:textId="77777777" w:rsidR="00313215" w:rsidRDefault="00313215">
      <w:r>
        <w:br w:type="page"/>
      </w:r>
    </w:p>
    <w:p w14:paraId="600C3ED1" w14:textId="62F1B1D9" w:rsidR="00313215" w:rsidRDefault="00313215" w:rsidP="00313215">
      <w:r>
        <w:lastRenderedPageBreak/>
        <w:t>The same method used for obtaining the colour</w:t>
      </w:r>
      <w:r>
        <w:t>s for each activity</w:t>
      </w:r>
      <w:r>
        <w:t xml:space="preserve"> as shown in the previous section is used once again with a slight change to ‘n’ instead equal the number of unique labels in the label set.</w:t>
      </w:r>
      <w:r>
        <w:t xml:space="preserve"> Next, for each activity, each data entry is plotted. A mask is applied to easily handle any missing, invalid, </w:t>
      </w:r>
      <w:r w:rsidRPr="00313215">
        <w:t xml:space="preserve">or unwanted entries in </w:t>
      </w:r>
      <w:r>
        <w:t xml:space="preserve">the dataset, this </w:t>
      </w:r>
      <w:r w:rsidR="0088319B">
        <w:t xml:space="preserve">is </w:t>
      </w:r>
      <w:r>
        <w:t xml:space="preserve">precautionary since we have applied several methods </w:t>
      </w:r>
      <w:r w:rsidR="0088319B">
        <w:t xml:space="preserve">of scaling and dimensional reduction </w:t>
      </w:r>
      <w:r>
        <w:t xml:space="preserve">to the dataset. For each activity the algorithm iterates </w:t>
      </w:r>
      <w:r w:rsidR="0088319B">
        <w:t xml:space="preserve">the </w:t>
      </w:r>
      <w:r>
        <w:t>entire dataset therefore, this step can also be time</w:t>
      </w:r>
      <w:r w:rsidR="0088319B">
        <w:t>-</w:t>
      </w:r>
      <w:r>
        <w:t>consuming. Finally</w:t>
      </w:r>
      <w:r w:rsidR="0088319B">
        <w:t>,</w:t>
      </w:r>
      <w:r>
        <w:t xml:space="preserve"> for this plot, the title is set and the .legend() call is made to stop any arguments being passed into the plot. The same method of plotting is then applied</w:t>
      </w:r>
      <w:r w:rsidR="0088319B">
        <w:t xml:space="preserve"> to</w:t>
      </w:r>
      <w:r>
        <w:t xml:space="preserve"> switch the activity for each participant by using subject_data instead of the labels.</w:t>
      </w:r>
    </w:p>
    <w:p w14:paraId="35EB0613" w14:textId="0A78584A" w:rsidR="00313215" w:rsidRDefault="00313215" w:rsidP="002B0E00">
      <w:pPr>
        <w:jc w:val="center"/>
      </w:pPr>
      <w:r>
        <w:rPr>
          <w:noProof/>
        </w:rPr>
        <w:drawing>
          <wp:inline distT="0" distB="0" distL="0" distR="0" wp14:anchorId="714930FD" wp14:editId="1EA52D2D">
            <wp:extent cx="5038743" cy="2442210"/>
            <wp:effectExtent l="0" t="0" r="9525" b="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rotWithShape="1">
                    <a:blip r:embed="rId20"/>
                    <a:srcRect l="3656" t="34572" r="50975" b="24831"/>
                    <a:stretch/>
                  </pic:blipFill>
                  <pic:spPr bwMode="auto">
                    <a:xfrm>
                      <a:off x="0" y="0"/>
                      <a:ext cx="5040000" cy="2442819"/>
                    </a:xfrm>
                    <a:prstGeom prst="rect">
                      <a:avLst/>
                    </a:prstGeom>
                    <a:ln>
                      <a:noFill/>
                    </a:ln>
                    <a:extLst>
                      <a:ext uri="{53640926-AAD7-44D8-BBD7-CCE9431645EC}">
                        <a14:shadowObscured xmlns:a14="http://schemas.microsoft.com/office/drawing/2010/main"/>
                      </a:ext>
                    </a:extLst>
                  </pic:spPr>
                </pic:pic>
              </a:graphicData>
            </a:graphic>
          </wp:inline>
        </w:drawing>
      </w:r>
    </w:p>
    <w:p w14:paraId="45DFBA91" w14:textId="066F82AA" w:rsidR="00313215" w:rsidRDefault="00313215" w:rsidP="00313215">
      <w:r>
        <w:t>To test the separability of the data, the data must be accurate. This was done using an LGBM classifier. First</w:t>
      </w:r>
      <w:r w:rsidR="0088319B">
        <w:t>,</w:t>
      </w:r>
      <w:r>
        <w:t xml:space="preserve"> a sklearn LabelEncoder is declared to transform the label </w:t>
      </w:r>
      <w:r w:rsidR="0088319B">
        <w:t>before</w:t>
      </w:r>
      <w:r>
        <w:t xml:space="preserve"> be</w:t>
      </w:r>
      <w:r w:rsidR="0088319B">
        <w:t>ing</w:t>
      </w:r>
      <w:r>
        <w:t xml:space="preserve"> used for classification. Using the sklearn train_test_split to generate a train and test dataset and label set based on the tsne_data before declaring the LGBMclassifier with 500 estimators and 3 random state</w:t>
      </w:r>
      <w:r w:rsidR="0088319B">
        <w:t>s</w:t>
      </w:r>
      <w:r>
        <w:t>, these values were selected as an average for a dataset of this size and considering this is an exploration to prove general accuracy of the dataset no fine</w:t>
      </w:r>
      <w:r w:rsidR="0088319B">
        <w:t>-</w:t>
      </w:r>
      <w:r>
        <w:t xml:space="preserve">tuning is required. </w:t>
      </w:r>
      <w:r w:rsidR="0088319B">
        <w:t>The</w:t>
      </w:r>
      <w:r>
        <w:t xml:space="preserve"> train </w:t>
      </w:r>
      <w:r w:rsidR="0088319B">
        <w:t>set</w:t>
      </w:r>
      <w:r>
        <w:t xml:space="preserve"> and labels are</w:t>
      </w:r>
      <w:r w:rsidR="0088319B">
        <w:t xml:space="preserve"> then</w:t>
      </w:r>
      <w:r>
        <w:t xml:space="preserve"> used to fit the model. Finally, the test set is used to get the model </w:t>
      </w:r>
      <w:r w:rsidR="0088319B">
        <w:t xml:space="preserve">to </w:t>
      </w:r>
      <w:r>
        <w:t>predict and calculate the accuracy. This is done using the lgbm.predict() and sklearn accuracy_score() methods.</w:t>
      </w:r>
    </w:p>
    <w:p w14:paraId="500B60C4" w14:textId="04747BE6" w:rsidR="00865200" w:rsidRDefault="00D2606C" w:rsidP="00875E1E">
      <w:pPr>
        <w:jc w:val="center"/>
      </w:pPr>
      <w:r>
        <w:rPr>
          <w:noProof/>
        </w:rPr>
        <w:drawing>
          <wp:inline distT="0" distB="0" distL="0" distR="0" wp14:anchorId="30F9C71D" wp14:editId="272F6499">
            <wp:extent cx="5038029" cy="1489710"/>
            <wp:effectExtent l="0" t="0" r="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rotWithShape="1">
                    <a:blip r:embed="rId21"/>
                    <a:srcRect l="3822" t="65853" r="52139" b="10105"/>
                    <a:stretch/>
                  </pic:blipFill>
                  <pic:spPr bwMode="auto">
                    <a:xfrm>
                      <a:off x="0" y="0"/>
                      <a:ext cx="5040000" cy="1490293"/>
                    </a:xfrm>
                    <a:prstGeom prst="rect">
                      <a:avLst/>
                    </a:prstGeom>
                    <a:ln>
                      <a:noFill/>
                    </a:ln>
                    <a:extLst>
                      <a:ext uri="{53640926-AAD7-44D8-BBD7-CCE9431645EC}">
                        <a14:shadowObscured xmlns:a14="http://schemas.microsoft.com/office/drawing/2010/main"/>
                      </a:ext>
                    </a:extLst>
                  </pic:spPr>
                </pic:pic>
              </a:graphicData>
            </a:graphic>
          </wp:inline>
        </w:drawing>
      </w:r>
    </w:p>
    <w:p w14:paraId="03C1CAAD" w14:textId="77777777" w:rsidR="00865200" w:rsidRDefault="00865200">
      <w:r>
        <w:br w:type="page"/>
      </w:r>
    </w:p>
    <w:p w14:paraId="1FA7D3C9" w14:textId="15608BFB" w:rsidR="003A5AD6" w:rsidRDefault="00865200" w:rsidP="00865200">
      <w:pPr>
        <w:pStyle w:val="Heading3"/>
      </w:pPr>
      <w:bookmarkStart w:id="11" w:name="_Toc101560889"/>
      <w:r>
        <w:lastRenderedPageBreak/>
        <w:t>Console Output</w:t>
      </w:r>
      <w:bookmarkEnd w:id="11"/>
    </w:p>
    <w:p w14:paraId="33E6E7B6" w14:textId="3C540E8E" w:rsidR="003D3090" w:rsidRPr="003D3090" w:rsidRDefault="003D3090" w:rsidP="003D3090">
      <w:r>
        <w:t>The screenshot below shows the output of this section of code.</w:t>
      </w:r>
    </w:p>
    <w:p w14:paraId="58CD7277" w14:textId="0FB71700" w:rsidR="002B0E00" w:rsidRDefault="002B0E00" w:rsidP="002B0E00">
      <w:pPr>
        <w:jc w:val="center"/>
      </w:pPr>
      <w:r>
        <w:rPr>
          <w:noProof/>
        </w:rPr>
        <w:drawing>
          <wp:inline distT="0" distB="0" distL="0" distR="0" wp14:anchorId="177983A3" wp14:editId="49C81F53">
            <wp:extent cx="5040000" cy="1488497"/>
            <wp:effectExtent l="0" t="0" r="0" b="0"/>
            <wp:docPr id="134" name="Picture 13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A screenshot of a computer&#10;&#10;Description automatically generated with medium confidence"/>
                    <pic:cNvPicPr/>
                  </pic:nvPicPr>
                  <pic:blipFill rotWithShape="1">
                    <a:blip r:embed="rId22"/>
                    <a:srcRect l="52349" t="60135" r="15577" b="22377"/>
                    <a:stretch/>
                  </pic:blipFill>
                  <pic:spPr bwMode="auto">
                    <a:xfrm>
                      <a:off x="0" y="0"/>
                      <a:ext cx="5040000" cy="1488497"/>
                    </a:xfrm>
                    <a:prstGeom prst="rect">
                      <a:avLst/>
                    </a:prstGeom>
                    <a:ln>
                      <a:noFill/>
                    </a:ln>
                    <a:extLst>
                      <a:ext uri="{53640926-AAD7-44D8-BBD7-CCE9431645EC}">
                        <a14:shadowObscured xmlns:a14="http://schemas.microsoft.com/office/drawing/2010/main"/>
                      </a:ext>
                    </a:extLst>
                  </pic:spPr>
                </pic:pic>
              </a:graphicData>
            </a:graphic>
          </wp:inline>
        </w:drawing>
      </w:r>
    </w:p>
    <w:p w14:paraId="7DFA1597" w14:textId="23C01AE5" w:rsidR="00B95640" w:rsidRPr="002B0E00" w:rsidRDefault="00B95640" w:rsidP="00B95640">
      <w:r>
        <w:t>Output as expected, printing creating TSNE: Activity and Participant plot update and the accuracy of the test set.</w:t>
      </w:r>
      <w:r w:rsidR="007640AF">
        <w:t xml:space="preserve"> The accuracy shows that with a simple untuned model, the activity of the smartphone user can be predicted with an accuracy of 93%.</w:t>
      </w:r>
    </w:p>
    <w:p w14:paraId="641DEB68" w14:textId="1D6693E3" w:rsidR="00865200" w:rsidRDefault="00865200" w:rsidP="00875E1E">
      <w:pPr>
        <w:jc w:val="center"/>
      </w:pPr>
    </w:p>
    <w:p w14:paraId="2874BFC7" w14:textId="77777777" w:rsidR="00865200" w:rsidRDefault="00865200">
      <w:r>
        <w:br w:type="page"/>
      </w:r>
    </w:p>
    <w:p w14:paraId="52C656A6" w14:textId="65DB5295" w:rsidR="003A5AD6" w:rsidRDefault="00865200" w:rsidP="00865200">
      <w:pPr>
        <w:pStyle w:val="Heading3"/>
      </w:pPr>
      <w:bookmarkStart w:id="12" w:name="_Toc101560890"/>
      <w:r>
        <w:lastRenderedPageBreak/>
        <w:t>Plots</w:t>
      </w:r>
      <w:bookmarkEnd w:id="12"/>
    </w:p>
    <w:p w14:paraId="6B1B821D" w14:textId="2C7FA024" w:rsidR="003A5AD6" w:rsidRDefault="00554ECA" w:rsidP="00554ECA">
      <w:r>
        <w:t>Th</w:t>
      </w:r>
      <w:r w:rsidR="00285FF7">
        <w:t>e</w:t>
      </w:r>
      <w:r>
        <w:t>s</w:t>
      </w:r>
      <w:r w:rsidR="00285FF7">
        <w:t>e</w:t>
      </w:r>
      <w:r>
        <w:t xml:space="preserve"> plot</w:t>
      </w:r>
      <w:r w:rsidR="00285FF7">
        <w:t>s</w:t>
      </w:r>
      <w:r>
        <w:t xml:space="preserve"> show the separability of the activity classes and the participants.</w:t>
      </w:r>
    </w:p>
    <w:p w14:paraId="24DBE732" w14:textId="77777777" w:rsidR="00554ECA" w:rsidRDefault="003A5AD6" w:rsidP="00875E1E">
      <w:pPr>
        <w:jc w:val="center"/>
      </w:pPr>
      <w:r>
        <w:rPr>
          <w:noProof/>
        </w:rPr>
        <w:drawing>
          <wp:inline distT="0" distB="0" distL="0" distR="0" wp14:anchorId="1D183E62" wp14:editId="431BDE56">
            <wp:extent cx="5040000" cy="33879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0000" cy="3387953"/>
                    </a:xfrm>
                    <a:prstGeom prst="rect">
                      <a:avLst/>
                    </a:prstGeom>
                    <a:noFill/>
                    <a:ln>
                      <a:noFill/>
                    </a:ln>
                  </pic:spPr>
                </pic:pic>
              </a:graphicData>
            </a:graphic>
          </wp:inline>
        </w:drawing>
      </w:r>
    </w:p>
    <w:p w14:paraId="10F8670C" w14:textId="466E2B87" w:rsidR="00F24254" w:rsidRDefault="00554ECA" w:rsidP="00554ECA">
      <w:pPr>
        <w:rPr>
          <w:rFonts w:asciiTheme="majorHAnsi" w:eastAsiaTheme="majorEastAsia" w:hAnsiTheme="majorHAnsi" w:cstheme="majorBidi"/>
          <w:color w:val="2F5496" w:themeColor="accent1" w:themeShade="BF"/>
          <w:sz w:val="32"/>
          <w:szCs w:val="32"/>
        </w:rPr>
      </w:pPr>
      <w:r>
        <w:t xml:space="preserve">The activity visualisation shows that each of the activities </w:t>
      </w:r>
      <w:r w:rsidR="009941C0">
        <w:t>is</w:t>
      </w:r>
      <w:r>
        <w:t xml:space="preserve"> most separable from each other</w:t>
      </w:r>
      <w:r w:rsidR="003C56AF">
        <w:t xml:space="preserve"> th</w:t>
      </w:r>
      <w:r w:rsidR="009941C0">
        <w:t>r</w:t>
      </w:r>
      <w:r w:rsidR="003C56AF">
        <w:t xml:space="preserve">ough similar activities tend to become slightly plot together. The participant visualisation reveals </w:t>
      </w:r>
      <w:r w:rsidR="009941C0">
        <w:t xml:space="preserve">the </w:t>
      </w:r>
      <w:r w:rsidR="003C56AF">
        <w:t xml:space="preserve">personal data of each participant showing that everybody has a separable walking style (on </w:t>
      </w:r>
      <w:r w:rsidR="009941C0">
        <w:t xml:space="preserve">the </w:t>
      </w:r>
      <w:r w:rsidR="003C56AF">
        <w:t>upper</w:t>
      </w:r>
      <w:r w:rsidR="009941C0">
        <w:t xml:space="preserve">-middle </w:t>
      </w:r>
      <w:r w:rsidR="003C56AF">
        <w:t>and upper</w:t>
      </w:r>
      <w:r w:rsidR="009941C0">
        <w:t>-</w:t>
      </w:r>
      <w:r w:rsidR="003C56AF">
        <w:t xml:space="preserve">left of </w:t>
      </w:r>
      <w:r w:rsidR="009941C0">
        <w:t xml:space="preserve">the </w:t>
      </w:r>
      <w:r w:rsidR="003C56AF">
        <w:t>plot)</w:t>
      </w:r>
      <w:r w:rsidR="00056C32">
        <w:t xml:space="preserve">, this suggests that a smartphone should be able to </w:t>
      </w:r>
      <w:r w:rsidR="00056C32" w:rsidRPr="00056C32">
        <w:t xml:space="preserve">detect </w:t>
      </w:r>
      <w:r w:rsidR="00056C32">
        <w:t xml:space="preserve">both the activity and the participant, in layman’s terms </w:t>
      </w:r>
      <w:r w:rsidR="00056C32" w:rsidRPr="00056C32">
        <w:t>what you are doing and also who is using the smartphone</w:t>
      </w:r>
      <w:r w:rsidR="00056C32">
        <w:t>.</w:t>
      </w:r>
      <w:r w:rsidR="00F24254">
        <w:br w:type="page"/>
      </w:r>
    </w:p>
    <w:p w14:paraId="1260C606" w14:textId="65866D28" w:rsidR="00F36973" w:rsidRDefault="00F24254" w:rsidP="00D648CF">
      <w:pPr>
        <w:pStyle w:val="Heading2"/>
      </w:pPr>
      <w:bookmarkStart w:id="13" w:name="_Toc101560891"/>
      <w:r>
        <w:lastRenderedPageBreak/>
        <w:t>Participant Exploration</w:t>
      </w:r>
      <w:bookmarkEnd w:id="13"/>
    </w:p>
    <w:p w14:paraId="71167F61" w14:textId="0F2480D7" w:rsidR="00A56FDF" w:rsidRPr="00A56FDF" w:rsidRDefault="00A56FDF" w:rsidP="00A56FDF">
      <w:r>
        <w:t xml:space="preserve">This section of code </w:t>
      </w:r>
      <w:r w:rsidR="0088319B">
        <w:t xml:space="preserve">is </w:t>
      </w:r>
      <w:r>
        <w:t xml:space="preserve">for </w:t>
      </w:r>
      <w:r>
        <w:t>participant</w:t>
      </w:r>
      <w:r>
        <w:t xml:space="preserve"> exploration.</w:t>
      </w:r>
      <w:r w:rsidR="00012C77">
        <w:t xml:space="preserve"> As we notice in the previous section </w:t>
      </w:r>
      <w:r w:rsidR="00012C77" w:rsidRPr="00012C77">
        <w:t xml:space="preserve">the separability of the participants </w:t>
      </w:r>
      <w:r w:rsidR="00012C77" w:rsidRPr="00012C77">
        <w:t>seems</w:t>
      </w:r>
      <w:r w:rsidR="00012C77" w:rsidRPr="00012C77">
        <w:t xml:space="preserve"> to vary regarding their activity</w:t>
      </w:r>
      <w:r w:rsidR="00012C77">
        <w:t>. To find figure out if the participants are separable, further investigation was required by using the same simple data for each activity separately. A for loop was used for each activity passing only the data for the activity into the model using the same methods as before. Additionally, the result is also stored in the variable ‘data’.</w:t>
      </w:r>
    </w:p>
    <w:p w14:paraId="33A769C8" w14:textId="6B9E4DB0" w:rsidR="00012C77" w:rsidRDefault="00D648CF" w:rsidP="00012C77">
      <w:pPr>
        <w:jc w:val="center"/>
      </w:pPr>
      <w:r>
        <w:rPr>
          <w:noProof/>
        </w:rPr>
        <w:drawing>
          <wp:inline distT="0" distB="0" distL="0" distR="0" wp14:anchorId="2A9007FA" wp14:editId="2B91EF03">
            <wp:extent cx="5039616" cy="3771900"/>
            <wp:effectExtent l="0" t="0" r="8890" b="0"/>
            <wp:docPr id="131" name="Picture 13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Graphical user interface, text&#10;&#10;Description automatically generated"/>
                    <pic:cNvPicPr/>
                  </pic:nvPicPr>
                  <pic:blipFill rotWithShape="1">
                    <a:blip r:embed="rId24"/>
                    <a:srcRect l="3822" t="21170" r="57290" b="25096"/>
                    <a:stretch/>
                  </pic:blipFill>
                  <pic:spPr bwMode="auto">
                    <a:xfrm>
                      <a:off x="0" y="0"/>
                      <a:ext cx="5040000" cy="3772187"/>
                    </a:xfrm>
                    <a:prstGeom prst="rect">
                      <a:avLst/>
                    </a:prstGeom>
                    <a:ln>
                      <a:noFill/>
                    </a:ln>
                    <a:extLst>
                      <a:ext uri="{53640926-AAD7-44D8-BBD7-CCE9431645EC}">
                        <a14:shadowObscured xmlns:a14="http://schemas.microsoft.com/office/drawing/2010/main"/>
                      </a:ext>
                    </a:extLst>
                  </pic:spPr>
                </pic:pic>
              </a:graphicData>
            </a:graphic>
          </wp:inline>
        </w:drawing>
      </w:r>
    </w:p>
    <w:p w14:paraId="49D2B202" w14:textId="232D9FB2" w:rsidR="00012C77" w:rsidRDefault="00012C77" w:rsidP="00012C77">
      <w:r>
        <w:t>Each of the remaining screenshots show</w:t>
      </w:r>
      <w:r w:rsidR="00A67C07">
        <w:t>s</w:t>
      </w:r>
      <w:r>
        <w:t xml:space="preserve"> a different plot being created. The first one used a Seaborn count and target the ‘Subject’ as the x parameter to show the data provided by each user.</w:t>
      </w:r>
    </w:p>
    <w:p w14:paraId="6A40D43E" w14:textId="48197B8B" w:rsidR="00012C77" w:rsidRDefault="002B0E00" w:rsidP="00875E1E">
      <w:pPr>
        <w:jc w:val="center"/>
      </w:pPr>
      <w:r>
        <w:rPr>
          <w:noProof/>
        </w:rPr>
        <w:drawing>
          <wp:inline distT="0" distB="0" distL="0" distR="0" wp14:anchorId="49BB5D8A" wp14:editId="28434F97">
            <wp:extent cx="5040000" cy="1212834"/>
            <wp:effectExtent l="0" t="0" r="0" b="0"/>
            <wp:docPr id="135" name="Picture 13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A screenshot of a computer&#10;&#10;Description automatically generated with medium confidence"/>
                    <pic:cNvPicPr/>
                  </pic:nvPicPr>
                  <pic:blipFill rotWithShape="1">
                    <a:blip r:embed="rId25"/>
                    <a:srcRect l="3655" t="45408" r="65268" b="40786"/>
                    <a:stretch/>
                  </pic:blipFill>
                  <pic:spPr bwMode="auto">
                    <a:xfrm>
                      <a:off x="0" y="0"/>
                      <a:ext cx="5040000" cy="1212834"/>
                    </a:xfrm>
                    <a:prstGeom prst="rect">
                      <a:avLst/>
                    </a:prstGeom>
                    <a:ln>
                      <a:noFill/>
                    </a:ln>
                    <a:extLst>
                      <a:ext uri="{53640926-AAD7-44D8-BBD7-CCE9431645EC}">
                        <a14:shadowObscured xmlns:a14="http://schemas.microsoft.com/office/drawing/2010/main"/>
                      </a:ext>
                    </a:extLst>
                  </pic:spPr>
                </pic:pic>
              </a:graphicData>
            </a:graphic>
          </wp:inline>
        </w:drawing>
      </w:r>
    </w:p>
    <w:p w14:paraId="14A5553F" w14:textId="77777777" w:rsidR="00012C77" w:rsidRDefault="00012C77">
      <w:r>
        <w:br w:type="page"/>
      </w:r>
    </w:p>
    <w:p w14:paraId="7FE32543" w14:textId="25F0D524" w:rsidR="002B0E00" w:rsidRDefault="00012C77" w:rsidP="00012C77">
      <w:r>
        <w:lastRenderedPageBreak/>
        <w:t xml:space="preserve">The following code segment is used to plot the sensor importance for classifying participants by walking style by using the same simple model method as seen before. The importance of each sensor is obtained by getting the features from the data frame feature_importances from the lgbm model. Then using a for loop to calculate the sum of the </w:t>
      </w:r>
      <w:proofErr w:type="spellStart"/>
      <w:r>
        <w:t>importances</w:t>
      </w:r>
      <w:proofErr w:type="spellEnd"/>
      <w:r>
        <w:t xml:space="preserve"> and a simple if statement to increment the data count if ‘Gyro’ and ‘Acc’ are</w:t>
      </w:r>
      <w:r w:rsidR="00A67C07">
        <w:t xml:space="preserve"> within</w:t>
      </w:r>
      <w:r>
        <w:t xml:space="preserve"> the importance. Finally, using the data and data frame </w:t>
      </w:r>
      <w:r w:rsidR="00A67C07">
        <w:t>and</w:t>
      </w:r>
      <w:r>
        <w:t xml:space="preserve"> the from_dict() method </w:t>
      </w:r>
      <w:r w:rsidR="00A67C07">
        <w:t xml:space="preserve">to create </w:t>
      </w:r>
      <w:proofErr w:type="spellStart"/>
      <w:r w:rsidR="00A67C07">
        <w:t>sensor_df</w:t>
      </w:r>
      <w:proofErr w:type="spellEnd"/>
      <w:r w:rsidR="00A67C07">
        <w:t xml:space="preserve"> which is then </w:t>
      </w:r>
      <w:r>
        <w:t>plotted.</w:t>
      </w:r>
    </w:p>
    <w:p w14:paraId="69C2C793" w14:textId="7776D69D" w:rsidR="00EA0F00" w:rsidRDefault="00EA0F00" w:rsidP="00875E1E">
      <w:pPr>
        <w:jc w:val="center"/>
      </w:pPr>
      <w:r>
        <w:rPr>
          <w:noProof/>
        </w:rPr>
        <w:drawing>
          <wp:inline distT="0" distB="0" distL="0" distR="0" wp14:anchorId="057E2B9F" wp14:editId="2FA1B80E">
            <wp:extent cx="5039360" cy="4285880"/>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rotWithShape="1">
                    <a:blip r:embed="rId26"/>
                    <a:srcRect l="3656" t="31910" r="61113" b="12771"/>
                    <a:stretch/>
                  </pic:blipFill>
                  <pic:spPr bwMode="auto">
                    <a:xfrm>
                      <a:off x="0" y="0"/>
                      <a:ext cx="5040000" cy="4286424"/>
                    </a:xfrm>
                    <a:prstGeom prst="rect">
                      <a:avLst/>
                    </a:prstGeom>
                    <a:ln>
                      <a:noFill/>
                    </a:ln>
                    <a:extLst>
                      <a:ext uri="{53640926-AAD7-44D8-BBD7-CCE9431645EC}">
                        <a14:shadowObscured xmlns:a14="http://schemas.microsoft.com/office/drawing/2010/main"/>
                      </a:ext>
                    </a:extLst>
                  </pic:spPr>
                </pic:pic>
              </a:graphicData>
            </a:graphic>
          </wp:inline>
        </w:drawing>
      </w:r>
    </w:p>
    <w:p w14:paraId="7CD1E52B" w14:textId="77777777" w:rsidR="00A67C07" w:rsidRDefault="00A67C07">
      <w:r>
        <w:br w:type="page"/>
      </w:r>
    </w:p>
    <w:p w14:paraId="25143940" w14:textId="52C34E75" w:rsidR="00A67C07" w:rsidRDefault="00A67C07" w:rsidP="00A67C07">
      <w:r>
        <w:lastRenderedPageBreak/>
        <w:t xml:space="preserve">Next shows the code segment used to plot the </w:t>
      </w:r>
      <w:r w:rsidRPr="00A67C07">
        <w:t>participants compared by their staircase walking duration</w:t>
      </w:r>
      <w:r>
        <w:t xml:space="preserve">. Initially, a mask is </w:t>
      </w:r>
      <w:r w:rsidRPr="00A67C07">
        <w:t xml:space="preserve">created to only get the walking_upstairs and walking_downstairs labels. This </w:t>
      </w:r>
      <w:r>
        <w:t xml:space="preserve">is </w:t>
      </w:r>
      <w:r w:rsidRPr="00A67C07">
        <w:t>then applied to the both_df, by getting the count of the data grouped by the subjects and then multiplied by 1.28</w:t>
      </w:r>
      <w:r>
        <w:t xml:space="preserve"> since</w:t>
      </w:r>
      <w:r w:rsidRPr="00A67C07">
        <w:t xml:space="preserve"> </w:t>
      </w:r>
      <w:r>
        <w:t>t</w:t>
      </w:r>
      <w:r w:rsidRPr="00A67C07">
        <w:t xml:space="preserve">he description of the data states </w:t>
      </w:r>
      <w:r>
        <w:t>that for each single data point a ‘</w:t>
      </w:r>
      <w:r w:rsidRPr="00A67C07">
        <w:t>fixed-width sliding windows of 2.56 sec and 50% overlap</w:t>
      </w:r>
      <w:r>
        <w:t>’ meaning that a datapoint is gathered every 1.8 secs. The plot data is then created by sorting the values of the duration_df to largest first and then mapping the ‘Activity’ column to ‘Upstairs’ and ‘Downstairs’ to reduce the number of words on the plot since these can be interpreted. Finally, a Seaborn bar plot is used passing the data as the plot data,  the x parameter as ‘Subject’ since this plot is comparing the participants, the y parameter as ‘Data’ to show the previously calculated duration, and finally applying a hue of the activity.</w:t>
      </w:r>
    </w:p>
    <w:p w14:paraId="175C78C0" w14:textId="220FB440" w:rsidR="00EA0F00" w:rsidRDefault="00EA0F00" w:rsidP="00875E1E">
      <w:pPr>
        <w:jc w:val="center"/>
      </w:pPr>
      <w:r>
        <w:rPr>
          <w:noProof/>
        </w:rPr>
        <w:drawing>
          <wp:inline distT="0" distB="0" distL="0" distR="0" wp14:anchorId="0CB0CB17" wp14:editId="09AF7CD8">
            <wp:extent cx="5038578" cy="1638300"/>
            <wp:effectExtent l="0" t="0" r="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rotWithShape="1">
                    <a:blip r:embed="rId27"/>
                    <a:srcRect l="3822" t="47862" r="52139" b="25701"/>
                    <a:stretch/>
                  </pic:blipFill>
                  <pic:spPr bwMode="auto">
                    <a:xfrm>
                      <a:off x="0" y="0"/>
                      <a:ext cx="5040000" cy="1638763"/>
                    </a:xfrm>
                    <a:prstGeom prst="rect">
                      <a:avLst/>
                    </a:prstGeom>
                    <a:ln>
                      <a:noFill/>
                    </a:ln>
                    <a:extLst>
                      <a:ext uri="{53640926-AAD7-44D8-BBD7-CCE9431645EC}">
                        <a14:shadowObscured xmlns:a14="http://schemas.microsoft.com/office/drawing/2010/main"/>
                      </a:ext>
                    </a:extLst>
                  </pic:spPr>
                </pic:pic>
              </a:graphicData>
            </a:graphic>
          </wp:inline>
        </w:drawing>
      </w:r>
    </w:p>
    <w:p w14:paraId="4F82CE92" w14:textId="780E4F79" w:rsidR="00A67C07" w:rsidRDefault="00A67C07" w:rsidP="00A67C07">
      <w:r>
        <w:t xml:space="preserve">Following the previous segment, the next screenshot shows the method for plotting by what percentage is the participants faster in walking downstairs rather than upstairs. This uses the same duration_df to locate </w:t>
      </w:r>
      <w:r w:rsidRPr="00A67C07">
        <w:t>the walking_upstairs and walking_downstairs</w:t>
      </w:r>
      <w:r>
        <w:t xml:space="preserve"> activities by inside dividing the result of the walking_upstairs by the walking_downstairs and taking away 1 to create the data as a percentage. Finally, the values are sorted and then plot according to the plot data index and plot data.</w:t>
      </w:r>
    </w:p>
    <w:p w14:paraId="4A43F2B9" w14:textId="2A73AFC8" w:rsidR="00A67C07" w:rsidRDefault="00EA0F00" w:rsidP="00875E1E">
      <w:pPr>
        <w:jc w:val="center"/>
      </w:pPr>
      <w:r>
        <w:rPr>
          <w:noProof/>
        </w:rPr>
        <w:drawing>
          <wp:inline distT="0" distB="0" distL="0" distR="0" wp14:anchorId="06F36C68" wp14:editId="5A8FA5E2">
            <wp:extent cx="5037261" cy="106680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rotWithShape="1">
                    <a:blip r:embed="rId28"/>
                    <a:srcRect l="3822" t="43567" r="50477" b="38565"/>
                    <a:stretch/>
                  </pic:blipFill>
                  <pic:spPr bwMode="auto">
                    <a:xfrm>
                      <a:off x="0" y="0"/>
                      <a:ext cx="5040000" cy="1067380"/>
                    </a:xfrm>
                    <a:prstGeom prst="rect">
                      <a:avLst/>
                    </a:prstGeom>
                    <a:ln>
                      <a:noFill/>
                    </a:ln>
                    <a:extLst>
                      <a:ext uri="{53640926-AAD7-44D8-BBD7-CCE9431645EC}">
                        <a14:shadowObscured xmlns:a14="http://schemas.microsoft.com/office/drawing/2010/main"/>
                      </a:ext>
                    </a:extLst>
                  </pic:spPr>
                </pic:pic>
              </a:graphicData>
            </a:graphic>
          </wp:inline>
        </w:drawing>
      </w:r>
    </w:p>
    <w:p w14:paraId="332B6007" w14:textId="77777777" w:rsidR="00A67C07" w:rsidRDefault="00A67C07">
      <w:r>
        <w:br w:type="page"/>
      </w:r>
    </w:p>
    <w:p w14:paraId="21D2AE41" w14:textId="29566DBF" w:rsidR="00EA0F00" w:rsidRDefault="00A67C07" w:rsidP="00A67C07">
      <w:r>
        <w:lastRenderedPageBreak/>
        <w:t xml:space="preserve">To assure there are no outliers or trends in the data causing inaccurate results in the staircase walking duration data. The following code segment plots the distribution trend of the </w:t>
      </w:r>
      <w:r>
        <w:t>staircase walking duration data</w:t>
      </w:r>
      <w:r>
        <w:t xml:space="preserve">. Using the Scipy library the data are fit to the norm and stored as ‘mu’ and ‘sigma’ then the skew of the data is calculated and stored as ‘alpha’. A subplot is then created to store each of the plots. A </w:t>
      </w:r>
      <w:proofErr w:type="spellStart"/>
      <w:r>
        <w:t>Distplot</w:t>
      </w:r>
      <w:proofErr w:type="spellEnd"/>
      <w:r>
        <w:t xml:space="preserve"> and a </w:t>
      </w:r>
      <w:proofErr w:type="spellStart"/>
      <w:r>
        <w:t>Probplot</w:t>
      </w:r>
      <w:proofErr w:type="spellEnd"/>
      <w:r>
        <w:t xml:space="preserve"> are used to display the distribution of the data and the probability of the data.</w:t>
      </w:r>
    </w:p>
    <w:p w14:paraId="0D11109C" w14:textId="42EBC94A" w:rsidR="00EA0F00" w:rsidRDefault="00EA0F00" w:rsidP="00875E1E">
      <w:pPr>
        <w:jc w:val="center"/>
      </w:pPr>
      <w:r>
        <w:rPr>
          <w:noProof/>
        </w:rPr>
        <w:drawing>
          <wp:inline distT="0" distB="0" distL="0" distR="0" wp14:anchorId="1005A99A" wp14:editId="7CDB5491">
            <wp:extent cx="5038725" cy="2100580"/>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rotWithShape="1">
                    <a:blip r:embed="rId29"/>
                    <a:srcRect l="3822" t="39258" r="54299" b="28510"/>
                    <a:stretch/>
                  </pic:blipFill>
                  <pic:spPr bwMode="auto">
                    <a:xfrm>
                      <a:off x="0" y="0"/>
                      <a:ext cx="5040000" cy="2101112"/>
                    </a:xfrm>
                    <a:prstGeom prst="rect">
                      <a:avLst/>
                    </a:prstGeom>
                    <a:ln>
                      <a:noFill/>
                    </a:ln>
                    <a:extLst>
                      <a:ext uri="{53640926-AAD7-44D8-BBD7-CCE9431645EC}">
                        <a14:shadowObscured xmlns:a14="http://schemas.microsoft.com/office/drawing/2010/main"/>
                      </a:ext>
                    </a:extLst>
                  </pic:spPr>
                </pic:pic>
              </a:graphicData>
            </a:graphic>
          </wp:inline>
        </w:drawing>
      </w:r>
    </w:p>
    <w:p w14:paraId="6A95E7DC" w14:textId="41DB3693" w:rsidR="00A67C07" w:rsidRDefault="00A67C07" w:rsidP="00A67C07">
      <w:r>
        <w:t>The final segment of code is used to plot the participants compared by their walking duration similar to the earlier section however targeting the total walking duration as a single variable.</w:t>
      </w:r>
    </w:p>
    <w:p w14:paraId="0FAC472A" w14:textId="1E1A6CE1" w:rsidR="00D648CF" w:rsidRDefault="00EA0F00" w:rsidP="00875E1E">
      <w:pPr>
        <w:jc w:val="center"/>
      </w:pPr>
      <w:r>
        <w:rPr>
          <w:noProof/>
        </w:rPr>
        <w:drawing>
          <wp:inline distT="0" distB="0" distL="0" distR="0" wp14:anchorId="4F8DB165" wp14:editId="4B423CB5">
            <wp:extent cx="5038725" cy="2543175"/>
            <wp:effectExtent l="0" t="0" r="0" b="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rotWithShape="1">
                    <a:blip r:embed="rId30"/>
                    <a:srcRect l="3656" t="66668" r="67927" b="6852"/>
                    <a:stretch/>
                  </pic:blipFill>
                  <pic:spPr bwMode="auto">
                    <a:xfrm>
                      <a:off x="0" y="0"/>
                      <a:ext cx="5040000" cy="2543819"/>
                    </a:xfrm>
                    <a:prstGeom prst="rect">
                      <a:avLst/>
                    </a:prstGeom>
                    <a:ln>
                      <a:noFill/>
                    </a:ln>
                    <a:extLst>
                      <a:ext uri="{53640926-AAD7-44D8-BBD7-CCE9431645EC}">
                        <a14:shadowObscured xmlns:a14="http://schemas.microsoft.com/office/drawing/2010/main"/>
                      </a:ext>
                    </a:extLst>
                  </pic:spPr>
                </pic:pic>
              </a:graphicData>
            </a:graphic>
          </wp:inline>
        </w:drawing>
      </w:r>
    </w:p>
    <w:p w14:paraId="76CFC1F6" w14:textId="77777777" w:rsidR="00D648CF" w:rsidRDefault="00D648CF">
      <w:r>
        <w:br w:type="page"/>
      </w:r>
    </w:p>
    <w:p w14:paraId="4C2E0FA1" w14:textId="7FBF2477" w:rsidR="00EA0F00" w:rsidRDefault="00D648CF" w:rsidP="00D648CF">
      <w:pPr>
        <w:pStyle w:val="Heading3"/>
      </w:pPr>
      <w:bookmarkStart w:id="14" w:name="_Toc101560892"/>
      <w:r>
        <w:lastRenderedPageBreak/>
        <w:t>Console Output</w:t>
      </w:r>
      <w:bookmarkEnd w:id="14"/>
    </w:p>
    <w:p w14:paraId="62E6E2FD" w14:textId="4E9EE431" w:rsidR="003D3090" w:rsidRPr="003D3090" w:rsidRDefault="003D3090" w:rsidP="003D3090">
      <w:r>
        <w:t>The screenshot below shows the output of this section of code.</w:t>
      </w:r>
    </w:p>
    <w:p w14:paraId="0A8AAE5C" w14:textId="2819384D" w:rsidR="003A5AD6" w:rsidRDefault="003A5AD6" w:rsidP="00875E1E">
      <w:pPr>
        <w:jc w:val="center"/>
      </w:pPr>
      <w:r>
        <w:rPr>
          <w:noProof/>
        </w:rPr>
        <w:drawing>
          <wp:inline distT="0" distB="0" distL="0" distR="0" wp14:anchorId="0C6CB056" wp14:editId="2BD253F0">
            <wp:extent cx="5040000" cy="5135531"/>
            <wp:effectExtent l="0" t="0" r="0" b="0"/>
            <wp:docPr id="23" name="Picture 2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with medium confidence"/>
                    <pic:cNvPicPr/>
                  </pic:nvPicPr>
                  <pic:blipFill rotWithShape="1">
                    <a:blip r:embed="rId31"/>
                    <a:srcRect l="52399" t="28840" r="14982" b="9798"/>
                    <a:stretch/>
                  </pic:blipFill>
                  <pic:spPr bwMode="auto">
                    <a:xfrm>
                      <a:off x="0" y="0"/>
                      <a:ext cx="5040000" cy="5135531"/>
                    </a:xfrm>
                    <a:prstGeom prst="rect">
                      <a:avLst/>
                    </a:prstGeom>
                    <a:ln>
                      <a:noFill/>
                    </a:ln>
                    <a:extLst>
                      <a:ext uri="{53640926-AAD7-44D8-BBD7-CCE9431645EC}">
                        <a14:shadowObscured xmlns:a14="http://schemas.microsoft.com/office/drawing/2010/main"/>
                      </a:ext>
                    </a:extLst>
                  </pic:spPr>
                </pic:pic>
              </a:graphicData>
            </a:graphic>
          </wp:inline>
        </w:drawing>
      </w:r>
    </w:p>
    <w:p w14:paraId="6A91AFAC" w14:textId="0C270479" w:rsidR="007640AF" w:rsidRDefault="007640AF" w:rsidP="007640AF">
      <w:r>
        <w:t>Output as expected, printing the accuracy of each activity on the test set</w:t>
      </w:r>
      <w:r w:rsidR="00397514">
        <w:t>. The accuracy of each activity shows that detecting the current activity of a participant is not entirely possible due to the poorer accuracy o</w:t>
      </w:r>
      <w:r w:rsidR="009941C0">
        <w:t>f</w:t>
      </w:r>
      <w:r w:rsidR="00397514">
        <w:t xml:space="preserve"> less frequent activities. However, it is highly accurate in comparison </w:t>
      </w:r>
      <w:r w:rsidR="009941C0">
        <w:t>to</w:t>
      </w:r>
      <w:r w:rsidR="00397514">
        <w:t xml:space="preserve"> walking with 96%.</w:t>
      </w:r>
      <w:r w:rsidR="00D274FC">
        <w:t xml:space="preserve"> Walking Upstairs and Walking Downstairs also achieved high accuracy of 92% and 88% respectively. Since higher accuracy is achieved seemingly when the participant moves around implying that a unique walking/movement style can be determined for each person.</w:t>
      </w:r>
    </w:p>
    <w:p w14:paraId="0E3D7C51" w14:textId="4959EDF8" w:rsidR="00D648CF" w:rsidRDefault="00854D73" w:rsidP="00875E1E">
      <w:pPr>
        <w:jc w:val="center"/>
      </w:pPr>
      <w:r>
        <w:rPr>
          <w:noProof/>
        </w:rPr>
        <w:lastRenderedPageBreak/>
        <w:drawing>
          <wp:inline distT="0" distB="0" distL="0" distR="0" wp14:anchorId="1C20CF3C" wp14:editId="0FF73C94">
            <wp:extent cx="5040000" cy="1958866"/>
            <wp:effectExtent l="0" t="0" r="0" b="0"/>
            <wp:docPr id="136" name="Picture 1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Text&#10;&#10;Description automatically generated"/>
                    <pic:cNvPicPr/>
                  </pic:nvPicPr>
                  <pic:blipFill rotWithShape="1">
                    <a:blip r:embed="rId32"/>
                    <a:srcRect l="52349" t="61669" r="6603" b="8877"/>
                    <a:stretch/>
                  </pic:blipFill>
                  <pic:spPr bwMode="auto">
                    <a:xfrm>
                      <a:off x="0" y="0"/>
                      <a:ext cx="5040000" cy="1958866"/>
                    </a:xfrm>
                    <a:prstGeom prst="rect">
                      <a:avLst/>
                    </a:prstGeom>
                    <a:ln>
                      <a:noFill/>
                    </a:ln>
                    <a:extLst>
                      <a:ext uri="{53640926-AAD7-44D8-BBD7-CCE9431645EC}">
                        <a14:shadowObscured xmlns:a14="http://schemas.microsoft.com/office/drawing/2010/main"/>
                      </a:ext>
                    </a:extLst>
                  </pic:spPr>
                </pic:pic>
              </a:graphicData>
            </a:graphic>
          </wp:inline>
        </w:drawing>
      </w:r>
    </w:p>
    <w:p w14:paraId="1A0B1298" w14:textId="71F61D44" w:rsidR="00B95640" w:rsidRDefault="00B95640" w:rsidP="00B95640">
      <w:r>
        <w:t xml:space="preserve">Output as expected, printing </w:t>
      </w:r>
      <w:r w:rsidR="007640AF">
        <w:t>each of the creating plot updates.</w:t>
      </w:r>
    </w:p>
    <w:p w14:paraId="3AF70D9F" w14:textId="77777777" w:rsidR="00D648CF" w:rsidRDefault="00D648CF">
      <w:r>
        <w:br w:type="page"/>
      </w:r>
    </w:p>
    <w:p w14:paraId="22017C31" w14:textId="7FA8C8C8" w:rsidR="003A5AD6" w:rsidRDefault="00D648CF" w:rsidP="00D648CF">
      <w:pPr>
        <w:pStyle w:val="Heading3"/>
      </w:pPr>
      <w:bookmarkStart w:id="15" w:name="_Toc101560893"/>
      <w:r>
        <w:lastRenderedPageBreak/>
        <w:t>Plots</w:t>
      </w:r>
      <w:bookmarkEnd w:id="15"/>
    </w:p>
    <w:p w14:paraId="092BA522" w14:textId="50784DF1" w:rsidR="00056C32" w:rsidRPr="00056C32" w:rsidRDefault="00056C32" w:rsidP="00056C32">
      <w:r>
        <w:t>This plot shows the data provided by each user</w:t>
      </w:r>
      <w:r w:rsidR="006F35B0">
        <w:t>.</w:t>
      </w:r>
    </w:p>
    <w:p w14:paraId="2F0FA26A" w14:textId="3CBAC3B3" w:rsidR="000F414F" w:rsidRDefault="000F414F" w:rsidP="000F414F">
      <w:pPr>
        <w:jc w:val="center"/>
      </w:pPr>
      <w:r>
        <w:rPr>
          <w:noProof/>
        </w:rPr>
        <w:drawing>
          <wp:inline distT="0" distB="0" distL="0" distR="0" wp14:anchorId="13ABF902" wp14:editId="477C8C3E">
            <wp:extent cx="5040000" cy="2725458"/>
            <wp:effectExtent l="0" t="0" r="0" b="0"/>
            <wp:docPr id="26" name="Picture 26"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bar chart, histogram&#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40000" cy="2725458"/>
                    </a:xfrm>
                    <a:prstGeom prst="rect">
                      <a:avLst/>
                    </a:prstGeom>
                    <a:noFill/>
                    <a:ln>
                      <a:noFill/>
                    </a:ln>
                  </pic:spPr>
                </pic:pic>
              </a:graphicData>
            </a:graphic>
          </wp:inline>
        </w:drawing>
      </w:r>
    </w:p>
    <w:p w14:paraId="63F2740E" w14:textId="7D4863F7" w:rsidR="00056C32" w:rsidRDefault="00A85856" w:rsidP="00056C32">
      <w:r>
        <w:t>There</w:t>
      </w:r>
      <w:r w:rsidR="00056C32">
        <w:t xml:space="preserve"> is an equal distribution of readings from each of the subjects</w:t>
      </w:r>
      <w:r w:rsidR="006F35B0">
        <w:t xml:space="preserve"> meaning there </w:t>
      </w:r>
      <w:r w:rsidR="009941C0">
        <w:t xml:space="preserve">are </w:t>
      </w:r>
      <w:r w:rsidR="006F35B0">
        <w:t xml:space="preserve">not any significant outliers or imbalances in the data to </w:t>
      </w:r>
      <w:r w:rsidR="009941C0">
        <w:t>raise concern</w:t>
      </w:r>
      <w:r w:rsidR="006F35B0">
        <w:t xml:space="preserve">. </w:t>
      </w:r>
    </w:p>
    <w:p w14:paraId="07D24581" w14:textId="332E2901" w:rsidR="006F35B0" w:rsidRPr="000F414F" w:rsidRDefault="006F35B0" w:rsidP="00056C32">
      <w:r>
        <w:t>This plot shows the importance of both the accelerometer and gyroscope sensors when classifying participants by walking style.</w:t>
      </w:r>
    </w:p>
    <w:p w14:paraId="57009DAE" w14:textId="0CE7E428" w:rsidR="003A5AD6" w:rsidRDefault="003A5AD6" w:rsidP="00875E1E">
      <w:pPr>
        <w:jc w:val="center"/>
      </w:pPr>
      <w:r>
        <w:rPr>
          <w:noProof/>
        </w:rPr>
        <w:drawing>
          <wp:inline distT="0" distB="0" distL="0" distR="0" wp14:anchorId="107B3148" wp14:editId="51051E09">
            <wp:extent cx="5040000" cy="150948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40000" cy="1509484"/>
                    </a:xfrm>
                    <a:prstGeom prst="rect">
                      <a:avLst/>
                    </a:prstGeom>
                    <a:noFill/>
                    <a:ln>
                      <a:noFill/>
                    </a:ln>
                  </pic:spPr>
                </pic:pic>
              </a:graphicData>
            </a:graphic>
          </wp:inline>
        </w:drawing>
      </w:r>
    </w:p>
    <w:p w14:paraId="37288F60" w14:textId="0E24D2BA" w:rsidR="006F35B0" w:rsidRDefault="00A85856" w:rsidP="006F35B0">
      <w:r>
        <w:t>The</w:t>
      </w:r>
      <w:r w:rsidR="006F35B0">
        <w:t xml:space="preserve"> accelerometer supplies slightly more information </w:t>
      </w:r>
      <w:r>
        <w:t>though both the sensors are important for the classification and should both be used to assure the quality of the model.</w:t>
      </w:r>
    </w:p>
    <w:p w14:paraId="25607A2A" w14:textId="013B5755" w:rsidR="00A85856" w:rsidRDefault="00A85856">
      <w:r>
        <w:br w:type="page"/>
      </w:r>
    </w:p>
    <w:p w14:paraId="5C920296" w14:textId="1B0FEDB8" w:rsidR="00A85856" w:rsidRDefault="00A85856" w:rsidP="006F35B0">
      <w:r>
        <w:lastRenderedPageBreak/>
        <w:t>This Plot shows the participants compared by their staircase walking duration.</w:t>
      </w:r>
    </w:p>
    <w:p w14:paraId="28EFBDED" w14:textId="4D1F7BF1" w:rsidR="003A5AD6" w:rsidRDefault="003A5AD6" w:rsidP="00875E1E">
      <w:pPr>
        <w:jc w:val="center"/>
      </w:pPr>
      <w:r>
        <w:rPr>
          <w:noProof/>
        </w:rPr>
        <w:drawing>
          <wp:inline distT="0" distB="0" distL="0" distR="0" wp14:anchorId="246B9646" wp14:editId="5396BA95">
            <wp:extent cx="5040000" cy="19590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0000" cy="1959070"/>
                    </a:xfrm>
                    <a:prstGeom prst="rect">
                      <a:avLst/>
                    </a:prstGeom>
                    <a:noFill/>
                    <a:ln>
                      <a:noFill/>
                    </a:ln>
                  </pic:spPr>
                </pic:pic>
              </a:graphicData>
            </a:graphic>
          </wp:inline>
        </w:drawing>
      </w:r>
    </w:p>
    <w:p w14:paraId="4BE2AD0F" w14:textId="3197A314" w:rsidR="00A85856" w:rsidRDefault="00A85856" w:rsidP="00A85856">
      <w:r>
        <w:t xml:space="preserve">Nearly all the participants provide more data for walking upstairs rather than downstairs. </w:t>
      </w:r>
      <w:r w:rsidR="001A520E">
        <w:t>Assuming that the participants walked up and down the stairs an equal number of times, the participants took more time walking upstairs.</w:t>
      </w:r>
    </w:p>
    <w:p w14:paraId="70B6B872" w14:textId="2CDCE706" w:rsidR="001A520E" w:rsidRDefault="001A520E" w:rsidP="00A85856">
      <w:r>
        <w:t>This plot shows by what percentage is the participants faster in walking downstairs than upstairs.</w:t>
      </w:r>
    </w:p>
    <w:p w14:paraId="4D948B09" w14:textId="2157FE33" w:rsidR="003A5AD6" w:rsidRDefault="003A5AD6" w:rsidP="00875E1E">
      <w:pPr>
        <w:jc w:val="center"/>
      </w:pPr>
      <w:r>
        <w:rPr>
          <w:noProof/>
        </w:rPr>
        <w:drawing>
          <wp:inline distT="0" distB="0" distL="0" distR="0" wp14:anchorId="748C1843" wp14:editId="5D76E898">
            <wp:extent cx="5040000" cy="191720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40000" cy="1917209"/>
                    </a:xfrm>
                    <a:prstGeom prst="rect">
                      <a:avLst/>
                    </a:prstGeom>
                    <a:noFill/>
                    <a:ln>
                      <a:noFill/>
                    </a:ln>
                  </pic:spPr>
                </pic:pic>
              </a:graphicData>
            </a:graphic>
          </wp:inline>
        </w:drawing>
      </w:r>
    </w:p>
    <w:p w14:paraId="47BFAC64" w14:textId="60B9B8CD" w:rsidR="001A520E" w:rsidRDefault="001A520E" w:rsidP="001A520E">
      <w:r>
        <w:t xml:space="preserve">There is a wide variation in percentage difference for each participant. </w:t>
      </w:r>
      <w:r w:rsidR="009841BC">
        <w:t>Each value represents an individual</w:t>
      </w:r>
      <w:r w:rsidR="009941C0">
        <w:t>'</w:t>
      </w:r>
      <w:r w:rsidR="009841BC">
        <w:t>s physical condition and speculatively would correlate to the participant</w:t>
      </w:r>
      <w:r w:rsidR="009941C0">
        <w:t>'</w:t>
      </w:r>
      <w:r w:rsidR="009841BC">
        <w:t>s age and health.</w:t>
      </w:r>
    </w:p>
    <w:p w14:paraId="6E6B63FB" w14:textId="28E78374" w:rsidR="009841BC" w:rsidRDefault="009841BC">
      <w:r>
        <w:br w:type="page"/>
      </w:r>
    </w:p>
    <w:p w14:paraId="54AAC8F0" w14:textId="4CC2FCE0" w:rsidR="009841BC" w:rsidRDefault="009841BC" w:rsidP="001A520E">
      <w:r>
        <w:lastRenderedPageBreak/>
        <w:t>Th</w:t>
      </w:r>
      <w:r w:rsidR="00285FF7">
        <w:t>ese</w:t>
      </w:r>
      <w:r>
        <w:t xml:space="preserve"> plot</w:t>
      </w:r>
      <w:r w:rsidR="00285FF7">
        <w:t>s</w:t>
      </w:r>
      <w:r>
        <w:t xml:space="preserve"> show</w:t>
      </w:r>
      <w:r w:rsidR="00285FF7">
        <w:t xml:space="preserve"> </w:t>
      </w:r>
      <w:r w:rsidR="009941C0">
        <w:t xml:space="preserve">the </w:t>
      </w:r>
      <w:r w:rsidR="00285FF7">
        <w:t>distribution of the staircase walking duration and probability plots</w:t>
      </w:r>
    </w:p>
    <w:p w14:paraId="5295FEA8" w14:textId="36EB8A30" w:rsidR="003A5AD6" w:rsidRDefault="003A5AD6" w:rsidP="00875E1E">
      <w:pPr>
        <w:jc w:val="center"/>
      </w:pPr>
      <w:r>
        <w:rPr>
          <w:noProof/>
        </w:rPr>
        <w:drawing>
          <wp:inline distT="0" distB="0" distL="0" distR="0" wp14:anchorId="1F2F358A" wp14:editId="056AEC0A">
            <wp:extent cx="5040000" cy="15644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40000" cy="1564430"/>
                    </a:xfrm>
                    <a:prstGeom prst="rect">
                      <a:avLst/>
                    </a:prstGeom>
                    <a:noFill/>
                    <a:ln>
                      <a:noFill/>
                    </a:ln>
                  </pic:spPr>
                </pic:pic>
              </a:graphicData>
            </a:graphic>
          </wp:inline>
        </w:drawing>
      </w:r>
    </w:p>
    <w:p w14:paraId="40017B54" w14:textId="1B767079" w:rsidR="009841BC" w:rsidRDefault="00285FF7" w:rsidP="009841BC">
      <w:r>
        <w:t>As is the case with most real</w:t>
      </w:r>
      <w:r w:rsidR="009941C0">
        <w:t>-</w:t>
      </w:r>
      <w:r>
        <w:t>world datasets, the duration of walking on the staircase is normally distributed.</w:t>
      </w:r>
    </w:p>
    <w:p w14:paraId="0521159A" w14:textId="7A3C0E14" w:rsidR="009841BC" w:rsidRDefault="009841BC" w:rsidP="009841BC">
      <w:r>
        <w:t>This plot shows the comparison of participants based on their walking duration.</w:t>
      </w:r>
    </w:p>
    <w:p w14:paraId="5C65CB34" w14:textId="6CF519A9" w:rsidR="003A5AD6" w:rsidRDefault="003A5AD6" w:rsidP="00875E1E">
      <w:pPr>
        <w:jc w:val="center"/>
      </w:pPr>
      <w:r>
        <w:rPr>
          <w:noProof/>
        </w:rPr>
        <w:drawing>
          <wp:inline distT="0" distB="0" distL="0" distR="0" wp14:anchorId="64344404" wp14:editId="4DBBF0B5">
            <wp:extent cx="5040000" cy="1945557"/>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40000" cy="1945557"/>
                    </a:xfrm>
                    <a:prstGeom prst="rect">
                      <a:avLst/>
                    </a:prstGeom>
                    <a:noFill/>
                    <a:ln>
                      <a:noFill/>
                    </a:ln>
                  </pic:spPr>
                </pic:pic>
              </a:graphicData>
            </a:graphic>
          </wp:inline>
        </w:drawing>
      </w:r>
    </w:p>
    <w:p w14:paraId="11E6671A" w14:textId="1E59CE6C" w:rsidR="009841BC" w:rsidRPr="00D2606C" w:rsidRDefault="009841BC" w:rsidP="009841BC">
      <w:r>
        <w:t xml:space="preserve">As the duration of each participant is distributed across them, the assumption </w:t>
      </w:r>
      <w:r w:rsidR="009941C0">
        <w:t xml:space="preserve">is </w:t>
      </w:r>
      <w:r>
        <w:t>that the participants had a fixed walking distance for the experiment rather than a fixed duration.</w:t>
      </w:r>
    </w:p>
    <w:p w14:paraId="0C0ED9FF" w14:textId="77777777" w:rsidR="00F36973" w:rsidRDefault="00F36973">
      <w:pPr>
        <w:rPr>
          <w:rFonts w:asciiTheme="majorHAnsi" w:eastAsiaTheme="majorEastAsia" w:hAnsiTheme="majorHAnsi" w:cstheme="majorBidi"/>
          <w:color w:val="2F5496" w:themeColor="accent1" w:themeShade="BF"/>
          <w:sz w:val="32"/>
          <w:szCs w:val="32"/>
        </w:rPr>
      </w:pPr>
      <w:r>
        <w:br w:type="page"/>
      </w:r>
    </w:p>
    <w:p w14:paraId="195AB98D" w14:textId="46A51476" w:rsidR="00F36973" w:rsidRDefault="00F36973" w:rsidP="00F072E0">
      <w:pPr>
        <w:pStyle w:val="Heading1"/>
      </w:pPr>
      <w:bookmarkStart w:id="16" w:name="_Toc101560894"/>
      <w:r>
        <w:lastRenderedPageBreak/>
        <w:t>Evaluation</w:t>
      </w:r>
      <w:bookmarkEnd w:id="16"/>
    </w:p>
    <w:p w14:paraId="241E3E9D" w14:textId="2D38AE06" w:rsidR="002D6AA2" w:rsidRPr="00F81B58" w:rsidRDefault="00F81B58" w:rsidP="002D6AA2">
      <w:r>
        <w:t xml:space="preserve">The data analysis shows that </w:t>
      </w:r>
      <w:r w:rsidR="002D6AA2">
        <w:t>a</w:t>
      </w:r>
      <w:r>
        <w:t xml:space="preserve"> smartphone has enough data to determine what </w:t>
      </w:r>
      <w:r w:rsidR="002D6AA2">
        <w:t>a</w:t>
      </w:r>
      <w:r>
        <w:t xml:space="preserve"> user is doing (9</w:t>
      </w:r>
      <w:r>
        <w:t>3</w:t>
      </w:r>
      <w:r>
        <w:t xml:space="preserve">%: </w:t>
      </w:r>
      <w:r>
        <w:t>12</w:t>
      </w:r>
      <w:r>
        <w:t xml:space="preserve"> activities) and even the basics of a </w:t>
      </w:r>
      <w:r>
        <w:t>person’s</w:t>
      </w:r>
      <w:r>
        <w:t xml:space="preserve"> specific walking style (Slow steps per second). By linking th</w:t>
      </w:r>
      <w:r w:rsidR="00695B8D">
        <w:t>ese</w:t>
      </w:r>
      <w:r>
        <w:t xml:space="preserve"> insights to more personal data of the participants </w:t>
      </w:r>
      <w:r>
        <w:t>extensive</w:t>
      </w:r>
      <w:r>
        <w:t xml:space="preserve"> options open up.</w:t>
      </w:r>
      <w:r>
        <w:t xml:space="preserve"> </w:t>
      </w:r>
      <w:r>
        <w:t xml:space="preserve">In </w:t>
      </w:r>
      <w:r>
        <w:t>addition,</w:t>
      </w:r>
      <w:r>
        <w:t xml:space="preserve"> th</w:t>
      </w:r>
      <w:r w:rsidR="00695B8D">
        <w:t>ese</w:t>
      </w:r>
      <w:r>
        <w:t xml:space="preserve"> insights have been extracted from only two sensors which</w:t>
      </w:r>
      <w:r w:rsidR="002D6AA2">
        <w:t xml:space="preserve"> the vast majority of smartphones will have and can most likely be accessed from nearly all applications. In a review of the coursework aims and objectives, t</w:t>
      </w:r>
      <w:r w:rsidR="002D6AA2">
        <w:t>he program above show</w:t>
      </w:r>
      <w:r w:rsidR="002D6AA2">
        <w:t>s several</w:t>
      </w:r>
      <w:r w:rsidR="002D6AA2">
        <w:t xml:space="preserve"> method</w:t>
      </w:r>
      <w:r w:rsidR="002D6AA2">
        <w:t>s</w:t>
      </w:r>
      <w:r w:rsidR="002D6AA2">
        <w:t xml:space="preserve"> of manipulating the dataset</w:t>
      </w:r>
      <w:r w:rsidR="002D6AA2">
        <w:t>s showing a variety of plots and research exploration to gain an understanding of the data</w:t>
      </w:r>
      <w:r w:rsidR="002D6AA2">
        <w:t xml:space="preserve">. The </w:t>
      </w:r>
      <w:r w:rsidR="002D6AA2">
        <w:t xml:space="preserve">practical element of this was challenging at first, especially when initial beginning to manipulate the data followed by implementing PCA and T-SNE. However, through the repetition of the project, manipulating the data and implementing some of the later plots became far less challenging. </w:t>
      </w:r>
    </w:p>
    <w:p w14:paraId="51C66CFE" w14:textId="77777777" w:rsidR="00F36973" w:rsidRDefault="00F36973">
      <w:pPr>
        <w:rPr>
          <w:rFonts w:asciiTheme="majorHAnsi" w:eastAsiaTheme="majorEastAsia" w:hAnsiTheme="majorHAnsi" w:cstheme="majorBidi"/>
          <w:color w:val="2F5496" w:themeColor="accent1" w:themeShade="BF"/>
          <w:sz w:val="32"/>
          <w:szCs w:val="32"/>
        </w:rPr>
      </w:pPr>
      <w:r>
        <w:br w:type="page"/>
      </w:r>
    </w:p>
    <w:p w14:paraId="62B32FFA" w14:textId="05A0E83B" w:rsidR="009D4DE0" w:rsidRDefault="00F36973" w:rsidP="00F36973">
      <w:pPr>
        <w:pStyle w:val="Heading1"/>
      </w:pPr>
      <w:bookmarkStart w:id="17" w:name="_Toc101560895"/>
      <w:r>
        <w:lastRenderedPageBreak/>
        <w:t>References</w:t>
      </w:r>
      <w:bookmarkEnd w:id="17"/>
    </w:p>
    <w:p w14:paraId="513B4146" w14:textId="6F9191A7" w:rsidR="00813E80" w:rsidRPr="00813E80" w:rsidRDefault="00F36973" w:rsidP="00813E80">
      <w:pPr>
        <w:widowControl w:val="0"/>
        <w:autoSpaceDE w:val="0"/>
        <w:autoSpaceDN w:val="0"/>
        <w:adjustRightInd w:val="0"/>
        <w:spacing w:line="240" w:lineRule="auto"/>
        <w:ind w:left="640" w:hanging="640"/>
        <w:rPr>
          <w:rFonts w:ascii="Calibri" w:hAnsi="Calibri" w:cs="Calibri"/>
          <w:noProof/>
          <w:szCs w:val="24"/>
        </w:rPr>
      </w:pPr>
      <w:r>
        <w:fldChar w:fldCharType="begin" w:fldLock="1"/>
      </w:r>
      <w:r>
        <w:instrText xml:space="preserve">ADDIN Mendeley Bibliography CSL_BIBLIOGRAPHY </w:instrText>
      </w:r>
      <w:r>
        <w:fldChar w:fldCharType="separate"/>
      </w:r>
      <w:r w:rsidR="00813E80" w:rsidRPr="00813E80">
        <w:rPr>
          <w:rFonts w:ascii="Calibri" w:hAnsi="Calibri" w:cs="Calibri"/>
          <w:noProof/>
          <w:szCs w:val="24"/>
        </w:rPr>
        <w:t>[1]</w:t>
      </w:r>
      <w:r w:rsidR="00813E80" w:rsidRPr="00813E80">
        <w:rPr>
          <w:rFonts w:ascii="Calibri" w:hAnsi="Calibri" w:cs="Calibri"/>
          <w:noProof/>
          <w:szCs w:val="24"/>
        </w:rPr>
        <w:tab/>
        <w:t xml:space="preserve">J.-L. Reyes-Ortiz, L. Oneto, A. SamÃ, X. Parra, and D. Anguita, “UCI Machine Learning Repository: Smartphone-Based Recognition of Human Activities and Postural Transitions Data Set,” </w:t>
      </w:r>
      <w:r w:rsidR="00813E80" w:rsidRPr="00813E80">
        <w:rPr>
          <w:rFonts w:ascii="Calibri" w:hAnsi="Calibri" w:cs="Calibri"/>
          <w:i/>
          <w:iCs/>
          <w:noProof/>
          <w:szCs w:val="24"/>
        </w:rPr>
        <w:t>Neurocomputing</w:t>
      </w:r>
      <w:r w:rsidR="00813E80" w:rsidRPr="00813E80">
        <w:rPr>
          <w:rFonts w:ascii="Calibri" w:hAnsi="Calibri" w:cs="Calibri"/>
          <w:noProof/>
          <w:szCs w:val="24"/>
        </w:rPr>
        <w:t>, 2015. http://archive.ics.uci.edu/ml/datasets/Smartphone-Based+Recognition+of+Human+Activities+and+Postural+Transitions (accessed Apr. 21, 2022).</w:t>
      </w:r>
    </w:p>
    <w:p w14:paraId="6943F7CA" w14:textId="77777777" w:rsidR="00813E80" w:rsidRPr="00813E80" w:rsidRDefault="00813E80" w:rsidP="00813E80">
      <w:pPr>
        <w:widowControl w:val="0"/>
        <w:autoSpaceDE w:val="0"/>
        <w:autoSpaceDN w:val="0"/>
        <w:adjustRightInd w:val="0"/>
        <w:spacing w:line="240" w:lineRule="auto"/>
        <w:ind w:left="640" w:hanging="640"/>
        <w:rPr>
          <w:rFonts w:ascii="Calibri" w:hAnsi="Calibri" w:cs="Calibri"/>
          <w:noProof/>
          <w:szCs w:val="24"/>
        </w:rPr>
      </w:pPr>
      <w:r w:rsidRPr="00813E80">
        <w:rPr>
          <w:rFonts w:ascii="Calibri" w:hAnsi="Calibri" w:cs="Calibri"/>
          <w:noProof/>
          <w:szCs w:val="24"/>
        </w:rPr>
        <w:t>[2]</w:t>
      </w:r>
      <w:r w:rsidRPr="00813E80">
        <w:rPr>
          <w:rFonts w:ascii="Calibri" w:hAnsi="Calibri" w:cs="Calibri"/>
          <w:noProof/>
          <w:szCs w:val="24"/>
        </w:rPr>
        <w:tab/>
        <w:t xml:space="preserve">L. Bao and S. S. Intille, “Activity recognition from user-annotated acceleration data,” </w:t>
      </w:r>
      <w:r w:rsidRPr="00813E80">
        <w:rPr>
          <w:rFonts w:ascii="Calibri" w:hAnsi="Calibri" w:cs="Calibri"/>
          <w:i/>
          <w:iCs/>
          <w:noProof/>
          <w:szCs w:val="24"/>
        </w:rPr>
        <w:t>Lect. Notes Comput. Sci. (including Subser. Lect. Notes Artif. Intell. Lect. Notes Bioinformatics)</w:t>
      </w:r>
      <w:r w:rsidRPr="00813E80">
        <w:rPr>
          <w:rFonts w:ascii="Calibri" w:hAnsi="Calibri" w:cs="Calibri"/>
          <w:noProof/>
          <w:szCs w:val="24"/>
        </w:rPr>
        <w:t>, vol. 3001, pp. 1–17, 2004, doi: 10.1007/978-3-540-24646-6_1.</w:t>
      </w:r>
    </w:p>
    <w:p w14:paraId="6F85E6A8" w14:textId="77777777" w:rsidR="00813E80" w:rsidRPr="00813E80" w:rsidRDefault="00813E80" w:rsidP="00813E80">
      <w:pPr>
        <w:widowControl w:val="0"/>
        <w:autoSpaceDE w:val="0"/>
        <w:autoSpaceDN w:val="0"/>
        <w:adjustRightInd w:val="0"/>
        <w:spacing w:line="240" w:lineRule="auto"/>
        <w:ind w:left="640" w:hanging="640"/>
        <w:rPr>
          <w:rFonts w:ascii="Calibri" w:hAnsi="Calibri" w:cs="Calibri"/>
          <w:noProof/>
          <w:szCs w:val="24"/>
        </w:rPr>
      </w:pPr>
      <w:r w:rsidRPr="00813E80">
        <w:rPr>
          <w:rFonts w:ascii="Calibri" w:hAnsi="Calibri" w:cs="Calibri"/>
          <w:noProof/>
          <w:szCs w:val="24"/>
        </w:rPr>
        <w:t>[3]</w:t>
      </w:r>
      <w:r w:rsidRPr="00813E80">
        <w:rPr>
          <w:rFonts w:ascii="Calibri" w:hAnsi="Calibri" w:cs="Calibri"/>
          <w:noProof/>
          <w:szCs w:val="24"/>
        </w:rPr>
        <w:tab/>
        <w:t xml:space="preserve">D. M. Karantonis, M. R. Narayanan, M. Mathie, N. H. Lovell, and B. G. Celler, “Implementation of a real-time human movement classifier using a triaxial accelerometer for ambulatory monitoring,” </w:t>
      </w:r>
      <w:r w:rsidRPr="00813E80">
        <w:rPr>
          <w:rFonts w:ascii="Calibri" w:hAnsi="Calibri" w:cs="Calibri"/>
          <w:i/>
          <w:iCs/>
          <w:noProof/>
          <w:szCs w:val="24"/>
        </w:rPr>
        <w:t>IEEE Trans. Inf. Technol. Biomed.</w:t>
      </w:r>
      <w:r w:rsidRPr="00813E80">
        <w:rPr>
          <w:rFonts w:ascii="Calibri" w:hAnsi="Calibri" w:cs="Calibri"/>
          <w:noProof/>
          <w:szCs w:val="24"/>
        </w:rPr>
        <w:t>, vol. 10, no. 1, pp. 156–167, Jan. 2006, doi: 10.1109/TITB.2005.856864.</w:t>
      </w:r>
    </w:p>
    <w:p w14:paraId="7EEEB8E8" w14:textId="77777777" w:rsidR="00813E80" w:rsidRPr="00813E80" w:rsidRDefault="00813E80" w:rsidP="00813E80">
      <w:pPr>
        <w:widowControl w:val="0"/>
        <w:autoSpaceDE w:val="0"/>
        <w:autoSpaceDN w:val="0"/>
        <w:adjustRightInd w:val="0"/>
        <w:spacing w:line="240" w:lineRule="auto"/>
        <w:ind w:left="640" w:hanging="640"/>
        <w:rPr>
          <w:rFonts w:ascii="Calibri" w:hAnsi="Calibri" w:cs="Calibri"/>
          <w:noProof/>
          <w:szCs w:val="24"/>
        </w:rPr>
      </w:pPr>
      <w:r w:rsidRPr="00813E80">
        <w:rPr>
          <w:rFonts w:ascii="Calibri" w:hAnsi="Calibri" w:cs="Calibri"/>
          <w:noProof/>
          <w:szCs w:val="24"/>
        </w:rPr>
        <w:t>[4]</w:t>
      </w:r>
      <w:r w:rsidRPr="00813E80">
        <w:rPr>
          <w:rFonts w:ascii="Calibri" w:hAnsi="Calibri" w:cs="Calibri"/>
          <w:noProof/>
          <w:szCs w:val="24"/>
        </w:rPr>
        <w:tab/>
        <w:t>Scikit-learn, “sklearn.decomposition.PCA — scikit-learn 1.0.2 documentation,” 2022. https://scikit-learn.org/stable/modules/generated/sklearn.decomposition.PCA.html?highlight=pca#sklearn.decomposition.PCA (accessed Apr. 22, 2022).</w:t>
      </w:r>
    </w:p>
    <w:p w14:paraId="2738A27B" w14:textId="77777777" w:rsidR="00813E80" w:rsidRPr="00813E80" w:rsidRDefault="00813E80" w:rsidP="00813E80">
      <w:pPr>
        <w:widowControl w:val="0"/>
        <w:autoSpaceDE w:val="0"/>
        <w:autoSpaceDN w:val="0"/>
        <w:adjustRightInd w:val="0"/>
        <w:spacing w:line="240" w:lineRule="auto"/>
        <w:ind w:left="640" w:hanging="640"/>
        <w:rPr>
          <w:rFonts w:ascii="Calibri" w:hAnsi="Calibri" w:cs="Calibri"/>
          <w:noProof/>
          <w:szCs w:val="24"/>
        </w:rPr>
      </w:pPr>
      <w:r w:rsidRPr="00813E80">
        <w:rPr>
          <w:rFonts w:ascii="Calibri" w:hAnsi="Calibri" w:cs="Calibri"/>
          <w:noProof/>
          <w:szCs w:val="24"/>
        </w:rPr>
        <w:t>[5]</w:t>
      </w:r>
      <w:r w:rsidRPr="00813E80">
        <w:rPr>
          <w:rFonts w:ascii="Calibri" w:hAnsi="Calibri" w:cs="Calibri"/>
          <w:noProof/>
          <w:szCs w:val="24"/>
        </w:rPr>
        <w:tab/>
        <w:t xml:space="preserve">L. Van Der Maaten and G. Hinton, “Visualizing data using t-SNE,” </w:t>
      </w:r>
      <w:r w:rsidRPr="00813E80">
        <w:rPr>
          <w:rFonts w:ascii="Calibri" w:hAnsi="Calibri" w:cs="Calibri"/>
          <w:i/>
          <w:iCs/>
          <w:noProof/>
          <w:szCs w:val="24"/>
        </w:rPr>
        <w:t>J. Mach. Learn. Res.</w:t>
      </w:r>
      <w:r w:rsidRPr="00813E80">
        <w:rPr>
          <w:rFonts w:ascii="Calibri" w:hAnsi="Calibri" w:cs="Calibri"/>
          <w:noProof/>
          <w:szCs w:val="24"/>
        </w:rPr>
        <w:t>, vol. 9, pp. 2579–2625, 2008.</w:t>
      </w:r>
    </w:p>
    <w:p w14:paraId="42BE0873" w14:textId="77777777" w:rsidR="00813E80" w:rsidRPr="00813E80" w:rsidRDefault="00813E80" w:rsidP="00813E80">
      <w:pPr>
        <w:widowControl w:val="0"/>
        <w:autoSpaceDE w:val="0"/>
        <w:autoSpaceDN w:val="0"/>
        <w:adjustRightInd w:val="0"/>
        <w:spacing w:line="240" w:lineRule="auto"/>
        <w:ind w:left="640" w:hanging="640"/>
        <w:rPr>
          <w:rFonts w:ascii="Calibri" w:hAnsi="Calibri" w:cs="Calibri"/>
          <w:noProof/>
          <w:szCs w:val="24"/>
        </w:rPr>
      </w:pPr>
      <w:r w:rsidRPr="00813E80">
        <w:rPr>
          <w:rFonts w:ascii="Calibri" w:hAnsi="Calibri" w:cs="Calibri"/>
          <w:noProof/>
          <w:szCs w:val="24"/>
        </w:rPr>
        <w:t>[6]</w:t>
      </w:r>
      <w:r w:rsidRPr="00813E80">
        <w:rPr>
          <w:rFonts w:ascii="Calibri" w:hAnsi="Calibri" w:cs="Calibri"/>
          <w:noProof/>
          <w:szCs w:val="24"/>
        </w:rPr>
        <w:tab/>
        <w:t>Scikit-learn, “sklearn.manifold.TSNE — scikit-learn 1.0.2 documentation,” 2022. https://scikit-learn.org/stable/modules/generated/sklearn.manifold.TSNE.html (accessed Apr. 22, 2022).</w:t>
      </w:r>
    </w:p>
    <w:p w14:paraId="0F56ED5C" w14:textId="77777777" w:rsidR="00813E80" w:rsidRPr="00813E80" w:rsidRDefault="00813E80" w:rsidP="00813E80">
      <w:pPr>
        <w:widowControl w:val="0"/>
        <w:autoSpaceDE w:val="0"/>
        <w:autoSpaceDN w:val="0"/>
        <w:adjustRightInd w:val="0"/>
        <w:spacing w:line="240" w:lineRule="auto"/>
        <w:ind w:left="640" w:hanging="640"/>
        <w:rPr>
          <w:rFonts w:ascii="Calibri" w:hAnsi="Calibri" w:cs="Calibri"/>
          <w:noProof/>
        </w:rPr>
      </w:pPr>
      <w:r w:rsidRPr="00813E80">
        <w:rPr>
          <w:rFonts w:ascii="Calibri" w:hAnsi="Calibri" w:cs="Calibri"/>
          <w:noProof/>
          <w:szCs w:val="24"/>
        </w:rPr>
        <w:t>[7]</w:t>
      </w:r>
      <w:r w:rsidRPr="00813E80">
        <w:rPr>
          <w:rFonts w:ascii="Calibri" w:hAnsi="Calibri" w:cs="Calibri"/>
          <w:noProof/>
          <w:szCs w:val="24"/>
        </w:rPr>
        <w:tab/>
        <w:t>LightGBM, “Welcome to LightGBM’s documentation! — LightGBM 3.3.2.99 documentation.” https://lightgbm.readthedocs.io/en/latest/index.html (accessed Apr. 22, 2022).</w:t>
      </w:r>
    </w:p>
    <w:p w14:paraId="08F9C533" w14:textId="3F3DBE18" w:rsidR="00F36973" w:rsidRPr="00F36973" w:rsidRDefault="00F36973" w:rsidP="00F36973">
      <w:r>
        <w:fldChar w:fldCharType="end"/>
      </w:r>
    </w:p>
    <w:sectPr w:rsidR="00F36973" w:rsidRPr="00F36973" w:rsidSect="00F072E0">
      <w:footerReference w:type="default" r:id="rId3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1CD49" w14:textId="77777777" w:rsidR="000327C0" w:rsidRDefault="000327C0" w:rsidP="00F036D1">
      <w:pPr>
        <w:spacing w:after="0" w:line="240" w:lineRule="auto"/>
      </w:pPr>
      <w:r>
        <w:separator/>
      </w:r>
    </w:p>
  </w:endnote>
  <w:endnote w:type="continuationSeparator" w:id="0">
    <w:p w14:paraId="6CE3D10A" w14:textId="77777777" w:rsidR="000327C0" w:rsidRDefault="000327C0" w:rsidP="00F03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3172335"/>
      <w:docPartObj>
        <w:docPartGallery w:val="Page Numbers (Bottom of Page)"/>
        <w:docPartUnique/>
      </w:docPartObj>
    </w:sdtPr>
    <w:sdtEndPr>
      <w:rPr>
        <w:color w:val="7F7F7F" w:themeColor="background1" w:themeShade="7F"/>
        <w:spacing w:val="60"/>
      </w:rPr>
    </w:sdtEndPr>
    <w:sdtContent>
      <w:p w14:paraId="5C92605A" w14:textId="3DC5261D" w:rsidR="00F036D1" w:rsidRDefault="00F036D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476B818" w14:textId="77777777" w:rsidR="00F036D1" w:rsidRDefault="00F036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125D0" w14:textId="77777777" w:rsidR="000327C0" w:rsidRDefault="000327C0" w:rsidP="00F036D1">
      <w:pPr>
        <w:spacing w:after="0" w:line="240" w:lineRule="auto"/>
      </w:pPr>
      <w:r>
        <w:separator/>
      </w:r>
    </w:p>
  </w:footnote>
  <w:footnote w:type="continuationSeparator" w:id="0">
    <w:p w14:paraId="180FD789" w14:textId="77777777" w:rsidR="000327C0" w:rsidRDefault="000327C0" w:rsidP="00F036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53834"/>
    <w:multiLevelType w:val="hybridMultilevel"/>
    <w:tmpl w:val="EE2A520E"/>
    <w:lvl w:ilvl="0" w:tplc="E61C7FE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BB6C16"/>
    <w:multiLevelType w:val="hybridMultilevel"/>
    <w:tmpl w:val="C0FAC03C"/>
    <w:lvl w:ilvl="0" w:tplc="E61C7FE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464107"/>
    <w:multiLevelType w:val="hybridMultilevel"/>
    <w:tmpl w:val="7E4E10F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94E2F07"/>
    <w:multiLevelType w:val="hybridMultilevel"/>
    <w:tmpl w:val="A2484A98"/>
    <w:lvl w:ilvl="0" w:tplc="E61C7FE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1F3B2E"/>
    <w:multiLevelType w:val="hybridMultilevel"/>
    <w:tmpl w:val="17BCE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D70695"/>
    <w:multiLevelType w:val="hybridMultilevel"/>
    <w:tmpl w:val="577C9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085630"/>
    <w:multiLevelType w:val="hybridMultilevel"/>
    <w:tmpl w:val="4B1029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788938152">
    <w:abstractNumId w:val="6"/>
  </w:num>
  <w:num w:numId="2" w16cid:durableId="43608393">
    <w:abstractNumId w:val="5"/>
  </w:num>
  <w:num w:numId="3" w16cid:durableId="2139493806">
    <w:abstractNumId w:val="0"/>
  </w:num>
  <w:num w:numId="4" w16cid:durableId="2090694875">
    <w:abstractNumId w:val="3"/>
  </w:num>
  <w:num w:numId="5" w16cid:durableId="1060402774">
    <w:abstractNumId w:val="1"/>
  </w:num>
  <w:num w:numId="6" w16cid:durableId="1946031833">
    <w:abstractNumId w:val="2"/>
  </w:num>
  <w:num w:numId="7" w16cid:durableId="4999343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wNjUzsTCzNDe1tLRU0lEKTi0uzszPAykwqQUAjbdIXywAAAA="/>
  </w:docVars>
  <w:rsids>
    <w:rsidRoot w:val="00E85E81"/>
    <w:rsid w:val="00003F03"/>
    <w:rsid w:val="00012C77"/>
    <w:rsid w:val="000327C0"/>
    <w:rsid w:val="00056C32"/>
    <w:rsid w:val="000A24F2"/>
    <w:rsid w:val="000F414F"/>
    <w:rsid w:val="00156526"/>
    <w:rsid w:val="00161759"/>
    <w:rsid w:val="001650A0"/>
    <w:rsid w:val="001A520E"/>
    <w:rsid w:val="001D5140"/>
    <w:rsid w:val="001F5251"/>
    <w:rsid w:val="00285FF7"/>
    <w:rsid w:val="002B0E00"/>
    <w:rsid w:val="002B61D3"/>
    <w:rsid w:val="002C55F2"/>
    <w:rsid w:val="002D6AA2"/>
    <w:rsid w:val="00313215"/>
    <w:rsid w:val="00397514"/>
    <w:rsid w:val="003A5AD6"/>
    <w:rsid w:val="003C56AF"/>
    <w:rsid w:val="003D3090"/>
    <w:rsid w:val="00467626"/>
    <w:rsid w:val="0047517E"/>
    <w:rsid w:val="004E6FD7"/>
    <w:rsid w:val="00554ECA"/>
    <w:rsid w:val="00611487"/>
    <w:rsid w:val="00636429"/>
    <w:rsid w:val="00695B8D"/>
    <w:rsid w:val="006F2186"/>
    <w:rsid w:val="006F35B0"/>
    <w:rsid w:val="00741867"/>
    <w:rsid w:val="007640AF"/>
    <w:rsid w:val="00780AA8"/>
    <w:rsid w:val="00813E80"/>
    <w:rsid w:val="00854D73"/>
    <w:rsid w:val="00865200"/>
    <w:rsid w:val="00875D89"/>
    <w:rsid w:val="00875E1E"/>
    <w:rsid w:val="0088319B"/>
    <w:rsid w:val="008F6105"/>
    <w:rsid w:val="00955F45"/>
    <w:rsid w:val="009841BC"/>
    <w:rsid w:val="009941C0"/>
    <w:rsid w:val="009C03B7"/>
    <w:rsid w:val="009C2DED"/>
    <w:rsid w:val="009D4DE0"/>
    <w:rsid w:val="00A37FB0"/>
    <w:rsid w:val="00A532F3"/>
    <w:rsid w:val="00A56FDF"/>
    <w:rsid w:val="00A67C07"/>
    <w:rsid w:val="00A768E0"/>
    <w:rsid w:val="00A85856"/>
    <w:rsid w:val="00A97B00"/>
    <w:rsid w:val="00B95640"/>
    <w:rsid w:val="00BA771D"/>
    <w:rsid w:val="00C0719B"/>
    <w:rsid w:val="00C47058"/>
    <w:rsid w:val="00C8555A"/>
    <w:rsid w:val="00CF6E32"/>
    <w:rsid w:val="00D2606C"/>
    <w:rsid w:val="00D274FC"/>
    <w:rsid w:val="00D648CF"/>
    <w:rsid w:val="00DE46C4"/>
    <w:rsid w:val="00DE713F"/>
    <w:rsid w:val="00E85E81"/>
    <w:rsid w:val="00EA0F00"/>
    <w:rsid w:val="00F026C2"/>
    <w:rsid w:val="00F036D1"/>
    <w:rsid w:val="00F072E0"/>
    <w:rsid w:val="00F24254"/>
    <w:rsid w:val="00F36973"/>
    <w:rsid w:val="00F46944"/>
    <w:rsid w:val="00F64997"/>
    <w:rsid w:val="00F81B58"/>
    <w:rsid w:val="00FF3B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89AAF"/>
  <w15:docId w15:val="{2AF20E60-8FA9-4EF0-8796-94605F9E1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2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03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75E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072E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072E0"/>
    <w:rPr>
      <w:rFonts w:eastAsiaTheme="minorEastAsia"/>
      <w:lang w:val="en-US"/>
    </w:rPr>
  </w:style>
  <w:style w:type="character" w:customStyle="1" w:styleId="Heading1Char">
    <w:name w:val="Heading 1 Char"/>
    <w:basedOn w:val="DefaultParagraphFont"/>
    <w:link w:val="Heading1"/>
    <w:uiPriority w:val="9"/>
    <w:rsid w:val="00F072E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072E0"/>
    <w:pPr>
      <w:outlineLvl w:val="9"/>
    </w:pPr>
    <w:rPr>
      <w:lang w:val="en-US"/>
    </w:rPr>
  </w:style>
  <w:style w:type="paragraph" w:styleId="TOC1">
    <w:name w:val="toc 1"/>
    <w:basedOn w:val="Normal"/>
    <w:next w:val="Normal"/>
    <w:autoRedefine/>
    <w:uiPriority w:val="39"/>
    <w:unhideWhenUsed/>
    <w:rsid w:val="00F36973"/>
    <w:pPr>
      <w:spacing w:after="100"/>
    </w:pPr>
  </w:style>
  <w:style w:type="character" w:styleId="Hyperlink">
    <w:name w:val="Hyperlink"/>
    <w:basedOn w:val="DefaultParagraphFont"/>
    <w:uiPriority w:val="99"/>
    <w:unhideWhenUsed/>
    <w:rsid w:val="00F36973"/>
    <w:rPr>
      <w:color w:val="0563C1" w:themeColor="hyperlink"/>
      <w:u w:val="single"/>
    </w:rPr>
  </w:style>
  <w:style w:type="character" w:styleId="UnresolvedMention">
    <w:name w:val="Unresolved Mention"/>
    <w:basedOn w:val="DefaultParagraphFont"/>
    <w:uiPriority w:val="99"/>
    <w:semiHidden/>
    <w:unhideWhenUsed/>
    <w:rsid w:val="00DE713F"/>
    <w:rPr>
      <w:color w:val="605E5C"/>
      <w:shd w:val="clear" w:color="auto" w:fill="E1DFDD"/>
    </w:rPr>
  </w:style>
  <w:style w:type="character" w:customStyle="1" w:styleId="Heading2Char">
    <w:name w:val="Heading 2 Char"/>
    <w:basedOn w:val="DefaultParagraphFont"/>
    <w:link w:val="Heading2"/>
    <w:uiPriority w:val="9"/>
    <w:rsid w:val="009C03B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75E1E"/>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2B61D3"/>
    <w:pPr>
      <w:spacing w:after="100"/>
      <w:ind w:left="220"/>
    </w:pPr>
  </w:style>
  <w:style w:type="paragraph" w:styleId="TOC3">
    <w:name w:val="toc 3"/>
    <w:basedOn w:val="Normal"/>
    <w:next w:val="Normal"/>
    <w:autoRedefine/>
    <w:uiPriority w:val="39"/>
    <w:unhideWhenUsed/>
    <w:rsid w:val="002B61D3"/>
    <w:pPr>
      <w:spacing w:after="100"/>
      <w:ind w:left="440"/>
    </w:pPr>
  </w:style>
  <w:style w:type="paragraph" w:styleId="Header">
    <w:name w:val="header"/>
    <w:basedOn w:val="Normal"/>
    <w:link w:val="HeaderChar"/>
    <w:uiPriority w:val="99"/>
    <w:unhideWhenUsed/>
    <w:rsid w:val="00F036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36D1"/>
  </w:style>
  <w:style w:type="paragraph" w:styleId="Footer">
    <w:name w:val="footer"/>
    <w:basedOn w:val="Normal"/>
    <w:link w:val="FooterChar"/>
    <w:uiPriority w:val="99"/>
    <w:unhideWhenUsed/>
    <w:rsid w:val="00F036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36D1"/>
  </w:style>
  <w:style w:type="paragraph" w:styleId="ListParagraph">
    <w:name w:val="List Paragraph"/>
    <w:basedOn w:val="Normal"/>
    <w:uiPriority w:val="34"/>
    <w:qFormat/>
    <w:rsid w:val="00F036D1"/>
    <w:pPr>
      <w:spacing w:line="254" w:lineRule="auto"/>
      <w:ind w:left="720" w:hanging="10"/>
      <w:contextualSpacing/>
      <w:jc w:val="both"/>
    </w:pPr>
    <w:rPr>
      <w:rFonts w:ascii="Calibri" w:eastAsia="Calibri" w:hAnsi="Calibri" w:cs="Calibri"/>
      <w:color w:val="000000"/>
      <w:lang w:eastAsia="en-GB"/>
    </w:rPr>
  </w:style>
  <w:style w:type="paragraph" w:styleId="FootnoteText">
    <w:name w:val="footnote text"/>
    <w:basedOn w:val="Normal"/>
    <w:link w:val="FootnoteTextChar"/>
    <w:uiPriority w:val="99"/>
    <w:semiHidden/>
    <w:unhideWhenUsed/>
    <w:rsid w:val="002C55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C55F2"/>
    <w:rPr>
      <w:sz w:val="20"/>
      <w:szCs w:val="20"/>
    </w:rPr>
  </w:style>
  <w:style w:type="character" w:styleId="FootnoteReference">
    <w:name w:val="footnote reference"/>
    <w:basedOn w:val="DefaultParagraphFont"/>
    <w:uiPriority w:val="99"/>
    <w:semiHidden/>
    <w:unhideWhenUsed/>
    <w:rsid w:val="002C55F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159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Student Number: 23893036</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E80703-5E4D-47C7-A622-CB9437988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2379</TotalTime>
  <Pages>27</Pages>
  <Words>5388</Words>
  <Characters>30718</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coursework 2</vt:lpstr>
    </vt:vector>
  </TitlesOfParts>
  <Company/>
  <LinksUpToDate>false</LinksUpToDate>
  <CharactersWithSpaces>36034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2</dc:title>
  <dc:subject>CIS4118 – Data Visualisation</dc:subject>
  <dc:creator>Kieran Burrell</dc:creator>
  <cp:keywords/>
  <dc:description/>
  <cp:lastModifiedBy>Kieran Burrell</cp:lastModifiedBy>
  <cp:revision>39</cp:revision>
  <dcterms:created xsi:type="dcterms:W3CDTF">2022-04-16T12:44:00Z</dcterms:created>
  <dcterms:modified xsi:type="dcterms:W3CDTF">2022-04-22T22:02:00Z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12670b5a-ebee-32f7-a6c5-87af99b17fd1</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