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38C5" w14:textId="5E94AEFF" w:rsidR="00D90BBB" w:rsidRDefault="001D7BB0" w:rsidP="001D7BB0">
      <w:pPr>
        <w:jc w:val="center"/>
      </w:pPr>
      <w:r>
        <w:t>Lab 5</w:t>
      </w:r>
    </w:p>
    <w:p w14:paraId="090A523E" w14:textId="774023A3" w:rsidR="001D7BB0" w:rsidRDefault="001D7BB0" w:rsidP="001D7BB0">
      <w:pPr>
        <w:jc w:val="center"/>
      </w:pPr>
      <w:r>
        <w:t>Kieran Cosgrove</w:t>
      </w:r>
    </w:p>
    <w:p w14:paraId="72A41C06" w14:textId="5ED46BE3" w:rsidR="00E74B0E" w:rsidRDefault="00E74B0E" w:rsidP="00E74B0E">
      <w:pPr>
        <w:jc w:val="center"/>
      </w:pPr>
      <w:r>
        <w:t xml:space="preserve">TA: </w:t>
      </w:r>
      <w:proofErr w:type="spellStart"/>
      <w:r>
        <w:t>Seong</w:t>
      </w:r>
      <w:proofErr w:type="spellEnd"/>
      <w:r>
        <w:t xml:space="preserve">-Hyo </w:t>
      </w:r>
      <w:proofErr w:type="spellStart"/>
      <w:r>
        <w:t>Ahn</w:t>
      </w:r>
      <w:proofErr w:type="spellEnd"/>
    </w:p>
    <w:p w14:paraId="0404E939" w14:textId="603253F6" w:rsidR="001D7BB0" w:rsidRDefault="000830C8" w:rsidP="001D7BB0">
      <w:pPr>
        <w:pStyle w:val="ListParagraph"/>
        <w:numPr>
          <w:ilvl w:val="0"/>
          <w:numId w:val="1"/>
        </w:numPr>
      </w:pPr>
      <w:r>
        <w:t>The frequency created by oscillating the potentiometer lines up with the LED period very close, with only an error of 1/10</w:t>
      </w:r>
      <w:r w:rsidRPr="000830C8">
        <w:rPr>
          <w:vertAlign w:val="superscript"/>
        </w:rPr>
        <w:t>th</w:t>
      </w:r>
      <w:r>
        <w:t xml:space="preserve"> of a second. For how bad the data is (looking at the voltage and spectral density plot), this is surprisingly close. The secondary frequency of the LED of about ~3 Hz also lines up quite well between the two along with the first one at about 1 Hz.</w:t>
      </w:r>
    </w:p>
    <w:p w14:paraId="29A8BDF2" w14:textId="185B6FE8" w:rsidR="000830C8" w:rsidRDefault="000830C8" w:rsidP="000830C8">
      <w:pPr>
        <w:ind w:left="360"/>
      </w:pPr>
      <w:r w:rsidRPr="000830C8">
        <w:drawing>
          <wp:inline distT="0" distB="0" distL="0" distR="0" wp14:anchorId="32538B75" wp14:editId="451A2DCA">
            <wp:extent cx="3409950" cy="2672288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123" cy="26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E2BD" w14:textId="148EF2B7" w:rsidR="000830C8" w:rsidRDefault="000830C8" w:rsidP="000830C8">
      <w:pPr>
        <w:ind w:left="360"/>
      </w:pPr>
      <w:r w:rsidRPr="000830C8">
        <w:drawing>
          <wp:inline distT="0" distB="0" distL="0" distR="0" wp14:anchorId="4B0222AF" wp14:editId="2BF96300">
            <wp:extent cx="5410955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27C4" w14:textId="05CBEB79" w:rsidR="000830C8" w:rsidRDefault="000830C8" w:rsidP="000830C8">
      <w:pPr>
        <w:ind w:left="360"/>
      </w:pPr>
      <w:r w:rsidRPr="000830C8">
        <w:drawing>
          <wp:inline distT="0" distB="0" distL="0" distR="0" wp14:anchorId="0D3AA4A7" wp14:editId="01CBE2A3">
            <wp:extent cx="3648075" cy="3040063"/>
            <wp:effectExtent l="0" t="0" r="0" b="825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457" cy="30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3208" w14:textId="0E8511F4" w:rsidR="000830C8" w:rsidRDefault="000830C8" w:rsidP="00E74B0E">
      <w:pPr>
        <w:pStyle w:val="ListParagraph"/>
      </w:pPr>
    </w:p>
    <w:p w14:paraId="220E8473" w14:textId="35715CA4" w:rsidR="00E74B0E" w:rsidRDefault="00E74B0E" w:rsidP="00E74B0E">
      <w:pPr>
        <w:pStyle w:val="ListParagraph"/>
        <w:numPr>
          <w:ilvl w:val="0"/>
          <w:numId w:val="1"/>
        </w:numPr>
      </w:pPr>
      <w:r>
        <w:t>The frequency given from the FFT to the peak-to-peak measurements is about 2% different, which can be negligible. The FFT frequency analysis is much more important when there is more than one signal, as the peak-to-peak signal analysis only works because it only has one frequency</w:t>
      </w:r>
    </w:p>
    <w:p w14:paraId="538EFD36" w14:textId="6C1B392E" w:rsidR="00E74B0E" w:rsidRDefault="00E74B0E" w:rsidP="00E74B0E">
      <w:pPr>
        <w:pStyle w:val="ListParagraph"/>
      </w:pPr>
      <w:r w:rsidRPr="00E74B0E">
        <w:drawing>
          <wp:inline distT="0" distB="0" distL="0" distR="0" wp14:anchorId="6B6D830F" wp14:editId="5C7451E6">
            <wp:extent cx="3869339" cy="30861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322" cy="30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545D" w14:textId="202EBA90" w:rsidR="00E74B0E" w:rsidRDefault="00E74B0E" w:rsidP="00E74B0E">
      <w:pPr>
        <w:pStyle w:val="ListParagraph"/>
      </w:pPr>
      <w:r w:rsidRPr="00E74B0E">
        <w:drawing>
          <wp:inline distT="0" distB="0" distL="0" distR="0" wp14:anchorId="3BB7D8E4" wp14:editId="58DA4B34">
            <wp:extent cx="3914775" cy="3257701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981" cy="32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7AB5" w14:textId="163BD522" w:rsidR="00E74B0E" w:rsidRDefault="00E74B0E" w:rsidP="00E74B0E">
      <w:pPr>
        <w:pStyle w:val="ListParagraph"/>
      </w:pPr>
      <w:r w:rsidRPr="00E74B0E">
        <w:lastRenderedPageBreak/>
        <w:drawing>
          <wp:inline distT="0" distB="0" distL="0" distR="0" wp14:anchorId="67B4DFCA" wp14:editId="0D7D91C8">
            <wp:extent cx="3457575" cy="2625196"/>
            <wp:effectExtent l="0" t="0" r="0" b="381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765" cy="262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41E3" w14:textId="09F069A8" w:rsidR="00E74B0E" w:rsidRDefault="00E74B0E" w:rsidP="00E74B0E">
      <w:pPr>
        <w:pStyle w:val="ListParagraph"/>
      </w:pPr>
      <w:r w:rsidRPr="00E74B0E">
        <w:drawing>
          <wp:inline distT="0" distB="0" distL="0" distR="0" wp14:anchorId="67120667" wp14:editId="398C9C59">
            <wp:extent cx="3105583" cy="11431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134D"/>
    <w:multiLevelType w:val="hybridMultilevel"/>
    <w:tmpl w:val="0A08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79"/>
    <w:rsid w:val="000830C8"/>
    <w:rsid w:val="001D7BB0"/>
    <w:rsid w:val="00D90BBB"/>
    <w:rsid w:val="00DB6179"/>
    <w:rsid w:val="00E7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7B2A"/>
  <w15:chartTrackingRefBased/>
  <w15:docId w15:val="{3E32475E-EDDC-4295-838F-0EFD7520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Cosgrove</dc:creator>
  <cp:keywords/>
  <dc:description/>
  <cp:lastModifiedBy>Kieran Cosgrove</cp:lastModifiedBy>
  <cp:revision>3</cp:revision>
  <dcterms:created xsi:type="dcterms:W3CDTF">2021-10-07T06:05:00Z</dcterms:created>
  <dcterms:modified xsi:type="dcterms:W3CDTF">2021-10-07T06:24:00Z</dcterms:modified>
</cp:coreProperties>
</file>