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F042" w14:textId="36E3C812" w:rsidR="008D4A0E" w:rsidRDefault="008D4A0E" w:rsidP="008D4A0E">
      <w:pPr>
        <w:jc w:val="center"/>
      </w:pPr>
      <w:r>
        <w:t>Lab 6</w:t>
      </w:r>
    </w:p>
    <w:p w14:paraId="5B7F3713" w14:textId="70BAFE05" w:rsidR="008D4A0E" w:rsidRDefault="008D4A0E" w:rsidP="008D4A0E">
      <w:pPr>
        <w:jc w:val="center"/>
      </w:pPr>
      <w:r>
        <w:t>Kieran Cosgrove</w:t>
      </w:r>
    </w:p>
    <w:p w14:paraId="50B00558" w14:textId="6A042D6A" w:rsidR="008D4A0E" w:rsidRDefault="008D4A0E" w:rsidP="008D4A0E">
      <w:pPr>
        <w:pStyle w:val="ListParagraph"/>
        <w:numPr>
          <w:ilvl w:val="0"/>
          <w:numId w:val="1"/>
        </w:numPr>
      </w:pPr>
      <w:r>
        <w:t xml:space="preserve"> </w:t>
      </w:r>
    </w:p>
    <w:p w14:paraId="510FA754" w14:textId="77777777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>Mean value for accel x - y - z</w:t>
      </w:r>
    </w:p>
    <w:p w14:paraId="60933547" w14:textId="4CBFD8C7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>-0.021433063829787238 -0.009010478723404257 -0.</w:t>
      </w:r>
      <w:r>
        <w:rPr>
          <w:sz w:val="20"/>
          <w:szCs w:val="20"/>
        </w:rPr>
        <w:t>01</w:t>
      </w:r>
      <w:r w:rsidRPr="008D4A0E">
        <w:rPr>
          <w:sz w:val="20"/>
          <w:szCs w:val="20"/>
        </w:rPr>
        <w:t xml:space="preserve">66708468085107 </w:t>
      </w:r>
    </w:p>
    <w:p w14:paraId="0A6FD6FD" w14:textId="77777777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>Standard deviation for accel x - y - z</w:t>
      </w:r>
    </w:p>
    <w:p w14:paraId="7F97547D" w14:textId="7941B35F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>0.0026857994729115047 0.0016618590405999849 0.00</w:t>
      </w:r>
      <w:r w:rsidR="00CE7323">
        <w:rPr>
          <w:sz w:val="20"/>
          <w:szCs w:val="20"/>
        </w:rPr>
        <w:t>2</w:t>
      </w:r>
      <w:r w:rsidRPr="008D4A0E">
        <w:rPr>
          <w:sz w:val="20"/>
          <w:szCs w:val="20"/>
        </w:rPr>
        <w:t>392128835700027</w:t>
      </w:r>
    </w:p>
    <w:p w14:paraId="6B914288" w14:textId="77777777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</w:p>
    <w:p w14:paraId="3EB256D0" w14:textId="77777777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>Mean value for angular speed x - y - z</w:t>
      </w:r>
    </w:p>
    <w:p w14:paraId="5AB949B2" w14:textId="77777777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 xml:space="preserve">0.5831968085106384 -0.5718031914893619 -0.4974840425531916      </w:t>
      </w:r>
    </w:p>
    <w:p w14:paraId="114D0D3B" w14:textId="77777777" w:rsidR="008D4A0E" w:rsidRPr="008D4A0E" w:rsidRDefault="008D4A0E" w:rsidP="008D4A0E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>Standard deviation for angular speed x - y - z</w:t>
      </w:r>
    </w:p>
    <w:p w14:paraId="0FF0AFDA" w14:textId="427737A6" w:rsidR="008A6860" w:rsidRDefault="008D4A0E" w:rsidP="00961024">
      <w:pPr>
        <w:spacing w:after="0" w:line="240" w:lineRule="auto"/>
        <w:ind w:left="360"/>
        <w:rPr>
          <w:sz w:val="20"/>
          <w:szCs w:val="20"/>
        </w:rPr>
      </w:pPr>
      <w:r w:rsidRPr="008D4A0E">
        <w:rPr>
          <w:sz w:val="20"/>
          <w:szCs w:val="20"/>
        </w:rPr>
        <w:t xml:space="preserve">0.19837325416632606 0.05008111601495875 0.04374657750307139  </w:t>
      </w:r>
    </w:p>
    <w:p w14:paraId="729EB54A" w14:textId="0A3958B2" w:rsidR="00961024" w:rsidRDefault="00961024" w:rsidP="00961024">
      <w:pPr>
        <w:spacing w:after="0" w:line="240" w:lineRule="auto"/>
        <w:rPr>
          <w:sz w:val="20"/>
          <w:szCs w:val="20"/>
        </w:rPr>
      </w:pPr>
    </w:p>
    <w:p w14:paraId="550C6806" w14:textId="7A911A51" w:rsidR="00961024" w:rsidRPr="00961024" w:rsidRDefault="00961024" w:rsidP="0096102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</w:p>
    <w:p w14:paraId="388E8032" w14:textId="1BA0FDD7" w:rsidR="008A6860" w:rsidRDefault="008A6860" w:rsidP="008D4A0E">
      <w:pPr>
        <w:spacing w:after="0" w:line="240" w:lineRule="auto"/>
        <w:ind w:left="360"/>
        <w:rPr>
          <w:sz w:val="20"/>
          <w:szCs w:val="20"/>
        </w:rPr>
      </w:pPr>
      <w:r w:rsidRPr="008A6860">
        <w:rPr>
          <w:sz w:val="20"/>
          <w:szCs w:val="20"/>
        </w:rPr>
        <w:drawing>
          <wp:inline distT="0" distB="0" distL="0" distR="0" wp14:anchorId="16453D69" wp14:editId="14F1CF0E">
            <wp:extent cx="4655820" cy="3334184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702" cy="33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BB5C" w14:textId="77777777" w:rsidR="00961024" w:rsidRDefault="00961024" w:rsidP="008D4A0E">
      <w:pPr>
        <w:spacing w:after="0" w:line="240" w:lineRule="auto"/>
        <w:ind w:left="360"/>
        <w:rPr>
          <w:sz w:val="20"/>
          <w:szCs w:val="20"/>
        </w:rPr>
      </w:pPr>
    </w:p>
    <w:p w14:paraId="3DC2DBAB" w14:textId="77777777" w:rsidR="00961024" w:rsidRDefault="00961024" w:rsidP="008D4A0E">
      <w:pPr>
        <w:spacing w:after="0" w:line="240" w:lineRule="auto"/>
        <w:ind w:left="360"/>
        <w:rPr>
          <w:sz w:val="20"/>
          <w:szCs w:val="20"/>
        </w:rPr>
      </w:pPr>
    </w:p>
    <w:p w14:paraId="69537F21" w14:textId="77777777" w:rsidR="00961024" w:rsidRDefault="00961024" w:rsidP="008D4A0E">
      <w:pPr>
        <w:spacing w:after="0" w:line="240" w:lineRule="auto"/>
        <w:ind w:left="360"/>
        <w:rPr>
          <w:sz w:val="20"/>
          <w:szCs w:val="20"/>
        </w:rPr>
      </w:pPr>
    </w:p>
    <w:p w14:paraId="0A36EBF6" w14:textId="4340F9EB" w:rsidR="008A6860" w:rsidRDefault="008A6860" w:rsidP="008D4A0E">
      <w:pPr>
        <w:spacing w:after="0" w:line="240" w:lineRule="auto"/>
        <w:ind w:left="360"/>
        <w:rPr>
          <w:sz w:val="20"/>
          <w:szCs w:val="20"/>
        </w:rPr>
      </w:pPr>
      <w:r w:rsidRPr="008A6860">
        <w:rPr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1FCFF7E9" wp14:editId="326E6857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3402569"/>
            <wp:effectExtent l="0" t="0" r="0" b="7620"/>
            <wp:wrapSquare wrapText="bothSides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textWrapping" w:clear="all"/>
      </w:r>
    </w:p>
    <w:p w14:paraId="2EC0798C" w14:textId="3F13BBA8" w:rsidR="00961024" w:rsidRDefault="00961024" w:rsidP="008D4A0E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Seemed to work well – no real issues!</w:t>
      </w:r>
    </w:p>
    <w:p w14:paraId="7312F2F2" w14:textId="38FF22BA" w:rsidR="00961024" w:rsidRDefault="00961024" w:rsidP="008D4A0E">
      <w:pPr>
        <w:spacing w:after="0" w:line="240" w:lineRule="auto"/>
        <w:ind w:left="360"/>
        <w:rPr>
          <w:sz w:val="20"/>
          <w:szCs w:val="20"/>
        </w:rPr>
      </w:pPr>
    </w:p>
    <w:p w14:paraId="2EE41A4E" w14:textId="206683B8" w:rsidR="00961024" w:rsidRDefault="00961024" w:rsidP="0096102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D7F560" w14:textId="22E910E0" w:rsidR="00961024" w:rsidRDefault="00961024" w:rsidP="00961024">
      <w:pPr>
        <w:spacing w:after="0" w:line="240" w:lineRule="auto"/>
        <w:ind w:left="360"/>
        <w:rPr>
          <w:sz w:val="20"/>
          <w:szCs w:val="20"/>
        </w:rPr>
      </w:pPr>
      <w:r w:rsidRPr="00961024">
        <w:rPr>
          <w:sz w:val="20"/>
          <w:szCs w:val="20"/>
        </w:rPr>
        <w:drawing>
          <wp:inline distT="0" distB="0" distL="0" distR="0" wp14:anchorId="5587EE92" wp14:editId="4D905628">
            <wp:extent cx="4320540" cy="3502749"/>
            <wp:effectExtent l="0" t="0" r="3810" b="254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258" cy="35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13A6" w14:textId="4D606DF2" w:rsidR="00961024" w:rsidRDefault="00961024" w:rsidP="00961024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Using equation derived in prelab:</w:t>
      </w:r>
    </w:p>
    <w:p w14:paraId="0B32F3A4" w14:textId="77777777" w:rsidR="00F87009" w:rsidRPr="00961024" w:rsidRDefault="00F87009" w:rsidP="00F87009">
      <w:pPr>
        <w:spacing w:after="0" w:line="240" w:lineRule="auto"/>
        <w:ind w:left="360"/>
        <w:rPr>
          <w:sz w:val="20"/>
          <w:szCs w:val="20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w(theta)= (2 * g * (L_2-D/2)*(1-sin(theta))^(1/2)/(L_2-D/2)</w:t>
      </w:r>
    </w:p>
    <w:p w14:paraId="0766BB7A" w14:textId="77777777" w:rsidR="00F87009" w:rsidRDefault="00F87009" w:rsidP="00961024">
      <w:pPr>
        <w:spacing w:after="0" w:line="240" w:lineRule="auto"/>
        <w:ind w:left="360"/>
        <w:rPr>
          <w:sz w:val="20"/>
          <w:szCs w:val="20"/>
        </w:rPr>
      </w:pPr>
    </w:p>
    <w:p w14:paraId="4C239444" w14:textId="066A688C" w:rsidR="00961024" w:rsidRDefault="00961024" w:rsidP="00961024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W(90) = (2 * 9.81 * (7.65*.0254-4*.0254/2)*(1-sin(</w:t>
      </w:r>
      <w:r w:rsidR="00F07DCF">
        <w:rPr>
          <w:sz w:val="20"/>
          <w:szCs w:val="20"/>
        </w:rPr>
        <w:t>0</w:t>
      </w:r>
      <w:r>
        <w:rPr>
          <w:sz w:val="20"/>
          <w:szCs w:val="20"/>
        </w:rPr>
        <w:t>))^(1/2)/(7.65*.0254-4*.0254/2)</w:t>
      </w:r>
      <w:r w:rsidR="00F07DCF">
        <w:rPr>
          <w:sz w:val="20"/>
          <w:szCs w:val="20"/>
        </w:rPr>
        <w:t xml:space="preserve"> = 19 rad/s</w:t>
      </w:r>
    </w:p>
    <w:p w14:paraId="3B3963C1" w14:textId="3CB99685" w:rsidR="00F07DCF" w:rsidRDefault="00F07DCF" w:rsidP="00961024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Whereas the graph here shows 450 deg/s, which is 8 rad/s. This is off by half, but is the right order of magnitude, which could be caused by friction and other factors.</w:t>
      </w:r>
    </w:p>
    <w:p w14:paraId="36D05225" w14:textId="70EC2982" w:rsidR="00F87009" w:rsidRDefault="00F87009" w:rsidP="00961024">
      <w:pPr>
        <w:spacing w:after="0" w:line="240" w:lineRule="auto"/>
        <w:ind w:left="360"/>
        <w:rPr>
          <w:sz w:val="20"/>
          <w:szCs w:val="20"/>
        </w:rPr>
      </w:pPr>
    </w:p>
    <w:p w14:paraId="2F0158CA" w14:textId="6FC4038F" w:rsidR="00F87009" w:rsidRDefault="00F87009" w:rsidP="00F8700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C98454" w14:textId="11271B76" w:rsidR="00F87009" w:rsidRPr="00D07A1B" w:rsidRDefault="00D07A1B" w:rsidP="00F8700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Predicted peak accel: assuming accel is sinusoidal across the 2” of travel, and acting at 120 bpm, you can use this equation: 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0.5*Dpp*(2*pi/T)^2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.</w:t>
      </w:r>
    </w:p>
    <w:p w14:paraId="245549C6" w14:textId="15923A65" w:rsidR="00D07A1B" w:rsidRDefault="00D07A1B" w:rsidP="00D07A1B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Plugging in: 0.5*2*(2*pi/(</w:t>
      </w:r>
      <w:r w:rsidR="00B12503">
        <w:rPr>
          <w:sz w:val="20"/>
          <w:szCs w:val="20"/>
        </w:rPr>
        <w:t>60</w:t>
      </w:r>
      <w:r>
        <w:rPr>
          <w:sz w:val="20"/>
          <w:szCs w:val="20"/>
        </w:rPr>
        <w:t>/</w:t>
      </w:r>
      <w:r w:rsidR="00B12503">
        <w:rPr>
          <w:sz w:val="20"/>
          <w:szCs w:val="20"/>
        </w:rPr>
        <w:t>120</w:t>
      </w:r>
      <w:r>
        <w:rPr>
          <w:sz w:val="20"/>
          <w:szCs w:val="20"/>
        </w:rPr>
        <w:t>))</w:t>
      </w:r>
      <w:r w:rsidR="00B12503">
        <w:rPr>
          <w:sz w:val="20"/>
          <w:szCs w:val="20"/>
        </w:rPr>
        <w:t xml:space="preserve">^2 = 157 </w:t>
      </w:r>
      <w:r w:rsidR="008346D3">
        <w:rPr>
          <w:sz w:val="20"/>
          <w:szCs w:val="20"/>
        </w:rPr>
        <w:t>in</w:t>
      </w:r>
      <w:r w:rsidR="00B12503">
        <w:rPr>
          <w:sz w:val="20"/>
          <w:szCs w:val="20"/>
        </w:rPr>
        <w:t>/s^2</w:t>
      </w:r>
      <w:r w:rsidR="0072773A">
        <w:rPr>
          <w:sz w:val="20"/>
          <w:szCs w:val="20"/>
        </w:rPr>
        <w:t xml:space="preserve"> -&gt; 0.41 g</w:t>
      </w:r>
    </w:p>
    <w:p w14:paraId="461B4422" w14:textId="77777777" w:rsidR="008063F1" w:rsidRDefault="008063F1" w:rsidP="0072773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5D6FB80" w14:textId="772E4BB5" w:rsidR="0072773A" w:rsidRDefault="008063F1" w:rsidP="008063F1">
      <w:pPr>
        <w:pStyle w:val="ListParagraph"/>
        <w:spacing w:after="0" w:line="240" w:lineRule="auto"/>
        <w:rPr>
          <w:sz w:val="20"/>
          <w:szCs w:val="20"/>
        </w:rPr>
      </w:pPr>
      <w:r w:rsidRPr="008063F1">
        <w:rPr>
          <w:sz w:val="20"/>
          <w:szCs w:val="20"/>
        </w:rPr>
        <w:drawing>
          <wp:inline distT="0" distB="0" distL="0" distR="0" wp14:anchorId="6CA86055" wp14:editId="20F654BF">
            <wp:extent cx="3307080" cy="2641225"/>
            <wp:effectExtent l="0" t="0" r="7620" b="698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409" cy="26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B08" w14:textId="3AAA982A" w:rsidR="008063F1" w:rsidRDefault="008063F1" w:rsidP="008063F1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Acceleration in g’s for the x direction appears to peak at approximately 0.4g, making it quite close to the prediction.</w:t>
      </w:r>
    </w:p>
    <w:p w14:paraId="3D9C595A" w14:textId="7C4F5DC6" w:rsidR="008063F1" w:rsidRPr="008063F1" w:rsidRDefault="008063F1" w:rsidP="008063F1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Predicting peak angular velocity. 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0.5*Tpp*(2*pi/T)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where Tpp is 90 degrees; 120 bpm.</w:t>
      </w:r>
    </w:p>
    <w:p w14:paraId="0BCD64F3" w14:textId="0599AE65" w:rsidR="008063F1" w:rsidRDefault="008063F1" w:rsidP="008063F1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Plugging in: 0.5*90*(2*pi/(60/120)) = 565 dps</w:t>
      </w:r>
      <w:r w:rsidR="009F554E">
        <w:rPr>
          <w:sz w:val="20"/>
          <w:szCs w:val="20"/>
        </w:rPr>
        <w:t>.</w:t>
      </w:r>
    </w:p>
    <w:p w14:paraId="73C41B4D" w14:textId="5A237CB6" w:rsidR="009F554E" w:rsidRDefault="009F554E" w:rsidP="009F554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74267D" w14:textId="37C06D17" w:rsidR="009F554E" w:rsidRDefault="009F554E" w:rsidP="009F554E">
      <w:pPr>
        <w:pStyle w:val="ListParagraph"/>
        <w:spacing w:after="0" w:line="240" w:lineRule="auto"/>
        <w:rPr>
          <w:sz w:val="20"/>
          <w:szCs w:val="20"/>
        </w:rPr>
      </w:pPr>
      <w:r w:rsidRPr="009F554E">
        <w:rPr>
          <w:sz w:val="20"/>
          <w:szCs w:val="20"/>
        </w:rPr>
        <w:drawing>
          <wp:inline distT="0" distB="0" distL="0" distR="0" wp14:anchorId="4B0C8621" wp14:editId="128948F4">
            <wp:extent cx="3108960" cy="2435780"/>
            <wp:effectExtent l="0" t="0" r="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536" cy="24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EAE3" w14:textId="3B6E9CDA" w:rsidR="009F554E" w:rsidRPr="00F87009" w:rsidRDefault="009F554E" w:rsidP="009F554E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peak values are about 580 dps, which puts it very close to the expected 565 dps from calculations.</w:t>
      </w:r>
    </w:p>
    <w:sectPr w:rsidR="009F554E" w:rsidRPr="00F8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3F0F"/>
    <w:multiLevelType w:val="hybridMultilevel"/>
    <w:tmpl w:val="3F8421CE"/>
    <w:lvl w:ilvl="0" w:tplc="E8185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71F6A"/>
    <w:multiLevelType w:val="hybridMultilevel"/>
    <w:tmpl w:val="C54C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1F"/>
    <w:rsid w:val="003E271F"/>
    <w:rsid w:val="0072773A"/>
    <w:rsid w:val="008063F1"/>
    <w:rsid w:val="008346D3"/>
    <w:rsid w:val="008A6860"/>
    <w:rsid w:val="008D4A0E"/>
    <w:rsid w:val="00961024"/>
    <w:rsid w:val="009F554E"/>
    <w:rsid w:val="00B12503"/>
    <w:rsid w:val="00CE7323"/>
    <w:rsid w:val="00D07A1B"/>
    <w:rsid w:val="00F07DCF"/>
    <w:rsid w:val="00F87009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4404"/>
  <w15:chartTrackingRefBased/>
  <w15:docId w15:val="{B24BF004-93C1-41A8-B3D8-37ECDDF3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10</cp:revision>
  <dcterms:created xsi:type="dcterms:W3CDTF">2021-10-20T22:33:00Z</dcterms:created>
  <dcterms:modified xsi:type="dcterms:W3CDTF">2021-10-21T05:15:00Z</dcterms:modified>
</cp:coreProperties>
</file>