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C147C" w14:textId="4FCDE640" w:rsidR="0030531A" w:rsidRPr="000551E4" w:rsidRDefault="000551E4" w:rsidP="000551E4">
      <w:pPr>
        <w:jc w:val="center"/>
        <w:rPr>
          <w:b/>
          <w:bCs/>
          <w:sz w:val="28"/>
          <w:szCs w:val="28"/>
        </w:rPr>
      </w:pPr>
      <w:r w:rsidRPr="000551E4">
        <w:rPr>
          <w:b/>
          <w:bCs/>
          <w:sz w:val="28"/>
          <w:szCs w:val="28"/>
        </w:rPr>
        <w:t>Ireland Tax Calculator</w:t>
      </w:r>
    </w:p>
    <w:p w14:paraId="2906FB0B" w14:textId="0F569F84" w:rsidR="000551E4" w:rsidRDefault="000551E4" w:rsidP="000551E4">
      <w:pPr>
        <w:jc w:val="center"/>
        <w:rPr>
          <w:b/>
          <w:bCs/>
          <w:sz w:val="28"/>
          <w:szCs w:val="28"/>
        </w:rPr>
      </w:pPr>
      <w:r w:rsidRPr="000551E4">
        <w:rPr>
          <w:b/>
          <w:bCs/>
          <w:sz w:val="28"/>
          <w:szCs w:val="28"/>
        </w:rPr>
        <w:t>Requirement Specification</w:t>
      </w:r>
    </w:p>
    <w:p w14:paraId="0932342B" w14:textId="66080559" w:rsidR="000551E4" w:rsidRDefault="000551E4" w:rsidP="000551E4">
      <w:pPr>
        <w:rPr>
          <w:b/>
          <w:bCs/>
          <w:sz w:val="28"/>
          <w:szCs w:val="28"/>
        </w:rPr>
      </w:pPr>
    </w:p>
    <w:p w14:paraId="6AC6E8C9" w14:textId="77777777" w:rsidR="001A19A9" w:rsidRDefault="000551E4" w:rsidP="000551E4">
      <w:pPr>
        <w:rPr>
          <w:rFonts w:ascii="Helvetica" w:hAnsi="Helvetica" w:cs="Helvetica"/>
          <w:color w:val="000000"/>
          <w:shd w:val="clear" w:color="auto" w:fill="FFFFFF"/>
        </w:rPr>
      </w:pPr>
      <w:r>
        <w:rPr>
          <w:rFonts w:ascii="Helvetica" w:hAnsi="Helvetica" w:cs="Helvetica"/>
          <w:color w:val="000000"/>
          <w:shd w:val="clear" w:color="auto" w:fill="FFFFFF"/>
        </w:rPr>
        <w:t xml:space="preserve">This project is a tax calculator for the Irish tax system. This project is useful for employees and taxpayers throughout Ireland who need a quick, </w:t>
      </w:r>
      <w:r w:rsidR="00874C5E">
        <w:rPr>
          <w:rFonts w:ascii="Helvetica" w:hAnsi="Helvetica" w:cs="Helvetica"/>
          <w:color w:val="000000"/>
          <w:shd w:val="clear" w:color="auto" w:fill="FFFFFF"/>
        </w:rPr>
        <w:t>simple,</w:t>
      </w:r>
      <w:r>
        <w:rPr>
          <w:rFonts w:ascii="Helvetica" w:hAnsi="Helvetica" w:cs="Helvetica"/>
          <w:color w:val="000000"/>
          <w:shd w:val="clear" w:color="auto" w:fill="FFFFFF"/>
        </w:rPr>
        <w:t xml:space="preserve"> and effective way of calculating all the necessary taxes they should be paying.</w:t>
      </w:r>
      <w:r w:rsidR="007B4AF0">
        <w:rPr>
          <w:rFonts w:ascii="Helvetica" w:hAnsi="Helvetica" w:cs="Helvetica"/>
          <w:color w:val="000000"/>
          <w:shd w:val="clear" w:color="auto" w:fill="FFFFFF"/>
        </w:rPr>
        <w:t xml:space="preserve"> The calculator determines the amount of Tax Liability, USC, PRSI the taxpayer should be paying along with what tax credits amount they are entitled to based on a number of factors including age, marital status, and income of both the taxpayer and his/her spouse. </w:t>
      </w:r>
    </w:p>
    <w:p w14:paraId="72B59C36" w14:textId="158DCA79" w:rsidR="000551E4" w:rsidRDefault="007B4AF0" w:rsidP="000551E4">
      <w:pPr>
        <w:rPr>
          <w:rFonts w:ascii="Helvetica" w:hAnsi="Helvetica" w:cs="Helvetica"/>
          <w:color w:val="000000"/>
          <w:shd w:val="clear" w:color="auto" w:fill="FFFFFF"/>
        </w:rPr>
      </w:pPr>
      <w:r>
        <w:rPr>
          <w:rFonts w:ascii="Helvetica" w:hAnsi="Helvetica" w:cs="Helvetica"/>
          <w:color w:val="000000"/>
          <w:shd w:val="clear" w:color="auto" w:fill="FFFFFF"/>
        </w:rPr>
        <w:t xml:space="preserve">The intended audience for the application </w:t>
      </w:r>
      <w:r w:rsidR="001A19A9">
        <w:rPr>
          <w:rFonts w:ascii="Helvetica" w:hAnsi="Helvetica" w:cs="Helvetica"/>
          <w:color w:val="000000"/>
          <w:shd w:val="clear" w:color="auto" w:fill="FFFFFF"/>
        </w:rPr>
        <w:t>is</w:t>
      </w:r>
      <w:r>
        <w:rPr>
          <w:rFonts w:ascii="Helvetica" w:hAnsi="Helvetica" w:cs="Helvetica"/>
          <w:color w:val="000000"/>
          <w:shd w:val="clear" w:color="auto" w:fill="FFFFFF"/>
        </w:rPr>
        <w:t xml:space="preserve"> employees of the Irish work system</w:t>
      </w:r>
      <w:r w:rsidR="001A19A9">
        <w:rPr>
          <w:rFonts w:ascii="Helvetica" w:hAnsi="Helvetica" w:cs="Helvetica"/>
          <w:color w:val="000000"/>
          <w:shd w:val="clear" w:color="auto" w:fill="FFFFFF"/>
        </w:rPr>
        <w:t xml:space="preserve"> from the ages 17-99</w:t>
      </w:r>
      <w:r>
        <w:rPr>
          <w:rFonts w:ascii="Helvetica" w:hAnsi="Helvetica" w:cs="Helvetica"/>
          <w:color w:val="000000"/>
          <w:shd w:val="clear" w:color="auto" w:fill="FFFFFF"/>
        </w:rPr>
        <w:t>.</w:t>
      </w:r>
      <w:r w:rsidR="001A19A9">
        <w:rPr>
          <w:rFonts w:ascii="Helvetica" w:hAnsi="Helvetica" w:cs="Helvetica"/>
          <w:color w:val="000000"/>
          <w:shd w:val="clear" w:color="auto" w:fill="FFFFFF"/>
        </w:rPr>
        <w:t xml:space="preserve"> The application can be used for single use or as a group if a number of people want to get some extra information about the group’s taxes. The application caters for a broad range of people ranging from pensioners still employed to married persons to single parents.</w:t>
      </w:r>
    </w:p>
    <w:p w14:paraId="7A9EB84C" w14:textId="77777777" w:rsidR="007B4AF0" w:rsidRDefault="007B4AF0" w:rsidP="00BF72EF">
      <w:pPr>
        <w:rPr>
          <w:b/>
          <w:bCs/>
          <w:sz w:val="28"/>
          <w:szCs w:val="28"/>
        </w:rPr>
      </w:pPr>
    </w:p>
    <w:p w14:paraId="4AB4D733" w14:textId="6E06F5BF" w:rsidR="00BF72EF" w:rsidRDefault="00EB1679" w:rsidP="00BF72EF">
      <w:pPr>
        <w:jc w:val="center"/>
        <w:rPr>
          <w:b/>
          <w:bCs/>
          <w:sz w:val="28"/>
          <w:szCs w:val="28"/>
        </w:rPr>
      </w:pPr>
      <w:r>
        <w:rPr>
          <w:b/>
          <w:bCs/>
          <w:sz w:val="28"/>
          <w:szCs w:val="28"/>
        </w:rPr>
        <w:t>Aims and Objectives</w:t>
      </w:r>
    </w:p>
    <w:p w14:paraId="122BE37A" w14:textId="77777777" w:rsidR="00BF72EF" w:rsidRDefault="00BF72EF" w:rsidP="00BF72EF">
      <w:pPr>
        <w:rPr>
          <w:rFonts w:ascii="Helvetica" w:hAnsi="Helvetica" w:cs="Helvetica"/>
          <w:color w:val="000000"/>
          <w:shd w:val="clear" w:color="auto" w:fill="FFFFFF"/>
        </w:rPr>
      </w:pPr>
      <w:r>
        <w:rPr>
          <w:rFonts w:ascii="Helvetica" w:hAnsi="Helvetica" w:cs="Helvetica"/>
          <w:color w:val="000000"/>
          <w:shd w:val="clear" w:color="auto" w:fill="FFFFFF"/>
        </w:rPr>
        <w:t>The purpose of the tax calculator is to create a convenient and easy-to-use application for employees trying to calculate their deductions and to view how much income they have left following their deductions. The calculator also provides a breakdown of how much income will be left following deductions on a yearly, monthly, and weekly basis. The tax calculator also provides the user of the application with information of whether or not they are overpaying or underpaying on some aspects of their deductions.</w:t>
      </w:r>
    </w:p>
    <w:p w14:paraId="6708D2E0" w14:textId="41CDE178" w:rsidR="00874C5E" w:rsidRPr="00874C5E" w:rsidRDefault="00874C5E" w:rsidP="00874C5E">
      <w:pPr>
        <w:rPr>
          <w:rFonts w:ascii="Helvetica" w:hAnsi="Helvetica" w:cs="Helvetica"/>
        </w:rPr>
      </w:pPr>
      <w:r>
        <w:rPr>
          <w:rFonts w:ascii="Helvetica" w:hAnsi="Helvetica" w:cs="Helvetica"/>
        </w:rPr>
        <w:t xml:space="preserve">The tax calculator can store information about users on file which can be useful in the case of family members/groups of taxpayers. This Information can be stored, and certain calculations can be performed on the stored information and the result displayed to the User. This information can be deleted when the user is finished or if they wish to </w:t>
      </w:r>
      <w:r w:rsidR="001A19A9">
        <w:rPr>
          <w:rFonts w:ascii="Helvetica" w:hAnsi="Helvetica" w:cs="Helvetica"/>
        </w:rPr>
        <w:t>save\</w:t>
      </w:r>
      <w:r>
        <w:rPr>
          <w:rFonts w:ascii="Helvetica" w:hAnsi="Helvetica" w:cs="Helvetica"/>
        </w:rPr>
        <w:t>start a new series of inputs.</w:t>
      </w:r>
    </w:p>
    <w:p w14:paraId="5E94B46D" w14:textId="77777777" w:rsidR="00874C5E" w:rsidRPr="000551E4" w:rsidRDefault="00874C5E" w:rsidP="00874C5E">
      <w:pPr>
        <w:jc w:val="center"/>
        <w:rPr>
          <w:rFonts w:ascii="Helvetica" w:hAnsi="Helvetica" w:cs="Helvetica"/>
          <w:color w:val="000000"/>
          <w:shd w:val="clear" w:color="auto" w:fill="FFFFFF"/>
        </w:rPr>
      </w:pPr>
    </w:p>
    <w:p w14:paraId="2F05C32C" w14:textId="77777777" w:rsidR="000551E4" w:rsidRPr="000551E4" w:rsidRDefault="000551E4" w:rsidP="000551E4">
      <w:pPr>
        <w:jc w:val="center"/>
        <w:rPr>
          <w:rFonts w:ascii="Helvetica" w:hAnsi="Helvetica" w:cs="Helvetica"/>
          <w:color w:val="000000"/>
          <w:sz w:val="28"/>
          <w:szCs w:val="28"/>
          <w:shd w:val="clear" w:color="auto" w:fill="FFFFFF"/>
        </w:rPr>
      </w:pPr>
    </w:p>
    <w:p w14:paraId="5CC21C38" w14:textId="2F1C7B5E" w:rsidR="000551E4" w:rsidRPr="000551E4" w:rsidRDefault="000551E4" w:rsidP="000551E4">
      <w:r>
        <w:rPr>
          <w:rFonts w:ascii="Helvetica" w:hAnsi="Helvetica" w:cs="Helvetica"/>
          <w:color w:val="000000"/>
          <w:shd w:val="clear" w:color="auto" w:fill="FFFFFF"/>
        </w:rPr>
        <w:t xml:space="preserve"> .</w:t>
      </w:r>
    </w:p>
    <w:sectPr w:rsidR="000551E4" w:rsidRPr="00055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E4"/>
    <w:rsid w:val="000551E4"/>
    <w:rsid w:val="001A19A9"/>
    <w:rsid w:val="0030531A"/>
    <w:rsid w:val="007B4AF0"/>
    <w:rsid w:val="00874C5E"/>
    <w:rsid w:val="00BF72EF"/>
    <w:rsid w:val="00EB16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1575"/>
  <w15:chartTrackingRefBased/>
  <w15:docId w15:val="{041048D9-78A3-4B72-B7C4-4976FB1F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Duffy</dc:creator>
  <cp:keywords/>
  <dc:description/>
  <cp:lastModifiedBy>Kieran Duffy</cp:lastModifiedBy>
  <cp:revision>2</cp:revision>
  <dcterms:created xsi:type="dcterms:W3CDTF">2020-12-03T17:08:00Z</dcterms:created>
  <dcterms:modified xsi:type="dcterms:W3CDTF">2020-12-03T20:43:00Z</dcterms:modified>
</cp:coreProperties>
</file>