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B8" w:rsidRDefault="00F91E8C" w:rsidP="00157C43">
      <w:pPr>
        <w:jc w:val="center"/>
        <w:rPr>
          <w:rFonts w:ascii="宋体" w:eastAsia="宋体" w:hAnsi="宋体"/>
          <w:sz w:val="44"/>
          <w:szCs w:val="44"/>
        </w:rPr>
      </w:pPr>
      <w:r w:rsidRPr="00157C43">
        <w:rPr>
          <w:rFonts w:ascii="宋体" w:eastAsia="宋体" w:hAnsi="宋体" w:hint="eastAsia"/>
          <w:sz w:val="44"/>
          <w:szCs w:val="44"/>
        </w:rPr>
        <w:t>社会计算学实验</w:t>
      </w:r>
    </w:p>
    <w:p w:rsidR="00157C43" w:rsidRDefault="00157C43" w:rsidP="00157C43">
      <w:pPr>
        <w:jc w:val="center"/>
        <w:rPr>
          <w:rFonts w:ascii="宋体" w:eastAsia="宋体" w:hAnsi="宋体"/>
          <w:sz w:val="44"/>
          <w:szCs w:val="44"/>
        </w:rPr>
      </w:pPr>
    </w:p>
    <w:p w:rsidR="00157C43" w:rsidRDefault="007F7957" w:rsidP="00157C4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1</w:t>
      </w:r>
      <w:r>
        <w:rPr>
          <w:rFonts w:ascii="宋体" w:eastAsia="宋体" w:hAnsi="宋体" w:hint="eastAsia"/>
          <w:sz w:val="28"/>
          <w:szCs w:val="28"/>
        </w:rPr>
        <w:t>、情感分析</w:t>
      </w:r>
    </w:p>
    <w:p w:rsidR="007F7957" w:rsidRDefault="007F7957" w:rsidP="007F7957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</w:t>
      </w:r>
      <w:proofErr w:type="spellStart"/>
      <w:r w:rsidRPr="007F7957">
        <w:rPr>
          <w:rFonts w:ascii="宋体" w:eastAsia="宋体" w:hAnsi="宋体"/>
          <w:sz w:val="28"/>
          <w:szCs w:val="28"/>
        </w:rPr>
        <w:t>Jiagu</w:t>
      </w:r>
      <w:proofErr w:type="spellEnd"/>
      <w:r w:rsidRPr="007F7957">
        <w:rPr>
          <w:rFonts w:ascii="宋体" w:eastAsia="宋体" w:hAnsi="宋体"/>
          <w:sz w:val="28"/>
          <w:szCs w:val="28"/>
        </w:rPr>
        <w:t>自然语言处理工具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7F7957" w:rsidRDefault="007F7957" w:rsidP="007F7957">
      <w:pPr>
        <w:ind w:firstLine="570"/>
        <w:rPr>
          <w:rFonts w:ascii="宋体" w:eastAsia="宋体" w:hAnsi="宋体"/>
          <w:sz w:val="28"/>
          <w:szCs w:val="28"/>
        </w:rPr>
      </w:pPr>
      <w:proofErr w:type="spellStart"/>
      <w:r w:rsidRPr="007F7957">
        <w:rPr>
          <w:rFonts w:ascii="宋体" w:eastAsia="宋体" w:hAnsi="宋体"/>
          <w:sz w:val="28"/>
          <w:szCs w:val="28"/>
        </w:rPr>
        <w:t>Jiagu</w:t>
      </w:r>
      <w:proofErr w:type="spellEnd"/>
      <w:r w:rsidRPr="007F7957">
        <w:rPr>
          <w:rFonts w:ascii="宋体" w:eastAsia="宋体" w:hAnsi="宋体"/>
          <w:sz w:val="28"/>
          <w:szCs w:val="28"/>
        </w:rPr>
        <w:t>以</w:t>
      </w:r>
      <w:proofErr w:type="spellStart"/>
      <w:r w:rsidRPr="007F7957">
        <w:rPr>
          <w:rFonts w:ascii="宋体" w:eastAsia="宋体" w:hAnsi="宋体"/>
          <w:sz w:val="28"/>
          <w:szCs w:val="28"/>
        </w:rPr>
        <w:t>BiLSTM</w:t>
      </w:r>
      <w:proofErr w:type="spellEnd"/>
      <w:r w:rsidRPr="007F7957">
        <w:rPr>
          <w:rFonts w:ascii="宋体" w:eastAsia="宋体" w:hAnsi="宋体"/>
          <w:sz w:val="28"/>
          <w:szCs w:val="28"/>
        </w:rPr>
        <w:t>等模型为基础，使用大规模语料训练而成。提供中文分词、词性标注、命名实体识别、情感分析、知识图谱关系抽取、关键词抽取、文本摘要、新词发现、情感分析、文本聚类等常用自然语言处理功能。</w:t>
      </w:r>
    </w:p>
    <w:p w:rsidR="007F7957" w:rsidRDefault="007F7957" w:rsidP="007F7957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基于</w:t>
      </w:r>
      <w:proofErr w:type="spellStart"/>
      <w:r w:rsidRPr="007F7957">
        <w:rPr>
          <w:rFonts w:ascii="宋体" w:eastAsia="宋体" w:hAnsi="宋体"/>
          <w:sz w:val="28"/>
          <w:szCs w:val="28"/>
        </w:rPr>
        <w:t>SentimentPolarityAnalysis</w:t>
      </w:r>
      <w:proofErr w:type="spellEnd"/>
      <w:r>
        <w:rPr>
          <w:rFonts w:ascii="宋体" w:eastAsia="宋体" w:hAnsi="宋体" w:hint="eastAsia"/>
          <w:sz w:val="28"/>
          <w:szCs w:val="28"/>
        </w:rPr>
        <w:t>情感分析</w:t>
      </w:r>
      <w:r w:rsidR="00BC6CE6">
        <w:rPr>
          <w:rFonts w:ascii="宋体" w:eastAsia="宋体" w:hAnsi="宋体" w:hint="eastAsia"/>
          <w:sz w:val="28"/>
          <w:szCs w:val="28"/>
        </w:rPr>
        <w:t>算法集合</w:t>
      </w:r>
    </w:p>
    <w:p w:rsidR="00BC6CE6" w:rsidRDefault="00362C2F" w:rsidP="007F7957">
      <w:pPr>
        <w:ind w:firstLine="570"/>
        <w:rPr>
          <w:rFonts w:ascii="宋体" w:eastAsia="宋体" w:hAnsi="宋体"/>
          <w:sz w:val="28"/>
          <w:szCs w:val="28"/>
        </w:rPr>
      </w:pPr>
      <w:hyperlink r:id="rId5" w:history="1">
        <w:r w:rsidRPr="00767C39">
          <w:rPr>
            <w:rStyle w:val="a3"/>
            <w:rFonts w:ascii="宋体" w:eastAsia="宋体" w:hAnsi="宋体"/>
            <w:sz w:val="28"/>
            <w:szCs w:val="28"/>
          </w:rPr>
          <w:t>https://www.imooc.com/article/68817</w:t>
        </w:r>
      </w:hyperlink>
      <w:r>
        <w:rPr>
          <w:rFonts w:ascii="宋体" w:eastAsia="宋体" w:hAnsi="宋体" w:hint="eastAsia"/>
          <w:sz w:val="28"/>
          <w:szCs w:val="28"/>
        </w:rPr>
        <w:t>（参考本文情感分析步骤，使用</w:t>
      </w:r>
      <w:proofErr w:type="spellStart"/>
      <w:r>
        <w:rPr>
          <w:rFonts w:ascii="宋体" w:eastAsia="宋体" w:hAnsi="宋体" w:hint="eastAsia"/>
          <w:sz w:val="28"/>
          <w:szCs w:val="28"/>
        </w:rPr>
        <w:t>Jiagu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7F7957">
        <w:rPr>
          <w:rFonts w:ascii="宋体" w:eastAsia="宋体" w:hAnsi="宋体"/>
          <w:sz w:val="28"/>
          <w:szCs w:val="28"/>
        </w:rPr>
        <w:t>SentimentPolarityAnalysis</w:t>
      </w:r>
      <w:proofErr w:type="spellEnd"/>
      <w:r>
        <w:rPr>
          <w:rFonts w:ascii="宋体" w:eastAsia="宋体" w:hAnsi="宋体" w:hint="eastAsia"/>
          <w:sz w:val="28"/>
          <w:szCs w:val="28"/>
        </w:rPr>
        <w:t>直接进行情感分析）</w:t>
      </w:r>
    </w:p>
    <w:p w:rsidR="00BC6CE6" w:rsidRDefault="00BC6CE6" w:rsidP="007F7957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词云、关键词提取、情感</w:t>
      </w:r>
      <w:r w:rsidR="005E5604">
        <w:rPr>
          <w:rFonts w:ascii="宋体" w:eastAsia="宋体" w:hAnsi="宋体" w:hint="eastAsia"/>
          <w:sz w:val="28"/>
          <w:szCs w:val="28"/>
        </w:rPr>
        <w:t>极性</w:t>
      </w:r>
      <w:r>
        <w:rPr>
          <w:rFonts w:ascii="宋体" w:eastAsia="宋体" w:hAnsi="宋体" w:hint="eastAsia"/>
          <w:sz w:val="28"/>
          <w:szCs w:val="28"/>
        </w:rPr>
        <w:t>分析。</w:t>
      </w:r>
    </w:p>
    <w:p w:rsidR="00435A03" w:rsidRDefault="00876598" w:rsidP="007F7957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影评情感分析示例。</w:t>
      </w:r>
    </w:p>
    <w:p w:rsidR="00EF7E8A" w:rsidRDefault="00EF7E8A" w:rsidP="007F7957">
      <w:pPr>
        <w:ind w:firstLine="570"/>
        <w:rPr>
          <w:rFonts w:ascii="宋体" w:eastAsia="宋体" w:hAnsi="宋体"/>
          <w:sz w:val="28"/>
          <w:szCs w:val="28"/>
        </w:rPr>
      </w:pPr>
    </w:p>
    <w:p w:rsidR="00EF7E8A" w:rsidRDefault="00EF7E8A" w:rsidP="007F7957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2、社区发现</w:t>
      </w:r>
    </w:p>
    <w:p w:rsidR="006D23B4" w:rsidRPr="006D23B4" w:rsidRDefault="006D23B4" w:rsidP="006D23B4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①</w:t>
      </w:r>
      <w:r w:rsidRPr="006D23B4">
        <w:rPr>
          <w:rFonts w:ascii="宋体" w:eastAsia="宋体" w:hAnsi="宋体"/>
          <w:sz w:val="28"/>
          <w:szCs w:val="28"/>
        </w:rPr>
        <w:t>clique渗透算法</w:t>
      </w:r>
    </w:p>
    <w:p w:rsidR="006D23B4" w:rsidRPr="006D23B4" w:rsidRDefault="006D23B4" w:rsidP="006D23B4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②</w:t>
      </w:r>
      <w:proofErr w:type="spellStart"/>
      <w:r w:rsidRPr="006D23B4">
        <w:rPr>
          <w:rFonts w:ascii="宋体" w:eastAsia="宋体" w:hAnsi="宋体"/>
          <w:sz w:val="28"/>
          <w:szCs w:val="28"/>
        </w:rPr>
        <w:t>louvain</w:t>
      </w:r>
      <w:proofErr w:type="spellEnd"/>
      <w:r w:rsidRPr="006D23B4">
        <w:rPr>
          <w:rFonts w:ascii="宋体" w:eastAsia="宋体" w:hAnsi="宋体"/>
          <w:sz w:val="28"/>
          <w:szCs w:val="28"/>
        </w:rPr>
        <w:t>算法</w:t>
      </w:r>
    </w:p>
    <w:p w:rsidR="00EF7E8A" w:rsidRDefault="006D23B4" w:rsidP="006D23B4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③</w:t>
      </w:r>
      <w:r w:rsidRPr="006D23B4">
        <w:rPr>
          <w:rFonts w:ascii="宋体" w:eastAsia="宋体" w:hAnsi="宋体"/>
          <w:sz w:val="28"/>
          <w:szCs w:val="28"/>
        </w:rPr>
        <w:t>GN算法</w:t>
      </w:r>
    </w:p>
    <w:p w:rsidR="00346BEE" w:rsidRDefault="00A01D76" w:rsidP="006D23B4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④</w:t>
      </w:r>
      <w:r w:rsidR="00323417">
        <w:rPr>
          <w:rFonts w:ascii="宋体" w:eastAsia="宋体" w:hAnsi="宋体" w:hint="eastAsia"/>
          <w:sz w:val="28"/>
          <w:szCs w:val="28"/>
        </w:rPr>
        <w:t>基于</w:t>
      </w:r>
      <w:proofErr w:type="spellStart"/>
      <w:r w:rsidR="00323417" w:rsidRPr="00323417">
        <w:rPr>
          <w:rFonts w:ascii="宋体" w:eastAsia="宋体" w:hAnsi="宋体"/>
          <w:sz w:val="28"/>
          <w:szCs w:val="28"/>
        </w:rPr>
        <w:t>masterworkNLP</w:t>
      </w:r>
      <w:proofErr w:type="spellEnd"/>
      <w:r w:rsidR="00323417">
        <w:rPr>
          <w:rFonts w:ascii="宋体" w:eastAsia="宋体" w:hAnsi="宋体" w:hint="eastAsia"/>
          <w:sz w:val="28"/>
          <w:szCs w:val="28"/>
        </w:rPr>
        <w:t>做名著水浒的社团发现实验验证。</w:t>
      </w:r>
    </w:p>
    <w:p w:rsidR="00A01D76" w:rsidRPr="007F7957" w:rsidRDefault="00A01D76" w:rsidP="006D23B4">
      <w:pPr>
        <w:ind w:firstLine="57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⑤选择数据集进行社团发现实验验证。</w:t>
      </w:r>
      <w:bookmarkStart w:id="0" w:name="_GoBack"/>
      <w:bookmarkEnd w:id="0"/>
    </w:p>
    <w:sectPr w:rsidR="00A01D76" w:rsidRPr="007F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2202C"/>
    <w:multiLevelType w:val="multilevel"/>
    <w:tmpl w:val="FE34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8C"/>
    <w:rsid w:val="00157C43"/>
    <w:rsid w:val="00323417"/>
    <w:rsid w:val="00346BEE"/>
    <w:rsid w:val="00362C2F"/>
    <w:rsid w:val="00435A03"/>
    <w:rsid w:val="005E5604"/>
    <w:rsid w:val="006A447F"/>
    <w:rsid w:val="006D23B4"/>
    <w:rsid w:val="007F7957"/>
    <w:rsid w:val="00842A0E"/>
    <w:rsid w:val="00876598"/>
    <w:rsid w:val="00917077"/>
    <w:rsid w:val="00A01D76"/>
    <w:rsid w:val="00A97D27"/>
    <w:rsid w:val="00BC6CE6"/>
    <w:rsid w:val="00EF7E8A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A085"/>
  <w15:chartTrackingRefBased/>
  <w15:docId w15:val="{34AE8D1D-52F7-4129-A1B8-67F47798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C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62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ooc.com/article/688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zhongwang</dc:creator>
  <cp:keywords/>
  <dc:description/>
  <cp:lastModifiedBy>fu zhongwang</cp:lastModifiedBy>
  <cp:revision>12</cp:revision>
  <dcterms:created xsi:type="dcterms:W3CDTF">2019-10-15T03:22:00Z</dcterms:created>
  <dcterms:modified xsi:type="dcterms:W3CDTF">2019-10-15T04:07:00Z</dcterms:modified>
</cp:coreProperties>
</file>