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oduct-requirements-document"/>
    <w:p>
      <w:pPr>
        <w:pStyle w:val="Heading1"/>
      </w:pPr>
      <w:r>
        <w:t xml:space="preserve">Product Requirements Document</w:t>
      </w:r>
    </w:p>
    <w:bookmarkEnd w:id="9"/>
    <w:bookmarkStart w:id="142" w:name="sommelier-spark"/>
    <w:p>
      <w:pPr>
        <w:pStyle w:val="Heading1"/>
      </w:pPr>
      <w:r>
        <w:t xml:space="preserve">Sommelier Spark</w:t>
      </w:r>
    </w:p>
    <w:bookmarkStart w:id="10" w:name="document-information"/>
    <w:p>
      <w:pPr>
        <w:pStyle w:val="Heading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SS-WS3-PRD</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2026-01-20</w:t>
            </w:r>
          </w:p>
        </w:tc>
      </w:tr>
      <w:tr>
        <w:tc>
          <w:tcPr/>
          <w:p>
            <w:pPr>
              <w:pStyle w:val="Compact"/>
            </w:pPr>
            <w:r>
              <w:rPr>
                <w:b/>
                <w:bCs/>
              </w:rPr>
              <w:t xml:space="preserve">Author</w:t>
            </w:r>
          </w:p>
        </w:tc>
        <w:tc>
          <w:tcPr/>
          <w:p>
            <w:pPr>
              <w:pStyle w:val="Compact"/>
            </w:pPr>
            <w:r>
              <w:t xml:space="preserve">Obi Wan</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Classification</w:t>
            </w:r>
          </w:p>
        </w:tc>
        <w:tc>
          <w:tcPr/>
          <w:p>
            <w:pPr>
              <w:pStyle w:val="Compact"/>
            </w:pPr>
            <w:r>
              <w:t xml:space="preserve">CONFIDENTIAL</w:t>
            </w:r>
          </w:p>
        </w:tc>
      </w:tr>
      <w:tr>
        <w:tc>
          <w:tcPr/>
          <w:p>
            <w:pPr>
              <w:pStyle w:val="Compact"/>
            </w:pPr>
            <w:r>
              <w:rPr>
                <w:b/>
                <w:bCs/>
              </w:rPr>
              <w:t xml:space="preserve">Workstream</w:t>
            </w:r>
          </w:p>
        </w:tc>
        <w:tc>
          <w:tcPr/>
          <w:p>
            <w:pPr>
              <w:pStyle w:val="Compact"/>
            </w:pPr>
            <w:r>
              <w:t xml:space="preserve">WS3 (Specification Suite)</w:t>
            </w:r>
          </w:p>
        </w:tc>
      </w:tr>
      <w:tr>
        <w:tc>
          <w:tcPr/>
          <w:p>
            <w:pPr>
              <w:pStyle w:val="Compact"/>
            </w:pPr>
            <w:r>
              <w:rPr>
                <w:b/>
                <w:bCs/>
              </w:rPr>
              <w:t xml:space="preserve">Related Documents</w:t>
            </w:r>
          </w:p>
        </w:tc>
        <w:tc>
          <w:tcPr/>
          <w:p>
            <w:pPr>
              <w:pStyle w:val="Compact"/>
            </w:pPr>
            <w:r>
              <w:t xml:space="preserve">SS-WS3.0-CDM, SS-WS3.0-CLS, SS-WS3.0-ORG, SS-WS3.0-CMS-FR, SS-WS3.0-CMS-WF, SS-WS3.0-LE-REQ, SS-WS3.0-LE-CGR, SS-WS3.0-LE-CLM</w:t>
            </w:r>
          </w:p>
        </w:tc>
      </w:tr>
    </w:tbl>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c3cc684388475af2c775f9878e55385d319e70d">
        <w:r>
          <w:rPr>
            <w:rStyle w:val="Hyperlink"/>
          </w:rPr>
          <w:t xml:space="preserve">Problem Statement</w:t>
        </w:r>
      </w:hyperlink>
    </w:p>
    <w:p>
      <w:pPr>
        <w:pStyle w:val="Compact"/>
        <w:numPr>
          <w:ilvl w:val="0"/>
          <w:numId w:val="1001"/>
        </w:numPr>
      </w:pPr>
      <w:hyperlink w:anchor="X91fdab14e62f362a8c7aaf27d246f7480163385">
        <w:r>
          <w:rPr>
            <w:rStyle w:val="Hyperlink"/>
          </w:rPr>
          <w:t xml:space="preserve">User Personas</w:t>
        </w:r>
      </w:hyperlink>
    </w:p>
    <w:p>
      <w:pPr>
        <w:pStyle w:val="Compact"/>
        <w:numPr>
          <w:ilvl w:val="0"/>
          <w:numId w:val="1001"/>
        </w:numPr>
      </w:pPr>
      <w:hyperlink w:anchor="Xd9c61f75583b3e93cde1142068494dc814bc712">
        <w:r>
          <w:rPr>
            <w:rStyle w:val="Hyperlink"/>
          </w:rPr>
          <w:t xml:space="preserve">Product Overview</w:t>
        </w:r>
      </w:hyperlink>
    </w:p>
    <w:p>
      <w:pPr>
        <w:pStyle w:val="Compact"/>
        <w:numPr>
          <w:ilvl w:val="0"/>
          <w:numId w:val="1001"/>
        </w:numPr>
      </w:pPr>
      <w:hyperlink w:anchor="Xb1226a3528e69621597b0d73729f653ca6c84a9">
        <w:r>
          <w:rPr>
            <w:rStyle w:val="Hyperlink"/>
          </w:rPr>
          <w:t xml:space="preserve">Functional Requirements Summary</w:t>
        </w:r>
      </w:hyperlink>
    </w:p>
    <w:p>
      <w:pPr>
        <w:pStyle w:val="Compact"/>
        <w:numPr>
          <w:ilvl w:val="0"/>
          <w:numId w:val="1001"/>
        </w:numPr>
      </w:pPr>
      <w:hyperlink w:anchor="X16a8e3cbfe7a630326a08e5b1ce9c59d67c269d">
        <w:r>
          <w:rPr>
            <w:rStyle w:val="Hyperlink"/>
          </w:rPr>
          <w:t xml:space="preserve">User Journeys</w:t>
        </w:r>
      </w:hyperlink>
    </w:p>
    <w:p>
      <w:pPr>
        <w:pStyle w:val="Compact"/>
        <w:numPr>
          <w:ilvl w:val="0"/>
          <w:numId w:val="1001"/>
        </w:numPr>
      </w:pPr>
      <w:hyperlink w:anchor="Xffb0af1c005253556ed152ecd06ba899dca02a4">
        <w:r>
          <w:rPr>
            <w:rStyle w:val="Hyperlink"/>
          </w:rPr>
          <w:t xml:space="preserve">Non-Functional Requirements</w:t>
        </w:r>
      </w:hyperlink>
    </w:p>
    <w:p>
      <w:pPr>
        <w:pStyle w:val="Compact"/>
        <w:numPr>
          <w:ilvl w:val="0"/>
          <w:numId w:val="1001"/>
        </w:numPr>
      </w:pPr>
      <w:hyperlink w:anchor="X497c5a131a2ca9e7dd29b9cf9ad2c4cd8782f64">
        <w:r>
          <w:rPr>
            <w:rStyle w:val="Hyperlink"/>
          </w:rPr>
          <w:t xml:space="preserve">Release Strategy</w:t>
        </w:r>
      </w:hyperlink>
    </w:p>
    <w:p>
      <w:pPr>
        <w:pStyle w:val="Compact"/>
        <w:numPr>
          <w:ilvl w:val="0"/>
          <w:numId w:val="1001"/>
        </w:numPr>
      </w:pPr>
      <w:hyperlink w:anchor="Xe28f42372ff5d0271ab34483792f4a704cc7b71">
        <w:r>
          <w:rPr>
            <w:rStyle w:val="Hyperlink"/>
          </w:rPr>
          <w:t xml:space="preserve">Success Metrics &amp; KPIs</w:t>
        </w:r>
      </w:hyperlink>
    </w:p>
    <w:p>
      <w:pPr>
        <w:pStyle w:val="Compact"/>
        <w:numPr>
          <w:ilvl w:val="0"/>
          <w:numId w:val="1001"/>
        </w:numPr>
      </w:pPr>
      <w:hyperlink w:anchor="Xa76000a4b958ec66fba8f425b62d928d91bd681">
        <w:r>
          <w:rPr>
            <w:rStyle w:val="Hyperlink"/>
          </w:rPr>
          <w:t xml:space="preserve">Risks &amp; Mitigations</w:t>
        </w:r>
      </w:hyperlink>
    </w:p>
    <w:p>
      <w:pPr>
        <w:pStyle w:val="Compact"/>
        <w:numPr>
          <w:ilvl w:val="0"/>
          <w:numId w:val="1001"/>
        </w:numPr>
      </w:pPr>
      <w:hyperlink w:anchor="Xb37108365aee839a1a9c8456267b2660d672cea">
        <w:r>
          <w:rPr>
            <w:rStyle w:val="Hyperlink"/>
          </w:rPr>
          <w:t xml:space="preserve">Dependencies</w:t>
        </w:r>
      </w:hyperlink>
    </w:p>
    <w:p>
      <w:pPr>
        <w:pStyle w:val="Compact"/>
        <w:numPr>
          <w:ilvl w:val="0"/>
          <w:numId w:val="1001"/>
        </w:numPr>
      </w:pPr>
      <w:hyperlink w:anchor="X30bfd1d3686d43b794f9c4bf827135f99f553e6">
        <w:r>
          <w:rPr>
            <w:rStyle w:val="Hyperlink"/>
          </w:rPr>
          <w:t xml:space="preserve">Appendices</w:t>
        </w:r>
      </w:hyperlink>
    </w:p>
    <w:p>
      <w:r>
        <w:pict>
          <v:rect style="width:0;height:1.5pt" o:hralign="center" o:hrstd="t" o:hr="t"/>
        </w:pict>
      </w:r>
    </w:p>
    <w:bookmarkEnd w:id="11"/>
    <w:bookmarkStart w:id="17" w:name="executive-summary"/>
    <w:p>
      <w:pPr>
        <w:pStyle w:val="Heading2"/>
      </w:pPr>
      <w:r>
        <w:t xml:space="preserve">1. Executive Summary</w:t>
      </w:r>
    </w:p>
    <w:bookmarkStart w:id="12" w:name="product-vision"/>
    <w:p>
      <w:pPr>
        <w:pStyle w:val="Heading3"/>
      </w:pPr>
      <w:r>
        <w:t xml:space="preserve">1.1 Product Vision</w:t>
      </w:r>
    </w:p>
    <w:p>
      <w:pPr>
        <w:pStyle w:val="FirstParagraph"/>
      </w:pPr>
      <w:r>
        <w:rPr>
          <w:b/>
          <w:bCs/>
        </w:rPr>
        <w:t xml:space="preserve">Sommelier Spark</w:t>
      </w:r>
      <w:r>
        <w:t xml:space="preserve"> </w:t>
      </w:r>
      <w:r>
        <w:t xml:space="preserve">is an AI-powered wine training platform designed specifically for the hospitality industry. The platform transforms any venue’s wine list into a tailored training curriculum, enabling front-of-house staff to develop deep wine knowledge specific to the wines they actually serve.</w:t>
      </w:r>
    </w:p>
    <w:bookmarkEnd w:id="12"/>
    <w:bookmarkStart w:id="13" w:name="value-proposition"/>
    <w:p>
      <w:pPr>
        <w:pStyle w:val="Heading3"/>
      </w:pPr>
      <w:r>
        <w:t xml:space="preserve">1.2 Value Proposition</w:t>
      </w:r>
    </w:p>
    <w:p>
      <w:pPr>
        <w:pStyle w:val="BlockText"/>
      </w:pPr>
      <w:r>
        <w:rPr>
          <w:i/>
          <w:iCs/>
        </w:rPr>
        <w:t xml:space="preserve">“Transform any wine list into a tailored training curriculum in minutes, not months.”</w:t>
      </w:r>
    </w:p>
    <w:p>
      <w:pPr>
        <w:pStyle w:val="FirstParagraph"/>
      </w:pPr>
      <w:r>
        <w:t xml:space="preserve">Sommelier Spark solves the fundamental disconnect between generic wine education and venue-specific wine knowledge. Unlike traditional wine courses that teach abstract theory, Sommelier Spark generates training content directly from a venue’s wine list, ensuring staff learn exactly what they need to recommend, describe, and sell the wines on their menu.</w:t>
      </w:r>
    </w:p>
    <w:bookmarkEnd w:id="13"/>
    <w:bookmarkStart w:id="14" w:name="target-market"/>
    <w:p>
      <w:pPr>
        <w:pStyle w:val="Heading3"/>
      </w:pPr>
      <w:r>
        <w:t xml:space="preserve">1.3 Target Market</w:t>
      </w:r>
    </w:p>
    <w:tbl>
      <w:tblPr>
        <w:tblStyle w:val="Table"/>
        <w:tblW w:type="pct" w:w="5000"/>
        <w:tblLayout w:type="fixed"/>
        <w:tblLook w:firstRow="1" w:lastRow="0" w:firstColumn="0" w:lastColumn="0" w:noHBand="0" w:noVBand="0" w:val="0020"/>
      </w:tblPr>
      <w:tblGrid>
        <w:gridCol w:w="1875"/>
        <w:gridCol w:w="2709"/>
        <w:gridCol w:w="3334"/>
      </w:tblGrid>
      <w:tr>
        <w:trPr>
          <w:tblHeader w:val="on"/>
        </w:trPr>
        <w:tc>
          <w:tcPr/>
          <w:p>
            <w:pPr>
              <w:pStyle w:val="Compact"/>
            </w:pPr>
            <w:r>
              <w:t xml:space="preserve">Segment</w:t>
            </w:r>
          </w:p>
        </w:tc>
        <w:tc>
          <w:tcPr/>
          <w:p>
            <w:pPr>
              <w:pStyle w:val="Compact"/>
            </w:pPr>
            <w:r>
              <w:t xml:space="preserve">Description</w:t>
            </w:r>
          </w:p>
        </w:tc>
        <w:tc>
          <w:tcPr/>
          <w:p>
            <w:pPr>
              <w:pStyle w:val="Compact"/>
            </w:pPr>
            <w:r>
              <w:t xml:space="preserve">UK Market Size</w:t>
            </w:r>
          </w:p>
        </w:tc>
      </w:tr>
      <w:tr>
        <w:tc>
          <w:tcPr/>
          <w:p>
            <w:pPr>
              <w:pStyle w:val="Compact"/>
            </w:pPr>
            <w:r>
              <w:rPr>
                <w:b/>
                <w:bCs/>
              </w:rPr>
              <w:t xml:space="preserve">Restaurants</w:t>
            </w:r>
          </w:p>
        </w:tc>
        <w:tc>
          <w:tcPr/>
          <w:p>
            <w:pPr>
              <w:pStyle w:val="Compact"/>
            </w:pPr>
            <w:r>
              <w:t xml:space="preserve">Fine dining, casual dining, gastropubs</w:t>
            </w:r>
          </w:p>
        </w:tc>
        <w:tc>
          <w:tcPr/>
          <w:p>
            <w:pPr>
              <w:pStyle w:val="Compact"/>
            </w:pPr>
            <w:r>
              <w:t xml:space="preserve">~85,000 establishments</w:t>
            </w:r>
          </w:p>
        </w:tc>
      </w:tr>
      <w:tr>
        <w:tc>
          <w:tcPr/>
          <w:p>
            <w:pPr>
              <w:pStyle w:val="Compact"/>
            </w:pPr>
            <w:r>
              <w:rPr>
                <w:b/>
                <w:bCs/>
              </w:rPr>
              <w:t xml:space="preserve">Wine Bars</w:t>
            </w:r>
          </w:p>
        </w:tc>
        <w:tc>
          <w:tcPr/>
          <w:p>
            <w:pPr>
              <w:pStyle w:val="Compact"/>
            </w:pPr>
            <w:r>
              <w:t xml:space="preserve">Dedicated wine-focused venues</w:t>
            </w:r>
          </w:p>
        </w:tc>
        <w:tc>
          <w:tcPr/>
          <w:p>
            <w:pPr>
              <w:pStyle w:val="Compact"/>
            </w:pPr>
            <w:r>
              <w:t xml:space="preserve">~5,000 establishments</w:t>
            </w:r>
          </w:p>
        </w:tc>
      </w:tr>
      <w:tr>
        <w:tc>
          <w:tcPr/>
          <w:p>
            <w:pPr>
              <w:pStyle w:val="Compact"/>
            </w:pPr>
            <w:r>
              <w:rPr>
                <w:b/>
                <w:bCs/>
              </w:rPr>
              <w:t xml:space="preserve">Hotels</w:t>
            </w:r>
          </w:p>
        </w:tc>
        <w:tc>
          <w:tcPr/>
          <w:p>
            <w:pPr>
              <w:pStyle w:val="Compact"/>
            </w:pPr>
            <w:r>
              <w:t xml:space="preserve">F&amp;B operations in hotels</w:t>
            </w:r>
          </w:p>
        </w:tc>
        <w:tc>
          <w:tcPr/>
          <w:p>
            <w:pPr>
              <w:pStyle w:val="Compact"/>
            </w:pPr>
            <w:r>
              <w:t xml:space="preserve">~10,000 establishments</w:t>
            </w:r>
          </w:p>
        </w:tc>
      </w:tr>
      <w:tr>
        <w:tc>
          <w:tcPr/>
          <w:p>
            <w:pPr>
              <w:pStyle w:val="Compact"/>
            </w:pPr>
            <w:r>
              <w:rPr>
                <w:b/>
                <w:bCs/>
              </w:rPr>
              <w:t xml:space="preserve">Hospitality Groups</w:t>
            </w:r>
          </w:p>
        </w:tc>
        <w:tc>
          <w:tcPr/>
          <w:p>
            <w:pPr>
              <w:pStyle w:val="Compact"/>
            </w:pPr>
            <w:r>
              <w:t xml:space="preserve">Multi-venue operators</w:t>
            </w:r>
          </w:p>
        </w:tc>
        <w:tc>
          <w:tcPr/>
          <w:p>
            <w:pPr>
              <w:pStyle w:val="Compact"/>
            </w:pPr>
            <w:r>
              <w:t xml:space="preserve">~2,000 groups</w:t>
            </w:r>
          </w:p>
        </w:tc>
      </w:tr>
    </w:tbl>
    <w:p>
      <w:pPr>
        <w:pStyle w:val="BodyText"/>
      </w:pPr>
      <w:r>
        <w:rPr>
          <w:b/>
          <w:bCs/>
        </w:rPr>
        <w:t xml:space="preserve">Primary Geographic Focus:</w:t>
      </w:r>
      <w:r>
        <w:t xml:space="preserve"> </w:t>
      </w:r>
      <w:r>
        <w:t xml:space="preserve">United Kingdom (MVP)</w:t>
      </w:r>
    </w:p>
    <w:bookmarkEnd w:id="14"/>
    <w:bookmarkStart w:id="15" w:name="mvp-launch-target"/>
    <w:p>
      <w:pPr>
        <w:pStyle w:val="Heading3"/>
      </w:pPr>
      <w:r>
        <w:t xml:space="preserve">1.4 MVP Launch Target</w:t>
      </w:r>
    </w:p>
    <w:p>
      <w:pPr>
        <w:pStyle w:val="FirstParagraph"/>
      </w:pPr>
      <w:r>
        <w:rPr>
          <w:b/>
          <w:bCs/>
        </w:rPr>
        <w:t xml:space="preserve">Target Date:</w:t>
      </w:r>
      <w:r>
        <w:t xml:space="preserve"> </w:t>
      </w:r>
      <w:r>
        <w:t xml:space="preserve">1 March 2026</w:t>
      </w:r>
    </w:p>
    <w:bookmarkEnd w:id="15"/>
    <w:bookmarkStart w:id="16" w:name="success-metrics-preview"/>
    <w:p>
      <w:pPr>
        <w:pStyle w:val="Heading3"/>
      </w:pPr>
      <w:r>
        <w:t xml:space="preserve">1.5 Success Metrics Preview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6-Month Target</w:t>
            </w:r>
          </w:p>
        </w:tc>
        <w:tc>
          <w:tcPr/>
          <w:p>
            <w:pPr>
              <w:pStyle w:val="Compact"/>
            </w:pPr>
            <w:r>
              <w:t xml:space="preserve">12-Month Target</w:t>
            </w:r>
          </w:p>
        </w:tc>
      </w:tr>
      <w:tr>
        <w:tc>
          <w:tcPr/>
          <w:p>
            <w:pPr>
              <w:pStyle w:val="Compact"/>
            </w:pPr>
            <w:r>
              <w:t xml:space="preserve">Organisations Onboarded</w:t>
            </w:r>
          </w:p>
        </w:tc>
        <w:tc>
          <w:tcPr/>
          <w:p>
            <w:pPr>
              <w:pStyle w:val="Compact"/>
            </w:pPr>
            <w:r>
              <w:t xml:space="preserve">50</w:t>
            </w:r>
          </w:p>
        </w:tc>
        <w:tc>
          <w:tcPr/>
          <w:p>
            <w:pPr>
              <w:pStyle w:val="Compact"/>
            </w:pPr>
            <w:r>
              <w:t xml:space="preserve">200</w:t>
            </w:r>
          </w:p>
        </w:tc>
      </w:tr>
      <w:tr>
        <w:tc>
          <w:tcPr/>
          <w:p>
            <w:pPr>
              <w:pStyle w:val="Compact"/>
            </w:pPr>
            <w:r>
              <w:t xml:space="preserve">Active Users</w:t>
            </w:r>
          </w:p>
        </w:tc>
        <w:tc>
          <w:tcPr/>
          <w:p>
            <w:pPr>
              <w:pStyle w:val="Compact"/>
            </w:pPr>
            <w:r>
              <w:t xml:space="preserve">1,250</w:t>
            </w:r>
          </w:p>
        </w:tc>
        <w:tc>
          <w:tcPr/>
          <w:p>
            <w:pPr>
              <w:pStyle w:val="Compact"/>
            </w:pPr>
            <w:r>
              <w:t xml:space="preserve">5,000</w:t>
            </w:r>
          </w:p>
        </w:tc>
      </w:tr>
      <w:tr>
        <w:tc>
          <w:tcPr/>
          <w:p>
            <w:pPr>
              <w:pStyle w:val="Compact"/>
            </w:pPr>
            <w:r>
              <w:t xml:space="preserve">Monthly Recurring Revenue</w:t>
            </w:r>
          </w:p>
        </w:tc>
        <w:tc>
          <w:tcPr/>
          <w:p>
            <w:pPr>
              <w:pStyle w:val="Compact"/>
            </w:pPr>
            <w:r>
              <w:t xml:space="preserve">£25,000</w:t>
            </w:r>
          </w:p>
        </w:tc>
        <w:tc>
          <w:tcPr/>
          <w:p>
            <w:pPr>
              <w:pStyle w:val="Compact"/>
            </w:pPr>
            <w:r>
              <w:t xml:space="preserve">£100,000</w:t>
            </w:r>
          </w:p>
        </w:tc>
      </w:tr>
      <w:tr>
        <w:tc>
          <w:tcPr/>
          <w:p>
            <w:pPr>
              <w:pStyle w:val="Compact"/>
            </w:pPr>
            <w:r>
              <w:t xml:space="preserve">Bronze Certifications Issued</w:t>
            </w:r>
          </w:p>
        </w:tc>
        <w:tc>
          <w:tcPr/>
          <w:p>
            <w:pPr>
              <w:pStyle w:val="Compact"/>
            </w:pPr>
            <w:r>
              <w:t xml:space="preserve">500</w:t>
            </w:r>
          </w:p>
        </w:tc>
        <w:tc>
          <w:tcPr/>
          <w:p>
            <w:pPr>
              <w:pStyle w:val="Compact"/>
            </w:pPr>
            <w:r>
              <w:t xml:space="preserve">2,500</w:t>
            </w:r>
          </w:p>
        </w:tc>
      </w:tr>
      <w:tr>
        <w:tc>
          <w:tcPr/>
          <w:p>
            <w:pPr>
              <w:pStyle w:val="Compact"/>
            </w:pPr>
            <w:r>
              <w:t xml:space="preserve">Net Promoter Score</w:t>
            </w:r>
          </w:p>
        </w:tc>
        <w:tc>
          <w:tcPr/>
          <w:p>
            <w:pPr>
              <w:pStyle w:val="Compact"/>
            </w:pPr>
            <w:r>
              <w:t xml:space="preserve">40+</w:t>
            </w:r>
          </w:p>
        </w:tc>
        <w:tc>
          <w:tcPr/>
          <w:p>
            <w:pPr>
              <w:pStyle w:val="Compact"/>
            </w:pPr>
            <w:r>
              <w:t xml:space="preserve">50+</w:t>
            </w:r>
          </w:p>
        </w:tc>
      </w:tr>
    </w:tbl>
    <w:p>
      <w:r>
        <w:pict>
          <v:rect style="width:0;height:1.5pt" o:hralign="center" o:hrstd="t" o:hr="t"/>
        </w:pict>
      </w:r>
    </w:p>
    <w:bookmarkEnd w:id="16"/>
    <w:bookmarkEnd w:id="17"/>
    <w:bookmarkStart w:id="28" w:name="problem-statement"/>
    <w:p>
      <w:pPr>
        <w:pStyle w:val="Heading2"/>
      </w:pPr>
      <w:r>
        <w:t xml:space="preserve">2. Problem Statement</w:t>
      </w:r>
    </w:p>
    <w:bookmarkStart w:id="19" w:name="current-state-of-wine-training"/>
    <w:p>
      <w:pPr>
        <w:pStyle w:val="Heading3"/>
      </w:pPr>
      <w:r>
        <w:t xml:space="preserve">2.1 Current State of Wine Training</w:t>
      </w:r>
    </w:p>
    <w:p>
      <w:pPr>
        <w:pStyle w:val="FirstParagraph"/>
      </w:pPr>
      <w:r>
        <w:t xml:space="preserve">The hospitality industry faces a persistent challenge: staff wine knowledge is inconsistent, expensive to develop, and difficult to maintain. Current approaches fail to meet the needs of modern hospitality operations.</w:t>
      </w:r>
    </w:p>
    <w:bookmarkStart w:id="18" w:name="traditional-training-methods"/>
    <w:p>
      <w:pPr>
        <w:pStyle w:val="Heading4"/>
      </w:pPr>
      <w:r>
        <w:t xml:space="preserve">Traditional Training Methods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Method</w:t>
            </w:r>
          </w:p>
        </w:tc>
        <w:tc>
          <w:tcPr/>
          <w:p>
            <w:pPr>
              <w:pStyle w:val="Compact"/>
            </w:pPr>
            <w:r>
              <w:t xml:space="preserve">Limitations</w:t>
            </w:r>
          </w:p>
        </w:tc>
      </w:tr>
      <w:tr>
        <w:tc>
          <w:tcPr/>
          <w:p>
            <w:pPr>
              <w:pStyle w:val="Compact"/>
            </w:pPr>
            <w:r>
              <w:rPr>
                <w:b/>
                <w:bCs/>
              </w:rPr>
              <w:t xml:space="preserve">WSET/Court of Master Sommeliers</w:t>
            </w:r>
          </w:p>
        </w:tc>
        <w:tc>
          <w:tcPr/>
          <w:p>
            <w:pPr>
              <w:pStyle w:val="Compact"/>
            </w:pPr>
            <w:r>
              <w:t xml:space="preserve">Expensive (£200-£2,000+), generic curriculum, time-intensive</w:t>
            </w:r>
          </w:p>
        </w:tc>
      </w:tr>
      <w:tr>
        <w:tc>
          <w:tcPr/>
          <w:p>
            <w:pPr>
              <w:pStyle w:val="Compact"/>
            </w:pPr>
            <w:r>
              <w:rPr>
                <w:b/>
                <w:bCs/>
              </w:rPr>
              <w:t xml:space="preserve">Supplier-led Training</w:t>
            </w:r>
          </w:p>
        </w:tc>
        <w:tc>
          <w:tcPr/>
          <w:p>
            <w:pPr>
              <w:pStyle w:val="Compact"/>
            </w:pPr>
            <w:r>
              <w:t xml:space="preserve">Biased toward specific producers, inconsistent quality</w:t>
            </w:r>
          </w:p>
        </w:tc>
      </w:tr>
      <w:tr>
        <w:tc>
          <w:tcPr/>
          <w:p>
            <w:pPr>
              <w:pStyle w:val="Compact"/>
            </w:pPr>
            <w:r>
              <w:rPr>
                <w:b/>
                <w:bCs/>
              </w:rPr>
              <w:t xml:space="preserve">On-the-job Learning</w:t>
            </w:r>
          </w:p>
        </w:tc>
        <w:tc>
          <w:tcPr/>
          <w:p>
            <w:pPr>
              <w:pStyle w:val="Compact"/>
            </w:pPr>
            <w:r>
              <w:t xml:space="preserve">Unstructured, dependent on senior staff availability</w:t>
            </w:r>
          </w:p>
        </w:tc>
      </w:tr>
      <w:tr>
        <w:tc>
          <w:tcPr/>
          <w:p>
            <w:pPr>
              <w:pStyle w:val="Compact"/>
            </w:pPr>
            <w:r>
              <w:rPr>
                <w:b/>
                <w:bCs/>
              </w:rPr>
              <w:t xml:space="preserve">Generic E-learning</w:t>
            </w:r>
          </w:p>
        </w:tc>
        <w:tc>
          <w:tcPr/>
          <w:p>
            <w:pPr>
              <w:pStyle w:val="Compact"/>
            </w:pPr>
            <w:r>
              <w:t xml:space="preserve">Not venue-specific, low engagement, poor retention</w:t>
            </w:r>
          </w:p>
        </w:tc>
      </w:tr>
    </w:tbl>
    <w:bookmarkEnd w:id="18"/>
    <w:bookmarkEnd w:id="19"/>
    <w:bookmarkStart w:id="23" w:name="pain-points"/>
    <w:p>
      <w:pPr>
        <w:pStyle w:val="Heading3"/>
      </w:pPr>
      <w:r>
        <w:t xml:space="preserve">2.2 Pain Points</w:t>
      </w:r>
    </w:p>
    <w:bookmarkStart w:id="20" w:name="for-venue-managers"/>
    <w:p>
      <w:pPr>
        <w:pStyle w:val="Heading4"/>
      </w:pPr>
      <w:r>
        <w:t xml:space="preserve">For Venue Managers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Pain Point</w:t>
            </w:r>
          </w:p>
        </w:tc>
        <w:tc>
          <w:tcPr/>
          <w:p>
            <w:pPr>
              <w:pStyle w:val="Compact"/>
            </w:pPr>
            <w:r>
              <w:t xml:space="preserve">Impact</w:t>
            </w:r>
          </w:p>
        </w:tc>
      </w:tr>
      <w:tr>
        <w:tc>
          <w:tcPr/>
          <w:p>
            <w:pPr>
              <w:pStyle w:val="Compact"/>
            </w:pPr>
            <w:r>
              <w:rPr>
                <w:b/>
                <w:bCs/>
              </w:rPr>
              <w:t xml:space="preserve">High staff turnover</w:t>
            </w:r>
          </w:p>
        </w:tc>
        <w:tc>
          <w:tcPr/>
          <w:p>
            <w:pPr>
              <w:pStyle w:val="Compact"/>
            </w:pPr>
            <w:r>
              <w:t xml:space="preserve">Average 30% annual turnover in hospitality; training investment lost</w:t>
            </w:r>
          </w:p>
        </w:tc>
      </w:tr>
      <w:tr>
        <w:tc>
          <w:tcPr/>
          <w:p>
            <w:pPr>
              <w:pStyle w:val="Compact"/>
            </w:pPr>
            <w:r>
              <w:rPr>
                <w:b/>
                <w:bCs/>
              </w:rPr>
              <w:t xml:space="preserve">Inconsistent guest experience</w:t>
            </w:r>
          </w:p>
        </w:tc>
        <w:tc>
          <w:tcPr/>
          <w:p>
            <w:pPr>
              <w:pStyle w:val="Compact"/>
            </w:pPr>
            <w:r>
              <w:t xml:space="preserve">Staff knowledge varies wildly; guest recommendations unreliable</w:t>
            </w:r>
          </w:p>
        </w:tc>
      </w:tr>
      <w:tr>
        <w:tc>
          <w:tcPr/>
          <w:p>
            <w:pPr>
              <w:pStyle w:val="Compact"/>
            </w:pPr>
            <w:r>
              <w:rPr>
                <w:b/>
                <w:bCs/>
              </w:rPr>
              <w:t xml:space="preserve">Time constraints</w:t>
            </w:r>
          </w:p>
        </w:tc>
        <w:tc>
          <w:tcPr/>
          <w:p>
            <w:pPr>
              <w:pStyle w:val="Compact"/>
            </w:pPr>
            <w:r>
              <w:t xml:space="preserve">No time for structured training during service hours</w:t>
            </w:r>
          </w:p>
        </w:tc>
      </w:tr>
      <w:tr>
        <w:tc>
          <w:tcPr/>
          <w:p>
            <w:pPr>
              <w:pStyle w:val="Compact"/>
            </w:pPr>
            <w:r>
              <w:rPr>
                <w:b/>
                <w:bCs/>
              </w:rPr>
              <w:t xml:space="preserve">No visibility into competency</w:t>
            </w:r>
          </w:p>
        </w:tc>
        <w:tc>
          <w:tcPr/>
          <w:p>
            <w:pPr>
              <w:pStyle w:val="Compact"/>
            </w:pPr>
            <w:r>
              <w:t xml:space="preserve">Cannot identify knowledge gaps or track improvement</w:t>
            </w:r>
          </w:p>
        </w:tc>
      </w:tr>
      <w:tr>
        <w:tc>
          <w:tcPr/>
          <w:p>
            <w:pPr>
              <w:pStyle w:val="Compact"/>
            </w:pPr>
            <w:r>
              <w:rPr>
                <w:b/>
                <w:bCs/>
              </w:rPr>
              <w:t xml:space="preserve">Wine list changes</w:t>
            </w:r>
          </w:p>
        </w:tc>
        <w:tc>
          <w:tcPr/>
          <w:p>
            <w:pPr>
              <w:pStyle w:val="Compact"/>
            </w:pPr>
            <w:r>
              <w:t xml:space="preserve">Menu updates require retraining; no systematic approach</w:t>
            </w:r>
          </w:p>
        </w:tc>
      </w:tr>
    </w:tbl>
    <w:bookmarkEnd w:id="20"/>
    <w:bookmarkStart w:id="21" w:name="for-staff"/>
    <w:p>
      <w:pPr>
        <w:pStyle w:val="Heading4"/>
      </w:pPr>
      <w:r>
        <w:t xml:space="preserve">For Staff</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Pain Point</w:t>
            </w:r>
          </w:p>
        </w:tc>
        <w:tc>
          <w:tcPr/>
          <w:p>
            <w:pPr>
              <w:pStyle w:val="Compact"/>
            </w:pPr>
            <w:r>
              <w:t xml:space="preserve">Impact</w:t>
            </w:r>
          </w:p>
        </w:tc>
      </w:tr>
      <w:tr>
        <w:tc>
          <w:tcPr/>
          <w:p>
            <w:pPr>
              <w:pStyle w:val="Compact"/>
            </w:pPr>
            <w:r>
              <w:rPr>
                <w:b/>
                <w:bCs/>
              </w:rPr>
              <w:t xml:space="preserve">Information overload</w:t>
            </w:r>
          </w:p>
        </w:tc>
        <w:tc>
          <w:tcPr/>
          <w:p>
            <w:pPr>
              <w:pStyle w:val="Compact"/>
            </w:pPr>
            <w:r>
              <w:t xml:space="preserve">Generic courses cover thousands of wines; irrelevant to daily work</w:t>
            </w:r>
          </w:p>
        </w:tc>
      </w:tr>
      <w:tr>
        <w:tc>
          <w:tcPr/>
          <w:p>
            <w:pPr>
              <w:pStyle w:val="Compact"/>
            </w:pPr>
            <w:r>
              <w:rPr>
                <w:b/>
                <w:bCs/>
              </w:rPr>
              <w:t xml:space="preserve">No venue context</w:t>
            </w:r>
          </w:p>
        </w:tc>
        <w:tc>
          <w:tcPr/>
          <w:p>
            <w:pPr>
              <w:pStyle w:val="Compact"/>
            </w:pPr>
            <w:r>
              <w:t xml:space="preserve">Courses teach theory, not how to sell specific wines on their list</w:t>
            </w:r>
          </w:p>
        </w:tc>
      </w:tr>
      <w:tr>
        <w:tc>
          <w:tcPr/>
          <w:p>
            <w:pPr>
              <w:pStyle w:val="Compact"/>
            </w:pPr>
            <w:r>
              <w:rPr>
                <w:b/>
                <w:bCs/>
              </w:rPr>
              <w:t xml:space="preserve">Lack of confidence</w:t>
            </w:r>
          </w:p>
        </w:tc>
        <w:tc>
          <w:tcPr/>
          <w:p>
            <w:pPr>
              <w:pStyle w:val="Compact"/>
            </w:pPr>
            <w:r>
              <w:t xml:space="preserve">Fear of customer questions leads to avoidance behaviour</w:t>
            </w:r>
          </w:p>
        </w:tc>
      </w:tr>
      <w:tr>
        <w:tc>
          <w:tcPr/>
          <w:p>
            <w:pPr>
              <w:pStyle w:val="Compact"/>
            </w:pPr>
            <w:r>
              <w:rPr>
                <w:b/>
                <w:bCs/>
              </w:rPr>
              <w:t xml:space="preserve">Career progression unclear</w:t>
            </w:r>
          </w:p>
        </w:tc>
        <w:tc>
          <w:tcPr/>
          <w:p>
            <w:pPr>
              <w:pStyle w:val="Compact"/>
            </w:pPr>
            <w:r>
              <w:t xml:space="preserve">No structured path from novice to expert</w:t>
            </w:r>
          </w:p>
        </w:tc>
      </w:tr>
    </w:tbl>
    <w:bookmarkEnd w:id="21"/>
    <w:bookmarkStart w:id="22" w:name="for-venue-owners"/>
    <w:p>
      <w:pPr>
        <w:pStyle w:val="Heading4"/>
      </w:pPr>
      <w:r>
        <w:t xml:space="preserve">For Venue Owners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Pain Point</w:t>
            </w:r>
          </w:p>
        </w:tc>
        <w:tc>
          <w:tcPr/>
          <w:p>
            <w:pPr>
              <w:pStyle w:val="Compact"/>
            </w:pPr>
            <w:r>
              <w:t xml:space="preserve">Impact</w:t>
            </w:r>
          </w:p>
        </w:tc>
      </w:tr>
      <w:tr>
        <w:tc>
          <w:tcPr/>
          <w:p>
            <w:pPr>
              <w:pStyle w:val="Compact"/>
            </w:pPr>
            <w:r>
              <w:rPr>
                <w:b/>
                <w:bCs/>
              </w:rPr>
              <w:t xml:space="preserve">ROI unclear</w:t>
            </w:r>
          </w:p>
        </w:tc>
        <w:tc>
          <w:tcPr/>
          <w:p>
            <w:pPr>
              <w:pStyle w:val="Compact"/>
            </w:pPr>
            <w:r>
              <w:t xml:space="preserve">Cannot measure training impact on wine sales</w:t>
            </w:r>
          </w:p>
        </w:tc>
      </w:tr>
      <w:tr>
        <w:tc>
          <w:tcPr/>
          <w:p>
            <w:pPr>
              <w:pStyle w:val="Compact"/>
            </w:pPr>
            <w:r>
              <w:rPr>
                <w:b/>
                <w:bCs/>
              </w:rPr>
              <w:t xml:space="preserve">Compliance risk</w:t>
            </w:r>
          </w:p>
        </w:tc>
        <w:tc>
          <w:tcPr/>
          <w:p>
            <w:pPr>
              <w:pStyle w:val="Compact"/>
            </w:pPr>
            <w:r>
              <w:t xml:space="preserve">No documentation of staff competency</w:t>
            </w:r>
          </w:p>
        </w:tc>
      </w:tr>
      <w:tr>
        <w:tc>
          <w:tcPr/>
          <w:p>
            <w:pPr>
              <w:pStyle w:val="Compact"/>
            </w:pPr>
            <w:r>
              <w:rPr>
                <w:b/>
                <w:bCs/>
              </w:rPr>
              <w:t xml:space="preserve">Competitive disadvantage</w:t>
            </w:r>
          </w:p>
        </w:tc>
        <w:tc>
          <w:tcPr/>
          <w:p>
            <w:pPr>
              <w:pStyle w:val="Compact"/>
            </w:pPr>
            <w:r>
              <w:t xml:space="preserve">Better-trained competitors win customers</w:t>
            </w:r>
          </w:p>
        </w:tc>
      </w:tr>
    </w:tbl>
    <w:bookmarkEnd w:id="22"/>
    <w:bookmarkEnd w:id="23"/>
    <w:bookmarkStart w:id="26" w:name="market-opportunity"/>
    <w:p>
      <w:pPr>
        <w:pStyle w:val="Heading3"/>
      </w:pPr>
      <w:r>
        <w:t xml:space="preserve">2.3 Market Opportunity</w:t>
      </w:r>
    </w:p>
    <w:bookmarkStart w:id="24" w:name="why-now"/>
    <w:p>
      <w:pPr>
        <w:pStyle w:val="Heading4"/>
      </w:pPr>
      <w:r>
        <w:t xml:space="preserve">Why Now?</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Factor</w:t>
            </w:r>
          </w:p>
        </w:tc>
        <w:tc>
          <w:tcPr/>
          <w:p>
            <w:pPr>
              <w:pStyle w:val="Compact"/>
            </w:pPr>
            <w:r>
              <w:t xml:space="preserve">Opportunity</w:t>
            </w:r>
          </w:p>
        </w:tc>
      </w:tr>
      <w:tr>
        <w:tc>
          <w:tcPr/>
          <w:p>
            <w:pPr>
              <w:pStyle w:val="Compact"/>
            </w:pPr>
            <w:r>
              <w:rPr>
                <w:b/>
                <w:bCs/>
              </w:rPr>
              <w:t xml:space="preserve">Post-pandemic recovery</w:t>
            </w:r>
          </w:p>
        </w:tc>
        <w:tc>
          <w:tcPr/>
          <w:p>
            <w:pPr>
              <w:pStyle w:val="Compact"/>
            </w:pPr>
            <w:r>
              <w:t xml:space="preserve">Hospitality rebuilding; investment in staff quality</w:t>
            </w:r>
          </w:p>
        </w:tc>
      </w:tr>
      <w:tr>
        <w:tc>
          <w:tcPr/>
          <w:p>
            <w:pPr>
              <w:pStyle w:val="Compact"/>
            </w:pPr>
            <w:r>
              <w:rPr>
                <w:b/>
                <w:bCs/>
              </w:rPr>
              <w:t xml:space="preserve">Staff shortages</w:t>
            </w:r>
          </w:p>
        </w:tc>
        <w:tc>
          <w:tcPr/>
          <w:p>
            <w:pPr>
              <w:pStyle w:val="Compact"/>
            </w:pPr>
            <w:r>
              <w:t xml:space="preserve">Upskilling existing staff more efficient than recruiting</w:t>
            </w:r>
          </w:p>
        </w:tc>
      </w:tr>
      <w:tr>
        <w:tc>
          <w:tcPr/>
          <w:p>
            <w:pPr>
              <w:pStyle w:val="Compact"/>
            </w:pPr>
            <w:r>
              <w:rPr>
                <w:b/>
                <w:bCs/>
              </w:rPr>
              <w:t xml:space="preserve">Digital transformation</w:t>
            </w:r>
          </w:p>
        </w:tc>
        <w:tc>
          <w:tcPr/>
          <w:p>
            <w:pPr>
              <w:pStyle w:val="Compact"/>
            </w:pPr>
            <w:r>
              <w:t xml:space="preserve">Industry adoption of technology accelerated</w:t>
            </w:r>
          </w:p>
        </w:tc>
      </w:tr>
      <w:tr>
        <w:tc>
          <w:tcPr/>
          <w:p>
            <w:pPr>
              <w:pStyle w:val="Compact"/>
            </w:pPr>
            <w:r>
              <w:rPr>
                <w:b/>
                <w:bCs/>
              </w:rPr>
              <w:t xml:space="preserve">Wine premiumisation</w:t>
            </w:r>
          </w:p>
        </w:tc>
        <w:tc>
          <w:tcPr/>
          <w:p>
            <w:pPr>
              <w:pStyle w:val="Compact"/>
            </w:pPr>
            <w:r>
              <w:t xml:space="preserve">Consumers trading up; staff knowledge critical for upselling</w:t>
            </w:r>
          </w:p>
        </w:tc>
      </w:tr>
      <w:tr>
        <w:tc>
          <w:tcPr/>
          <w:p>
            <w:pPr>
              <w:pStyle w:val="Compact"/>
            </w:pPr>
            <w:r>
              <w:rPr>
                <w:b/>
                <w:bCs/>
              </w:rPr>
              <w:t xml:space="preserve">Experience economy</w:t>
            </w:r>
          </w:p>
        </w:tc>
        <w:tc>
          <w:tcPr/>
          <w:p>
            <w:pPr>
              <w:pStyle w:val="Compact"/>
            </w:pPr>
            <w:r>
              <w:t xml:space="preserve">Guests expect knowledgeable service; wine as theatre</w:t>
            </w:r>
          </w:p>
        </w:tc>
      </w:tr>
    </w:tbl>
    <w:bookmarkEnd w:id="24"/>
    <w:bookmarkStart w:id="25" w:name="competitive-landscape"/>
    <w:p>
      <w:pPr>
        <w:pStyle w:val="Heading4"/>
      </w:pPr>
      <w:r>
        <w:t xml:space="preserve">Competitive Landscape</w:t>
      </w:r>
    </w:p>
    <w:tbl>
      <w:tblPr>
        <w:tblStyle w:val="Table"/>
        <w:tblW w:type="pct" w:w="5000"/>
        <w:tblLayout w:type="fixed"/>
        <w:tblLook w:firstRow="1" w:lastRow="0" w:firstColumn="0" w:lastColumn="0" w:noHBand="0" w:noVBand="0" w:val="0020"/>
      </w:tblPr>
      <w:tblGrid>
        <w:gridCol w:w="2589"/>
        <w:gridCol w:w="5330"/>
      </w:tblGrid>
      <w:tr>
        <w:trPr>
          <w:tblHeader w:val="on"/>
        </w:trPr>
        <w:tc>
          <w:tcPr/>
          <w:p>
            <w:pPr>
              <w:pStyle w:val="Compact"/>
            </w:pPr>
            <w:r>
              <w:t xml:space="preserve">Competitor Type</w:t>
            </w:r>
          </w:p>
        </w:tc>
        <w:tc>
          <w:tcPr/>
          <w:p>
            <w:pPr>
              <w:pStyle w:val="Compact"/>
            </w:pPr>
            <w:r>
              <w:t xml:space="preserve">Weakness Sommelier Spark Addresses</w:t>
            </w:r>
          </w:p>
        </w:tc>
      </w:tr>
      <w:tr>
        <w:tc>
          <w:tcPr/>
          <w:p>
            <w:pPr>
              <w:pStyle w:val="Compact"/>
            </w:pPr>
            <w:r>
              <w:t xml:space="preserve">Traditional wine schools</w:t>
            </w:r>
          </w:p>
        </w:tc>
        <w:tc>
          <w:tcPr/>
          <w:p>
            <w:pPr>
              <w:pStyle w:val="Compact"/>
            </w:pPr>
            <w:r>
              <w:t xml:space="preserve">Not venue-specific, expensive, time-intensive</w:t>
            </w:r>
          </w:p>
        </w:tc>
      </w:tr>
      <w:tr>
        <w:tc>
          <w:tcPr/>
          <w:p>
            <w:pPr>
              <w:pStyle w:val="Compact"/>
            </w:pPr>
            <w:r>
              <w:t xml:space="preserve">Generic LMS platforms</w:t>
            </w:r>
          </w:p>
        </w:tc>
        <w:tc>
          <w:tcPr/>
          <w:p>
            <w:pPr>
              <w:pStyle w:val="Compact"/>
            </w:pPr>
            <w:r>
              <w:t xml:space="preserve">No wine domain expertise, no content generation</w:t>
            </w:r>
          </w:p>
        </w:tc>
      </w:tr>
      <w:tr>
        <w:tc>
          <w:tcPr/>
          <w:p>
            <w:pPr>
              <w:pStyle w:val="Compact"/>
            </w:pPr>
            <w:r>
              <w:t xml:space="preserve">Supplier apps</w:t>
            </w:r>
          </w:p>
        </w:tc>
        <w:tc>
          <w:tcPr/>
          <w:p>
            <w:pPr>
              <w:pStyle w:val="Compact"/>
            </w:pPr>
            <w:r>
              <w:t xml:space="preserve">Biased content, limited to specific portfolios</w:t>
            </w:r>
          </w:p>
        </w:tc>
      </w:tr>
      <w:tr>
        <w:tc>
          <w:tcPr/>
          <w:p>
            <w:pPr>
              <w:pStyle w:val="Compact"/>
            </w:pPr>
            <w:r>
              <w:t xml:space="preserve">Paper-based training</w:t>
            </w:r>
          </w:p>
        </w:tc>
        <w:tc>
          <w:tcPr/>
          <w:p>
            <w:pPr>
              <w:pStyle w:val="Compact"/>
            </w:pPr>
            <w:r>
              <w:t xml:space="preserve">No tracking, no assessment, not scalable</w:t>
            </w:r>
          </w:p>
        </w:tc>
      </w:tr>
    </w:tbl>
    <w:bookmarkEnd w:id="25"/>
    <w:bookmarkEnd w:id="26"/>
    <w:bookmarkStart w:id="27" w:name="the-sommelier-spark-solution"/>
    <w:p>
      <w:pPr>
        <w:pStyle w:val="Heading3"/>
      </w:pPr>
      <w:r>
        <w:t xml:space="preserve">2.4 The Sommelier Spark Solution</w:t>
      </w:r>
    </w:p>
    <w:p>
      <w:pPr>
        <w:pStyle w:val="FirstParagraph"/>
      </w:pPr>
      <w:r>
        <w:t xml:space="preserve">Sommelier Spark addresses these problems through:</w:t>
      </w:r>
    </w:p>
    <w:p>
      <w:pPr>
        <w:pStyle w:val="Compact"/>
        <w:numPr>
          <w:ilvl w:val="0"/>
          <w:numId w:val="1002"/>
        </w:numPr>
      </w:pPr>
      <w:r>
        <w:rPr>
          <w:b/>
          <w:bCs/>
        </w:rPr>
        <w:t xml:space="preserve">Venue-Specific Curriculum</w:t>
      </w:r>
      <w:r>
        <w:t xml:space="preserve">: Training generated directly from each venue’s wine list</w:t>
      </w:r>
    </w:p>
    <w:p>
      <w:pPr>
        <w:pStyle w:val="Compact"/>
        <w:numPr>
          <w:ilvl w:val="0"/>
          <w:numId w:val="1002"/>
        </w:numPr>
      </w:pPr>
      <w:r>
        <w:rPr>
          <w:b/>
          <w:bCs/>
        </w:rPr>
        <w:t xml:space="preserve">Intelligent Assessment</w:t>
      </w:r>
      <w:r>
        <w:t xml:space="preserve">: Bronze/Silver/Gold certification pathway with adaptive difficulty</w:t>
      </w:r>
    </w:p>
    <w:p>
      <w:pPr>
        <w:pStyle w:val="Compact"/>
        <w:numPr>
          <w:ilvl w:val="0"/>
          <w:numId w:val="1002"/>
        </w:numPr>
      </w:pPr>
      <w:r>
        <w:rPr>
          <w:b/>
          <w:bCs/>
        </w:rPr>
        <w:t xml:space="preserve">Scenario-Based Learning</w:t>
      </w:r>
      <w:r>
        <w:t xml:space="preserve">: Interactive customer simulations for practical skills</w:t>
      </w:r>
    </w:p>
    <w:p>
      <w:pPr>
        <w:pStyle w:val="Compact"/>
        <w:numPr>
          <w:ilvl w:val="0"/>
          <w:numId w:val="1002"/>
        </w:numPr>
      </w:pPr>
      <w:r>
        <w:rPr>
          <w:b/>
          <w:bCs/>
        </w:rPr>
        <w:t xml:space="preserve">Real-Time Visibility</w:t>
      </w:r>
      <w:r>
        <w:t xml:space="preserve">: Manager dashboards showing team progress and gaps</w:t>
      </w:r>
    </w:p>
    <w:p>
      <w:pPr>
        <w:pStyle w:val="Compact"/>
        <w:numPr>
          <w:ilvl w:val="0"/>
          <w:numId w:val="1002"/>
        </w:numPr>
      </w:pPr>
      <w:r>
        <w:rPr>
          <w:b/>
          <w:bCs/>
        </w:rPr>
        <w:t xml:space="preserve">Continuous Updates</w:t>
      </w:r>
      <w:r>
        <w:t xml:space="preserve">: Curriculum automatically refreshes when wine list changes</w:t>
      </w:r>
    </w:p>
    <w:p>
      <w:r>
        <w:pict>
          <v:rect style="width:0;height:1.5pt" o:hralign="center" o:hrstd="t" o:hr="t"/>
        </w:pict>
      </w:r>
    </w:p>
    <w:bookmarkEnd w:id="27"/>
    <w:bookmarkEnd w:id="28"/>
    <w:bookmarkStart w:id="66" w:name="user-personas"/>
    <w:p>
      <w:pPr>
        <w:pStyle w:val="Heading2"/>
      </w:pPr>
      <w:r>
        <w:t xml:space="preserve">3. User Personas</w:t>
      </w:r>
    </w:p>
    <w:bookmarkStart w:id="34" w:name="traineelearner-primary-user"/>
    <w:p>
      <w:pPr>
        <w:pStyle w:val="Heading3"/>
      </w:pPr>
      <w:r>
        <w:t xml:space="preserve">3.1 Trainee/Learner (Primary User)</w:t>
      </w:r>
    </w:p>
    <w:p>
      <w:pPr>
        <w:pStyle w:val="SourceCode"/>
      </w:pPr>
      <w:r>
        <w:rPr>
          <w:rStyle w:val="VerbatimChar"/>
        </w:rPr>
        <w:t xml:space="preserve">Name: Sophie Chen</w:t>
      </w:r>
      <w:r>
        <w:br/>
      </w:r>
      <w:r>
        <w:rPr>
          <w:rStyle w:val="VerbatimChar"/>
        </w:rPr>
        <w:t xml:space="preserve">Role: Server / Junior Sommelier</w:t>
      </w:r>
      <w:r>
        <w:br/>
      </w:r>
      <w:r>
        <w:rPr>
          <w:rStyle w:val="VerbatimChar"/>
        </w:rPr>
        <w:t xml:space="preserve">Age: 24</w:t>
      </w:r>
      <w:r>
        <w:br/>
      </w:r>
      <w:r>
        <w:rPr>
          <w:rStyle w:val="VerbatimChar"/>
        </w:rPr>
        <w:t xml:space="preserve">Experience: 2 years in hospitality</w:t>
      </w:r>
    </w:p>
    <w:bookmarkStart w:id="29" w:name="background-and-context"/>
    <w:p>
      <w:pPr>
        <w:pStyle w:val="Heading4"/>
      </w:pPr>
      <w:r>
        <w:t xml:space="preserve">Background and Context</w:t>
      </w:r>
    </w:p>
    <w:p>
      <w:pPr>
        <w:pStyle w:val="FirstParagraph"/>
      </w:pPr>
      <w:r>
        <w:t xml:space="preserve">Sophie works at a mid-market restaurant with a 75-wine list. She has basic wine knowledge from a brief induction but struggles to confidently recommend wines to customers. She’s interested in building a career in hospitality and sees wine expertise as valuable for progression.</w:t>
      </w:r>
    </w:p>
    <w:bookmarkEnd w:id="29"/>
    <w:bookmarkStart w:id="30" w:name="goals-and-motivations"/>
    <w:p>
      <w:pPr>
        <w:pStyle w:val="Heading4"/>
      </w:pPr>
      <w:r>
        <w:t xml:space="preserve">Goals and Motivations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Goal</w:t>
            </w:r>
          </w:p>
        </w:tc>
        <w:tc>
          <w:tcPr/>
          <w:p>
            <w:pPr>
              <w:pStyle w:val="Compact"/>
            </w:pPr>
            <w:r>
              <w:t xml:space="preserve">Motivation</w:t>
            </w:r>
          </w:p>
        </w:tc>
      </w:tr>
      <w:tr>
        <w:tc>
          <w:tcPr/>
          <w:p>
            <w:pPr>
              <w:pStyle w:val="Compact"/>
            </w:pPr>
            <w:r>
              <w:t xml:space="preserve">Build confidence recommending wines</w:t>
            </w:r>
          </w:p>
        </w:tc>
        <w:tc>
          <w:tcPr/>
          <w:p>
            <w:pPr>
              <w:pStyle w:val="Compact"/>
            </w:pPr>
            <w:r>
              <w:t xml:space="preserve">Avoid awkward moments when customers ask questions</w:t>
            </w:r>
          </w:p>
        </w:tc>
      </w:tr>
      <w:tr>
        <w:tc>
          <w:tcPr/>
          <w:p>
            <w:pPr>
              <w:pStyle w:val="Compact"/>
            </w:pPr>
            <w:r>
              <w:t xml:space="preserve">Learn the specific wines on her venue’s list</w:t>
            </w:r>
          </w:p>
        </w:tc>
        <w:tc>
          <w:tcPr/>
          <w:p>
            <w:pPr>
              <w:pStyle w:val="Compact"/>
            </w:pPr>
            <w:r>
              <w:t xml:space="preserve">Be genuinely helpful to guests</w:t>
            </w:r>
          </w:p>
        </w:tc>
      </w:tr>
      <w:tr>
        <w:tc>
          <w:tcPr/>
          <w:p>
            <w:pPr>
              <w:pStyle w:val="Compact"/>
            </w:pPr>
            <w:r>
              <w:t xml:space="preserve">Earn certifications</w:t>
            </w:r>
          </w:p>
        </w:tc>
        <w:tc>
          <w:tcPr/>
          <w:p>
            <w:pPr>
              <w:pStyle w:val="Compact"/>
            </w:pPr>
            <w:r>
              <w:t xml:space="preserve">Career advancement, recognition from management</w:t>
            </w:r>
          </w:p>
        </w:tc>
      </w:tr>
      <w:tr>
        <w:tc>
          <w:tcPr/>
          <w:p>
            <w:pPr>
              <w:pStyle w:val="Compact"/>
            </w:pPr>
            <w:r>
              <w:t xml:space="preserve">Fit learning around work schedule</w:t>
            </w:r>
          </w:p>
        </w:tc>
        <w:tc>
          <w:tcPr/>
          <w:p>
            <w:pPr>
              <w:pStyle w:val="Compact"/>
            </w:pPr>
            <w:r>
              <w:t xml:space="preserve">Cannot attend day-long courses</w:t>
            </w:r>
          </w:p>
        </w:tc>
      </w:tr>
      <w:tr>
        <w:tc>
          <w:tcPr/>
          <w:p>
            <w:pPr>
              <w:pStyle w:val="Compact"/>
            </w:pPr>
            <w:r>
              <w:t xml:space="preserve">Track personal progress</w:t>
            </w:r>
          </w:p>
        </w:tc>
        <w:tc>
          <w:tcPr/>
          <w:p>
            <w:pPr>
              <w:pStyle w:val="Compact"/>
            </w:pPr>
            <w:r>
              <w:t xml:space="preserve">Feel sense of achievement and growth</w:t>
            </w:r>
          </w:p>
        </w:tc>
      </w:tr>
    </w:tbl>
    <w:bookmarkEnd w:id="30"/>
    <w:bookmarkStart w:id="31" w:name="pain-points-1"/>
    <w:p>
      <w:pPr>
        <w:pStyle w:val="Heading4"/>
      </w:pPr>
      <w:r>
        <w:t xml:space="preserve">Pain Points</w:t>
      </w:r>
    </w:p>
    <w:tbl>
      <w:tblPr>
        <w:tblStyle w:val="Table"/>
        <w:tblW w:type="pct" w:w="5000"/>
        <w:tblLayout w:type="fixed"/>
        <w:tblLook w:firstRow="1" w:lastRow="0" w:firstColumn="0" w:lastColumn="0" w:noHBand="0" w:noVBand="0" w:val="0020"/>
      </w:tblPr>
      <w:tblGrid>
        <w:gridCol w:w="3065"/>
        <w:gridCol w:w="4854"/>
      </w:tblGrid>
      <w:tr>
        <w:trPr>
          <w:tblHeader w:val="on"/>
        </w:trPr>
        <w:tc>
          <w:tcPr/>
          <w:p>
            <w:pPr>
              <w:pStyle w:val="Compact"/>
            </w:pPr>
            <w:r>
              <w:t xml:space="preserve">Pain Point</w:t>
            </w:r>
          </w:p>
        </w:tc>
        <w:tc>
          <w:tcPr/>
          <w:p>
            <w:pPr>
              <w:pStyle w:val="Compact"/>
            </w:pPr>
            <w:r>
              <w:t xml:space="preserve">Current Workaround</w:t>
            </w:r>
          </w:p>
        </w:tc>
      </w:tr>
      <w:tr>
        <w:tc>
          <w:tcPr/>
          <w:p>
            <w:pPr>
              <w:pStyle w:val="Compact"/>
            </w:pPr>
            <w:r>
              <w:t xml:space="preserve">Doesn’t know wines on the list</w:t>
            </w:r>
          </w:p>
        </w:tc>
        <w:tc>
          <w:tcPr/>
          <w:p>
            <w:pPr>
              <w:pStyle w:val="Compact"/>
            </w:pPr>
            <w:r>
              <w:t xml:space="preserve">Asks senior staff (when available)</w:t>
            </w:r>
          </w:p>
        </w:tc>
      </w:tr>
      <w:tr>
        <w:tc>
          <w:tcPr/>
          <w:p>
            <w:pPr>
              <w:pStyle w:val="Compact"/>
            </w:pPr>
            <w:r>
              <w:t xml:space="preserve">Forgets information quickly</w:t>
            </w:r>
          </w:p>
        </w:tc>
        <w:tc>
          <w:tcPr/>
          <w:p>
            <w:pPr>
              <w:pStyle w:val="Compact"/>
            </w:pPr>
            <w:r>
              <w:t xml:space="preserve">Writes notes, but loses them</w:t>
            </w:r>
          </w:p>
        </w:tc>
      </w:tr>
      <w:tr>
        <w:tc>
          <w:tcPr/>
          <w:p>
            <w:pPr>
              <w:pStyle w:val="Compact"/>
            </w:pPr>
            <w:r>
              <w:t xml:space="preserve">No time for courses</w:t>
            </w:r>
          </w:p>
        </w:tc>
        <w:tc>
          <w:tcPr/>
          <w:p>
            <w:pPr>
              <w:pStyle w:val="Compact"/>
            </w:pPr>
            <w:r>
              <w:t xml:space="preserve">Skips training, feels guilty</w:t>
            </w:r>
          </w:p>
        </w:tc>
      </w:tr>
      <w:tr>
        <w:tc>
          <w:tcPr/>
          <w:p>
            <w:pPr>
              <w:pStyle w:val="Compact"/>
            </w:pPr>
            <w:r>
              <w:t xml:space="preserve">Afraid of customer questions</w:t>
            </w:r>
          </w:p>
        </w:tc>
        <w:tc>
          <w:tcPr/>
          <w:p>
            <w:pPr>
              <w:pStyle w:val="Compact"/>
            </w:pPr>
            <w:r>
              <w:t xml:space="preserve">Deflects to manager or makes generic suggestions</w:t>
            </w:r>
          </w:p>
        </w:tc>
      </w:tr>
      <w:tr>
        <w:tc>
          <w:tcPr/>
          <w:p>
            <w:pPr>
              <w:pStyle w:val="Compact"/>
            </w:pPr>
            <w:r>
              <w:t xml:space="preserve">No clear learning path</w:t>
            </w:r>
          </w:p>
        </w:tc>
        <w:tc>
          <w:tcPr/>
          <w:p>
            <w:pPr>
              <w:pStyle w:val="Compact"/>
            </w:pPr>
            <w:r>
              <w:t xml:space="preserve">Picks up random facts, no structure</w:t>
            </w:r>
          </w:p>
        </w:tc>
      </w:tr>
    </w:tbl>
    <w:bookmarkEnd w:id="31"/>
    <w:bookmarkStart w:id="32" w:name="key-tasks-in-sommelier-spark"/>
    <w:p>
      <w:pPr>
        <w:pStyle w:val="Heading4"/>
      </w:pPr>
      <w:r>
        <w:t xml:space="preserve">Key Tasks in Sommelier Spark</w:t>
      </w:r>
    </w:p>
    <w:p>
      <w:pPr>
        <w:pStyle w:val="Compact"/>
        <w:numPr>
          <w:ilvl w:val="0"/>
          <w:numId w:val="1003"/>
        </w:numPr>
      </w:pPr>
      <w:r>
        <w:t xml:space="preserve">Complete daily 10-minute learning sessions</w:t>
      </w:r>
    </w:p>
    <w:p>
      <w:pPr>
        <w:pStyle w:val="Compact"/>
        <w:numPr>
          <w:ilvl w:val="0"/>
          <w:numId w:val="1003"/>
        </w:numPr>
      </w:pPr>
      <w:r>
        <w:t xml:space="preserve">Study wines on venue’s list</w:t>
      </w:r>
    </w:p>
    <w:p>
      <w:pPr>
        <w:pStyle w:val="Compact"/>
        <w:numPr>
          <w:ilvl w:val="0"/>
          <w:numId w:val="1003"/>
        </w:numPr>
      </w:pPr>
      <w:r>
        <w:t xml:space="preserve">Take Bronze/Silver/Gold certification quizzes</w:t>
      </w:r>
    </w:p>
    <w:p>
      <w:pPr>
        <w:pStyle w:val="Compact"/>
        <w:numPr>
          <w:ilvl w:val="0"/>
          <w:numId w:val="1003"/>
        </w:numPr>
      </w:pPr>
      <w:r>
        <w:t xml:space="preserve">Practice customer scenarios</w:t>
      </w:r>
    </w:p>
    <w:p>
      <w:pPr>
        <w:pStyle w:val="Compact"/>
        <w:numPr>
          <w:ilvl w:val="0"/>
          <w:numId w:val="1003"/>
        </w:numPr>
      </w:pPr>
      <w:r>
        <w:t xml:space="preserve">Review weak areas flagged by the system</w:t>
      </w:r>
    </w:p>
    <w:p>
      <w:pPr>
        <w:pStyle w:val="Compact"/>
        <w:numPr>
          <w:ilvl w:val="0"/>
          <w:numId w:val="1003"/>
        </w:numPr>
      </w:pPr>
      <w:r>
        <w:t xml:space="preserve">Track personal progress against team</w:t>
      </w:r>
    </w:p>
    <w:bookmarkEnd w:id="32"/>
    <w:bookmarkStart w:id="33" w:name="success-criteria"/>
    <w:p>
      <w:pPr>
        <w:pStyle w:val="Heading4"/>
      </w:pPr>
      <w:r>
        <w:t xml:space="preserve">Success Criteria</w:t>
      </w:r>
    </w:p>
    <w:p>
      <w:pPr>
        <w:pStyle w:val="Compact"/>
        <w:numPr>
          <w:ilvl w:val="0"/>
          <w:numId w:val="1004"/>
        </w:numPr>
      </w:pPr>
      <w:r>
        <w:t xml:space="preserve">Achieve Bronze certification within 2 weeks</w:t>
      </w:r>
    </w:p>
    <w:p>
      <w:pPr>
        <w:pStyle w:val="Compact"/>
        <w:numPr>
          <w:ilvl w:val="0"/>
          <w:numId w:val="1004"/>
        </w:numPr>
      </w:pPr>
      <w:r>
        <w:t xml:space="preserve">Confidence to recommend wines without referring to manager</w:t>
      </w:r>
    </w:p>
    <w:p>
      <w:pPr>
        <w:pStyle w:val="Compact"/>
        <w:numPr>
          <w:ilvl w:val="0"/>
          <w:numId w:val="1004"/>
        </w:numPr>
      </w:pPr>
      <w:r>
        <w:t xml:space="preserve">Ability to describe any wine on the list</w:t>
      </w:r>
    </w:p>
    <w:p>
      <w:pPr>
        <w:pStyle w:val="Compact"/>
        <w:numPr>
          <w:ilvl w:val="0"/>
          <w:numId w:val="1004"/>
        </w:numPr>
      </w:pPr>
      <w:r>
        <w:t xml:space="preserve">Achieve Silver certification within 3 months</w:t>
      </w:r>
    </w:p>
    <w:p>
      <w:r>
        <w:pict>
          <v:rect style="width:0;height:1.5pt" o:hralign="center" o:hrstd="t" o:hr="t"/>
        </w:pict>
      </w:r>
    </w:p>
    <w:bookmarkEnd w:id="33"/>
    <w:bookmarkEnd w:id="34"/>
    <w:bookmarkStart w:id="40" w:name="restaurant-manager-key-decision-maker"/>
    <w:p>
      <w:pPr>
        <w:pStyle w:val="Heading3"/>
      </w:pPr>
      <w:r>
        <w:t xml:space="preserve">3.2 Restaurant Manager (Key Decision Maker)</w:t>
      </w:r>
    </w:p>
    <w:p>
      <w:pPr>
        <w:pStyle w:val="SourceCode"/>
      </w:pPr>
      <w:r>
        <w:rPr>
          <w:rStyle w:val="VerbatimChar"/>
        </w:rPr>
        <w:t xml:space="preserve">Name: James Morrison</w:t>
      </w:r>
      <w:r>
        <w:br/>
      </w:r>
      <w:r>
        <w:rPr>
          <w:rStyle w:val="VerbatimChar"/>
        </w:rPr>
        <w:t xml:space="preserve">Role: Restaurant Manager</w:t>
      </w:r>
      <w:r>
        <w:br/>
      </w:r>
      <w:r>
        <w:rPr>
          <w:rStyle w:val="VerbatimChar"/>
        </w:rPr>
        <w:t xml:space="preserve">Age: 38</w:t>
      </w:r>
      <w:r>
        <w:br/>
      </w:r>
      <w:r>
        <w:rPr>
          <w:rStyle w:val="VerbatimChar"/>
        </w:rPr>
        <w:t xml:space="preserve">Experience: 15 years in hospitality, 5 as manager</w:t>
      </w:r>
    </w:p>
    <w:bookmarkStart w:id="35" w:name="background-and-context-1"/>
    <w:p>
      <w:pPr>
        <w:pStyle w:val="Heading4"/>
      </w:pPr>
      <w:r>
        <w:t xml:space="preserve">Background and Context</w:t>
      </w:r>
    </w:p>
    <w:p>
      <w:pPr>
        <w:pStyle w:val="FirstParagraph"/>
      </w:pPr>
      <w:r>
        <w:t xml:space="preserve">James manages a busy restaurant with 25 front-of-house staff. He’s responsible for training, scheduling, and guest satisfaction. He has solid wine knowledge himself but struggles to transfer this to his team consistently. He reports to the venue owner on staff development metrics.</w:t>
      </w:r>
    </w:p>
    <w:bookmarkEnd w:id="35"/>
    <w:bookmarkStart w:id="36" w:name="goals-and-motivations-1"/>
    <w:p>
      <w:pPr>
        <w:pStyle w:val="Heading4"/>
      </w:pPr>
      <w:r>
        <w:t xml:space="preserve">Goals and Motivations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Goal</w:t>
            </w:r>
          </w:p>
        </w:tc>
        <w:tc>
          <w:tcPr/>
          <w:p>
            <w:pPr>
              <w:pStyle w:val="Compact"/>
            </w:pPr>
            <w:r>
              <w:t xml:space="preserve">Motivation</w:t>
            </w:r>
          </w:p>
        </w:tc>
      </w:tr>
      <w:tr>
        <w:tc>
          <w:tcPr/>
          <w:p>
            <w:pPr>
              <w:pStyle w:val="Compact"/>
            </w:pPr>
            <w:r>
              <w:t xml:space="preserve">Ensure all staff meet minimum wine competency</w:t>
            </w:r>
          </w:p>
        </w:tc>
        <w:tc>
          <w:tcPr/>
          <w:p>
            <w:pPr>
              <w:pStyle w:val="Compact"/>
            </w:pPr>
            <w:r>
              <w:t xml:space="preserve">Guest satisfaction, reduce complaints</w:t>
            </w:r>
          </w:p>
        </w:tc>
      </w:tr>
      <w:tr>
        <w:tc>
          <w:tcPr/>
          <w:p>
            <w:pPr>
              <w:pStyle w:val="Compact"/>
            </w:pPr>
            <w:r>
              <w:t xml:space="preserve">Track team progress at a glance</w:t>
            </w:r>
          </w:p>
        </w:tc>
        <w:tc>
          <w:tcPr/>
          <w:p>
            <w:pPr>
              <w:pStyle w:val="Compact"/>
            </w:pPr>
            <w:r>
              <w:t xml:space="preserve">Report to owner, identify issues early</w:t>
            </w:r>
          </w:p>
        </w:tc>
      </w:tr>
      <w:tr>
        <w:tc>
          <w:tcPr/>
          <w:p>
            <w:pPr>
              <w:pStyle w:val="Compact"/>
            </w:pPr>
            <w:r>
              <w:t xml:space="preserve">Reduce time spent on ad-hoc training</w:t>
            </w:r>
          </w:p>
        </w:tc>
        <w:tc>
          <w:tcPr/>
          <w:p>
            <w:pPr>
              <w:pStyle w:val="Compact"/>
            </w:pPr>
            <w:r>
              <w:t xml:space="preserve">Focus on operations, not teaching</w:t>
            </w:r>
          </w:p>
        </w:tc>
      </w:tr>
      <w:tr>
        <w:tc>
          <w:tcPr/>
          <w:p>
            <w:pPr>
              <w:pStyle w:val="Compact"/>
            </w:pPr>
            <w:r>
              <w:t xml:space="preserve">Onboard new staff efficiently</w:t>
            </w:r>
          </w:p>
        </w:tc>
        <w:tc>
          <w:tcPr/>
          <w:p>
            <w:pPr>
              <w:pStyle w:val="Compact"/>
            </w:pPr>
            <w:r>
              <w:t xml:space="preserve">High turnover requires fast ramp-up</w:t>
            </w:r>
          </w:p>
        </w:tc>
      </w:tr>
      <w:tr>
        <w:tc>
          <w:tcPr/>
          <w:p>
            <w:pPr>
              <w:pStyle w:val="Compact"/>
            </w:pPr>
            <w:r>
              <w:t xml:space="preserve">Demonstrate ROI on training investment</w:t>
            </w:r>
          </w:p>
        </w:tc>
        <w:tc>
          <w:tcPr/>
          <w:p>
            <w:pPr>
              <w:pStyle w:val="Compact"/>
            </w:pPr>
            <w:r>
              <w:t xml:space="preserve">Justify subscription cost to owner</w:t>
            </w:r>
          </w:p>
        </w:tc>
      </w:tr>
    </w:tbl>
    <w:bookmarkEnd w:id="36"/>
    <w:bookmarkStart w:id="37" w:name="pain-points-2"/>
    <w:p>
      <w:pPr>
        <w:pStyle w:val="Heading4"/>
      </w:pPr>
      <w:r>
        <w:t xml:space="preserve">Pain Points</w:t>
      </w:r>
    </w:p>
    <w:tbl>
      <w:tblPr>
        <w:tblStyle w:val="Table"/>
        <w:tblW w:type="pct" w:w="5000"/>
        <w:tblLayout w:type="fixed"/>
        <w:tblLook w:firstRow="1" w:lastRow="0" w:firstColumn="0" w:lastColumn="0" w:noHBand="0" w:noVBand="0" w:val="0020"/>
      </w:tblPr>
      <w:tblGrid>
        <w:gridCol w:w="3065"/>
        <w:gridCol w:w="4854"/>
      </w:tblGrid>
      <w:tr>
        <w:trPr>
          <w:tblHeader w:val="on"/>
        </w:trPr>
        <w:tc>
          <w:tcPr/>
          <w:p>
            <w:pPr>
              <w:pStyle w:val="Compact"/>
            </w:pPr>
            <w:r>
              <w:t xml:space="preserve">Pain Point</w:t>
            </w:r>
          </w:p>
        </w:tc>
        <w:tc>
          <w:tcPr/>
          <w:p>
            <w:pPr>
              <w:pStyle w:val="Compact"/>
            </w:pPr>
            <w:r>
              <w:t xml:space="preserve">Current Workaround</w:t>
            </w:r>
          </w:p>
        </w:tc>
      </w:tr>
      <w:tr>
        <w:tc>
          <w:tcPr/>
          <w:p>
            <w:pPr>
              <w:pStyle w:val="Compact"/>
            </w:pPr>
            <w:r>
              <w:t xml:space="preserve">Cannot assess staff knowledge objectively</w:t>
            </w:r>
          </w:p>
        </w:tc>
        <w:tc>
          <w:tcPr/>
          <w:p>
            <w:pPr>
              <w:pStyle w:val="Compact"/>
            </w:pPr>
            <w:r>
              <w:t xml:space="preserve">Relies on gut feel, informal observation</w:t>
            </w:r>
          </w:p>
        </w:tc>
      </w:tr>
      <w:tr>
        <w:tc>
          <w:tcPr/>
          <w:p>
            <w:pPr>
              <w:pStyle w:val="Compact"/>
            </w:pPr>
            <w:r>
              <w:t xml:space="preserve">Training is inconsistent</w:t>
            </w:r>
          </w:p>
        </w:tc>
        <w:tc>
          <w:tcPr/>
          <w:p>
            <w:pPr>
              <w:pStyle w:val="Compact"/>
            </w:pPr>
            <w:r>
              <w:t xml:space="preserve">Different staff get different information</w:t>
            </w:r>
          </w:p>
        </w:tc>
      </w:tr>
      <w:tr>
        <w:tc>
          <w:tcPr/>
          <w:p>
            <w:pPr>
              <w:pStyle w:val="Compact"/>
            </w:pPr>
            <w:r>
              <w:t xml:space="preserve">No time for structured training</w:t>
            </w:r>
          </w:p>
        </w:tc>
        <w:tc>
          <w:tcPr/>
          <w:p>
            <w:pPr>
              <w:pStyle w:val="Compact"/>
            </w:pPr>
            <w:r>
              <w:t xml:space="preserve">Squeezes in 5-minute chats before service</w:t>
            </w:r>
          </w:p>
        </w:tc>
      </w:tr>
      <w:tr>
        <w:tc>
          <w:tcPr/>
          <w:p>
            <w:pPr>
              <w:pStyle w:val="Compact"/>
            </w:pPr>
            <w:r>
              <w:t xml:space="preserve">New starters take months to be effective</w:t>
            </w:r>
          </w:p>
        </w:tc>
        <w:tc>
          <w:tcPr/>
          <w:p>
            <w:pPr>
              <w:pStyle w:val="Compact"/>
            </w:pPr>
            <w:r>
              <w:t xml:space="preserve">Pairs with experienced staff, hope for best</w:t>
            </w:r>
          </w:p>
        </w:tc>
      </w:tr>
      <w:tr>
        <w:tc>
          <w:tcPr/>
          <w:p>
            <w:pPr>
              <w:pStyle w:val="Compact"/>
            </w:pPr>
            <w:r>
              <w:t xml:space="preserve">Cannot prove training value to owner</w:t>
            </w:r>
          </w:p>
        </w:tc>
        <w:tc>
          <w:tcPr/>
          <w:p>
            <w:pPr>
              <w:pStyle w:val="Compact"/>
            </w:pPr>
            <w:r>
              <w:t xml:space="preserve">Anecdotal feedback only</w:t>
            </w:r>
          </w:p>
        </w:tc>
      </w:tr>
    </w:tbl>
    <w:bookmarkEnd w:id="37"/>
    <w:bookmarkStart w:id="38" w:name="key-tasks-in-sommelier-spark-1"/>
    <w:p>
      <w:pPr>
        <w:pStyle w:val="Heading4"/>
      </w:pPr>
      <w:r>
        <w:t xml:space="preserve">Key Tasks in Sommelier Spark</w:t>
      </w:r>
    </w:p>
    <w:p>
      <w:pPr>
        <w:pStyle w:val="Compact"/>
        <w:numPr>
          <w:ilvl w:val="0"/>
          <w:numId w:val="1005"/>
        </w:numPr>
      </w:pPr>
      <w:r>
        <w:t xml:space="preserve">Upload/import venue wine list</w:t>
      </w:r>
    </w:p>
    <w:p>
      <w:pPr>
        <w:pStyle w:val="Compact"/>
        <w:numPr>
          <w:ilvl w:val="0"/>
          <w:numId w:val="1005"/>
        </w:numPr>
      </w:pPr>
      <w:r>
        <w:t xml:space="preserve">Invite and onboard team members</w:t>
      </w:r>
    </w:p>
    <w:p>
      <w:pPr>
        <w:pStyle w:val="Compact"/>
        <w:numPr>
          <w:ilvl w:val="0"/>
          <w:numId w:val="1005"/>
        </w:numPr>
      </w:pPr>
      <w:r>
        <w:t xml:space="preserve">Set training requirements and deadlines</w:t>
      </w:r>
    </w:p>
    <w:p>
      <w:pPr>
        <w:pStyle w:val="Compact"/>
        <w:numPr>
          <w:ilvl w:val="0"/>
          <w:numId w:val="1005"/>
        </w:numPr>
      </w:pPr>
      <w:r>
        <w:t xml:space="preserve">Monitor team progress dashboard</w:t>
      </w:r>
    </w:p>
    <w:p>
      <w:pPr>
        <w:pStyle w:val="Compact"/>
        <w:numPr>
          <w:ilvl w:val="0"/>
          <w:numId w:val="1005"/>
        </w:numPr>
      </w:pPr>
      <w:r>
        <w:t xml:space="preserve">Identify struggling staff for additional support</w:t>
      </w:r>
    </w:p>
    <w:p>
      <w:pPr>
        <w:pStyle w:val="Compact"/>
        <w:numPr>
          <w:ilvl w:val="0"/>
          <w:numId w:val="1005"/>
        </w:numPr>
      </w:pPr>
      <w:r>
        <w:t xml:space="preserve">Generate reports for owner</w:t>
      </w:r>
    </w:p>
    <w:p>
      <w:pPr>
        <w:pStyle w:val="Compact"/>
        <w:numPr>
          <w:ilvl w:val="0"/>
          <w:numId w:val="1005"/>
        </w:numPr>
      </w:pPr>
      <w:r>
        <w:t xml:space="preserve">Update wine list when menu changes</w:t>
      </w:r>
    </w:p>
    <w:bookmarkEnd w:id="38"/>
    <w:bookmarkStart w:id="39" w:name="success-criteria-1"/>
    <w:p>
      <w:pPr>
        <w:pStyle w:val="Heading4"/>
      </w:pPr>
      <w:r>
        <w:t xml:space="preserve">Success Criteria</w:t>
      </w:r>
    </w:p>
    <w:p>
      <w:pPr>
        <w:pStyle w:val="Compact"/>
        <w:numPr>
          <w:ilvl w:val="0"/>
          <w:numId w:val="1006"/>
        </w:numPr>
      </w:pPr>
      <w:r>
        <w:t xml:space="preserve">100% of staff achieve Bronze within 30 days</w:t>
      </w:r>
    </w:p>
    <w:p>
      <w:pPr>
        <w:pStyle w:val="Compact"/>
        <w:numPr>
          <w:ilvl w:val="0"/>
          <w:numId w:val="1006"/>
        </w:numPr>
      </w:pPr>
      <w:r>
        <w:t xml:space="preserve">Visible improvement in guest satisfaction scores</w:t>
      </w:r>
    </w:p>
    <w:p>
      <w:pPr>
        <w:pStyle w:val="Compact"/>
        <w:numPr>
          <w:ilvl w:val="0"/>
          <w:numId w:val="1006"/>
        </w:numPr>
      </w:pPr>
      <w:r>
        <w:t xml:space="preserve">Reduced time spent on ad-hoc training</w:t>
      </w:r>
    </w:p>
    <w:p>
      <w:pPr>
        <w:pStyle w:val="Compact"/>
        <w:numPr>
          <w:ilvl w:val="0"/>
          <w:numId w:val="1006"/>
        </w:numPr>
      </w:pPr>
      <w:r>
        <w:t xml:space="preserve">Clear data to present in owner meetings</w:t>
      </w:r>
    </w:p>
    <w:p>
      <w:r>
        <w:pict>
          <v:rect style="width:0;height:1.5pt" o:hralign="center" o:hrstd="t" o:hr="t"/>
        </w:pict>
      </w:r>
    </w:p>
    <w:bookmarkEnd w:id="39"/>
    <w:bookmarkEnd w:id="40"/>
    <w:bookmarkStart w:id="46" w:name="venue-owner-budget-holder"/>
    <w:p>
      <w:pPr>
        <w:pStyle w:val="Heading3"/>
      </w:pPr>
      <w:r>
        <w:t xml:space="preserve">3.3 Venue Owner (Budget Holder)</w:t>
      </w:r>
    </w:p>
    <w:p>
      <w:pPr>
        <w:pStyle w:val="SourceCode"/>
      </w:pPr>
      <w:r>
        <w:rPr>
          <w:rStyle w:val="VerbatimChar"/>
        </w:rPr>
        <w:t xml:space="preserve">Name: Eleanor Ashworth</w:t>
      </w:r>
      <w:r>
        <w:br/>
      </w:r>
      <w:r>
        <w:rPr>
          <w:rStyle w:val="VerbatimChar"/>
        </w:rPr>
        <w:t xml:space="preserve">Role: Restaurant Owner / Director</w:t>
      </w:r>
      <w:r>
        <w:br/>
      </w:r>
      <w:r>
        <w:rPr>
          <w:rStyle w:val="VerbatimChar"/>
        </w:rPr>
        <w:t xml:space="preserve">Age: 52</w:t>
      </w:r>
      <w:r>
        <w:br/>
      </w:r>
      <w:r>
        <w:rPr>
          <w:rStyle w:val="VerbatimChar"/>
        </w:rPr>
        <w:t xml:space="preserve">Experience: 20 years in hospitality, owns 3 venues</w:t>
      </w:r>
    </w:p>
    <w:bookmarkStart w:id="41" w:name="background-and-context-2"/>
    <w:p>
      <w:pPr>
        <w:pStyle w:val="Heading4"/>
      </w:pPr>
      <w:r>
        <w:t xml:space="preserve">Background and Context</w:t>
      </w:r>
    </w:p>
    <w:p>
      <w:pPr>
        <w:pStyle w:val="FirstParagraph"/>
      </w:pPr>
      <w:r>
        <w:t xml:space="preserve">Eleanor owns a small hospitality group with three restaurants. She’s focused on profitability, brand consistency, and long-term business growth. She doesn’t manage day-to-day operations but reviews KPIs monthly and approves significant investments.</w:t>
      </w:r>
    </w:p>
    <w:bookmarkEnd w:id="41"/>
    <w:bookmarkStart w:id="42" w:name="goals-and-motivations-2"/>
    <w:p>
      <w:pPr>
        <w:pStyle w:val="Heading4"/>
      </w:pPr>
      <w:r>
        <w:t xml:space="preserve">Goals and Motivations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Goal</w:t>
            </w:r>
          </w:p>
        </w:tc>
        <w:tc>
          <w:tcPr/>
          <w:p>
            <w:pPr>
              <w:pStyle w:val="Compact"/>
            </w:pPr>
            <w:r>
              <w:t xml:space="preserve">Motivation</w:t>
            </w:r>
          </w:p>
        </w:tc>
      </w:tr>
      <w:tr>
        <w:tc>
          <w:tcPr/>
          <w:p>
            <w:pPr>
              <w:pStyle w:val="Compact"/>
            </w:pPr>
            <w:r>
              <w:t xml:space="preserve">Increase wine sales revenue</w:t>
            </w:r>
          </w:p>
        </w:tc>
        <w:tc>
          <w:tcPr/>
          <w:p>
            <w:pPr>
              <w:pStyle w:val="Compact"/>
            </w:pPr>
            <w:r>
              <w:t xml:space="preserve">Higher margins than food; key profit driver</w:t>
            </w:r>
          </w:p>
        </w:tc>
      </w:tr>
      <w:tr>
        <w:tc>
          <w:tcPr/>
          <w:p>
            <w:pPr>
              <w:pStyle w:val="Compact"/>
            </w:pPr>
            <w:r>
              <w:t xml:space="preserve">Ensure consistent brand experience across venues</w:t>
            </w:r>
          </w:p>
        </w:tc>
        <w:tc>
          <w:tcPr/>
          <w:p>
            <w:pPr>
              <w:pStyle w:val="Compact"/>
            </w:pPr>
            <w:r>
              <w:t xml:space="preserve">Reputation management</w:t>
            </w:r>
          </w:p>
        </w:tc>
      </w:tr>
      <w:tr>
        <w:tc>
          <w:tcPr/>
          <w:p>
            <w:pPr>
              <w:pStyle w:val="Compact"/>
            </w:pPr>
            <w:r>
              <w:t xml:space="preserve">Retain and develop talented staff</w:t>
            </w:r>
          </w:p>
        </w:tc>
        <w:tc>
          <w:tcPr/>
          <w:p>
            <w:pPr>
              <w:pStyle w:val="Compact"/>
            </w:pPr>
            <w:r>
              <w:t xml:space="preserve">Reduce recruitment costs</w:t>
            </w:r>
          </w:p>
        </w:tc>
      </w:tr>
      <w:tr>
        <w:tc>
          <w:tcPr/>
          <w:p>
            <w:pPr>
              <w:pStyle w:val="Compact"/>
            </w:pPr>
            <w:r>
              <w:t xml:space="preserve">Demonstrate professionalism to investors</w:t>
            </w:r>
          </w:p>
        </w:tc>
        <w:tc>
          <w:tcPr/>
          <w:p>
            <w:pPr>
              <w:pStyle w:val="Compact"/>
            </w:pPr>
            <w:r>
              <w:t xml:space="preserve">Documented training = operational maturity</w:t>
            </w:r>
          </w:p>
        </w:tc>
      </w:tr>
      <w:tr>
        <w:tc>
          <w:tcPr/>
          <w:p>
            <w:pPr>
              <w:pStyle w:val="Compact"/>
            </w:pPr>
            <w:r>
              <w:t xml:space="preserve">Competitive differentiation</w:t>
            </w:r>
          </w:p>
        </w:tc>
        <w:tc>
          <w:tcPr/>
          <w:p>
            <w:pPr>
              <w:pStyle w:val="Compact"/>
            </w:pPr>
            <w:r>
              <w:t xml:space="preserve">Known for wine expertise</w:t>
            </w:r>
          </w:p>
        </w:tc>
      </w:tr>
    </w:tbl>
    <w:bookmarkEnd w:id="42"/>
    <w:bookmarkStart w:id="43" w:name="pain-points-3"/>
    <w:p>
      <w:pPr>
        <w:pStyle w:val="Heading4"/>
      </w:pPr>
      <w:r>
        <w:t xml:space="preserve">Pain Points</w:t>
      </w:r>
    </w:p>
    <w:tbl>
      <w:tblPr>
        <w:tblStyle w:val="Table"/>
        <w:tblW w:type="pct" w:w="5000"/>
        <w:tblLayout w:type="fixed"/>
        <w:tblLook w:firstRow="1" w:lastRow="0" w:firstColumn="0" w:lastColumn="0" w:noHBand="0" w:noVBand="0" w:val="0020"/>
      </w:tblPr>
      <w:tblGrid>
        <w:gridCol w:w="3065"/>
        <w:gridCol w:w="4854"/>
      </w:tblGrid>
      <w:tr>
        <w:trPr>
          <w:tblHeader w:val="on"/>
        </w:trPr>
        <w:tc>
          <w:tcPr/>
          <w:p>
            <w:pPr>
              <w:pStyle w:val="Compact"/>
            </w:pPr>
            <w:r>
              <w:t xml:space="preserve">Pain Point</w:t>
            </w:r>
          </w:p>
        </w:tc>
        <w:tc>
          <w:tcPr/>
          <w:p>
            <w:pPr>
              <w:pStyle w:val="Compact"/>
            </w:pPr>
            <w:r>
              <w:t xml:space="preserve">Current Workaround</w:t>
            </w:r>
          </w:p>
        </w:tc>
      </w:tr>
      <w:tr>
        <w:tc>
          <w:tcPr/>
          <w:p>
            <w:pPr>
              <w:pStyle w:val="Compact"/>
            </w:pPr>
            <w:r>
              <w:t xml:space="preserve">Cannot quantify training ROI</w:t>
            </w:r>
          </w:p>
        </w:tc>
        <w:tc>
          <w:tcPr/>
          <w:p>
            <w:pPr>
              <w:pStyle w:val="Compact"/>
            </w:pPr>
            <w:r>
              <w:t xml:space="preserve">Approves training budget on faith</w:t>
            </w:r>
          </w:p>
        </w:tc>
      </w:tr>
      <w:tr>
        <w:tc>
          <w:tcPr/>
          <w:p>
            <w:pPr>
              <w:pStyle w:val="Compact"/>
            </w:pPr>
            <w:r>
              <w:t xml:space="preserve">Inconsistency between venues</w:t>
            </w:r>
          </w:p>
        </w:tc>
        <w:tc>
          <w:tcPr/>
          <w:p>
            <w:pPr>
              <w:pStyle w:val="Compact"/>
            </w:pPr>
            <w:r>
              <w:t xml:space="preserve">Each manager does training differently</w:t>
            </w:r>
          </w:p>
        </w:tc>
      </w:tr>
      <w:tr>
        <w:tc>
          <w:tcPr/>
          <w:p>
            <w:pPr>
              <w:pStyle w:val="Compact"/>
            </w:pPr>
            <w:r>
              <w:t xml:space="preserve">No certification or proof of competency</w:t>
            </w:r>
          </w:p>
        </w:tc>
        <w:tc>
          <w:tcPr/>
          <w:p>
            <w:pPr>
              <w:pStyle w:val="Compact"/>
            </w:pPr>
            <w:r>
              <w:t xml:space="preserve">Verbal assurances only</w:t>
            </w:r>
          </w:p>
        </w:tc>
      </w:tr>
      <w:tr>
        <w:tc>
          <w:tcPr/>
          <w:p>
            <w:pPr>
              <w:pStyle w:val="Compact"/>
            </w:pPr>
            <w:r>
              <w:t xml:space="preserve">Wine knowledge lost when staff leave</w:t>
            </w:r>
          </w:p>
        </w:tc>
        <w:tc>
          <w:tcPr/>
          <w:p>
            <w:pPr>
              <w:pStyle w:val="Compact"/>
            </w:pPr>
            <w:r>
              <w:t xml:space="preserve">Starts from scratch with each hire</w:t>
            </w:r>
          </w:p>
        </w:tc>
      </w:tr>
    </w:tbl>
    <w:bookmarkEnd w:id="43"/>
    <w:bookmarkStart w:id="44" w:name="key-tasks-in-sommelier-spark-2"/>
    <w:p>
      <w:pPr>
        <w:pStyle w:val="Heading4"/>
      </w:pPr>
      <w:r>
        <w:t xml:space="preserve">Key Tasks in Sommelier Spark</w:t>
      </w:r>
    </w:p>
    <w:p>
      <w:pPr>
        <w:pStyle w:val="Compact"/>
        <w:numPr>
          <w:ilvl w:val="0"/>
          <w:numId w:val="1007"/>
        </w:numPr>
      </w:pPr>
      <w:r>
        <w:t xml:space="preserve">Review certification metrics across venues (quarterly)</w:t>
      </w:r>
    </w:p>
    <w:p>
      <w:pPr>
        <w:pStyle w:val="Compact"/>
        <w:numPr>
          <w:ilvl w:val="0"/>
          <w:numId w:val="1007"/>
        </w:numPr>
      </w:pPr>
      <w:r>
        <w:t xml:space="preserve">Compare team progress across locations</w:t>
      </w:r>
    </w:p>
    <w:p>
      <w:pPr>
        <w:pStyle w:val="Compact"/>
        <w:numPr>
          <w:ilvl w:val="0"/>
          <w:numId w:val="1007"/>
        </w:numPr>
      </w:pPr>
      <w:r>
        <w:t xml:space="preserve">Assess ROI of training investment</w:t>
      </w:r>
    </w:p>
    <w:p>
      <w:pPr>
        <w:pStyle w:val="Compact"/>
        <w:numPr>
          <w:ilvl w:val="0"/>
          <w:numId w:val="1007"/>
        </w:numPr>
      </w:pPr>
      <w:r>
        <w:t xml:space="preserve">Approve subscription tier/budget</w:t>
      </w:r>
    </w:p>
    <w:bookmarkEnd w:id="44"/>
    <w:bookmarkStart w:id="45" w:name="success-criteria-2"/>
    <w:p>
      <w:pPr>
        <w:pStyle w:val="Heading4"/>
      </w:pPr>
      <w:r>
        <w:t xml:space="preserve">Success Criteria</w:t>
      </w:r>
    </w:p>
    <w:p>
      <w:pPr>
        <w:pStyle w:val="Compact"/>
        <w:numPr>
          <w:ilvl w:val="0"/>
          <w:numId w:val="1008"/>
        </w:numPr>
      </w:pPr>
      <w:r>
        <w:t xml:space="preserve">Measurable increase in wine sales</w:t>
      </w:r>
    </w:p>
    <w:p>
      <w:pPr>
        <w:pStyle w:val="Compact"/>
        <w:numPr>
          <w:ilvl w:val="0"/>
          <w:numId w:val="1008"/>
        </w:numPr>
      </w:pPr>
      <w:r>
        <w:t xml:space="preserve">Consistent certification rates across venues</w:t>
      </w:r>
    </w:p>
    <w:p>
      <w:pPr>
        <w:pStyle w:val="Compact"/>
        <w:numPr>
          <w:ilvl w:val="0"/>
          <w:numId w:val="1008"/>
        </w:numPr>
      </w:pPr>
      <w:r>
        <w:t xml:space="preserve">Staff retention improvement</w:t>
      </w:r>
    </w:p>
    <w:p>
      <w:pPr>
        <w:pStyle w:val="Compact"/>
        <w:numPr>
          <w:ilvl w:val="0"/>
          <w:numId w:val="1008"/>
        </w:numPr>
      </w:pPr>
      <w:r>
        <w:t xml:space="preserve">Professional documentation for stakeholders</w:t>
      </w:r>
    </w:p>
    <w:p>
      <w:r>
        <w:pict>
          <v:rect style="width:0;height:1.5pt" o:hralign="center" o:hrstd="t" o:hr="t"/>
        </w:pict>
      </w:r>
    </w:p>
    <w:bookmarkEnd w:id="45"/>
    <w:bookmarkEnd w:id="46"/>
    <w:bookmarkStart w:id="52" w:name="content-author-internal-role"/>
    <w:p>
      <w:pPr>
        <w:pStyle w:val="Heading3"/>
      </w:pPr>
      <w:r>
        <w:t xml:space="preserve">3.4 Content Author (Internal Role)</w:t>
      </w:r>
    </w:p>
    <w:p>
      <w:pPr>
        <w:pStyle w:val="SourceCode"/>
      </w:pPr>
      <w:r>
        <w:rPr>
          <w:rStyle w:val="VerbatimChar"/>
        </w:rPr>
        <w:t xml:space="preserve">Name: Marcus Webb</w:t>
      </w:r>
      <w:r>
        <w:br/>
      </w:r>
      <w:r>
        <w:rPr>
          <w:rStyle w:val="VerbatimChar"/>
        </w:rPr>
        <w:t xml:space="preserve">Role: Content Author / Wine Buyer</w:t>
      </w:r>
      <w:r>
        <w:br/>
      </w:r>
      <w:r>
        <w:rPr>
          <w:rStyle w:val="VerbatimChar"/>
        </w:rPr>
        <w:t xml:space="preserve">Age: 34</w:t>
      </w:r>
      <w:r>
        <w:br/>
      </w:r>
      <w:r>
        <w:rPr>
          <w:rStyle w:val="VerbatimChar"/>
        </w:rPr>
        <w:t xml:space="preserve">Experience: WSET Diploma, 10 years in wine trade</w:t>
      </w:r>
    </w:p>
    <w:bookmarkStart w:id="47" w:name="background-and-context-3"/>
    <w:p>
      <w:pPr>
        <w:pStyle w:val="Heading4"/>
      </w:pPr>
      <w:r>
        <w:t xml:space="preserve">Background and Context</w:t>
      </w:r>
    </w:p>
    <w:p>
      <w:pPr>
        <w:pStyle w:val="FirstParagraph"/>
      </w:pPr>
      <w:r>
        <w:t xml:space="preserve">Marcus is a wine professional who creates custom training content for organisations. He has deep wine expertise but isn’t necessarily a technical writer. He works with organisations to create content that reflects their specific wine programmes and service standards.</w:t>
      </w:r>
    </w:p>
    <w:bookmarkEnd w:id="47"/>
    <w:bookmarkStart w:id="48" w:name="goals-and-motivations-3"/>
    <w:p>
      <w:pPr>
        <w:pStyle w:val="Heading4"/>
      </w:pPr>
      <w:r>
        <w:t xml:space="preserve">Goals and Motivations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Goal</w:t>
            </w:r>
          </w:p>
        </w:tc>
        <w:tc>
          <w:tcPr/>
          <w:p>
            <w:pPr>
              <w:pStyle w:val="Compact"/>
            </w:pPr>
            <w:r>
              <w:t xml:space="preserve">Motivation</w:t>
            </w:r>
          </w:p>
        </w:tc>
      </w:tr>
      <w:tr>
        <w:tc>
          <w:tcPr/>
          <w:p>
            <w:pPr>
              <w:pStyle w:val="Compact"/>
            </w:pPr>
            <w:r>
              <w:t xml:space="preserve">Create accurate, engaging wine content</w:t>
            </w:r>
          </w:p>
        </w:tc>
        <w:tc>
          <w:tcPr/>
          <w:p>
            <w:pPr>
              <w:pStyle w:val="Compact"/>
            </w:pPr>
            <w:r>
              <w:t xml:space="preserve">Professional pride, user engagement</w:t>
            </w:r>
          </w:p>
        </w:tc>
      </w:tr>
      <w:tr>
        <w:tc>
          <w:tcPr/>
          <w:p>
            <w:pPr>
              <w:pStyle w:val="Compact"/>
            </w:pPr>
            <w:r>
              <w:t xml:space="preserve">Efficiently produce high-quality materials</w:t>
            </w:r>
          </w:p>
        </w:tc>
        <w:tc>
          <w:tcPr/>
          <w:p>
            <w:pPr>
              <w:pStyle w:val="Compact"/>
            </w:pPr>
            <w:r>
              <w:t xml:space="preserve">Manage workload across multiple clients</w:t>
            </w:r>
          </w:p>
        </w:tc>
      </w:tr>
      <w:tr>
        <w:tc>
          <w:tcPr/>
          <w:p>
            <w:pPr>
              <w:pStyle w:val="Compact"/>
            </w:pPr>
            <w:r>
              <w:t xml:space="preserve">Get content approved quickly</w:t>
            </w:r>
          </w:p>
        </w:tc>
        <w:tc>
          <w:tcPr/>
          <w:p>
            <w:pPr>
              <w:pStyle w:val="Compact"/>
            </w:pPr>
            <w:r>
              <w:t xml:space="preserve">Meet deadlines, satisfy clients</w:t>
            </w:r>
          </w:p>
        </w:tc>
      </w:tr>
      <w:tr>
        <w:tc>
          <w:tcPr/>
          <w:p>
            <w:pPr>
              <w:pStyle w:val="Compact"/>
            </w:pPr>
            <w:r>
              <w:t xml:space="preserve">Build library of reusable content</w:t>
            </w:r>
          </w:p>
        </w:tc>
        <w:tc>
          <w:tcPr/>
          <w:p>
            <w:pPr>
              <w:pStyle w:val="Compact"/>
            </w:pPr>
            <w:r>
              <w:t xml:space="preserve">Improve efficiency over time</w:t>
            </w:r>
          </w:p>
        </w:tc>
      </w:tr>
    </w:tbl>
    <w:bookmarkEnd w:id="48"/>
    <w:bookmarkStart w:id="49" w:name="pain-points-4"/>
    <w:p>
      <w:pPr>
        <w:pStyle w:val="Heading4"/>
      </w:pPr>
      <w:r>
        <w:t xml:space="preserve">Pain Points</w:t>
      </w:r>
    </w:p>
    <w:tbl>
      <w:tblPr>
        <w:tblStyle w:val="Table"/>
        <w:tblW w:type="pct" w:w="5000"/>
        <w:tblLayout w:type="fixed"/>
        <w:tblLook w:firstRow="1" w:lastRow="0" w:firstColumn="0" w:lastColumn="0" w:noHBand="0" w:noVBand="0" w:val="0020"/>
      </w:tblPr>
      <w:tblGrid>
        <w:gridCol w:w="3065"/>
        <w:gridCol w:w="4854"/>
      </w:tblGrid>
      <w:tr>
        <w:trPr>
          <w:tblHeader w:val="on"/>
        </w:trPr>
        <w:tc>
          <w:tcPr/>
          <w:p>
            <w:pPr>
              <w:pStyle w:val="Compact"/>
            </w:pPr>
            <w:r>
              <w:t xml:space="preserve">Pain Point</w:t>
            </w:r>
          </w:p>
        </w:tc>
        <w:tc>
          <w:tcPr/>
          <w:p>
            <w:pPr>
              <w:pStyle w:val="Compact"/>
            </w:pPr>
            <w:r>
              <w:t xml:space="preserve">Current Workaround</w:t>
            </w:r>
          </w:p>
        </w:tc>
      </w:tr>
      <w:tr>
        <w:tc>
          <w:tcPr/>
          <w:p>
            <w:pPr>
              <w:pStyle w:val="Compact"/>
            </w:pPr>
            <w:r>
              <w:t xml:space="preserve">Content creation is time-consuming</w:t>
            </w:r>
          </w:p>
        </w:tc>
        <w:tc>
          <w:tcPr/>
          <w:p>
            <w:pPr>
              <w:pStyle w:val="Compact"/>
            </w:pPr>
            <w:r>
              <w:t xml:space="preserve">Templates, copy-paste from previous work</w:t>
            </w:r>
          </w:p>
        </w:tc>
      </w:tr>
      <w:tr>
        <w:tc>
          <w:tcPr/>
          <w:p>
            <w:pPr>
              <w:pStyle w:val="Compact"/>
            </w:pPr>
            <w:r>
              <w:t xml:space="preserve">Review cycles are unpredictable</w:t>
            </w:r>
          </w:p>
        </w:tc>
        <w:tc>
          <w:tcPr/>
          <w:p>
            <w:pPr>
              <w:pStyle w:val="Compact"/>
            </w:pPr>
            <w:r>
              <w:t xml:space="preserve">Follow up repeatedly, delays</w:t>
            </w:r>
          </w:p>
        </w:tc>
      </w:tr>
      <w:tr>
        <w:tc>
          <w:tcPr/>
          <w:p>
            <w:pPr>
              <w:pStyle w:val="Compact"/>
            </w:pPr>
            <w:r>
              <w:t xml:space="preserve">No standard format or structure</w:t>
            </w:r>
          </w:p>
        </w:tc>
        <w:tc>
          <w:tcPr/>
          <w:p>
            <w:pPr>
              <w:pStyle w:val="Compact"/>
            </w:pPr>
            <w:r>
              <w:t xml:space="preserve">Each client wants different things</w:t>
            </w:r>
          </w:p>
        </w:tc>
      </w:tr>
      <w:tr>
        <w:tc>
          <w:tcPr/>
          <w:p>
            <w:pPr>
              <w:pStyle w:val="Compact"/>
            </w:pPr>
            <w:r>
              <w:t xml:space="preserve">Hard to track what content exists</w:t>
            </w:r>
          </w:p>
        </w:tc>
        <w:tc>
          <w:tcPr/>
          <w:p>
            <w:pPr>
              <w:pStyle w:val="Compact"/>
            </w:pPr>
            <w:r>
              <w:t xml:space="preserve">Spreadsheets, folder structures</w:t>
            </w:r>
          </w:p>
        </w:tc>
      </w:tr>
    </w:tbl>
    <w:bookmarkEnd w:id="49"/>
    <w:bookmarkStart w:id="50" w:name="key-tasks-in-sommelier-spark-3"/>
    <w:p>
      <w:pPr>
        <w:pStyle w:val="Heading4"/>
      </w:pPr>
      <w:r>
        <w:t xml:space="preserve">Key Tasks in Sommelier Spark</w:t>
      </w:r>
    </w:p>
    <w:p>
      <w:pPr>
        <w:pStyle w:val="Compact"/>
        <w:numPr>
          <w:ilvl w:val="0"/>
          <w:numId w:val="1009"/>
        </w:numPr>
      </w:pPr>
      <w:r>
        <w:t xml:space="preserve">Create custom quizzes and questions</w:t>
      </w:r>
    </w:p>
    <w:p>
      <w:pPr>
        <w:pStyle w:val="Compact"/>
        <w:numPr>
          <w:ilvl w:val="0"/>
          <w:numId w:val="1009"/>
        </w:numPr>
      </w:pPr>
      <w:r>
        <w:t xml:space="preserve">Build venue-specific scenarios</w:t>
      </w:r>
    </w:p>
    <w:p>
      <w:pPr>
        <w:pStyle w:val="Compact"/>
        <w:numPr>
          <w:ilvl w:val="0"/>
          <w:numId w:val="1009"/>
        </w:numPr>
      </w:pPr>
      <w:r>
        <w:t xml:space="preserve">Add tasting notes and pairing information</w:t>
      </w:r>
    </w:p>
    <w:p>
      <w:pPr>
        <w:pStyle w:val="Compact"/>
        <w:numPr>
          <w:ilvl w:val="0"/>
          <w:numId w:val="1009"/>
        </w:numPr>
      </w:pPr>
      <w:r>
        <w:t xml:space="preserve">Submit content for review</w:t>
      </w:r>
    </w:p>
    <w:p>
      <w:pPr>
        <w:pStyle w:val="Compact"/>
        <w:numPr>
          <w:ilvl w:val="0"/>
          <w:numId w:val="1009"/>
        </w:numPr>
      </w:pPr>
      <w:r>
        <w:t xml:space="preserve">Respond to reviewer feedback</w:t>
      </w:r>
    </w:p>
    <w:p>
      <w:pPr>
        <w:pStyle w:val="Compact"/>
        <w:numPr>
          <w:ilvl w:val="0"/>
          <w:numId w:val="1009"/>
        </w:numPr>
      </w:pPr>
      <w:r>
        <w:t xml:space="preserve">Update content when wines change</w:t>
      </w:r>
    </w:p>
    <w:bookmarkEnd w:id="50"/>
    <w:bookmarkStart w:id="51" w:name="success-criteria-3"/>
    <w:p>
      <w:pPr>
        <w:pStyle w:val="Heading4"/>
      </w:pPr>
      <w:r>
        <w:t xml:space="preserve">Success Criteria</w:t>
      </w:r>
    </w:p>
    <w:p>
      <w:pPr>
        <w:pStyle w:val="Compact"/>
        <w:numPr>
          <w:ilvl w:val="0"/>
          <w:numId w:val="1010"/>
        </w:numPr>
      </w:pPr>
      <w:r>
        <w:t xml:space="preserve">Content published within review SLA</w:t>
      </w:r>
    </w:p>
    <w:p>
      <w:pPr>
        <w:pStyle w:val="Compact"/>
        <w:numPr>
          <w:ilvl w:val="0"/>
          <w:numId w:val="1010"/>
        </w:numPr>
      </w:pPr>
      <w:r>
        <w:t xml:space="preserve">High learner engagement with content</w:t>
      </w:r>
    </w:p>
    <w:p>
      <w:pPr>
        <w:pStyle w:val="Compact"/>
        <w:numPr>
          <w:ilvl w:val="0"/>
          <w:numId w:val="1010"/>
        </w:numPr>
      </w:pPr>
      <w:r>
        <w:t xml:space="preserve">Minimal revision cycles</w:t>
      </w:r>
    </w:p>
    <w:p>
      <w:pPr>
        <w:pStyle w:val="Compact"/>
        <w:numPr>
          <w:ilvl w:val="0"/>
          <w:numId w:val="1010"/>
        </w:numPr>
      </w:pPr>
      <w:r>
        <w:t xml:space="preserve">Content reusability across organisations</w:t>
      </w:r>
    </w:p>
    <w:p>
      <w:r>
        <w:pict>
          <v:rect style="width:0;height:1.5pt" o:hralign="center" o:hrstd="t" o:hr="t"/>
        </w:pict>
      </w:r>
    </w:p>
    <w:bookmarkEnd w:id="51"/>
    <w:bookmarkEnd w:id="52"/>
    <w:bookmarkStart w:id="58" w:name="content-admin-platform-role"/>
    <w:p>
      <w:pPr>
        <w:pStyle w:val="Heading3"/>
      </w:pPr>
      <w:r>
        <w:t xml:space="preserve">3.5 Content Admin (Platform Role)</w:t>
      </w:r>
    </w:p>
    <w:p>
      <w:pPr>
        <w:pStyle w:val="SourceCode"/>
      </w:pPr>
      <w:r>
        <w:rPr>
          <w:rStyle w:val="VerbatimChar"/>
        </w:rPr>
        <w:t xml:space="preserve">Name: Dr. Rachel Tomlinson</w:t>
      </w:r>
      <w:r>
        <w:br/>
      </w:r>
      <w:r>
        <w:rPr>
          <w:rStyle w:val="VerbatimChar"/>
        </w:rPr>
        <w:t xml:space="preserve">Role: Content Administrator / Head of Content</w:t>
      </w:r>
      <w:r>
        <w:br/>
      </w:r>
      <w:r>
        <w:rPr>
          <w:rStyle w:val="VerbatimChar"/>
        </w:rPr>
        <w:t xml:space="preserve">Age: 45</w:t>
      </w:r>
      <w:r>
        <w:br/>
      </w:r>
      <w:r>
        <w:rPr>
          <w:rStyle w:val="VerbatimChar"/>
        </w:rPr>
        <w:t xml:space="preserve">Experience: Master of Wine, 20 years in wine education</w:t>
      </w:r>
    </w:p>
    <w:bookmarkStart w:id="53" w:name="background-and-context-4"/>
    <w:p>
      <w:pPr>
        <w:pStyle w:val="Heading4"/>
      </w:pPr>
      <w:r>
        <w:t xml:space="preserve">Background and Context</w:t>
      </w:r>
    </w:p>
    <w:p>
      <w:pPr>
        <w:pStyle w:val="FirstParagraph"/>
      </w:pPr>
      <w:r>
        <w:t xml:space="preserve">Rachel oversees all content on the Sommelier Spark platform. She ensures content quality, accuracy, and pedagogical effectiveness. She manages the global wine library and approves content for publication.</w:t>
      </w:r>
    </w:p>
    <w:bookmarkEnd w:id="53"/>
    <w:bookmarkStart w:id="54" w:name="goals-and-motivations-4"/>
    <w:p>
      <w:pPr>
        <w:pStyle w:val="Heading4"/>
      </w:pPr>
      <w:r>
        <w:t xml:space="preserve">Goals and Motivations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Goal</w:t>
            </w:r>
          </w:p>
        </w:tc>
        <w:tc>
          <w:tcPr/>
          <w:p>
            <w:pPr>
              <w:pStyle w:val="Compact"/>
            </w:pPr>
            <w:r>
              <w:t xml:space="preserve">Motivation</w:t>
            </w:r>
          </w:p>
        </w:tc>
      </w:tr>
      <w:tr>
        <w:tc>
          <w:tcPr/>
          <w:p>
            <w:pPr>
              <w:pStyle w:val="Compact"/>
            </w:pPr>
            <w:r>
              <w:t xml:space="preserve">Maintain highest content quality</w:t>
            </w:r>
          </w:p>
        </w:tc>
        <w:tc>
          <w:tcPr/>
          <w:p>
            <w:pPr>
              <w:pStyle w:val="Compact"/>
            </w:pPr>
            <w:r>
              <w:t xml:space="preserve">Platform reputation, learner outcomes</w:t>
            </w:r>
          </w:p>
        </w:tc>
      </w:tr>
      <w:tr>
        <w:tc>
          <w:tcPr/>
          <w:p>
            <w:pPr>
              <w:pStyle w:val="Compact"/>
            </w:pPr>
            <w:r>
              <w:t xml:space="preserve">Ensure accuracy of wine information</w:t>
            </w:r>
          </w:p>
        </w:tc>
        <w:tc>
          <w:tcPr/>
          <w:p>
            <w:pPr>
              <w:pStyle w:val="Compact"/>
            </w:pPr>
            <w:r>
              <w:t xml:space="preserve">Professional credibility</w:t>
            </w:r>
          </w:p>
        </w:tc>
      </w:tr>
      <w:tr>
        <w:tc>
          <w:tcPr/>
          <w:p>
            <w:pPr>
              <w:pStyle w:val="Compact"/>
            </w:pPr>
            <w:r>
              <w:t xml:space="preserve">Efficient content workflow</w:t>
            </w:r>
          </w:p>
        </w:tc>
        <w:tc>
          <w:tcPr/>
          <w:p>
            <w:pPr>
              <w:pStyle w:val="Compact"/>
            </w:pPr>
            <w:r>
              <w:t xml:space="preserve">Scale content production</w:t>
            </w:r>
          </w:p>
        </w:tc>
      </w:tr>
      <w:tr>
        <w:tc>
          <w:tcPr/>
          <w:p>
            <w:pPr>
              <w:pStyle w:val="Compact"/>
            </w:pPr>
            <w:r>
              <w:t xml:space="preserve">Consistent tone and style</w:t>
            </w:r>
          </w:p>
        </w:tc>
        <w:tc>
          <w:tcPr/>
          <w:p>
            <w:pPr>
              <w:pStyle w:val="Compact"/>
            </w:pPr>
            <w:r>
              <w:t xml:space="preserve">Brand coherence</w:t>
            </w:r>
          </w:p>
        </w:tc>
      </w:tr>
      <w:tr>
        <w:tc>
          <w:tcPr/>
          <w:p>
            <w:pPr>
              <w:pStyle w:val="Compact"/>
            </w:pPr>
            <w:r>
              <w:t xml:space="preserve">Build comprehensive wine library</w:t>
            </w:r>
          </w:p>
        </w:tc>
        <w:tc>
          <w:tcPr/>
          <w:p>
            <w:pPr>
              <w:pStyle w:val="Compact"/>
            </w:pPr>
            <w:r>
              <w:t xml:space="preserve">Platform value proposition</w:t>
            </w:r>
          </w:p>
        </w:tc>
      </w:tr>
    </w:tbl>
    <w:bookmarkEnd w:id="54"/>
    <w:bookmarkStart w:id="55" w:name="pain-points-5"/>
    <w:p>
      <w:pPr>
        <w:pStyle w:val="Heading4"/>
      </w:pPr>
      <w:r>
        <w:t xml:space="preserve">Pain Points</w:t>
      </w:r>
    </w:p>
    <w:tbl>
      <w:tblPr>
        <w:tblStyle w:val="Table"/>
        <w:tblW w:type="pct" w:w="5000"/>
        <w:tblLayout w:type="fixed"/>
        <w:tblLook w:firstRow="1" w:lastRow="0" w:firstColumn="0" w:lastColumn="0" w:noHBand="0" w:noVBand="0" w:val="0020"/>
      </w:tblPr>
      <w:tblGrid>
        <w:gridCol w:w="3065"/>
        <w:gridCol w:w="4854"/>
      </w:tblGrid>
      <w:tr>
        <w:trPr>
          <w:tblHeader w:val="on"/>
        </w:trPr>
        <w:tc>
          <w:tcPr/>
          <w:p>
            <w:pPr>
              <w:pStyle w:val="Compact"/>
            </w:pPr>
            <w:r>
              <w:t xml:space="preserve">Pain Point</w:t>
            </w:r>
          </w:p>
        </w:tc>
        <w:tc>
          <w:tcPr/>
          <w:p>
            <w:pPr>
              <w:pStyle w:val="Compact"/>
            </w:pPr>
            <w:r>
              <w:t xml:space="preserve">Current Workaround</w:t>
            </w:r>
          </w:p>
        </w:tc>
      </w:tr>
      <w:tr>
        <w:tc>
          <w:tcPr/>
          <w:p>
            <w:pPr>
              <w:pStyle w:val="Compact"/>
            </w:pPr>
            <w:r>
              <w:t xml:space="preserve">Volume of content to review</w:t>
            </w:r>
          </w:p>
        </w:tc>
        <w:tc>
          <w:tcPr/>
          <w:p>
            <w:pPr>
              <w:pStyle w:val="Compact"/>
            </w:pPr>
            <w:r>
              <w:t xml:space="preserve">Prioritise, risk missing issues</w:t>
            </w:r>
          </w:p>
        </w:tc>
      </w:tr>
      <w:tr>
        <w:tc>
          <w:tcPr/>
          <w:p>
            <w:pPr>
              <w:pStyle w:val="Compact"/>
            </w:pPr>
            <w:r>
              <w:t xml:space="preserve">Inconsistent submissions</w:t>
            </w:r>
          </w:p>
        </w:tc>
        <w:tc>
          <w:tcPr/>
          <w:p>
            <w:pPr>
              <w:pStyle w:val="Compact"/>
            </w:pPr>
            <w:r>
              <w:t xml:space="preserve">Detailed style guides, reject poor work</w:t>
            </w:r>
          </w:p>
        </w:tc>
      </w:tr>
      <w:tr>
        <w:tc>
          <w:tcPr/>
          <w:p>
            <w:pPr>
              <w:pStyle w:val="Compact"/>
            </w:pPr>
            <w:r>
              <w:t xml:space="preserve">Tracking review status</w:t>
            </w:r>
          </w:p>
        </w:tc>
        <w:tc>
          <w:tcPr/>
          <w:p>
            <w:pPr>
              <w:pStyle w:val="Compact"/>
            </w:pPr>
            <w:r>
              <w:t xml:space="preserve">Manual tracking, status meetings</w:t>
            </w:r>
          </w:p>
        </w:tc>
      </w:tr>
      <w:tr>
        <w:tc>
          <w:tcPr/>
          <w:p>
            <w:pPr>
              <w:pStyle w:val="Compact"/>
            </w:pPr>
            <w:r>
              <w:t xml:space="preserve">Maintaining accuracy as wine info changes</w:t>
            </w:r>
          </w:p>
        </w:tc>
        <w:tc>
          <w:tcPr/>
          <w:p>
            <w:pPr>
              <w:pStyle w:val="Compact"/>
            </w:pPr>
            <w:r>
              <w:t xml:space="preserve">Periodic audits, flag outdated content</w:t>
            </w:r>
          </w:p>
        </w:tc>
      </w:tr>
    </w:tbl>
    <w:bookmarkEnd w:id="55"/>
    <w:bookmarkStart w:id="56" w:name="key-tasks-in-sommelier-spark-4"/>
    <w:p>
      <w:pPr>
        <w:pStyle w:val="Heading4"/>
      </w:pPr>
      <w:r>
        <w:t xml:space="preserve">Key Tasks in Sommelier Spark</w:t>
      </w:r>
    </w:p>
    <w:p>
      <w:pPr>
        <w:pStyle w:val="Compact"/>
        <w:numPr>
          <w:ilvl w:val="0"/>
          <w:numId w:val="1011"/>
        </w:numPr>
      </w:pPr>
      <w:r>
        <w:t xml:space="preserve">Review and approve submitted content</w:t>
      </w:r>
    </w:p>
    <w:p>
      <w:pPr>
        <w:pStyle w:val="Compact"/>
        <w:numPr>
          <w:ilvl w:val="0"/>
          <w:numId w:val="1011"/>
        </w:numPr>
      </w:pPr>
      <w:r>
        <w:t xml:space="preserve">Provide feedback to content authors</w:t>
      </w:r>
    </w:p>
    <w:p>
      <w:pPr>
        <w:pStyle w:val="Compact"/>
        <w:numPr>
          <w:ilvl w:val="0"/>
          <w:numId w:val="1011"/>
        </w:numPr>
      </w:pPr>
      <w:r>
        <w:t xml:space="preserve">Manage global wine library</w:t>
      </w:r>
    </w:p>
    <w:p>
      <w:pPr>
        <w:pStyle w:val="Compact"/>
        <w:numPr>
          <w:ilvl w:val="0"/>
          <w:numId w:val="1011"/>
        </w:numPr>
      </w:pPr>
      <w:r>
        <w:t xml:space="preserve">Archive outdated content</w:t>
      </w:r>
    </w:p>
    <w:p>
      <w:pPr>
        <w:pStyle w:val="Compact"/>
        <w:numPr>
          <w:ilvl w:val="0"/>
          <w:numId w:val="1011"/>
        </w:numPr>
      </w:pPr>
      <w:r>
        <w:t xml:space="preserve">Monitor content quality metrics</w:t>
      </w:r>
    </w:p>
    <w:p>
      <w:pPr>
        <w:pStyle w:val="Compact"/>
        <w:numPr>
          <w:ilvl w:val="0"/>
          <w:numId w:val="1011"/>
        </w:numPr>
      </w:pPr>
      <w:r>
        <w:t xml:space="preserve">Train and support content authors</w:t>
      </w:r>
    </w:p>
    <w:bookmarkEnd w:id="56"/>
    <w:bookmarkStart w:id="57" w:name="success-criteria-4"/>
    <w:p>
      <w:pPr>
        <w:pStyle w:val="Heading4"/>
      </w:pPr>
      <w:r>
        <w:t xml:space="preserve">Success Criteria</w:t>
      </w:r>
    </w:p>
    <w:p>
      <w:pPr>
        <w:pStyle w:val="Compact"/>
        <w:numPr>
          <w:ilvl w:val="0"/>
          <w:numId w:val="1012"/>
        </w:numPr>
      </w:pPr>
      <w:r>
        <w:t xml:space="preserve">Review turnaround within SLA</w:t>
      </w:r>
    </w:p>
    <w:p>
      <w:pPr>
        <w:pStyle w:val="Compact"/>
        <w:numPr>
          <w:ilvl w:val="0"/>
          <w:numId w:val="1012"/>
        </w:numPr>
      </w:pPr>
      <w:r>
        <w:t xml:space="preserve">Zero critical errors in published content</w:t>
      </w:r>
    </w:p>
    <w:p>
      <w:pPr>
        <w:pStyle w:val="Compact"/>
        <w:numPr>
          <w:ilvl w:val="0"/>
          <w:numId w:val="1012"/>
        </w:numPr>
      </w:pPr>
      <w:r>
        <w:t xml:space="preserve">Growing wine library with comprehensive coverage</w:t>
      </w:r>
    </w:p>
    <w:p>
      <w:pPr>
        <w:pStyle w:val="Compact"/>
        <w:numPr>
          <w:ilvl w:val="0"/>
          <w:numId w:val="1012"/>
        </w:numPr>
      </w:pPr>
      <w:r>
        <w:t xml:space="preserve">Positive author satisfaction with review process</w:t>
      </w:r>
    </w:p>
    <w:p>
      <w:r>
        <w:pict>
          <v:rect style="width:0;height:1.5pt" o:hralign="center" o:hrstd="t" o:hr="t"/>
        </w:pict>
      </w:r>
    </w:p>
    <w:bookmarkEnd w:id="57"/>
    <w:bookmarkEnd w:id="58"/>
    <w:bookmarkStart w:id="64" w:name="domain-expert-reviewer-role"/>
    <w:p>
      <w:pPr>
        <w:pStyle w:val="Heading3"/>
      </w:pPr>
      <w:r>
        <w:t xml:space="preserve">3.6 Domain Expert (Reviewer Role)</w:t>
      </w:r>
    </w:p>
    <w:p>
      <w:pPr>
        <w:pStyle w:val="SourceCode"/>
      </w:pPr>
      <w:r>
        <w:rPr>
          <w:rStyle w:val="VerbatimChar"/>
        </w:rPr>
        <w:t xml:space="preserve">Name: Olivier Durand MS</w:t>
      </w:r>
      <w:r>
        <w:br/>
      </w:r>
      <w:r>
        <w:rPr>
          <w:rStyle w:val="VerbatimChar"/>
        </w:rPr>
        <w:t xml:space="preserve">Role: Domain Expert / Master Sommelier</w:t>
      </w:r>
      <w:r>
        <w:br/>
      </w:r>
      <w:r>
        <w:rPr>
          <w:rStyle w:val="VerbatimChar"/>
        </w:rPr>
        <w:t xml:space="preserve">Age: 50</w:t>
      </w:r>
      <w:r>
        <w:br/>
      </w:r>
      <w:r>
        <w:rPr>
          <w:rStyle w:val="VerbatimChar"/>
        </w:rPr>
        <w:t xml:space="preserve">Experience: Master Sommelier, 25 years in fine dining</w:t>
      </w:r>
    </w:p>
    <w:bookmarkStart w:id="59" w:name="background-and-context-5"/>
    <w:p>
      <w:pPr>
        <w:pStyle w:val="Heading4"/>
      </w:pPr>
      <w:r>
        <w:t xml:space="preserve">Background and Context</w:t>
      </w:r>
    </w:p>
    <w:p>
      <w:pPr>
        <w:pStyle w:val="FirstParagraph"/>
      </w:pPr>
      <w:r>
        <w:t xml:space="preserve">Olivier is a Master Sommelier who reviews content for technical accuracy. He doesn’t create content but ensures what’s published meets the highest standards of wine knowledge. He may review content part-time alongside other professional commitments.</w:t>
      </w:r>
    </w:p>
    <w:bookmarkEnd w:id="59"/>
    <w:bookmarkStart w:id="60" w:name="goals-and-motivations-5"/>
    <w:p>
      <w:pPr>
        <w:pStyle w:val="Heading4"/>
      </w:pPr>
      <w:r>
        <w:t xml:space="preserve">Goals and Motivations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Goal</w:t>
            </w:r>
          </w:p>
        </w:tc>
        <w:tc>
          <w:tcPr/>
          <w:p>
            <w:pPr>
              <w:pStyle w:val="Compact"/>
            </w:pPr>
            <w:r>
              <w:t xml:space="preserve">Motivation</w:t>
            </w:r>
          </w:p>
        </w:tc>
      </w:tr>
      <w:tr>
        <w:tc>
          <w:tcPr/>
          <w:p>
            <w:pPr>
              <w:pStyle w:val="Compact"/>
            </w:pPr>
            <w:r>
              <w:t xml:space="preserve">Ensure wine content is accurate</w:t>
            </w:r>
          </w:p>
        </w:tc>
        <w:tc>
          <w:tcPr/>
          <w:p>
            <w:pPr>
              <w:pStyle w:val="Compact"/>
            </w:pPr>
            <w:r>
              <w:t xml:space="preserve">Professional reputation</w:t>
            </w:r>
          </w:p>
        </w:tc>
      </w:tr>
      <w:tr>
        <w:tc>
          <w:tcPr/>
          <w:p>
            <w:pPr>
              <w:pStyle w:val="Compact"/>
            </w:pPr>
            <w:r>
              <w:t xml:space="preserve">Educate the next generation</w:t>
            </w:r>
          </w:p>
        </w:tc>
        <w:tc>
          <w:tcPr/>
          <w:p>
            <w:pPr>
              <w:pStyle w:val="Compact"/>
            </w:pPr>
            <w:r>
              <w:t xml:space="preserve">Give back to industry</w:t>
            </w:r>
          </w:p>
        </w:tc>
      </w:tr>
      <w:tr>
        <w:tc>
          <w:tcPr/>
          <w:p>
            <w:pPr>
              <w:pStyle w:val="Compact"/>
            </w:pPr>
            <w:r>
              <w:t xml:space="preserve">Efficient review process</w:t>
            </w:r>
          </w:p>
        </w:tc>
        <w:tc>
          <w:tcPr/>
          <w:p>
            <w:pPr>
              <w:pStyle w:val="Compact"/>
            </w:pPr>
            <w:r>
              <w:t xml:space="preserve">Balance with other commitments</w:t>
            </w:r>
          </w:p>
        </w:tc>
      </w:tr>
      <w:tr>
        <w:tc>
          <w:tcPr/>
          <w:p>
            <w:pPr>
              <w:pStyle w:val="Compact"/>
            </w:pPr>
            <w:r>
              <w:t xml:space="preserve">Share expertise effectively</w:t>
            </w:r>
          </w:p>
        </w:tc>
        <w:tc>
          <w:tcPr/>
          <w:p>
            <w:pPr>
              <w:pStyle w:val="Compact"/>
            </w:pPr>
            <w:r>
              <w:t xml:space="preserve">Impact at scale</w:t>
            </w:r>
          </w:p>
        </w:tc>
      </w:tr>
    </w:tbl>
    <w:bookmarkEnd w:id="60"/>
    <w:bookmarkStart w:id="61" w:name="pain-points-6"/>
    <w:p>
      <w:pPr>
        <w:pStyle w:val="Heading4"/>
      </w:pPr>
      <w:r>
        <w:t xml:space="preserve">Pain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Pain Point</w:t>
            </w:r>
          </w:p>
        </w:tc>
        <w:tc>
          <w:tcPr/>
          <w:p>
            <w:pPr>
              <w:pStyle w:val="Compact"/>
            </w:pPr>
            <w:r>
              <w:t xml:space="preserve">Current Workaround</w:t>
            </w:r>
          </w:p>
        </w:tc>
      </w:tr>
      <w:tr>
        <w:tc>
          <w:tcPr/>
          <w:p>
            <w:pPr>
              <w:pStyle w:val="Compact"/>
            </w:pPr>
            <w:r>
              <w:t xml:space="preserve">Reviewing poorly-prepared content</w:t>
            </w:r>
          </w:p>
        </w:tc>
        <w:tc>
          <w:tcPr/>
          <w:p>
            <w:pPr>
              <w:pStyle w:val="Compact"/>
            </w:pPr>
            <w:r>
              <w:t xml:space="preserve">Extensive comments, reject</w:t>
            </w:r>
          </w:p>
        </w:tc>
      </w:tr>
      <w:tr>
        <w:tc>
          <w:tcPr/>
          <w:p>
            <w:pPr>
              <w:pStyle w:val="Compact"/>
            </w:pPr>
            <w:r>
              <w:t xml:space="preserve">Limited time for reviews</w:t>
            </w:r>
          </w:p>
        </w:tc>
        <w:tc>
          <w:tcPr/>
          <w:p>
            <w:pPr>
              <w:pStyle w:val="Compact"/>
            </w:pPr>
            <w:r>
              <w:t xml:space="preserve">Prioritise, batch review</w:t>
            </w:r>
          </w:p>
        </w:tc>
      </w:tr>
      <w:tr>
        <w:tc>
          <w:tcPr/>
          <w:p>
            <w:pPr>
              <w:pStyle w:val="Compact"/>
            </w:pPr>
            <w:r>
              <w:t xml:space="preserve">Lack of context on content purpose</w:t>
            </w:r>
          </w:p>
        </w:tc>
        <w:tc>
          <w:tcPr/>
          <w:p>
            <w:pPr>
              <w:pStyle w:val="Compact"/>
            </w:pPr>
            <w:r>
              <w:t xml:space="preserve">Ask for clarification</w:t>
            </w:r>
          </w:p>
        </w:tc>
      </w:tr>
      <w:tr>
        <w:tc>
          <w:tcPr/>
          <w:p>
            <w:pPr>
              <w:pStyle w:val="Compact"/>
            </w:pPr>
            <w:r>
              <w:t xml:space="preserve">No feedback on how reviews help</w:t>
            </w:r>
          </w:p>
        </w:tc>
        <w:tc>
          <w:tcPr/>
          <w:p>
            <w:pPr>
              <w:pStyle w:val="Compact"/>
            </w:pPr>
            <w:r>
              <w:t xml:space="preserve">Hope content improves</w:t>
            </w:r>
          </w:p>
        </w:tc>
      </w:tr>
    </w:tbl>
    <w:bookmarkEnd w:id="61"/>
    <w:bookmarkStart w:id="62" w:name="key-tasks-in-sommelier-spark-5"/>
    <w:p>
      <w:pPr>
        <w:pStyle w:val="Heading4"/>
      </w:pPr>
      <w:r>
        <w:t xml:space="preserve">Key Tasks in Sommelier Spark</w:t>
      </w:r>
    </w:p>
    <w:p>
      <w:pPr>
        <w:pStyle w:val="Compact"/>
        <w:numPr>
          <w:ilvl w:val="0"/>
          <w:numId w:val="1013"/>
        </w:numPr>
      </w:pPr>
      <w:r>
        <w:t xml:space="preserve">Review assigned content for accuracy</w:t>
      </w:r>
    </w:p>
    <w:p>
      <w:pPr>
        <w:pStyle w:val="Compact"/>
        <w:numPr>
          <w:ilvl w:val="0"/>
          <w:numId w:val="1013"/>
        </w:numPr>
      </w:pPr>
      <w:r>
        <w:t xml:space="preserve">Provide expert feedback and corrections</w:t>
      </w:r>
    </w:p>
    <w:p>
      <w:pPr>
        <w:pStyle w:val="Compact"/>
        <w:numPr>
          <w:ilvl w:val="0"/>
          <w:numId w:val="1013"/>
        </w:numPr>
      </w:pPr>
      <w:r>
        <w:t xml:space="preserve">Approve or reject submissions</w:t>
      </w:r>
    </w:p>
    <w:p>
      <w:pPr>
        <w:pStyle w:val="Compact"/>
        <w:numPr>
          <w:ilvl w:val="0"/>
          <w:numId w:val="1013"/>
        </w:numPr>
      </w:pPr>
      <w:r>
        <w:t xml:space="preserve">Advise on complex wine topics</w:t>
      </w:r>
    </w:p>
    <w:bookmarkEnd w:id="62"/>
    <w:bookmarkStart w:id="63" w:name="success-criteria-5"/>
    <w:p>
      <w:pPr>
        <w:pStyle w:val="Heading4"/>
      </w:pPr>
      <w:r>
        <w:t xml:space="preserve">Success Criteria</w:t>
      </w:r>
    </w:p>
    <w:p>
      <w:pPr>
        <w:pStyle w:val="Compact"/>
        <w:numPr>
          <w:ilvl w:val="0"/>
          <w:numId w:val="1014"/>
        </w:numPr>
      </w:pPr>
      <w:r>
        <w:t xml:space="preserve">Reviews completed within SLA</w:t>
      </w:r>
    </w:p>
    <w:p>
      <w:pPr>
        <w:pStyle w:val="Compact"/>
        <w:numPr>
          <w:ilvl w:val="0"/>
          <w:numId w:val="1014"/>
        </w:numPr>
      </w:pPr>
      <w:r>
        <w:t xml:space="preserve">Authors learn from feedback</w:t>
      </w:r>
    </w:p>
    <w:p>
      <w:pPr>
        <w:pStyle w:val="Compact"/>
        <w:numPr>
          <w:ilvl w:val="0"/>
          <w:numId w:val="1014"/>
        </w:numPr>
      </w:pPr>
      <w:r>
        <w:t xml:space="preserve">Published content reflects expert standards</w:t>
      </w:r>
    </w:p>
    <w:p>
      <w:pPr>
        <w:pStyle w:val="Compact"/>
        <w:numPr>
          <w:ilvl w:val="0"/>
          <w:numId w:val="1014"/>
        </w:numPr>
      </w:pPr>
      <w:r>
        <w:t xml:space="preserve">Efficient use of limited time</w:t>
      </w:r>
    </w:p>
    <w:p>
      <w:r>
        <w:pict>
          <v:rect style="width:0;height:1.5pt" o:hralign="center" o:hrstd="t" o:hr="t"/>
        </w:pict>
      </w:r>
    </w:p>
    <w:bookmarkEnd w:id="63"/>
    <w:bookmarkEnd w:id="64"/>
    <w:bookmarkStart w:id="65" w:name="persona-summary"/>
    <w:p>
      <w:pPr>
        <w:pStyle w:val="Heading3"/>
      </w:pPr>
      <w:r>
        <w:t xml:space="preserve">3.7 Persona Summary</w:t>
      </w:r>
    </w:p>
    <w:tbl>
      <w:tblPr>
        <w:tblStyle w:val="Table"/>
        <w:tblW w:type="pct" w:w="5000"/>
        <w:tblLayout w:type="fixed"/>
        <w:tblLook w:firstRow="1" w:lastRow="0" w:firstColumn="0" w:lastColumn="0" w:noHBand="0" w:noVBand="0" w:val="0020"/>
      </w:tblPr>
      <w:tblGrid>
        <w:gridCol w:w="1738"/>
        <w:gridCol w:w="1159"/>
        <w:gridCol w:w="2704"/>
        <w:gridCol w:w="2318"/>
      </w:tblGrid>
      <w:tr>
        <w:trPr>
          <w:tblHeader w:val="on"/>
        </w:trPr>
        <w:tc>
          <w:tcPr/>
          <w:p>
            <w:pPr>
              <w:pStyle w:val="Compact"/>
            </w:pPr>
            <w:r>
              <w:t xml:space="preserve">Persona</w:t>
            </w:r>
          </w:p>
        </w:tc>
        <w:tc>
          <w:tcPr/>
          <w:p>
            <w:pPr>
              <w:pStyle w:val="Compact"/>
            </w:pPr>
            <w:r>
              <w:t xml:space="preserve">Type</w:t>
            </w:r>
          </w:p>
        </w:tc>
        <w:tc>
          <w:tcPr/>
          <w:p>
            <w:pPr>
              <w:pStyle w:val="Compact"/>
            </w:pPr>
            <w:r>
              <w:t xml:space="preserve">Primary Goal</w:t>
            </w:r>
          </w:p>
        </w:tc>
        <w:tc>
          <w:tcPr/>
          <w:p>
            <w:pPr>
              <w:pStyle w:val="Compact"/>
            </w:pPr>
            <w:r>
              <w:t xml:space="preserve">Key Metric</w:t>
            </w:r>
          </w:p>
        </w:tc>
      </w:tr>
      <w:tr>
        <w:tc>
          <w:tcPr/>
          <w:p>
            <w:pPr>
              <w:pStyle w:val="Compact"/>
            </w:pPr>
            <w:r>
              <w:t xml:space="preserve">Trainee/Learner</w:t>
            </w:r>
          </w:p>
        </w:tc>
        <w:tc>
          <w:tcPr/>
          <w:p>
            <w:pPr>
              <w:pStyle w:val="Compact"/>
            </w:pPr>
            <w:r>
              <w:t xml:space="preserve">End User</w:t>
            </w:r>
          </w:p>
        </w:tc>
        <w:tc>
          <w:tcPr/>
          <w:p>
            <w:pPr>
              <w:pStyle w:val="Compact"/>
            </w:pPr>
            <w:r>
              <w:t xml:space="preserve">Learn wines, earn certifications</w:t>
            </w:r>
          </w:p>
        </w:tc>
        <w:tc>
          <w:tcPr/>
          <w:p>
            <w:pPr>
              <w:pStyle w:val="Compact"/>
            </w:pPr>
            <w:r>
              <w:t xml:space="preserve">Certifications achieved</w:t>
            </w:r>
          </w:p>
        </w:tc>
      </w:tr>
      <w:tr>
        <w:tc>
          <w:tcPr/>
          <w:p>
            <w:pPr>
              <w:pStyle w:val="Compact"/>
            </w:pPr>
            <w:r>
              <w:t xml:space="preserve">Restaurant Manager</w:t>
            </w:r>
          </w:p>
        </w:tc>
        <w:tc>
          <w:tcPr/>
          <w:p>
            <w:pPr>
              <w:pStyle w:val="Compact"/>
            </w:pPr>
            <w:r>
              <w:t xml:space="preserve">Admin/Buyer</w:t>
            </w:r>
          </w:p>
        </w:tc>
        <w:tc>
          <w:tcPr/>
          <w:p>
            <w:pPr>
              <w:pStyle w:val="Compact"/>
            </w:pPr>
            <w:r>
              <w:t xml:space="preserve">Team competency, visibility</w:t>
            </w:r>
          </w:p>
        </w:tc>
        <w:tc>
          <w:tcPr/>
          <w:p>
            <w:pPr>
              <w:pStyle w:val="Compact"/>
            </w:pPr>
            <w:r>
              <w:t xml:space="preserve">% team certified</w:t>
            </w:r>
          </w:p>
        </w:tc>
      </w:tr>
      <w:tr>
        <w:tc>
          <w:tcPr/>
          <w:p>
            <w:pPr>
              <w:pStyle w:val="Compact"/>
            </w:pPr>
            <w:r>
              <w:t xml:space="preserve">Venue Owner</w:t>
            </w:r>
          </w:p>
        </w:tc>
        <w:tc>
          <w:tcPr/>
          <w:p>
            <w:pPr>
              <w:pStyle w:val="Compact"/>
            </w:pPr>
            <w:r>
              <w:t xml:space="preserve">Budget Holder</w:t>
            </w:r>
          </w:p>
        </w:tc>
        <w:tc>
          <w:tcPr/>
          <w:p>
            <w:pPr>
              <w:pStyle w:val="Compact"/>
            </w:pPr>
            <w:r>
              <w:t xml:space="preserve">ROI, consistency</w:t>
            </w:r>
          </w:p>
        </w:tc>
        <w:tc>
          <w:tcPr/>
          <w:p>
            <w:pPr>
              <w:pStyle w:val="Compact"/>
            </w:pPr>
            <w:r>
              <w:t xml:space="preserve">Wine sales uplift</w:t>
            </w:r>
          </w:p>
        </w:tc>
      </w:tr>
      <w:tr>
        <w:tc>
          <w:tcPr/>
          <w:p>
            <w:pPr>
              <w:pStyle w:val="Compact"/>
            </w:pPr>
            <w:r>
              <w:t xml:space="preserve">Content Author</w:t>
            </w:r>
          </w:p>
        </w:tc>
        <w:tc>
          <w:tcPr/>
          <w:p>
            <w:pPr>
              <w:pStyle w:val="Compact"/>
            </w:pPr>
            <w:r>
              <w:t xml:space="preserve">Contributor</w:t>
            </w:r>
          </w:p>
        </w:tc>
        <w:tc>
          <w:tcPr/>
          <w:p>
            <w:pPr>
              <w:pStyle w:val="Compact"/>
            </w:pPr>
            <w:r>
              <w:t xml:space="preserve">Create quality content</w:t>
            </w:r>
          </w:p>
        </w:tc>
        <w:tc>
          <w:tcPr/>
          <w:p>
            <w:pPr>
              <w:pStyle w:val="Compact"/>
            </w:pPr>
            <w:r>
              <w:t xml:space="preserve">Content published</w:t>
            </w:r>
          </w:p>
        </w:tc>
      </w:tr>
      <w:tr>
        <w:tc>
          <w:tcPr/>
          <w:p>
            <w:pPr>
              <w:pStyle w:val="Compact"/>
            </w:pPr>
            <w:r>
              <w:t xml:space="preserve">Content Admin</w:t>
            </w:r>
          </w:p>
        </w:tc>
        <w:tc>
          <w:tcPr/>
          <w:p>
            <w:pPr>
              <w:pStyle w:val="Compact"/>
            </w:pPr>
            <w:r>
              <w:t xml:space="preserve">Platform Admin</w:t>
            </w:r>
          </w:p>
        </w:tc>
        <w:tc>
          <w:tcPr/>
          <w:p>
            <w:pPr>
              <w:pStyle w:val="Compact"/>
            </w:pPr>
            <w:r>
              <w:t xml:space="preserve">Content quality</w:t>
            </w:r>
          </w:p>
        </w:tc>
        <w:tc>
          <w:tcPr/>
          <w:p>
            <w:pPr>
              <w:pStyle w:val="Compact"/>
            </w:pPr>
            <w:r>
              <w:t xml:space="preserve">Review turnaround</w:t>
            </w:r>
          </w:p>
        </w:tc>
      </w:tr>
      <w:tr>
        <w:tc>
          <w:tcPr/>
          <w:p>
            <w:pPr>
              <w:pStyle w:val="Compact"/>
            </w:pPr>
            <w:r>
              <w:t xml:space="preserve">Domain Expert</w:t>
            </w:r>
          </w:p>
        </w:tc>
        <w:tc>
          <w:tcPr/>
          <w:p>
            <w:pPr>
              <w:pStyle w:val="Compact"/>
            </w:pPr>
            <w:r>
              <w:t xml:space="preserve">Reviewer</w:t>
            </w:r>
          </w:p>
        </w:tc>
        <w:tc>
          <w:tcPr/>
          <w:p>
            <w:pPr>
              <w:pStyle w:val="Compact"/>
            </w:pPr>
            <w:r>
              <w:t xml:space="preserve">Accuracy assurance</w:t>
            </w:r>
          </w:p>
        </w:tc>
        <w:tc>
          <w:tcPr/>
          <w:p>
            <w:pPr>
              <w:pStyle w:val="Compact"/>
            </w:pPr>
            <w:r>
              <w:t xml:space="preserve">Reviews completed</w:t>
            </w:r>
          </w:p>
        </w:tc>
      </w:tr>
    </w:tbl>
    <w:p>
      <w:r>
        <w:pict>
          <v:rect style="width:0;height:1.5pt" o:hralign="center" o:hrstd="t" o:hr="t"/>
        </w:pict>
      </w:r>
    </w:p>
    <w:bookmarkEnd w:id="65"/>
    <w:bookmarkEnd w:id="66"/>
    <w:bookmarkStart w:id="75" w:name="product-overview"/>
    <w:p>
      <w:pPr>
        <w:pStyle w:val="Heading2"/>
      </w:pPr>
      <w:r>
        <w:t xml:space="preserve">4. Product Overview</w:t>
      </w:r>
    </w:p>
    <w:bookmarkStart w:id="71" w:name="core-components"/>
    <w:p>
      <w:pPr>
        <w:pStyle w:val="Heading3"/>
      </w:pPr>
      <w:r>
        <w:t xml:space="preserve">4.1 Core Components</w:t>
      </w:r>
    </w:p>
    <w:p>
      <w:pPr>
        <w:pStyle w:val="FirstParagraph"/>
      </w:pPr>
      <w:r>
        <w:t xml:space="preserve">Sommelier Spark comprises four integrated components that together deliver the complete wine training solution.</w:t>
      </w:r>
    </w:p>
    <w:p>
      <w:pPr>
        <w:pStyle w:val="SourceCode"/>
      </w:pPr>
      <w:r>
        <w:rPr>
          <w:rStyle w:val="VerbatimChar"/>
        </w:rPr>
        <w:t xml:space="preserve">flowchart TB</w:t>
      </w:r>
      <w:r>
        <w:br/>
      </w:r>
      <w:r>
        <w:rPr>
          <w:rStyle w:val="VerbatimChar"/>
        </w:rPr>
        <w:t xml:space="preserve">    subgraph Platform["Sommelier Spark Platform"]</w:t>
      </w:r>
      <w:r>
        <w:br/>
      </w:r>
      <w:r>
        <w:rPr>
          <w:rStyle w:val="VerbatimChar"/>
        </w:rPr>
        <w:t xml:space="preserve">        subgraph LE["Learning Engine (Patent-Pending)"]</w:t>
      </w:r>
      <w:r>
        <w:br/>
      </w:r>
      <w:r>
        <w:rPr>
          <w:rStyle w:val="VerbatimChar"/>
        </w:rPr>
        <w:t xml:space="preserve">            CT[Content Transformation]</w:t>
      </w:r>
      <w:r>
        <w:br/>
      </w:r>
      <w:r>
        <w:rPr>
          <w:rStyle w:val="VerbatimChar"/>
        </w:rPr>
        <w:t xml:space="preserve">            QG[Quiz Generation]</w:t>
      </w:r>
      <w:r>
        <w:br/>
      </w:r>
      <w:r>
        <w:rPr>
          <w:rStyle w:val="VerbatimChar"/>
        </w:rPr>
        <w:t xml:space="preserve">            SG[Scenario Generation]</w:t>
      </w:r>
      <w:r>
        <w:br/>
      </w:r>
      <w:r>
        <w:rPr>
          <w:rStyle w:val="VerbatimChar"/>
        </w:rPr>
        <w:t xml:space="preserve">            AL[Adaptive Learning]</w:t>
      </w:r>
      <w:r>
        <w:br/>
      </w:r>
      <w:r>
        <w:rPr>
          <w:rStyle w:val="VerbatimChar"/>
        </w:rPr>
        <w:t xml:space="preserve">        end</w:t>
      </w:r>
      <w:r>
        <w:br/>
      </w:r>
      <w:r>
        <w:br/>
      </w:r>
      <w:r>
        <w:rPr>
          <w:rStyle w:val="VerbatimChar"/>
        </w:rPr>
        <w:t xml:space="preserve">        subgraph CMS["Content Management System"]</w:t>
      </w:r>
      <w:r>
        <w:br/>
      </w:r>
      <w:r>
        <w:rPr>
          <w:rStyle w:val="VerbatimChar"/>
        </w:rPr>
        <w:t xml:space="preserve">            WM[Wine Management]</w:t>
      </w:r>
      <w:r>
        <w:br/>
      </w:r>
      <w:r>
        <w:rPr>
          <w:rStyle w:val="VerbatimChar"/>
        </w:rPr>
        <w:t xml:space="preserve">            MM[Module Management]</w:t>
      </w:r>
      <w:r>
        <w:br/>
      </w:r>
      <w:r>
        <w:rPr>
          <w:rStyle w:val="VerbatimChar"/>
        </w:rPr>
        <w:t xml:space="preserve">            QM[Quiz Management]</w:t>
      </w:r>
      <w:r>
        <w:br/>
      </w:r>
      <w:r>
        <w:rPr>
          <w:rStyle w:val="VerbatimChar"/>
        </w:rPr>
        <w:t xml:space="preserve">            SM[Scenario Management]</w:t>
      </w:r>
      <w:r>
        <w:br/>
      </w:r>
      <w:r>
        <w:rPr>
          <w:rStyle w:val="VerbatimChar"/>
        </w:rPr>
        <w:t xml:space="preserve">        end</w:t>
      </w:r>
      <w:r>
        <w:br/>
      </w:r>
      <w:r>
        <w:br/>
      </w:r>
      <w:r>
        <w:rPr>
          <w:rStyle w:val="VerbatimChar"/>
        </w:rPr>
        <w:t xml:space="preserve">        subgraph MT["Multi-Tenant Platform"]</w:t>
      </w:r>
      <w:r>
        <w:br/>
      </w:r>
      <w:r>
        <w:rPr>
          <w:rStyle w:val="VerbatimChar"/>
        </w:rPr>
        <w:t xml:space="preserve">            ORG[Organisation Management]</w:t>
      </w:r>
      <w:r>
        <w:br/>
      </w:r>
      <w:r>
        <w:rPr>
          <w:rStyle w:val="VerbatimChar"/>
        </w:rPr>
        <w:t xml:space="preserve">            USER[User Management]</w:t>
      </w:r>
      <w:r>
        <w:br/>
      </w:r>
      <w:r>
        <w:rPr>
          <w:rStyle w:val="VerbatimChar"/>
        </w:rPr>
        <w:t xml:space="preserve">            PERM[Permissions &amp; Roles]</w:t>
      </w:r>
      <w:r>
        <w:br/>
      </w:r>
      <w:r>
        <w:rPr>
          <w:rStyle w:val="VerbatimChar"/>
        </w:rPr>
        <w:t xml:space="preserve">            ISO[Data Isolation]</w:t>
      </w:r>
      <w:r>
        <w:br/>
      </w:r>
      <w:r>
        <w:rPr>
          <w:rStyle w:val="VerbatimChar"/>
        </w:rPr>
        <w:t xml:space="preserve">        end</w:t>
      </w:r>
      <w:r>
        <w:br/>
      </w:r>
      <w:r>
        <w:br/>
      </w:r>
      <w:r>
        <w:rPr>
          <w:rStyle w:val="VerbatimChar"/>
        </w:rPr>
        <w:t xml:space="preserve">        subgraph AS["Assessment System"]</w:t>
      </w:r>
      <w:r>
        <w:br/>
      </w:r>
      <w:r>
        <w:rPr>
          <w:rStyle w:val="VerbatimChar"/>
        </w:rPr>
        <w:t xml:space="preserve">            QUIZ[Quiz Engine]</w:t>
      </w:r>
      <w:r>
        <w:br/>
      </w:r>
      <w:r>
        <w:rPr>
          <w:rStyle w:val="VerbatimChar"/>
        </w:rPr>
        <w:t xml:space="preserve">            SCEN[Scenario Engine]</w:t>
      </w:r>
      <w:r>
        <w:br/>
      </w:r>
      <w:r>
        <w:rPr>
          <w:rStyle w:val="VerbatimChar"/>
        </w:rPr>
        <w:t xml:space="preserve">            CERT[Certification]</w:t>
      </w:r>
      <w:r>
        <w:br/>
      </w:r>
      <w:r>
        <w:rPr>
          <w:rStyle w:val="VerbatimChar"/>
        </w:rPr>
        <w:t xml:space="preserve">            PROG[Progress Tracking]</w:t>
      </w:r>
      <w:r>
        <w:br/>
      </w:r>
      <w:r>
        <w:rPr>
          <w:rStyle w:val="VerbatimChar"/>
        </w:rPr>
        <w:t xml:space="preserve">        end</w:t>
      </w:r>
      <w:r>
        <w:br/>
      </w:r>
      <w:r>
        <w:rPr>
          <w:rStyle w:val="VerbatimChar"/>
        </w:rPr>
        <w:t xml:space="preserve">    end</w:t>
      </w:r>
      <w:r>
        <w:br/>
      </w:r>
      <w:r>
        <w:br/>
      </w:r>
      <w:r>
        <w:rPr>
          <w:rStyle w:val="VerbatimChar"/>
        </w:rPr>
        <w:t xml:space="preserve">    WL[Wine List Import] --&gt; CT</w:t>
      </w:r>
      <w:r>
        <w:br/>
      </w:r>
      <w:r>
        <w:rPr>
          <w:rStyle w:val="VerbatimChar"/>
        </w:rPr>
        <w:t xml:space="preserve">    CT --&gt; QG</w:t>
      </w:r>
      <w:r>
        <w:br/>
      </w:r>
      <w:r>
        <w:rPr>
          <w:rStyle w:val="VerbatimChar"/>
        </w:rPr>
        <w:t xml:space="preserve">    CT --&gt; SG</w:t>
      </w:r>
      <w:r>
        <w:br/>
      </w:r>
      <w:r>
        <w:rPr>
          <w:rStyle w:val="VerbatimChar"/>
        </w:rPr>
        <w:t xml:space="preserve">    QG --&gt; QUIZ</w:t>
      </w:r>
      <w:r>
        <w:br/>
      </w:r>
      <w:r>
        <w:rPr>
          <w:rStyle w:val="VerbatimChar"/>
        </w:rPr>
        <w:t xml:space="preserve">    SG --&gt; SCEN</w:t>
      </w:r>
      <w:r>
        <w:br/>
      </w:r>
      <w:r>
        <w:rPr>
          <w:rStyle w:val="VerbatimChar"/>
        </w:rPr>
        <w:t xml:space="preserve">    QUIZ --&gt; CERT</w:t>
      </w:r>
      <w:r>
        <w:br/>
      </w:r>
      <w:r>
        <w:rPr>
          <w:rStyle w:val="VerbatimChar"/>
        </w:rPr>
        <w:t xml:space="preserve">    SCEN --&gt; CERT</w:t>
      </w:r>
      <w:r>
        <w:br/>
      </w:r>
      <w:r>
        <w:rPr>
          <w:rStyle w:val="VerbatimChar"/>
        </w:rPr>
        <w:t xml:space="preserve">    CERT --&gt; PROG</w:t>
      </w:r>
    </w:p>
    <w:bookmarkStart w:id="67" w:name="learning-engine-patent-pending"/>
    <w:p>
      <w:pPr>
        <w:pStyle w:val="Heading4"/>
      </w:pPr>
      <w:r>
        <w:t xml:space="preserve">4.1.1 Learning Engine (Patent-Pending)</w:t>
      </w:r>
    </w:p>
    <w:p>
      <w:pPr>
        <w:pStyle w:val="FirstParagraph"/>
      </w:pPr>
      <w:r>
        <w:t xml:space="preserve">The Learning Engine is Sommelier Spark’s core intellectual property. It automatically transforms a venue’s wine list into a tailored training curriculum.</w:t>
      </w:r>
    </w:p>
    <w:tbl>
      <w:tblPr>
        <w:tblStyle w:val="Table"/>
        <w:tblW w:type="pct" w:w="5000"/>
        <w:tblLayout w:type="fixed"/>
        <w:tblLook w:firstRow="1" w:lastRow="0" w:firstColumn="0" w:lastColumn="0" w:noHBand="0" w:noVBand="0" w:val="0020"/>
      </w:tblPr>
      <w:tblGrid>
        <w:gridCol w:w="2262"/>
        <w:gridCol w:w="2451"/>
        <w:gridCol w:w="3205"/>
      </w:tblGrid>
      <w:tr>
        <w:trPr>
          <w:tblHeader w:val="on"/>
        </w:trPr>
        <w:tc>
          <w:tcPr/>
          <w:p>
            <w:pPr>
              <w:pStyle w:val="Compact"/>
            </w:pPr>
            <w:r>
              <w:t xml:space="preserve">Capability</w:t>
            </w:r>
          </w:p>
        </w:tc>
        <w:tc>
          <w:tcPr/>
          <w:p>
            <w:pPr>
              <w:pStyle w:val="Compact"/>
            </w:pPr>
            <w:r>
              <w:t xml:space="preserve">Description</w:t>
            </w:r>
          </w:p>
        </w:tc>
        <w:tc>
          <w:tcPr/>
          <w:p>
            <w:pPr>
              <w:pStyle w:val="Compact"/>
            </w:pPr>
            <w:r>
              <w:t xml:space="preserve">Source Document</w:t>
            </w:r>
          </w:p>
        </w:tc>
      </w:tr>
      <w:tr>
        <w:tc>
          <w:tcPr/>
          <w:p>
            <w:pPr>
              <w:pStyle w:val="Compact"/>
            </w:pPr>
            <w:r>
              <w:rPr>
                <w:b/>
                <w:bCs/>
              </w:rPr>
              <w:t xml:space="preserve">Content Transformation</w:t>
            </w:r>
          </w:p>
        </w:tc>
        <w:tc>
          <w:tcPr/>
          <w:p>
            <w:pPr>
              <w:pStyle w:val="Compact"/>
            </w:pPr>
            <w:r>
              <w:t xml:space="preserve">Converts wine list data into learning modules</w:t>
            </w:r>
          </w:p>
        </w:tc>
        <w:tc>
          <w:tcPr/>
          <w:p>
            <w:pPr>
              <w:pStyle w:val="Compact"/>
            </w:pPr>
            <w:r>
              <w:t xml:space="preserve">SS-WS3.0-LE-CLM</w:t>
            </w:r>
          </w:p>
        </w:tc>
      </w:tr>
      <w:tr>
        <w:tc>
          <w:tcPr/>
          <w:p>
            <w:pPr>
              <w:pStyle w:val="Compact"/>
            </w:pPr>
            <w:r>
              <w:rPr>
                <w:b/>
                <w:bCs/>
              </w:rPr>
              <w:t xml:space="preserve">Quiz Generation</w:t>
            </w:r>
          </w:p>
        </w:tc>
        <w:tc>
          <w:tcPr/>
          <w:p>
            <w:pPr>
              <w:pStyle w:val="Compact"/>
            </w:pPr>
            <w:r>
              <w:t xml:space="preserve">Creates assessment questions from wine attributes</w:t>
            </w:r>
          </w:p>
        </w:tc>
        <w:tc>
          <w:tcPr/>
          <w:p>
            <w:pPr>
              <w:pStyle w:val="Compact"/>
            </w:pPr>
            <w:r>
              <w:t xml:space="preserve">SS-WS3.0-LE-CGR</w:t>
            </w:r>
          </w:p>
        </w:tc>
      </w:tr>
      <w:tr>
        <w:tc>
          <w:tcPr/>
          <w:p>
            <w:pPr>
              <w:pStyle w:val="Compact"/>
            </w:pPr>
            <w:r>
              <w:rPr>
                <w:b/>
                <w:bCs/>
              </w:rPr>
              <w:t xml:space="preserve">Scenario Generation</w:t>
            </w:r>
          </w:p>
        </w:tc>
        <w:tc>
          <w:tcPr/>
          <w:p>
            <w:pPr>
              <w:pStyle w:val="Compact"/>
            </w:pPr>
            <w:r>
              <w:t xml:space="preserve">Builds interactive customer simulations</w:t>
            </w:r>
          </w:p>
        </w:tc>
        <w:tc>
          <w:tcPr/>
          <w:p>
            <w:pPr>
              <w:pStyle w:val="Compact"/>
            </w:pPr>
            <w:r>
              <w:t xml:space="preserve">SS-WS3.0-LE-CGR</w:t>
            </w:r>
          </w:p>
        </w:tc>
      </w:tr>
      <w:tr>
        <w:tc>
          <w:tcPr/>
          <w:p>
            <w:pPr>
              <w:pStyle w:val="Compact"/>
            </w:pPr>
            <w:r>
              <w:rPr>
                <w:b/>
                <w:bCs/>
              </w:rPr>
              <w:t xml:space="preserve">Adaptive Learning</w:t>
            </w:r>
          </w:p>
        </w:tc>
        <w:tc>
          <w:tcPr/>
          <w:p>
            <w:pPr>
              <w:pStyle w:val="Compact"/>
            </w:pPr>
            <w:r>
              <w:t xml:space="preserve">Adjusts difficulty based on learner performance</w:t>
            </w:r>
          </w:p>
        </w:tc>
        <w:tc>
          <w:tcPr/>
          <w:p>
            <w:pPr>
              <w:pStyle w:val="Compact"/>
            </w:pPr>
            <w:r>
              <w:t xml:space="preserve">SS-WS3.0-LE-REQ</w:t>
            </w:r>
          </w:p>
        </w:tc>
      </w:tr>
      <w:tr>
        <w:tc>
          <w:tcPr/>
          <w:p>
            <w:pPr>
              <w:pStyle w:val="Compact"/>
            </w:pPr>
            <w:r>
              <w:rPr>
                <w:b/>
                <w:bCs/>
              </w:rPr>
              <w:t xml:space="preserve">Gap Analysis</w:t>
            </w:r>
          </w:p>
        </w:tc>
        <w:tc>
          <w:tcPr/>
          <w:p>
            <w:pPr>
              <w:pStyle w:val="Compact"/>
            </w:pPr>
            <w:r>
              <w:t xml:space="preserve">Identifies knowledge gaps and recommends focus areas</w:t>
            </w:r>
          </w:p>
        </w:tc>
        <w:tc>
          <w:tcPr/>
          <w:p>
            <w:pPr>
              <w:pStyle w:val="Compact"/>
            </w:pPr>
            <w:r>
              <w:t xml:space="preserve">SS-WS3.0-LE-CLM</w:t>
            </w:r>
          </w:p>
        </w:tc>
      </w:tr>
    </w:tbl>
    <w:bookmarkEnd w:id="67"/>
    <w:bookmarkStart w:id="68" w:name="content-management-system"/>
    <w:p>
      <w:pPr>
        <w:pStyle w:val="Heading4"/>
      </w:pPr>
      <w:r>
        <w:t xml:space="preserve">4.1.2 Content Management System</w:t>
      </w:r>
    </w:p>
    <w:p>
      <w:pPr>
        <w:pStyle w:val="FirstParagraph"/>
      </w:pPr>
      <w:r>
        <w:t xml:space="preserve">The CMS enables creation, review, and publication of all educational content.</w:t>
      </w:r>
    </w:p>
    <w:tbl>
      <w:tblPr>
        <w:tblStyle w:val="Table"/>
        <w:tblW w:type="pct" w:w="5000"/>
        <w:tblLayout w:type="fixed"/>
        <w:tblLook w:firstRow="1" w:lastRow="0" w:firstColumn="0" w:lastColumn="0" w:noHBand="0" w:noVBand="0" w:val="0020"/>
      </w:tblPr>
      <w:tblGrid>
        <w:gridCol w:w="2210"/>
        <w:gridCol w:w="2578"/>
        <w:gridCol w:w="3131"/>
      </w:tblGrid>
      <w:tr>
        <w:trPr>
          <w:tblHeader w:val="on"/>
        </w:trPr>
        <w:tc>
          <w:tcPr/>
          <w:p>
            <w:pPr>
              <w:pStyle w:val="Compact"/>
            </w:pPr>
            <w:r>
              <w:t xml:space="preserve">Capability</w:t>
            </w:r>
          </w:p>
        </w:tc>
        <w:tc>
          <w:tcPr/>
          <w:p>
            <w:pPr>
              <w:pStyle w:val="Compact"/>
            </w:pPr>
            <w:r>
              <w:t xml:space="preserve">Requirements</w:t>
            </w:r>
          </w:p>
        </w:tc>
        <w:tc>
          <w:tcPr/>
          <w:p>
            <w:pPr>
              <w:pStyle w:val="Compact"/>
            </w:pPr>
            <w:r>
              <w:t xml:space="preserve">Source Document</w:t>
            </w:r>
          </w:p>
        </w:tc>
      </w:tr>
      <w:tr>
        <w:tc>
          <w:tcPr/>
          <w:p>
            <w:pPr>
              <w:pStyle w:val="Compact"/>
            </w:pPr>
            <w:r>
              <w:rPr>
                <w:b/>
                <w:bCs/>
              </w:rPr>
              <w:t xml:space="preserve">Wine Management</w:t>
            </w:r>
          </w:p>
        </w:tc>
        <w:tc>
          <w:tcPr/>
          <w:p>
            <w:pPr>
              <w:pStyle w:val="Compact"/>
            </w:pPr>
            <w:r>
              <w:t xml:space="preserve">24 requirements (CMS-W-001 to CMS-W-024)</w:t>
            </w:r>
          </w:p>
        </w:tc>
        <w:tc>
          <w:tcPr/>
          <w:p>
            <w:pPr>
              <w:pStyle w:val="Compact"/>
            </w:pPr>
            <w:r>
              <w:t xml:space="preserve">SS-WS3.0-CMS-FR</w:t>
            </w:r>
          </w:p>
        </w:tc>
      </w:tr>
      <w:tr>
        <w:tc>
          <w:tcPr/>
          <w:p>
            <w:pPr>
              <w:pStyle w:val="Compact"/>
            </w:pPr>
            <w:r>
              <w:rPr>
                <w:b/>
                <w:bCs/>
              </w:rPr>
              <w:t xml:space="preserve">Module Management</w:t>
            </w:r>
          </w:p>
        </w:tc>
        <w:tc>
          <w:tcPr/>
          <w:p>
            <w:pPr>
              <w:pStyle w:val="Compact"/>
            </w:pPr>
            <w:r>
              <w:t xml:space="preserve">16 requirements (CMS-M-001 to CMS-M-016)</w:t>
            </w:r>
          </w:p>
        </w:tc>
        <w:tc>
          <w:tcPr/>
          <w:p>
            <w:pPr>
              <w:pStyle w:val="Compact"/>
            </w:pPr>
            <w:r>
              <w:t xml:space="preserve">SS-WS3.0-CMS-FR</w:t>
            </w:r>
          </w:p>
        </w:tc>
      </w:tr>
      <w:tr>
        <w:tc>
          <w:tcPr/>
          <w:p>
            <w:pPr>
              <w:pStyle w:val="Compact"/>
            </w:pPr>
            <w:r>
              <w:rPr>
                <w:b/>
                <w:bCs/>
              </w:rPr>
              <w:t xml:space="preserve">Quiz Management</w:t>
            </w:r>
          </w:p>
        </w:tc>
        <w:tc>
          <w:tcPr/>
          <w:p>
            <w:pPr>
              <w:pStyle w:val="Compact"/>
            </w:pPr>
            <w:r>
              <w:t xml:space="preserve">29 requirements (CMS-Q-001 to CMS-Q-029)</w:t>
            </w:r>
          </w:p>
        </w:tc>
        <w:tc>
          <w:tcPr/>
          <w:p>
            <w:pPr>
              <w:pStyle w:val="Compact"/>
            </w:pPr>
            <w:r>
              <w:t xml:space="preserve">SS-WS3.0-CMS-FR</w:t>
            </w:r>
          </w:p>
        </w:tc>
      </w:tr>
      <w:tr>
        <w:tc>
          <w:tcPr/>
          <w:p>
            <w:pPr>
              <w:pStyle w:val="Compact"/>
            </w:pPr>
            <w:r>
              <w:rPr>
                <w:b/>
                <w:bCs/>
              </w:rPr>
              <w:t xml:space="preserve">Scenario Management</w:t>
            </w:r>
          </w:p>
        </w:tc>
        <w:tc>
          <w:tcPr/>
          <w:p>
            <w:pPr>
              <w:pStyle w:val="Compact"/>
            </w:pPr>
            <w:r>
              <w:t xml:space="preserve">25 requirements (CMS-SC-001 to CMS-SC-025)</w:t>
            </w:r>
          </w:p>
        </w:tc>
        <w:tc>
          <w:tcPr/>
          <w:p>
            <w:pPr>
              <w:pStyle w:val="Compact"/>
            </w:pPr>
            <w:r>
              <w:t xml:space="preserve">SS-WS3.0-CMS-FR</w:t>
            </w:r>
          </w:p>
        </w:tc>
      </w:tr>
      <w:tr>
        <w:tc>
          <w:tcPr/>
          <w:p>
            <w:pPr>
              <w:pStyle w:val="Compact"/>
            </w:pPr>
            <w:r>
              <w:rPr>
                <w:b/>
                <w:bCs/>
              </w:rPr>
              <w:t xml:space="preserve">Workflow Management</w:t>
            </w:r>
          </w:p>
        </w:tc>
        <w:tc>
          <w:tcPr/>
          <w:p>
            <w:pPr>
              <w:pStyle w:val="Compact"/>
            </w:pPr>
            <w:r>
              <w:t xml:space="preserve">6 workflows documented</w:t>
            </w:r>
          </w:p>
        </w:tc>
        <w:tc>
          <w:tcPr/>
          <w:p>
            <w:pPr>
              <w:pStyle w:val="Compact"/>
            </w:pPr>
            <w:r>
              <w:t xml:space="preserve">SS-WS3.0-CMS-WF</w:t>
            </w:r>
          </w:p>
        </w:tc>
      </w:tr>
    </w:tbl>
    <w:bookmarkEnd w:id="68"/>
    <w:bookmarkStart w:id="69" w:name="multi-tenant-platform"/>
    <w:p>
      <w:pPr>
        <w:pStyle w:val="Heading4"/>
      </w:pPr>
      <w:r>
        <w:t xml:space="preserve">4.1.3 Multi-Tenant Platform</w:t>
      </w:r>
    </w:p>
    <w:p>
      <w:pPr>
        <w:pStyle w:val="FirstParagraph"/>
      </w:pPr>
      <w:r>
        <w:t xml:space="preserve">The platform supports multiple organisations with complete data isolation.</w:t>
      </w:r>
    </w:p>
    <w:tbl>
      <w:tblPr>
        <w:tblStyle w:val="Table"/>
        <w:tblW w:type="pct" w:w="5000"/>
        <w:tblLayout w:type="fixed"/>
        <w:tblLook w:firstRow="1" w:lastRow="0" w:firstColumn="0" w:lastColumn="0" w:noHBand="0" w:noVBand="0" w:val="0020"/>
      </w:tblPr>
      <w:tblGrid>
        <w:gridCol w:w="2262"/>
        <w:gridCol w:w="2451"/>
        <w:gridCol w:w="3205"/>
      </w:tblGrid>
      <w:tr>
        <w:trPr>
          <w:tblHeader w:val="on"/>
        </w:trPr>
        <w:tc>
          <w:tcPr/>
          <w:p>
            <w:pPr>
              <w:pStyle w:val="Compact"/>
            </w:pPr>
            <w:r>
              <w:t xml:space="preserve">Capability</w:t>
            </w:r>
          </w:p>
        </w:tc>
        <w:tc>
          <w:tcPr/>
          <w:p>
            <w:pPr>
              <w:pStyle w:val="Compact"/>
            </w:pPr>
            <w:r>
              <w:t xml:space="preserve">Description</w:t>
            </w:r>
          </w:p>
        </w:tc>
        <w:tc>
          <w:tcPr/>
          <w:p>
            <w:pPr>
              <w:pStyle w:val="Compact"/>
            </w:pPr>
            <w:r>
              <w:t xml:space="preserve">Source Document</w:t>
            </w:r>
          </w:p>
        </w:tc>
      </w:tr>
      <w:tr>
        <w:tc>
          <w:tcPr/>
          <w:p>
            <w:pPr>
              <w:pStyle w:val="Compact"/>
            </w:pPr>
            <w:r>
              <w:rPr>
                <w:b/>
                <w:bCs/>
              </w:rPr>
              <w:t xml:space="preserve">Organisation Management</w:t>
            </w:r>
          </w:p>
        </w:tc>
        <w:tc>
          <w:tcPr/>
          <w:p>
            <w:pPr>
              <w:pStyle w:val="Compact"/>
            </w:pPr>
            <w:r>
              <w:t xml:space="preserve">Create and configure organisations</w:t>
            </w:r>
          </w:p>
        </w:tc>
        <w:tc>
          <w:tcPr/>
          <w:p>
            <w:pPr>
              <w:pStyle w:val="Compact"/>
            </w:pPr>
            <w:r>
              <w:t xml:space="preserve">SS-WS3.0-ORG</w:t>
            </w:r>
          </w:p>
        </w:tc>
      </w:tr>
      <w:tr>
        <w:tc>
          <w:tcPr/>
          <w:p>
            <w:pPr>
              <w:pStyle w:val="Compact"/>
            </w:pPr>
            <w:r>
              <w:rPr>
                <w:b/>
                <w:bCs/>
              </w:rPr>
              <w:t xml:space="preserve">User Management</w:t>
            </w:r>
          </w:p>
        </w:tc>
        <w:tc>
          <w:tcPr/>
          <w:p>
            <w:pPr>
              <w:pStyle w:val="Compact"/>
            </w:pPr>
            <w:r>
              <w:t xml:space="preserve">Invite, manage, and deactivate users</w:t>
            </w:r>
          </w:p>
        </w:tc>
        <w:tc>
          <w:tcPr/>
          <w:p>
            <w:pPr>
              <w:pStyle w:val="Compact"/>
            </w:pPr>
            <w:r>
              <w:t xml:space="preserve">SS-WS3.0-ORG</w:t>
            </w:r>
          </w:p>
        </w:tc>
      </w:tr>
      <w:tr>
        <w:tc>
          <w:tcPr/>
          <w:p>
            <w:pPr>
              <w:pStyle w:val="Compact"/>
            </w:pPr>
            <w:r>
              <w:rPr>
                <w:b/>
                <w:bCs/>
              </w:rPr>
              <w:t xml:space="preserve">Role-Based Access Control</w:t>
            </w:r>
          </w:p>
        </w:tc>
        <w:tc>
          <w:tcPr/>
          <w:p>
            <w:pPr>
              <w:pStyle w:val="Compact"/>
            </w:pPr>
            <w:r>
              <w:t xml:space="preserve">Learner, Admin, Owner, System Admin roles</w:t>
            </w:r>
          </w:p>
        </w:tc>
        <w:tc>
          <w:tcPr/>
          <w:p>
            <w:pPr>
              <w:pStyle w:val="Compact"/>
            </w:pPr>
            <w:r>
              <w:t xml:space="preserve">SS-WS3.0-ORG</w:t>
            </w:r>
          </w:p>
        </w:tc>
      </w:tr>
      <w:tr>
        <w:tc>
          <w:tcPr/>
          <w:p>
            <w:pPr>
              <w:pStyle w:val="Compact"/>
            </w:pPr>
            <w:r>
              <w:rPr>
                <w:b/>
                <w:bCs/>
              </w:rPr>
              <w:t xml:space="preserve">Data Isolation</w:t>
            </w:r>
          </w:p>
        </w:tc>
        <w:tc>
          <w:tcPr/>
          <w:p>
            <w:pPr>
              <w:pStyle w:val="Compact"/>
            </w:pPr>
            <w:r>
              <w:t xml:space="preserve">Row-level security, organisation boundaries</w:t>
            </w:r>
          </w:p>
        </w:tc>
        <w:tc>
          <w:tcPr/>
          <w:p>
            <w:pPr>
              <w:pStyle w:val="Compact"/>
            </w:pPr>
            <w:r>
              <w:t xml:space="preserve">SS-WS3.0-ORG</w:t>
            </w:r>
          </w:p>
        </w:tc>
      </w:tr>
      <w:tr>
        <w:tc>
          <w:tcPr/>
          <w:p>
            <w:pPr>
              <w:pStyle w:val="Compact"/>
            </w:pPr>
            <w:r>
              <w:rPr>
                <w:b/>
                <w:bCs/>
              </w:rPr>
              <w:t xml:space="preserve">Subscription Management</w:t>
            </w:r>
          </w:p>
        </w:tc>
        <w:tc>
          <w:tcPr/>
          <w:p>
            <w:pPr>
              <w:pStyle w:val="Compact"/>
            </w:pPr>
            <w:r>
              <w:t xml:space="preserve">Tier-based feature access</w:t>
            </w:r>
          </w:p>
        </w:tc>
        <w:tc>
          <w:tcPr/>
          <w:p>
            <w:pPr>
              <w:pStyle w:val="Compact"/>
            </w:pPr>
            <w:r>
              <w:t xml:space="preserve">SS-WS3.0-ORG</w:t>
            </w:r>
          </w:p>
        </w:tc>
      </w:tr>
    </w:tbl>
    <w:bookmarkEnd w:id="69"/>
    <w:bookmarkStart w:id="70" w:name="assessment-system"/>
    <w:p>
      <w:pPr>
        <w:pStyle w:val="Heading4"/>
      </w:pPr>
      <w:r>
        <w:t xml:space="preserve">4.1.4 Assessment System</w:t>
      </w:r>
    </w:p>
    <w:p>
      <w:pPr>
        <w:pStyle w:val="FirstParagraph"/>
      </w:pPr>
      <w:r>
        <w:t xml:space="preserve">The assessment system evaluates learner knowledge through quizzes and scenarios.</w:t>
      </w:r>
    </w:p>
    <w:tbl>
      <w:tblPr>
        <w:tblStyle w:val="Table"/>
        <w:tblW w:type="pct" w:w="5000"/>
        <w:tblLayout w:type="fixed"/>
        <w:tblLook w:firstRow="1" w:lastRow="0" w:firstColumn="0" w:lastColumn="0" w:noHBand="0" w:noVBand="0" w:val="0020"/>
      </w:tblPr>
      <w:tblGrid>
        <w:gridCol w:w="2262"/>
        <w:gridCol w:w="2451"/>
        <w:gridCol w:w="3205"/>
      </w:tblGrid>
      <w:tr>
        <w:trPr>
          <w:tblHeader w:val="on"/>
        </w:trPr>
        <w:tc>
          <w:tcPr/>
          <w:p>
            <w:pPr>
              <w:pStyle w:val="Compact"/>
            </w:pPr>
            <w:r>
              <w:t xml:space="preserve">Capability</w:t>
            </w:r>
          </w:p>
        </w:tc>
        <w:tc>
          <w:tcPr/>
          <w:p>
            <w:pPr>
              <w:pStyle w:val="Compact"/>
            </w:pPr>
            <w:r>
              <w:t xml:space="preserve">Description</w:t>
            </w:r>
          </w:p>
        </w:tc>
        <w:tc>
          <w:tcPr/>
          <w:p>
            <w:pPr>
              <w:pStyle w:val="Compact"/>
            </w:pPr>
            <w:r>
              <w:t xml:space="preserve">Source Document</w:t>
            </w:r>
          </w:p>
        </w:tc>
      </w:tr>
      <w:tr>
        <w:tc>
          <w:tcPr/>
          <w:p>
            <w:pPr>
              <w:pStyle w:val="Compact"/>
            </w:pPr>
            <w:r>
              <w:rPr>
                <w:b/>
                <w:bCs/>
              </w:rPr>
              <w:t xml:space="preserve">Quiz Engine</w:t>
            </w:r>
          </w:p>
        </w:tc>
        <w:tc>
          <w:tcPr/>
          <w:p>
            <w:pPr>
              <w:pStyle w:val="Compact"/>
            </w:pPr>
            <w:r>
              <w:t xml:space="preserve">Timed, scored assessments with feedback</w:t>
            </w:r>
          </w:p>
        </w:tc>
        <w:tc>
          <w:tcPr/>
          <w:p>
            <w:pPr>
              <w:pStyle w:val="Compact"/>
            </w:pPr>
            <w:r>
              <w:t xml:space="preserve">SS-WS3.0-CDM</w:t>
            </w:r>
          </w:p>
        </w:tc>
      </w:tr>
      <w:tr>
        <w:tc>
          <w:tcPr/>
          <w:p>
            <w:pPr>
              <w:pStyle w:val="Compact"/>
            </w:pPr>
            <w:r>
              <w:rPr>
                <w:b/>
                <w:bCs/>
              </w:rPr>
              <w:t xml:space="preserve">Scenario Engine</w:t>
            </w:r>
          </w:p>
        </w:tc>
        <w:tc>
          <w:tcPr/>
          <w:p>
            <w:pPr>
              <w:pStyle w:val="Compact"/>
            </w:pPr>
            <w:r>
              <w:t xml:space="preserve">Branching dialogue simulations</w:t>
            </w:r>
          </w:p>
        </w:tc>
        <w:tc>
          <w:tcPr/>
          <w:p>
            <w:pPr>
              <w:pStyle w:val="Compact"/>
            </w:pPr>
            <w:r>
              <w:t xml:space="preserve">SS-WS3.0-CDM</w:t>
            </w:r>
          </w:p>
        </w:tc>
      </w:tr>
      <w:tr>
        <w:tc>
          <w:tcPr/>
          <w:p>
            <w:pPr>
              <w:pStyle w:val="Compact"/>
            </w:pPr>
            <w:r>
              <w:rPr>
                <w:b/>
                <w:bCs/>
              </w:rPr>
              <w:t xml:space="preserve">Certification</w:t>
            </w:r>
          </w:p>
        </w:tc>
        <w:tc>
          <w:tcPr/>
          <w:p>
            <w:pPr>
              <w:pStyle w:val="Compact"/>
            </w:pPr>
            <w:r>
              <w:t xml:space="preserve">Bronze (70%), Silver (80%), Gold (90%)</w:t>
            </w:r>
          </w:p>
        </w:tc>
        <w:tc>
          <w:tcPr/>
          <w:p>
            <w:pPr>
              <w:pStyle w:val="Compact"/>
            </w:pPr>
            <w:r>
              <w:t xml:space="preserve">SS-WS3.0-CDM</w:t>
            </w:r>
          </w:p>
        </w:tc>
      </w:tr>
      <w:tr>
        <w:tc>
          <w:tcPr/>
          <w:p>
            <w:pPr>
              <w:pStyle w:val="Compact"/>
            </w:pPr>
            <w:r>
              <w:rPr>
                <w:b/>
                <w:bCs/>
              </w:rPr>
              <w:t xml:space="preserve">Progress Tracking</w:t>
            </w:r>
          </w:p>
        </w:tc>
        <w:tc>
          <w:tcPr/>
          <w:p>
            <w:pPr>
              <w:pStyle w:val="Compact"/>
            </w:pPr>
            <w:r>
              <w:t xml:space="preserve">Individual and team progress visibility</w:t>
            </w:r>
          </w:p>
        </w:tc>
        <w:tc>
          <w:tcPr/>
          <w:p>
            <w:pPr>
              <w:pStyle w:val="Compact"/>
            </w:pPr>
            <w:r>
              <w:t xml:space="preserve">SS-WS3.0-LE-REQ</w:t>
            </w:r>
          </w:p>
        </w:tc>
      </w:tr>
    </w:tbl>
    <w:bookmarkEnd w:id="70"/>
    <w:bookmarkEnd w:id="71"/>
    <w:bookmarkStart w:id="72" w:name="key-differentiators"/>
    <w:p>
      <w:pPr>
        <w:pStyle w:val="Heading3"/>
      </w:pPr>
      <w:r>
        <w:t xml:space="preserve">4.2 Key Differentiators</w:t>
      </w:r>
    </w:p>
    <w:tbl>
      <w:tblPr>
        <w:tblStyle w:val="Table"/>
        <w:tblW w:type="pct" w:w="5000"/>
        <w:tblLayout w:type="fixed"/>
        <w:tblLook w:firstRow="1" w:lastRow="0" w:firstColumn="0" w:lastColumn="0" w:noHBand="0" w:noVBand="0" w:val="0020"/>
      </w:tblPr>
      <w:tblGrid>
        <w:gridCol w:w="2484"/>
        <w:gridCol w:w="2018"/>
        <w:gridCol w:w="3416"/>
      </w:tblGrid>
      <w:tr>
        <w:trPr>
          <w:tblHeader w:val="on"/>
        </w:trPr>
        <w:tc>
          <w:tcPr/>
          <w:p>
            <w:pPr>
              <w:pStyle w:val="Compact"/>
            </w:pPr>
            <w:r>
              <w:t xml:space="preserve">Differentiator</w:t>
            </w:r>
          </w:p>
        </w:tc>
        <w:tc>
          <w:tcPr/>
          <w:p>
            <w:pPr>
              <w:pStyle w:val="Compact"/>
            </w:pPr>
            <w:r>
              <w:t xml:space="preserve">Description</w:t>
            </w:r>
          </w:p>
        </w:tc>
        <w:tc>
          <w:tcPr/>
          <w:p>
            <w:pPr>
              <w:pStyle w:val="Compact"/>
            </w:pPr>
            <w:r>
              <w:t xml:space="preserve">Competitive Advantage</w:t>
            </w:r>
          </w:p>
        </w:tc>
      </w:tr>
      <w:tr>
        <w:tc>
          <w:tcPr/>
          <w:p>
            <w:pPr>
              <w:pStyle w:val="Compact"/>
            </w:pPr>
            <w:r>
              <w:rPr>
                <w:b/>
                <w:bCs/>
              </w:rPr>
              <w:t xml:space="preserve">Wine List → Curriculum Transformation</w:t>
            </w:r>
          </w:p>
        </w:tc>
        <w:tc>
          <w:tcPr/>
          <w:p>
            <w:pPr>
              <w:pStyle w:val="Compact"/>
            </w:pPr>
            <w:r>
              <w:t xml:space="preserve">Automatically generate training from any wine list</w:t>
            </w:r>
          </w:p>
        </w:tc>
        <w:tc>
          <w:tcPr/>
          <w:p>
            <w:pPr>
              <w:pStyle w:val="Compact"/>
            </w:pPr>
            <w:r>
              <w:t xml:space="preserve">No competitor offers this; unique IP</w:t>
            </w:r>
          </w:p>
        </w:tc>
      </w:tr>
      <w:tr>
        <w:tc>
          <w:tcPr/>
          <w:p>
            <w:pPr>
              <w:pStyle w:val="Compact"/>
            </w:pPr>
            <w:r>
              <w:rPr>
                <w:b/>
                <w:bCs/>
              </w:rPr>
              <w:t xml:space="preserve">Venue-Specific Training</w:t>
            </w:r>
          </w:p>
        </w:tc>
        <w:tc>
          <w:tcPr/>
          <w:p>
            <w:pPr>
              <w:pStyle w:val="Compact"/>
            </w:pPr>
            <w:r>
              <w:t xml:space="preserve">Content specific to wines staff actually serve</w:t>
            </w:r>
          </w:p>
        </w:tc>
        <w:tc>
          <w:tcPr/>
          <w:p>
            <w:pPr>
              <w:pStyle w:val="Compact"/>
            </w:pPr>
            <w:r>
              <w:t xml:space="preserve">vs. generic wine courses</w:t>
            </w:r>
          </w:p>
        </w:tc>
      </w:tr>
      <w:tr>
        <w:tc>
          <w:tcPr/>
          <w:p>
            <w:pPr>
              <w:pStyle w:val="Compact"/>
            </w:pPr>
            <w:r>
              <w:rPr>
                <w:b/>
                <w:bCs/>
              </w:rPr>
              <w:t xml:space="preserve">Scenario-Based Learning</w:t>
            </w:r>
          </w:p>
        </w:tc>
        <w:tc>
          <w:tcPr/>
          <w:p>
            <w:pPr>
              <w:pStyle w:val="Compact"/>
            </w:pPr>
            <w:r>
              <w:t xml:space="preserve">Interactive customer simulations with branching</w:t>
            </w:r>
          </w:p>
        </w:tc>
        <w:tc>
          <w:tcPr/>
          <w:p>
            <w:pPr>
              <w:pStyle w:val="Compact"/>
            </w:pPr>
            <w:r>
              <w:t xml:space="preserve">vs. passive video/reading</w:t>
            </w:r>
          </w:p>
        </w:tc>
      </w:tr>
      <w:tr>
        <w:tc>
          <w:tcPr/>
          <w:p>
            <w:pPr>
              <w:pStyle w:val="Compact"/>
            </w:pPr>
            <w:r>
              <w:rPr>
                <w:b/>
                <w:bCs/>
              </w:rPr>
              <w:t xml:space="preserve">Real-Time Gap Analysis</w:t>
            </w:r>
          </w:p>
        </w:tc>
        <w:tc>
          <w:tcPr/>
          <w:p>
            <w:pPr>
              <w:pStyle w:val="Compact"/>
            </w:pPr>
            <w:r>
              <w:t xml:space="preserve">Identifies exactly what each learner needs</w:t>
            </w:r>
          </w:p>
        </w:tc>
        <w:tc>
          <w:tcPr/>
          <w:p>
            <w:pPr>
              <w:pStyle w:val="Compact"/>
            </w:pPr>
            <w:r>
              <w:t xml:space="preserve">vs. one-size-fits-all courses</w:t>
            </w:r>
          </w:p>
        </w:tc>
      </w:tr>
      <w:tr>
        <w:tc>
          <w:tcPr/>
          <w:p>
            <w:pPr>
              <w:pStyle w:val="Compact"/>
            </w:pPr>
            <w:r>
              <w:rPr>
                <w:b/>
                <w:bCs/>
              </w:rPr>
              <w:t xml:space="preserve">Three-Tier Certification</w:t>
            </w:r>
          </w:p>
        </w:tc>
        <w:tc>
          <w:tcPr/>
          <w:p>
            <w:pPr>
              <w:pStyle w:val="Compact"/>
            </w:pPr>
            <w:r>
              <w:t xml:space="preserve">Clear progression path: Bronze → Silver → Gold</w:t>
            </w:r>
          </w:p>
        </w:tc>
        <w:tc>
          <w:tcPr/>
          <w:p>
            <w:pPr>
              <w:pStyle w:val="Compact"/>
            </w:pPr>
            <w:r>
              <w:t xml:space="preserve">vs. pass/fail or no certification</w:t>
            </w:r>
          </w:p>
        </w:tc>
      </w:tr>
      <w:tr>
        <w:tc>
          <w:tcPr/>
          <w:p>
            <w:pPr>
              <w:pStyle w:val="Compact"/>
            </w:pPr>
            <w:r>
              <w:rPr>
                <w:b/>
                <w:bCs/>
              </w:rPr>
              <w:t xml:space="preserve">Manager Visibility</w:t>
            </w:r>
          </w:p>
        </w:tc>
        <w:tc>
          <w:tcPr/>
          <w:p>
            <w:pPr>
              <w:pStyle w:val="Compact"/>
            </w:pPr>
            <w:r>
              <w:t xml:space="preserve">Dashboard showing team progress, gaps, trends</w:t>
            </w:r>
          </w:p>
        </w:tc>
        <w:tc>
          <w:tcPr/>
          <w:p>
            <w:pPr>
              <w:pStyle w:val="Compact"/>
            </w:pPr>
            <w:r>
              <w:t xml:space="preserve">vs. no visibility into competency</w:t>
            </w:r>
          </w:p>
        </w:tc>
      </w:tr>
    </w:tbl>
    <w:bookmarkEnd w:id="72"/>
    <w:bookmarkStart w:id="73" w:name="platform-architecture-overview"/>
    <w:p>
      <w:pPr>
        <w:pStyle w:val="Heading3"/>
      </w:pPr>
      <w:r>
        <w:t xml:space="preserve">4.3 Platform Architecture Overview</w:t>
      </w:r>
    </w:p>
    <w:p>
      <w:pPr>
        <w:pStyle w:val="SourceCode"/>
      </w:pPr>
      <w:r>
        <w:rPr>
          <w:rStyle w:val="VerbatimChar"/>
        </w:rPr>
        <w:t xml:space="preserve">flowchart TB</w:t>
      </w:r>
      <w:r>
        <w:br/>
      </w:r>
      <w:r>
        <w:rPr>
          <w:rStyle w:val="VerbatimChar"/>
        </w:rPr>
        <w:t xml:space="preserve">    subgraph Users["Users"]</w:t>
      </w:r>
      <w:r>
        <w:br/>
      </w:r>
      <w:r>
        <w:rPr>
          <w:rStyle w:val="VerbatimChar"/>
        </w:rPr>
        <w:t xml:space="preserve">        L[Learners]</w:t>
      </w:r>
      <w:r>
        <w:br/>
      </w:r>
      <w:r>
        <w:rPr>
          <w:rStyle w:val="VerbatimChar"/>
        </w:rPr>
        <w:t xml:space="preserve">        M[Managers]</w:t>
      </w:r>
      <w:r>
        <w:br/>
      </w:r>
      <w:r>
        <w:rPr>
          <w:rStyle w:val="VerbatimChar"/>
        </w:rPr>
        <w:t xml:space="preserve">        A[Admins]</w:t>
      </w:r>
      <w:r>
        <w:br/>
      </w:r>
      <w:r>
        <w:rPr>
          <w:rStyle w:val="VerbatimChar"/>
        </w:rPr>
        <w:t xml:space="preserve">    end</w:t>
      </w:r>
      <w:r>
        <w:br/>
      </w:r>
      <w:r>
        <w:br/>
      </w:r>
      <w:r>
        <w:rPr>
          <w:rStyle w:val="VerbatimChar"/>
        </w:rPr>
        <w:t xml:space="preserve">    subgraph Clients["Client Applications"]</w:t>
      </w:r>
      <w:r>
        <w:br/>
      </w:r>
      <w:r>
        <w:rPr>
          <w:rStyle w:val="VerbatimChar"/>
        </w:rPr>
        <w:t xml:space="preserve">        WEB[Web Application]</w:t>
      </w:r>
      <w:r>
        <w:br/>
      </w:r>
      <w:r>
        <w:rPr>
          <w:rStyle w:val="VerbatimChar"/>
        </w:rPr>
        <w:t xml:space="preserve">        MOB[Mobile Web Wrapper]</w:t>
      </w:r>
      <w:r>
        <w:br/>
      </w:r>
      <w:r>
        <w:rPr>
          <w:rStyle w:val="VerbatimChar"/>
        </w:rPr>
        <w:t xml:space="preserve">    end</w:t>
      </w:r>
      <w:r>
        <w:br/>
      </w:r>
      <w:r>
        <w:br/>
      </w:r>
      <w:r>
        <w:rPr>
          <w:rStyle w:val="VerbatimChar"/>
        </w:rPr>
        <w:t xml:space="preserve">    subgraph API["API Layer"]</w:t>
      </w:r>
      <w:r>
        <w:br/>
      </w:r>
      <w:r>
        <w:rPr>
          <w:rStyle w:val="VerbatimChar"/>
        </w:rPr>
        <w:t xml:space="preserve">        REST[REST API]</w:t>
      </w:r>
      <w:r>
        <w:br/>
      </w:r>
      <w:r>
        <w:rPr>
          <w:rStyle w:val="VerbatimChar"/>
        </w:rPr>
        <w:t xml:space="preserve">        AUTH[Authentication]</w:t>
      </w:r>
      <w:r>
        <w:br/>
      </w:r>
      <w:r>
        <w:rPr>
          <w:rStyle w:val="VerbatimChar"/>
        </w:rPr>
        <w:t xml:space="preserve">        AUTHZ[Authorization]</w:t>
      </w:r>
      <w:r>
        <w:br/>
      </w:r>
      <w:r>
        <w:rPr>
          <w:rStyle w:val="VerbatimChar"/>
        </w:rPr>
        <w:t xml:space="preserve">    end</w:t>
      </w:r>
      <w:r>
        <w:br/>
      </w:r>
      <w:r>
        <w:br/>
      </w:r>
      <w:r>
        <w:rPr>
          <w:rStyle w:val="VerbatimChar"/>
        </w:rPr>
        <w:t xml:space="preserve">    subgraph Services["Core Services"]</w:t>
      </w:r>
      <w:r>
        <w:br/>
      </w:r>
      <w:r>
        <w:rPr>
          <w:rStyle w:val="VerbatimChar"/>
        </w:rPr>
        <w:t xml:space="preserve">        LES[Learning Engine Service]</w:t>
      </w:r>
      <w:r>
        <w:br/>
      </w:r>
      <w:r>
        <w:rPr>
          <w:rStyle w:val="VerbatimChar"/>
        </w:rPr>
        <w:t xml:space="preserve">        CMS[CMS Service]</w:t>
      </w:r>
      <w:r>
        <w:br/>
      </w:r>
      <w:r>
        <w:rPr>
          <w:rStyle w:val="VerbatimChar"/>
        </w:rPr>
        <w:t xml:space="preserve">        USS[User Service]</w:t>
      </w:r>
      <w:r>
        <w:br/>
      </w:r>
      <w:r>
        <w:rPr>
          <w:rStyle w:val="VerbatimChar"/>
        </w:rPr>
        <w:t xml:space="preserve">        NTS[Notification Service]</w:t>
      </w:r>
      <w:r>
        <w:br/>
      </w:r>
      <w:r>
        <w:rPr>
          <w:rStyle w:val="VerbatimChar"/>
        </w:rPr>
        <w:t xml:space="preserve">        RPS[Reporting Service]</w:t>
      </w:r>
      <w:r>
        <w:br/>
      </w:r>
      <w:r>
        <w:rPr>
          <w:rStyle w:val="VerbatimChar"/>
        </w:rPr>
        <w:t xml:space="preserve">    end</w:t>
      </w:r>
      <w:r>
        <w:br/>
      </w:r>
      <w:r>
        <w:br/>
      </w:r>
      <w:r>
        <w:rPr>
          <w:rStyle w:val="VerbatimChar"/>
        </w:rPr>
        <w:t xml:space="preserve">    subgraph Data["Data Layer"]</w:t>
      </w:r>
      <w:r>
        <w:br/>
      </w:r>
      <w:r>
        <w:rPr>
          <w:rStyle w:val="VerbatimChar"/>
        </w:rPr>
        <w:t xml:space="preserve">        PG[(PostgreSQL)]</w:t>
      </w:r>
      <w:r>
        <w:br/>
      </w:r>
      <w:r>
        <w:rPr>
          <w:rStyle w:val="VerbatimChar"/>
        </w:rPr>
        <w:t xml:space="preserve">        REDIS[(Redis Cache)]</w:t>
      </w:r>
      <w:r>
        <w:br/>
      </w:r>
      <w:r>
        <w:rPr>
          <w:rStyle w:val="VerbatimChar"/>
        </w:rPr>
        <w:t xml:space="preserve">        S3[(Object Storage)]</w:t>
      </w:r>
      <w:r>
        <w:br/>
      </w:r>
      <w:r>
        <w:rPr>
          <w:rStyle w:val="VerbatimChar"/>
        </w:rPr>
        <w:t xml:space="preserve">    end</w:t>
      </w:r>
      <w:r>
        <w:br/>
      </w:r>
      <w:r>
        <w:br/>
      </w:r>
      <w:r>
        <w:rPr>
          <w:rStyle w:val="VerbatimChar"/>
        </w:rPr>
        <w:t xml:space="preserve">    Users --&gt; Clients</w:t>
      </w:r>
      <w:r>
        <w:br/>
      </w:r>
      <w:r>
        <w:rPr>
          <w:rStyle w:val="VerbatimChar"/>
        </w:rPr>
        <w:t xml:space="preserve">    Clients --&gt; API</w:t>
      </w:r>
      <w:r>
        <w:br/>
      </w:r>
      <w:r>
        <w:rPr>
          <w:rStyle w:val="VerbatimChar"/>
        </w:rPr>
        <w:t xml:space="preserve">    API --&gt; Services</w:t>
      </w:r>
      <w:r>
        <w:br/>
      </w:r>
      <w:r>
        <w:rPr>
          <w:rStyle w:val="VerbatimChar"/>
        </w:rPr>
        <w:t xml:space="preserve">    Services --&gt; Data</w:t>
      </w:r>
    </w:p>
    <w:bookmarkEnd w:id="73"/>
    <w:bookmarkStart w:id="74" w:name="content-model-summary"/>
    <w:p>
      <w:pPr>
        <w:pStyle w:val="Heading3"/>
      </w:pPr>
      <w:r>
        <w:t xml:space="preserve">4.4 Content Model Summary</w:t>
      </w:r>
    </w:p>
    <w:p>
      <w:pPr>
        <w:pStyle w:val="FirstParagraph"/>
      </w:pPr>
      <w:r>
        <w:t xml:space="preserve">The platform manages the following content entities:</w:t>
      </w:r>
    </w:p>
    <w:tbl>
      <w:tblPr>
        <w:tblStyle w:val="Table"/>
        <w:tblW w:type="pct" w:w="5000"/>
        <w:tblLayout w:type="fixed"/>
        <w:tblLook w:firstRow="1" w:lastRow="0" w:firstColumn="0" w:lastColumn="0" w:noHBand="0" w:noVBand="0" w:val="0020"/>
      </w:tblPr>
      <w:tblGrid>
        <w:gridCol w:w="1712"/>
        <w:gridCol w:w="2782"/>
        <w:gridCol w:w="3424"/>
      </w:tblGrid>
      <w:tr>
        <w:trPr>
          <w:tblHeader w:val="on"/>
        </w:trPr>
        <w:tc>
          <w:tcPr/>
          <w:p>
            <w:pPr>
              <w:pStyle w:val="Compact"/>
            </w:pPr>
            <w:r>
              <w:t xml:space="preserve">Entity</w:t>
            </w:r>
          </w:p>
        </w:tc>
        <w:tc>
          <w:tcPr/>
          <w:p>
            <w:pPr>
              <w:pStyle w:val="Compact"/>
            </w:pPr>
            <w:r>
              <w:t xml:space="preserve">Description</w:t>
            </w:r>
          </w:p>
        </w:tc>
        <w:tc>
          <w:tcPr/>
          <w:p>
            <w:pPr>
              <w:pStyle w:val="Compact"/>
            </w:pPr>
            <w:r>
              <w:t xml:space="preserve">Key Attributes</w:t>
            </w:r>
          </w:p>
        </w:tc>
      </w:tr>
      <w:tr>
        <w:tc>
          <w:tcPr/>
          <w:p>
            <w:pPr>
              <w:pStyle w:val="Compact"/>
            </w:pPr>
            <w:r>
              <w:rPr>
                <w:b/>
                <w:bCs/>
              </w:rPr>
              <w:t xml:space="preserve">Wine</w:t>
            </w:r>
          </w:p>
        </w:tc>
        <w:tc>
          <w:tcPr/>
          <w:p>
            <w:pPr>
              <w:pStyle w:val="Compact"/>
            </w:pPr>
            <w:r>
              <w:t xml:space="preserve">Individual wines in the learning library</w:t>
            </w:r>
          </w:p>
        </w:tc>
        <w:tc>
          <w:tcPr/>
          <w:p>
            <w:pPr>
              <w:pStyle w:val="Compact"/>
            </w:pPr>
            <w:r>
              <w:t xml:space="preserve">name, producer, vintage, region, type, tiers of content</w:t>
            </w:r>
          </w:p>
        </w:tc>
      </w:tr>
      <w:tr>
        <w:tc>
          <w:tcPr/>
          <w:p>
            <w:pPr>
              <w:pStyle w:val="Compact"/>
            </w:pPr>
            <w:r>
              <w:rPr>
                <w:b/>
                <w:bCs/>
              </w:rPr>
              <w:t xml:space="preserve">Module</w:t>
            </w:r>
          </w:p>
        </w:tc>
        <w:tc>
          <w:tcPr/>
          <w:p>
            <w:pPr>
              <w:pStyle w:val="Compact"/>
            </w:pPr>
            <w:r>
              <w:t xml:space="preserve">Learning units containing lessons</w:t>
            </w:r>
          </w:p>
        </w:tc>
        <w:tc>
          <w:tcPr/>
          <w:p>
            <w:pPr>
              <w:pStyle w:val="Compact"/>
            </w:pPr>
            <w:r>
              <w:t xml:space="preserve">title, description, category, estimated time</w:t>
            </w:r>
          </w:p>
        </w:tc>
      </w:tr>
      <w:tr>
        <w:tc>
          <w:tcPr/>
          <w:p>
            <w:pPr>
              <w:pStyle w:val="Compact"/>
            </w:pPr>
            <w:r>
              <w:rPr>
                <w:b/>
                <w:bCs/>
              </w:rPr>
              <w:t xml:space="preserve">Lesson</w:t>
            </w:r>
          </w:p>
        </w:tc>
        <w:tc>
          <w:tcPr/>
          <w:p>
            <w:pPr>
              <w:pStyle w:val="Compact"/>
            </w:pPr>
            <w:r>
              <w:t xml:space="preserve">Individual learning content within modules</w:t>
            </w:r>
          </w:p>
        </w:tc>
        <w:tc>
          <w:tcPr/>
          <w:p>
            <w:pPr>
              <w:pStyle w:val="Compact"/>
            </w:pPr>
            <w:r>
              <w:t xml:space="preserve">title, rich text content, order</w:t>
            </w:r>
          </w:p>
        </w:tc>
      </w:tr>
      <w:tr>
        <w:tc>
          <w:tcPr/>
          <w:p>
            <w:pPr>
              <w:pStyle w:val="Compact"/>
            </w:pPr>
            <w:r>
              <w:rPr>
                <w:b/>
                <w:bCs/>
              </w:rPr>
              <w:t xml:space="preserve">Quiz</w:t>
            </w:r>
          </w:p>
        </w:tc>
        <w:tc>
          <w:tcPr/>
          <w:p>
            <w:pPr>
              <w:pStyle w:val="Compact"/>
            </w:pPr>
            <w:r>
              <w:t xml:space="preserve">Assessment containing questions</w:t>
            </w:r>
          </w:p>
        </w:tc>
        <w:tc>
          <w:tcPr/>
          <w:p>
            <w:pPr>
              <w:pStyle w:val="Compact"/>
            </w:pPr>
            <w:r>
              <w:t xml:space="preserve">title, tier, passing score, time limit</w:t>
            </w:r>
          </w:p>
        </w:tc>
      </w:tr>
      <w:tr>
        <w:tc>
          <w:tcPr/>
          <w:p>
            <w:pPr>
              <w:pStyle w:val="Compact"/>
            </w:pPr>
            <w:r>
              <w:rPr>
                <w:b/>
                <w:bCs/>
              </w:rPr>
              <w:t xml:space="preserve">Question</w:t>
            </w:r>
          </w:p>
        </w:tc>
        <w:tc>
          <w:tcPr/>
          <w:p>
            <w:pPr>
              <w:pStyle w:val="Compact"/>
            </w:pPr>
            <w:r>
              <w:t xml:space="preserve">Individual assessment items</w:t>
            </w:r>
          </w:p>
        </w:tc>
        <w:tc>
          <w:tcPr/>
          <w:p>
            <w:pPr>
              <w:pStyle w:val="Compact"/>
            </w:pPr>
            <w:r>
              <w:t xml:space="preserve">text, type, options, explanation</w:t>
            </w:r>
          </w:p>
        </w:tc>
      </w:tr>
      <w:tr>
        <w:tc>
          <w:tcPr/>
          <w:p>
            <w:pPr>
              <w:pStyle w:val="Compact"/>
            </w:pPr>
            <w:r>
              <w:rPr>
                <w:b/>
                <w:bCs/>
              </w:rPr>
              <w:t xml:space="preserve">Scenario</w:t>
            </w:r>
          </w:p>
        </w:tc>
        <w:tc>
          <w:tcPr/>
          <w:p>
            <w:pPr>
              <w:pStyle w:val="Compact"/>
            </w:pPr>
            <w:r>
              <w:t xml:space="preserve">Interactive customer simulations</w:t>
            </w:r>
          </w:p>
        </w:tc>
        <w:tc>
          <w:tcPr/>
          <w:p>
            <w:pPr>
              <w:pStyle w:val="Compact"/>
            </w:pPr>
            <w:r>
              <w:t xml:space="preserve">title, customer persona, decision tree</w:t>
            </w:r>
          </w:p>
        </w:tc>
      </w:tr>
    </w:tbl>
    <w:p>
      <w:pPr>
        <w:pStyle w:val="BodyText"/>
      </w:pPr>
      <w:r>
        <w:t xml:space="preserve">See SS-WS3.0-CDM (Content Domain Model) for complete entity definitions.</w:t>
      </w:r>
    </w:p>
    <w:p>
      <w:r>
        <w:pict>
          <v:rect style="width:0;height:1.5pt" o:hralign="center" o:hrstd="t" o:hr="t"/>
        </w:pict>
      </w:r>
    </w:p>
    <w:bookmarkEnd w:id="74"/>
    <w:bookmarkEnd w:id="75"/>
    <w:bookmarkStart w:id="85" w:name="functional-requirements-summary"/>
    <w:p>
      <w:pPr>
        <w:pStyle w:val="Heading2"/>
      </w:pPr>
      <w:r>
        <w:t xml:space="preserve">5. Functional Requirements Summary</w:t>
      </w:r>
    </w:p>
    <w:bookmarkStart w:id="79" w:name="cms-requirements-159-total"/>
    <w:p>
      <w:pPr>
        <w:pStyle w:val="Heading3"/>
      </w:pPr>
      <w:r>
        <w:t xml:space="preserve">5.1 CMS Requirements (159 Total)</w:t>
      </w:r>
    </w:p>
    <w:p>
      <w:pPr>
        <w:pStyle w:val="FirstParagraph"/>
      </w:pPr>
      <w:r>
        <w:t xml:space="preserve">The Content Management System requirements are fully documented in SS-WS3.0-CMS-FR. This section provides a summary by category.</w:t>
      </w:r>
    </w:p>
    <w:bookmarkStart w:id="76" w:name="requirements-by-category"/>
    <w:p>
      <w:pPr>
        <w:pStyle w:val="Heading4"/>
      </w:pPr>
      <w:r>
        <w:t xml:space="preserve">5.1.1 Requirements by Category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Code Prefix</w:t>
            </w:r>
          </w:p>
        </w:tc>
        <w:tc>
          <w:tcPr/>
          <w:p>
            <w:pPr>
              <w:pStyle w:val="Compact"/>
            </w:pPr>
            <w:r>
              <w:t xml:space="preserve">Count</w:t>
            </w:r>
          </w:p>
        </w:tc>
        <w:tc>
          <w:tcPr/>
          <w:p>
            <w:pPr>
              <w:pStyle w:val="Compact"/>
            </w:pPr>
            <w:r>
              <w:t xml:space="preserve">Must</w:t>
            </w:r>
          </w:p>
        </w:tc>
        <w:tc>
          <w:tcPr/>
          <w:p>
            <w:pPr>
              <w:pStyle w:val="Compact"/>
            </w:pPr>
            <w:r>
              <w:t xml:space="preserve">Should</w:t>
            </w:r>
          </w:p>
        </w:tc>
        <w:tc>
          <w:tcPr/>
          <w:p>
            <w:pPr>
              <w:pStyle w:val="Compact"/>
            </w:pPr>
            <w:r>
              <w:t xml:space="preserve">Could</w:t>
            </w:r>
          </w:p>
        </w:tc>
      </w:tr>
      <w:tr>
        <w:tc>
          <w:tcPr/>
          <w:p>
            <w:pPr>
              <w:pStyle w:val="Compact"/>
            </w:pPr>
            <w:r>
              <w:t xml:space="preserve">Wine Management</w:t>
            </w:r>
          </w:p>
        </w:tc>
        <w:tc>
          <w:tcPr/>
          <w:p>
            <w:pPr>
              <w:pStyle w:val="Compact"/>
            </w:pPr>
            <w:r>
              <w:t xml:space="preserve">CMS-W</w:t>
            </w:r>
          </w:p>
        </w:tc>
        <w:tc>
          <w:tcPr/>
          <w:p>
            <w:pPr>
              <w:pStyle w:val="Compact"/>
            </w:pPr>
            <w:r>
              <w:t xml:space="preserve">24</w:t>
            </w:r>
          </w:p>
        </w:tc>
        <w:tc>
          <w:tcPr/>
          <w:p>
            <w:pPr>
              <w:pStyle w:val="Compact"/>
            </w:pPr>
            <w:r>
              <w:t xml:space="preserve">15</w:t>
            </w:r>
          </w:p>
        </w:tc>
        <w:tc>
          <w:tcPr/>
          <w:p>
            <w:pPr>
              <w:pStyle w:val="Compact"/>
            </w:pPr>
            <w:r>
              <w:t xml:space="preserve">7</w:t>
            </w:r>
          </w:p>
        </w:tc>
        <w:tc>
          <w:tcPr/>
          <w:p>
            <w:pPr>
              <w:pStyle w:val="Compact"/>
            </w:pPr>
            <w:r>
              <w:t xml:space="preserve">2</w:t>
            </w:r>
          </w:p>
        </w:tc>
      </w:tr>
      <w:tr>
        <w:tc>
          <w:tcPr/>
          <w:p>
            <w:pPr>
              <w:pStyle w:val="Compact"/>
            </w:pPr>
            <w:r>
              <w:t xml:space="preserve">Module Management</w:t>
            </w:r>
          </w:p>
        </w:tc>
        <w:tc>
          <w:tcPr/>
          <w:p>
            <w:pPr>
              <w:pStyle w:val="Compact"/>
            </w:pPr>
            <w:r>
              <w:t xml:space="preserve">CMS-M</w:t>
            </w:r>
          </w:p>
        </w:tc>
        <w:tc>
          <w:tcPr/>
          <w:p>
            <w:pPr>
              <w:pStyle w:val="Compact"/>
            </w:pPr>
            <w:r>
              <w:t xml:space="preserve">16</w:t>
            </w:r>
          </w:p>
        </w:tc>
        <w:tc>
          <w:tcPr/>
          <w:p>
            <w:pPr>
              <w:pStyle w:val="Compact"/>
            </w:pPr>
            <w:r>
              <w:t xml:space="preserve">10</w:t>
            </w:r>
          </w:p>
        </w:tc>
        <w:tc>
          <w:tcPr/>
          <w:p>
            <w:pPr>
              <w:pStyle w:val="Compact"/>
            </w:pPr>
            <w:r>
              <w:t xml:space="preserve">4</w:t>
            </w:r>
          </w:p>
        </w:tc>
        <w:tc>
          <w:tcPr/>
          <w:p>
            <w:pPr>
              <w:pStyle w:val="Compact"/>
            </w:pPr>
            <w:r>
              <w:t xml:space="preserve">2</w:t>
            </w:r>
          </w:p>
        </w:tc>
      </w:tr>
      <w:tr>
        <w:tc>
          <w:tcPr/>
          <w:p>
            <w:pPr>
              <w:pStyle w:val="Compact"/>
            </w:pPr>
            <w:r>
              <w:t xml:space="preserve">Quiz Management</w:t>
            </w:r>
          </w:p>
        </w:tc>
        <w:tc>
          <w:tcPr/>
          <w:p>
            <w:pPr>
              <w:pStyle w:val="Compact"/>
            </w:pPr>
            <w:r>
              <w:t xml:space="preserve">CMS-Q</w:t>
            </w:r>
          </w:p>
        </w:tc>
        <w:tc>
          <w:tcPr/>
          <w:p>
            <w:pPr>
              <w:pStyle w:val="Compact"/>
            </w:pPr>
            <w:r>
              <w:t xml:space="preserve">29</w:t>
            </w:r>
          </w:p>
        </w:tc>
        <w:tc>
          <w:tcPr/>
          <w:p>
            <w:pPr>
              <w:pStyle w:val="Compact"/>
            </w:pPr>
            <w:r>
              <w:t xml:space="preserve">16</w:t>
            </w:r>
          </w:p>
        </w:tc>
        <w:tc>
          <w:tcPr/>
          <w:p>
            <w:pPr>
              <w:pStyle w:val="Compact"/>
            </w:pPr>
            <w:r>
              <w:t xml:space="preserve">10</w:t>
            </w:r>
          </w:p>
        </w:tc>
        <w:tc>
          <w:tcPr/>
          <w:p>
            <w:pPr>
              <w:pStyle w:val="Compact"/>
            </w:pPr>
            <w:r>
              <w:t xml:space="preserve">3</w:t>
            </w:r>
          </w:p>
        </w:tc>
      </w:tr>
      <w:tr>
        <w:tc>
          <w:tcPr/>
          <w:p>
            <w:pPr>
              <w:pStyle w:val="Compact"/>
            </w:pPr>
            <w:r>
              <w:t xml:space="preserve">Scenario Management</w:t>
            </w:r>
          </w:p>
        </w:tc>
        <w:tc>
          <w:tcPr/>
          <w:p>
            <w:pPr>
              <w:pStyle w:val="Compact"/>
            </w:pPr>
            <w:r>
              <w:t xml:space="preserve">CMS-SC</w:t>
            </w:r>
          </w:p>
        </w:tc>
        <w:tc>
          <w:tcPr/>
          <w:p>
            <w:pPr>
              <w:pStyle w:val="Compact"/>
            </w:pPr>
            <w:r>
              <w:t xml:space="preserve">25</w:t>
            </w:r>
          </w:p>
        </w:tc>
        <w:tc>
          <w:tcPr/>
          <w:p>
            <w:pPr>
              <w:pStyle w:val="Compact"/>
            </w:pPr>
            <w:r>
              <w:t xml:space="preserve">14</w:t>
            </w:r>
          </w:p>
        </w:tc>
        <w:tc>
          <w:tcPr/>
          <w:p>
            <w:pPr>
              <w:pStyle w:val="Compact"/>
            </w:pPr>
            <w:r>
              <w:t xml:space="preserve">9</w:t>
            </w:r>
          </w:p>
        </w:tc>
        <w:tc>
          <w:tcPr/>
          <w:p>
            <w:pPr>
              <w:pStyle w:val="Compact"/>
            </w:pPr>
            <w:r>
              <w:t xml:space="preserve">2</w:t>
            </w:r>
          </w:p>
        </w:tc>
      </w:tr>
      <w:tr>
        <w:tc>
          <w:tcPr/>
          <w:p>
            <w:pPr>
              <w:pStyle w:val="Compact"/>
            </w:pPr>
            <w:r>
              <w:t xml:space="preserve">Search &amp; Filtering</w:t>
            </w:r>
          </w:p>
        </w:tc>
        <w:tc>
          <w:tcPr/>
          <w:p>
            <w:pPr>
              <w:pStyle w:val="Compact"/>
            </w:pPr>
            <w:r>
              <w:t xml:space="preserve">CMS-SR</w:t>
            </w:r>
          </w:p>
        </w:tc>
        <w:tc>
          <w:tcPr/>
          <w:p>
            <w:pPr>
              <w:pStyle w:val="Compact"/>
            </w:pPr>
            <w:r>
              <w:t xml:space="preserve">16</w:t>
            </w:r>
          </w:p>
        </w:tc>
        <w:tc>
          <w:tcPr/>
          <w:p>
            <w:pPr>
              <w:pStyle w:val="Compact"/>
            </w:pPr>
            <w:r>
              <w:t xml:space="preserve">9</w:t>
            </w:r>
          </w:p>
        </w:tc>
        <w:tc>
          <w:tcPr/>
          <w:p>
            <w:pPr>
              <w:pStyle w:val="Compact"/>
            </w:pPr>
            <w:r>
              <w:t xml:space="preserve">5</w:t>
            </w:r>
          </w:p>
        </w:tc>
        <w:tc>
          <w:tcPr/>
          <w:p>
            <w:pPr>
              <w:pStyle w:val="Compact"/>
            </w:pPr>
            <w:r>
              <w:t xml:space="preserve">2</w:t>
            </w:r>
          </w:p>
        </w:tc>
      </w:tr>
      <w:tr>
        <w:tc>
          <w:tcPr/>
          <w:p>
            <w:pPr>
              <w:pStyle w:val="Compact"/>
            </w:pPr>
            <w:r>
              <w:t xml:space="preserve">Bulk Operations</w:t>
            </w:r>
          </w:p>
        </w:tc>
        <w:tc>
          <w:tcPr/>
          <w:p>
            <w:pPr>
              <w:pStyle w:val="Compact"/>
            </w:pPr>
            <w:r>
              <w:t xml:space="preserve">CMS-BK</w:t>
            </w:r>
          </w:p>
        </w:tc>
        <w:tc>
          <w:tcPr/>
          <w:p>
            <w:pPr>
              <w:pStyle w:val="Compact"/>
            </w:pPr>
            <w:r>
              <w:t xml:space="preserve">15</w:t>
            </w:r>
          </w:p>
        </w:tc>
        <w:tc>
          <w:tcPr/>
          <w:p>
            <w:pPr>
              <w:pStyle w:val="Compact"/>
            </w:pPr>
            <w:r>
              <w:t xml:space="preserve">5</w:t>
            </w:r>
          </w:p>
        </w:tc>
        <w:tc>
          <w:tcPr/>
          <w:p>
            <w:pPr>
              <w:pStyle w:val="Compact"/>
            </w:pPr>
            <w:r>
              <w:t xml:space="preserve">9</w:t>
            </w:r>
          </w:p>
        </w:tc>
        <w:tc>
          <w:tcPr/>
          <w:p>
            <w:pPr>
              <w:pStyle w:val="Compact"/>
            </w:pPr>
            <w:r>
              <w:t xml:space="preserve">1</w:t>
            </w:r>
          </w:p>
        </w:tc>
      </w:tr>
      <w:tr>
        <w:tc>
          <w:tcPr/>
          <w:p>
            <w:pPr>
              <w:pStyle w:val="Compact"/>
            </w:pPr>
            <w:r>
              <w:t xml:space="preserve">Reporting</w:t>
            </w:r>
          </w:p>
        </w:tc>
        <w:tc>
          <w:tcPr/>
          <w:p>
            <w:pPr>
              <w:pStyle w:val="Compact"/>
            </w:pPr>
            <w:r>
              <w:t xml:space="preserve">CMS-RP</w:t>
            </w:r>
          </w:p>
        </w:tc>
        <w:tc>
          <w:tcPr/>
          <w:p>
            <w:pPr>
              <w:pStyle w:val="Compact"/>
            </w:pPr>
            <w:r>
              <w:t xml:space="preserve">13</w:t>
            </w:r>
          </w:p>
        </w:tc>
        <w:tc>
          <w:tcPr/>
          <w:p>
            <w:pPr>
              <w:pStyle w:val="Compact"/>
            </w:pPr>
            <w:r>
              <w:t xml:space="preserve">2</w:t>
            </w:r>
          </w:p>
        </w:tc>
        <w:tc>
          <w:tcPr/>
          <w:p>
            <w:pPr>
              <w:pStyle w:val="Compact"/>
            </w:pPr>
            <w:r>
              <w:t xml:space="preserve">9</w:t>
            </w:r>
          </w:p>
        </w:tc>
        <w:tc>
          <w:tcPr/>
          <w:p>
            <w:pPr>
              <w:pStyle w:val="Compact"/>
            </w:pPr>
            <w:r>
              <w:t xml:space="preserve">2</w:t>
            </w:r>
          </w:p>
        </w:tc>
      </w:tr>
      <w:tr>
        <w:tc>
          <w:tcPr/>
          <w:p>
            <w:pPr>
              <w:pStyle w:val="Compact"/>
            </w:pPr>
            <w:r>
              <w:t xml:space="preserve">Audit Logging</w:t>
            </w:r>
          </w:p>
        </w:tc>
        <w:tc>
          <w:tcPr/>
          <w:p>
            <w:pPr>
              <w:pStyle w:val="Compact"/>
            </w:pPr>
            <w:r>
              <w:t xml:space="preserve">CMS-AU</w:t>
            </w:r>
          </w:p>
        </w:tc>
        <w:tc>
          <w:tcPr/>
          <w:p>
            <w:pPr>
              <w:pStyle w:val="Compact"/>
            </w:pPr>
            <w:r>
              <w:t xml:space="preserve">12</w:t>
            </w:r>
          </w:p>
        </w:tc>
        <w:tc>
          <w:tcPr/>
          <w:p>
            <w:pPr>
              <w:pStyle w:val="Compact"/>
            </w:pPr>
            <w:r>
              <w:t xml:space="preserve">8</w:t>
            </w:r>
          </w:p>
        </w:tc>
        <w:tc>
          <w:tcPr/>
          <w:p>
            <w:pPr>
              <w:pStyle w:val="Compact"/>
            </w:pPr>
            <w:r>
              <w:t xml:space="preserve">4</w:t>
            </w:r>
          </w:p>
        </w:tc>
        <w:tc>
          <w:tcPr/>
          <w:p>
            <w:pPr>
              <w:pStyle w:val="Compact"/>
            </w:pPr>
            <w:r>
              <w:t xml:space="preserve">0</w:t>
            </w:r>
          </w:p>
        </w:tc>
      </w:tr>
      <w:tr>
        <w:tc>
          <w:tcPr/>
          <w:p>
            <w:pPr>
              <w:pStyle w:val="Compact"/>
            </w:pPr>
            <w:r>
              <w:t xml:space="preserve">Non-Functional</w:t>
            </w:r>
          </w:p>
        </w:tc>
        <w:tc>
          <w:tcPr/>
          <w:p>
            <w:pPr>
              <w:pStyle w:val="Compact"/>
            </w:pPr>
            <w:r>
              <w:t xml:space="preserve">CMS-NF</w:t>
            </w:r>
          </w:p>
        </w:tc>
        <w:tc>
          <w:tcPr/>
          <w:p>
            <w:pPr>
              <w:pStyle w:val="Compact"/>
            </w:pPr>
            <w:r>
              <w:t xml:space="preserve">9</w:t>
            </w:r>
          </w:p>
        </w:tc>
        <w:tc>
          <w:tcPr/>
          <w:p>
            <w:pPr>
              <w:pStyle w:val="Compact"/>
            </w:pPr>
            <w:r>
              <w:t xml:space="preserve">6</w:t>
            </w:r>
          </w:p>
        </w:tc>
        <w:tc>
          <w:tcPr/>
          <w:p>
            <w:pPr>
              <w:pStyle w:val="Compact"/>
            </w:pPr>
            <w:r>
              <w:t xml:space="preserve">3</w:t>
            </w:r>
          </w:p>
        </w:tc>
        <w:tc>
          <w:tcPr/>
          <w:p>
            <w:pPr>
              <w:pStyle w:val="Compact"/>
            </w:pPr>
            <w:r>
              <w:t xml:space="preserve">0</w:t>
            </w:r>
          </w:p>
        </w:tc>
      </w:tr>
      <w:tr>
        <w:tc>
          <w:tcPr/>
          <w:p>
            <w:pPr>
              <w:pStyle w:val="Compact"/>
            </w:pPr>
            <w:r>
              <w:rPr>
                <w:b/>
                <w:bCs/>
              </w:rPr>
              <w:t xml:space="preserve">Total</w:t>
            </w:r>
          </w:p>
        </w:tc>
        <w:tc>
          <w:tcPr/>
          <w:p>
            <w:pPr>
              <w:pStyle w:val="Compact"/>
            </w:pPr>
          </w:p>
        </w:tc>
        <w:tc>
          <w:tcPr/>
          <w:p>
            <w:pPr>
              <w:pStyle w:val="Compact"/>
            </w:pPr>
            <w:r>
              <w:rPr>
                <w:b/>
                <w:bCs/>
              </w:rPr>
              <w:t xml:space="preserve">159</w:t>
            </w:r>
          </w:p>
        </w:tc>
        <w:tc>
          <w:tcPr/>
          <w:p>
            <w:pPr>
              <w:pStyle w:val="Compact"/>
            </w:pPr>
            <w:r>
              <w:rPr>
                <w:b/>
                <w:bCs/>
              </w:rPr>
              <w:t xml:space="preserve">85</w:t>
            </w:r>
          </w:p>
        </w:tc>
        <w:tc>
          <w:tcPr/>
          <w:p>
            <w:pPr>
              <w:pStyle w:val="Compact"/>
            </w:pPr>
            <w:r>
              <w:rPr>
                <w:b/>
                <w:bCs/>
              </w:rPr>
              <w:t xml:space="preserve">60</w:t>
            </w:r>
          </w:p>
        </w:tc>
        <w:tc>
          <w:tcPr/>
          <w:p>
            <w:pPr>
              <w:pStyle w:val="Compact"/>
            </w:pPr>
            <w:r>
              <w:rPr>
                <w:b/>
                <w:bCs/>
              </w:rPr>
              <w:t xml:space="preserve">14</w:t>
            </w:r>
          </w:p>
        </w:tc>
      </w:tr>
    </w:tbl>
    <w:bookmarkEnd w:id="76"/>
    <w:bookmarkStart w:id="77" w:name="priority-distribution"/>
    <w:p>
      <w:pPr>
        <w:pStyle w:val="Heading4"/>
      </w:pPr>
      <w:r>
        <w:t xml:space="preserve">5.1.2 Priority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Count</w:t>
            </w:r>
          </w:p>
        </w:tc>
        <w:tc>
          <w:tcPr/>
          <w:p>
            <w:pPr>
              <w:pStyle w:val="Compact"/>
            </w:pPr>
            <w:r>
              <w:t xml:space="preserve">Percentage</w:t>
            </w:r>
          </w:p>
        </w:tc>
        <w:tc>
          <w:tcPr/>
          <w:p>
            <w:pPr>
              <w:pStyle w:val="Compact"/>
            </w:pPr>
            <w:r>
              <w:t xml:space="preserve">MVP Inclusion</w:t>
            </w:r>
          </w:p>
        </w:tc>
      </w:tr>
      <w:tr>
        <w:tc>
          <w:tcPr/>
          <w:p>
            <w:pPr>
              <w:pStyle w:val="Compact"/>
            </w:pPr>
            <w:r>
              <w:rPr>
                <w:b/>
                <w:bCs/>
              </w:rPr>
              <w:t xml:space="preserve">Must</w:t>
            </w:r>
          </w:p>
        </w:tc>
        <w:tc>
          <w:tcPr/>
          <w:p>
            <w:pPr>
              <w:pStyle w:val="Compact"/>
            </w:pPr>
            <w:r>
              <w:t xml:space="preserve">85</w:t>
            </w:r>
          </w:p>
        </w:tc>
        <w:tc>
          <w:tcPr/>
          <w:p>
            <w:pPr>
              <w:pStyle w:val="Compact"/>
            </w:pPr>
            <w:r>
              <w:t xml:space="preserve">53%</w:t>
            </w:r>
          </w:p>
        </w:tc>
        <w:tc>
          <w:tcPr/>
          <w:p>
            <w:pPr>
              <w:pStyle w:val="Compact"/>
            </w:pPr>
            <w:r>
              <w:t xml:space="preserve">All included in MVP</w:t>
            </w:r>
          </w:p>
        </w:tc>
      </w:tr>
      <w:tr>
        <w:tc>
          <w:tcPr/>
          <w:p>
            <w:pPr>
              <w:pStyle w:val="Compact"/>
            </w:pPr>
            <w:r>
              <w:rPr>
                <w:b/>
                <w:bCs/>
              </w:rPr>
              <w:t xml:space="preserve">Should</w:t>
            </w:r>
          </w:p>
        </w:tc>
        <w:tc>
          <w:tcPr/>
          <w:p>
            <w:pPr>
              <w:pStyle w:val="Compact"/>
            </w:pPr>
            <w:r>
              <w:t xml:space="preserve">60</w:t>
            </w:r>
          </w:p>
        </w:tc>
        <w:tc>
          <w:tcPr/>
          <w:p>
            <w:pPr>
              <w:pStyle w:val="Compact"/>
            </w:pPr>
            <w:r>
              <w:t xml:space="preserve">38%</w:t>
            </w:r>
          </w:p>
        </w:tc>
        <w:tc>
          <w:tcPr/>
          <w:p>
            <w:pPr>
              <w:pStyle w:val="Compact"/>
            </w:pPr>
            <w:r>
              <w:t xml:space="preserve">Prioritised subset</w:t>
            </w:r>
          </w:p>
        </w:tc>
      </w:tr>
      <w:tr>
        <w:tc>
          <w:tcPr/>
          <w:p>
            <w:pPr>
              <w:pStyle w:val="Compact"/>
            </w:pPr>
            <w:r>
              <w:rPr>
                <w:b/>
                <w:bCs/>
              </w:rPr>
              <w:t xml:space="preserve">Could</w:t>
            </w:r>
          </w:p>
        </w:tc>
        <w:tc>
          <w:tcPr/>
          <w:p>
            <w:pPr>
              <w:pStyle w:val="Compact"/>
            </w:pPr>
            <w:r>
              <w:t xml:space="preserve">14</w:t>
            </w:r>
          </w:p>
        </w:tc>
        <w:tc>
          <w:tcPr/>
          <w:p>
            <w:pPr>
              <w:pStyle w:val="Compact"/>
            </w:pPr>
            <w:r>
              <w:t xml:space="preserve">9%</w:t>
            </w:r>
          </w:p>
        </w:tc>
        <w:tc>
          <w:tcPr/>
          <w:p>
            <w:pPr>
              <w:pStyle w:val="Compact"/>
            </w:pPr>
            <w:r>
              <w:t xml:space="preserve">Post-MVP</w:t>
            </w:r>
          </w:p>
        </w:tc>
      </w:tr>
    </w:tbl>
    <w:bookmarkEnd w:id="77"/>
    <w:bookmarkStart w:id="78" w:name="key-cms-capabilities"/>
    <w:p>
      <w:pPr>
        <w:pStyle w:val="Heading4"/>
      </w:pPr>
      <w:r>
        <w:t xml:space="preserve">5.1.3 Key CMS Capabilities</w:t>
      </w:r>
    </w:p>
    <w:p>
      <w:pPr>
        <w:pStyle w:val="FirstParagraph"/>
      </w:pPr>
      <w:r>
        <w:rPr>
          <w:b/>
          <w:bCs/>
        </w:rPr>
        <w:t xml:space="preserve">Wine Management (CMS-W)</w:t>
      </w:r>
      <w:r>
        <w:t xml:space="preserve"> </w:t>
      </w:r>
      <w:r>
        <w:t xml:space="preserve">- Create, edit, view, delete wine entries</w:t>
      </w:r>
      <w:r>
        <w:t xml:space="preserve"> </w:t>
      </w:r>
      <w:r>
        <w:t xml:space="preserve">- Three-level progressive disclosure content (Quick Facts, Detailed Profile, Expert Insights)</w:t>
      </w:r>
      <w:r>
        <w:t xml:space="preserve"> </w:t>
      </w:r>
      <w:r>
        <w:t xml:space="preserve">- Wine relationships to quizzes and scenarios</w:t>
      </w:r>
      <w:r>
        <w:t xml:space="preserve"> </w:t>
      </w:r>
      <w:r>
        <w:t xml:space="preserve">- Bulk import from CSV</w:t>
      </w:r>
      <w:r>
        <w:t xml:space="preserve"> </w:t>
      </w:r>
      <w:r>
        <w:t xml:space="preserve">- Duplicate detection</w:t>
      </w:r>
    </w:p>
    <w:p>
      <w:pPr>
        <w:pStyle w:val="BodyText"/>
      </w:pPr>
      <w:r>
        <w:rPr>
          <w:b/>
          <w:bCs/>
        </w:rPr>
        <w:t xml:space="preserve">Module Management (CMS-M)</w:t>
      </w:r>
      <w:r>
        <w:t xml:space="preserve"> </w:t>
      </w:r>
      <w:r>
        <w:t xml:space="preserve">- Create modules with lessons</w:t>
      </w:r>
      <w:r>
        <w:t xml:space="preserve"> </w:t>
      </w:r>
      <w:r>
        <w:t xml:space="preserve">- Drag-and-drop lesson reordering</w:t>
      </w:r>
      <w:r>
        <w:t xml:space="preserve"> </w:t>
      </w:r>
      <w:r>
        <w:t xml:space="preserve">- Tier classification (Bronze/Silver/Gold)</w:t>
      </w:r>
      <w:r>
        <w:t xml:space="preserve"> </w:t>
      </w:r>
      <w:r>
        <w:t xml:space="preserve">- Prerequisites and dependencies</w:t>
      </w:r>
      <w:r>
        <w:t xml:space="preserve"> </w:t>
      </w:r>
      <w:r>
        <w:t xml:space="preserve">- Estimated completion time</w:t>
      </w:r>
    </w:p>
    <w:p>
      <w:pPr>
        <w:pStyle w:val="BodyText"/>
      </w:pPr>
      <w:r>
        <w:rPr>
          <w:b/>
          <w:bCs/>
        </w:rPr>
        <w:t xml:space="preserve">Quiz Management (CMS-Q)</w:t>
      </w:r>
      <w:r>
        <w:t xml:space="preserve"> </w:t>
      </w:r>
      <w:r>
        <w:t xml:space="preserve">- Multiple question types (single choice, multiple choice, true/false, matching)</w:t>
      </w:r>
      <w:r>
        <w:t xml:space="preserve"> </w:t>
      </w:r>
      <w:r>
        <w:t xml:space="preserve">- Question bank with reuse</w:t>
      </w:r>
      <w:r>
        <w:t xml:space="preserve"> </w:t>
      </w:r>
      <w:r>
        <w:t xml:space="preserve">- Pass threshold configuration by tier</w:t>
      </w:r>
      <w:r>
        <w:t xml:space="preserve"> </w:t>
      </w:r>
      <w:r>
        <w:t xml:space="preserve">- Time limits and randomisation</w:t>
      </w:r>
      <w:r>
        <w:t xml:space="preserve"> </w:t>
      </w:r>
      <w:r>
        <w:t xml:space="preserve">- Detailed explanations for learning</w:t>
      </w:r>
    </w:p>
    <w:p>
      <w:pPr>
        <w:pStyle w:val="BodyText"/>
      </w:pPr>
      <w:r>
        <w:rPr>
          <w:b/>
          <w:bCs/>
        </w:rPr>
        <w:t xml:space="preserve">Scenario Management (CMS-SC)</w:t>
      </w:r>
      <w:r>
        <w:t xml:space="preserve"> </w:t>
      </w:r>
      <w:r>
        <w:t xml:space="preserve">- Decision tree building</w:t>
      </w:r>
      <w:r>
        <w:t xml:space="preserve"> </w:t>
      </w:r>
      <w:r>
        <w:t xml:space="preserve">- Customer persona configuration</w:t>
      </w:r>
      <w:r>
        <w:t xml:space="preserve"> </w:t>
      </w:r>
      <w:r>
        <w:t xml:space="preserve">- Branching dialogue paths</w:t>
      </w:r>
      <w:r>
        <w:t xml:space="preserve"> </w:t>
      </w:r>
      <w:r>
        <w:t xml:space="preserve">- Scoring and feedback</w:t>
      </w:r>
      <w:r>
        <w:t xml:space="preserve"> </w:t>
      </w:r>
      <w:r>
        <w:t xml:space="preserve">- Path validation (no dead ends)</w:t>
      </w:r>
    </w:p>
    <w:bookmarkEnd w:id="78"/>
    <w:bookmarkEnd w:id="79"/>
    <w:bookmarkStart w:id="83" w:name="learning-engine-requirements-112-total"/>
    <w:p>
      <w:pPr>
        <w:pStyle w:val="Heading3"/>
      </w:pPr>
      <w:r>
        <w:t xml:space="preserve">5.2 Learning Engine Requirements (112 Total)</w:t>
      </w:r>
    </w:p>
    <w:p>
      <w:pPr>
        <w:pStyle w:val="FirstParagraph"/>
      </w:pPr>
      <w:r>
        <w:t xml:space="preserve">The Learning Engine requirements are fully documented in SS-WS3.0-LE-REQ. This section provides a summary by category.</w:t>
      </w:r>
    </w:p>
    <w:bookmarkStart w:id="80" w:name="requirements-by-category-1"/>
    <w:p>
      <w:pPr>
        <w:pStyle w:val="Heading4"/>
      </w:pPr>
      <w:r>
        <w:t xml:space="preserve">5.2.1 Requirements by Category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Code Prefix</w:t>
            </w:r>
          </w:p>
        </w:tc>
        <w:tc>
          <w:tcPr/>
          <w:p>
            <w:pPr>
              <w:pStyle w:val="Compact"/>
            </w:pPr>
            <w:r>
              <w:t xml:space="preserve">Count</w:t>
            </w:r>
          </w:p>
        </w:tc>
        <w:tc>
          <w:tcPr/>
          <w:p>
            <w:pPr>
              <w:pStyle w:val="Compact"/>
            </w:pPr>
            <w:r>
              <w:t xml:space="preserve">Must</w:t>
            </w:r>
          </w:p>
        </w:tc>
        <w:tc>
          <w:tcPr/>
          <w:p>
            <w:pPr>
              <w:pStyle w:val="Compact"/>
            </w:pPr>
            <w:r>
              <w:t xml:space="preserve">Should</w:t>
            </w:r>
          </w:p>
        </w:tc>
        <w:tc>
          <w:tcPr/>
          <w:p>
            <w:pPr>
              <w:pStyle w:val="Compact"/>
            </w:pPr>
            <w:r>
              <w:t xml:space="preserve">Could</w:t>
            </w:r>
          </w:p>
        </w:tc>
      </w:tr>
      <w:tr>
        <w:tc>
          <w:tcPr/>
          <w:p>
            <w:pPr>
              <w:pStyle w:val="Compact"/>
            </w:pPr>
            <w:r>
              <w:t xml:space="preserve">Curriculum Generation</w:t>
            </w:r>
          </w:p>
        </w:tc>
        <w:tc>
          <w:tcPr/>
          <w:p>
            <w:pPr>
              <w:pStyle w:val="Compact"/>
            </w:pPr>
            <w:r>
              <w:t xml:space="preserve">LE-CG</w:t>
            </w:r>
          </w:p>
        </w:tc>
        <w:tc>
          <w:tcPr/>
          <w:p>
            <w:pPr>
              <w:pStyle w:val="Compact"/>
            </w:pPr>
            <w:r>
              <w:t xml:space="preserve">18</w:t>
            </w:r>
          </w:p>
        </w:tc>
        <w:tc>
          <w:tcPr/>
          <w:p>
            <w:pPr>
              <w:pStyle w:val="Compact"/>
            </w:pPr>
            <w:r>
              <w:t xml:space="preserve">10</w:t>
            </w:r>
          </w:p>
        </w:tc>
        <w:tc>
          <w:tcPr/>
          <w:p>
            <w:pPr>
              <w:pStyle w:val="Compact"/>
            </w:pPr>
            <w:r>
              <w:t xml:space="preserve">7</w:t>
            </w:r>
          </w:p>
        </w:tc>
        <w:tc>
          <w:tcPr/>
          <w:p>
            <w:pPr>
              <w:pStyle w:val="Compact"/>
            </w:pPr>
            <w:r>
              <w:t xml:space="preserve">1</w:t>
            </w:r>
          </w:p>
        </w:tc>
      </w:tr>
      <w:tr>
        <w:tc>
          <w:tcPr/>
          <w:p>
            <w:pPr>
              <w:pStyle w:val="Compact"/>
            </w:pPr>
            <w:r>
              <w:t xml:space="preserve">Quiz Generation</w:t>
            </w:r>
          </w:p>
        </w:tc>
        <w:tc>
          <w:tcPr/>
          <w:p>
            <w:pPr>
              <w:pStyle w:val="Compact"/>
            </w:pPr>
            <w:r>
              <w:t xml:space="preserve">LE-QG</w:t>
            </w:r>
          </w:p>
        </w:tc>
        <w:tc>
          <w:tcPr/>
          <w:p>
            <w:pPr>
              <w:pStyle w:val="Compact"/>
            </w:pPr>
            <w:r>
              <w:t xml:space="preserve">19</w:t>
            </w:r>
          </w:p>
        </w:tc>
        <w:tc>
          <w:tcPr/>
          <w:p>
            <w:pPr>
              <w:pStyle w:val="Compact"/>
            </w:pPr>
            <w:r>
              <w:t xml:space="preserve">12</w:t>
            </w:r>
          </w:p>
        </w:tc>
        <w:tc>
          <w:tcPr/>
          <w:p>
            <w:pPr>
              <w:pStyle w:val="Compact"/>
            </w:pPr>
            <w:r>
              <w:t xml:space="preserve">6</w:t>
            </w:r>
          </w:p>
        </w:tc>
        <w:tc>
          <w:tcPr/>
          <w:p>
            <w:pPr>
              <w:pStyle w:val="Compact"/>
            </w:pPr>
            <w:r>
              <w:t xml:space="preserve">1</w:t>
            </w:r>
          </w:p>
        </w:tc>
      </w:tr>
      <w:tr>
        <w:tc>
          <w:tcPr/>
          <w:p>
            <w:pPr>
              <w:pStyle w:val="Compact"/>
            </w:pPr>
            <w:r>
              <w:t xml:space="preserve">Scenario Generation</w:t>
            </w:r>
          </w:p>
        </w:tc>
        <w:tc>
          <w:tcPr/>
          <w:p>
            <w:pPr>
              <w:pStyle w:val="Compact"/>
            </w:pPr>
            <w:r>
              <w:t xml:space="preserve">LE-SG</w:t>
            </w:r>
          </w:p>
        </w:tc>
        <w:tc>
          <w:tcPr/>
          <w:p>
            <w:pPr>
              <w:pStyle w:val="Compact"/>
            </w:pPr>
            <w:r>
              <w:t xml:space="preserve">17</w:t>
            </w:r>
          </w:p>
        </w:tc>
        <w:tc>
          <w:tcPr/>
          <w:p>
            <w:pPr>
              <w:pStyle w:val="Compact"/>
            </w:pPr>
            <w:r>
              <w:t xml:space="preserve">9</w:t>
            </w:r>
          </w:p>
        </w:tc>
        <w:tc>
          <w:tcPr/>
          <w:p>
            <w:pPr>
              <w:pStyle w:val="Compact"/>
            </w:pPr>
            <w:r>
              <w:t xml:space="preserve">7</w:t>
            </w:r>
          </w:p>
        </w:tc>
        <w:tc>
          <w:tcPr/>
          <w:p>
            <w:pPr>
              <w:pStyle w:val="Compact"/>
            </w:pPr>
            <w:r>
              <w:t xml:space="preserve">1</w:t>
            </w:r>
          </w:p>
        </w:tc>
      </w:tr>
      <w:tr>
        <w:tc>
          <w:tcPr/>
          <w:p>
            <w:pPr>
              <w:pStyle w:val="Compact"/>
            </w:pPr>
            <w:r>
              <w:t xml:space="preserve">Adaptive Learning</w:t>
            </w:r>
          </w:p>
        </w:tc>
        <w:tc>
          <w:tcPr/>
          <w:p>
            <w:pPr>
              <w:pStyle w:val="Compact"/>
            </w:pPr>
            <w:r>
              <w:t xml:space="preserve">LE-AL</w:t>
            </w:r>
          </w:p>
        </w:tc>
        <w:tc>
          <w:tcPr/>
          <w:p>
            <w:pPr>
              <w:pStyle w:val="Compact"/>
            </w:pPr>
            <w:r>
              <w:t xml:space="preserve">14</w:t>
            </w:r>
          </w:p>
        </w:tc>
        <w:tc>
          <w:tcPr/>
          <w:p>
            <w:pPr>
              <w:pStyle w:val="Compact"/>
            </w:pPr>
            <w:r>
              <w:t xml:space="preserve">7</w:t>
            </w:r>
          </w:p>
        </w:tc>
        <w:tc>
          <w:tcPr/>
          <w:p>
            <w:pPr>
              <w:pStyle w:val="Compact"/>
            </w:pPr>
            <w:r>
              <w:t xml:space="preserve">6</w:t>
            </w:r>
          </w:p>
        </w:tc>
        <w:tc>
          <w:tcPr/>
          <w:p>
            <w:pPr>
              <w:pStyle w:val="Compact"/>
            </w:pPr>
            <w:r>
              <w:t xml:space="preserve">1</w:t>
            </w:r>
          </w:p>
        </w:tc>
      </w:tr>
      <w:tr>
        <w:tc>
          <w:tcPr/>
          <w:p>
            <w:pPr>
              <w:pStyle w:val="Compact"/>
            </w:pPr>
            <w:r>
              <w:t xml:space="preserve">Learning Paths</w:t>
            </w:r>
          </w:p>
        </w:tc>
        <w:tc>
          <w:tcPr/>
          <w:p>
            <w:pPr>
              <w:pStyle w:val="Compact"/>
            </w:pPr>
            <w:r>
              <w:t xml:space="preserve">LE-LP</w:t>
            </w:r>
          </w:p>
        </w:tc>
        <w:tc>
          <w:tcPr/>
          <w:p>
            <w:pPr>
              <w:pStyle w:val="Compact"/>
            </w:pPr>
            <w:r>
              <w:t xml:space="preserve">12</w:t>
            </w:r>
          </w:p>
        </w:tc>
        <w:tc>
          <w:tcPr/>
          <w:p>
            <w:pPr>
              <w:pStyle w:val="Compact"/>
            </w:pPr>
            <w:r>
              <w:t xml:space="preserve">7</w:t>
            </w:r>
          </w:p>
        </w:tc>
        <w:tc>
          <w:tcPr/>
          <w:p>
            <w:pPr>
              <w:pStyle w:val="Compact"/>
            </w:pPr>
            <w:r>
              <w:t xml:space="preserve">4</w:t>
            </w:r>
          </w:p>
        </w:tc>
        <w:tc>
          <w:tcPr/>
          <w:p>
            <w:pPr>
              <w:pStyle w:val="Compact"/>
            </w:pPr>
            <w:r>
              <w:t xml:space="preserve">1</w:t>
            </w:r>
          </w:p>
        </w:tc>
      </w:tr>
      <w:tr>
        <w:tc>
          <w:tcPr/>
          <w:p>
            <w:pPr>
              <w:pStyle w:val="Compact"/>
            </w:pPr>
            <w:r>
              <w:t xml:space="preserve">Quality Assurance</w:t>
            </w:r>
          </w:p>
        </w:tc>
        <w:tc>
          <w:tcPr/>
          <w:p>
            <w:pPr>
              <w:pStyle w:val="Compact"/>
            </w:pPr>
            <w:r>
              <w:t xml:space="preserve">LE-QA</w:t>
            </w:r>
          </w:p>
        </w:tc>
        <w:tc>
          <w:tcPr/>
          <w:p>
            <w:pPr>
              <w:pStyle w:val="Compact"/>
            </w:pPr>
            <w:r>
              <w:t xml:space="preserve">13</w:t>
            </w:r>
          </w:p>
        </w:tc>
        <w:tc>
          <w:tcPr/>
          <w:p>
            <w:pPr>
              <w:pStyle w:val="Compact"/>
            </w:pPr>
            <w:r>
              <w:t xml:space="preserve">9</w:t>
            </w:r>
          </w:p>
        </w:tc>
        <w:tc>
          <w:tcPr/>
          <w:p>
            <w:pPr>
              <w:pStyle w:val="Compact"/>
            </w:pPr>
            <w:r>
              <w:t xml:space="preserve">4</w:t>
            </w:r>
          </w:p>
        </w:tc>
        <w:tc>
          <w:tcPr/>
          <w:p>
            <w:pPr>
              <w:pStyle w:val="Compact"/>
            </w:pPr>
            <w:r>
              <w:t xml:space="preserve">0</w:t>
            </w:r>
          </w:p>
        </w:tc>
      </w:tr>
      <w:tr>
        <w:tc>
          <w:tcPr/>
          <w:p>
            <w:pPr>
              <w:pStyle w:val="Compact"/>
            </w:pPr>
            <w:r>
              <w:t xml:space="preserve">IP Protection</w:t>
            </w:r>
          </w:p>
        </w:tc>
        <w:tc>
          <w:tcPr/>
          <w:p>
            <w:pPr>
              <w:pStyle w:val="Compact"/>
            </w:pPr>
            <w:r>
              <w:t xml:space="preserve">LE-IP</w:t>
            </w:r>
          </w:p>
        </w:tc>
        <w:tc>
          <w:tcPr/>
          <w:p>
            <w:pPr>
              <w:pStyle w:val="Compact"/>
            </w:pPr>
            <w:r>
              <w:t xml:space="preserve">10</w:t>
            </w:r>
          </w:p>
        </w:tc>
        <w:tc>
          <w:tcPr/>
          <w:p>
            <w:pPr>
              <w:pStyle w:val="Compact"/>
            </w:pPr>
            <w:r>
              <w:t xml:space="preserve">6</w:t>
            </w:r>
          </w:p>
        </w:tc>
        <w:tc>
          <w:tcPr/>
          <w:p>
            <w:pPr>
              <w:pStyle w:val="Compact"/>
            </w:pPr>
            <w:r>
              <w:t xml:space="preserve">4</w:t>
            </w:r>
          </w:p>
        </w:tc>
        <w:tc>
          <w:tcPr/>
          <w:p>
            <w:pPr>
              <w:pStyle w:val="Compact"/>
            </w:pPr>
            <w:r>
              <w:t xml:space="preserve">0</w:t>
            </w:r>
          </w:p>
        </w:tc>
      </w:tr>
      <w:tr>
        <w:tc>
          <w:tcPr/>
          <w:p>
            <w:pPr>
              <w:pStyle w:val="Compact"/>
            </w:pPr>
            <w:r>
              <w:t xml:space="preserve">Performance</w:t>
            </w:r>
          </w:p>
        </w:tc>
        <w:tc>
          <w:tcPr/>
          <w:p>
            <w:pPr>
              <w:pStyle w:val="Compact"/>
            </w:pPr>
            <w:r>
              <w:t xml:space="preserve">LE-PF</w:t>
            </w:r>
          </w:p>
        </w:tc>
        <w:tc>
          <w:tcPr/>
          <w:p>
            <w:pPr>
              <w:pStyle w:val="Compact"/>
            </w:pPr>
            <w:r>
              <w:t xml:space="preserve">9</w:t>
            </w:r>
          </w:p>
        </w:tc>
        <w:tc>
          <w:tcPr/>
          <w:p>
            <w:pPr>
              <w:pStyle w:val="Compact"/>
            </w:pPr>
            <w:r>
              <w:t xml:space="preserve">4</w:t>
            </w:r>
          </w:p>
        </w:tc>
        <w:tc>
          <w:tcPr/>
          <w:p>
            <w:pPr>
              <w:pStyle w:val="Compact"/>
            </w:pPr>
            <w:r>
              <w:t xml:space="preserve">4</w:t>
            </w:r>
          </w:p>
        </w:tc>
        <w:tc>
          <w:tcPr/>
          <w:p>
            <w:pPr>
              <w:pStyle w:val="Compact"/>
            </w:pPr>
            <w:r>
              <w:t xml:space="preserve">1</w:t>
            </w:r>
          </w:p>
        </w:tc>
      </w:tr>
      <w:tr>
        <w:tc>
          <w:tcPr/>
          <w:p>
            <w:pPr>
              <w:pStyle w:val="Compact"/>
            </w:pPr>
            <w:r>
              <w:rPr>
                <w:b/>
                <w:bCs/>
              </w:rPr>
              <w:t xml:space="preserve">Total</w:t>
            </w:r>
          </w:p>
        </w:tc>
        <w:tc>
          <w:tcPr/>
          <w:p>
            <w:pPr>
              <w:pStyle w:val="Compact"/>
            </w:pPr>
          </w:p>
        </w:tc>
        <w:tc>
          <w:tcPr/>
          <w:p>
            <w:pPr>
              <w:pStyle w:val="Compact"/>
            </w:pPr>
            <w:r>
              <w:rPr>
                <w:b/>
                <w:bCs/>
              </w:rPr>
              <w:t xml:space="preserve">112</w:t>
            </w:r>
          </w:p>
        </w:tc>
        <w:tc>
          <w:tcPr/>
          <w:p>
            <w:pPr>
              <w:pStyle w:val="Compact"/>
            </w:pPr>
            <w:r>
              <w:rPr>
                <w:b/>
                <w:bCs/>
              </w:rPr>
              <w:t xml:space="preserve">64</w:t>
            </w:r>
          </w:p>
        </w:tc>
        <w:tc>
          <w:tcPr/>
          <w:p>
            <w:pPr>
              <w:pStyle w:val="Compact"/>
            </w:pPr>
            <w:r>
              <w:rPr>
                <w:b/>
                <w:bCs/>
              </w:rPr>
              <w:t xml:space="preserve">42</w:t>
            </w:r>
          </w:p>
        </w:tc>
        <w:tc>
          <w:tcPr/>
          <w:p>
            <w:pPr>
              <w:pStyle w:val="Compact"/>
            </w:pPr>
            <w:r>
              <w:rPr>
                <w:b/>
                <w:bCs/>
              </w:rPr>
              <w:t xml:space="preserve">6</w:t>
            </w:r>
          </w:p>
        </w:tc>
      </w:tr>
    </w:tbl>
    <w:bookmarkEnd w:id="80"/>
    <w:bookmarkStart w:id="81" w:name="priority-distribution-1"/>
    <w:p>
      <w:pPr>
        <w:pStyle w:val="Heading4"/>
      </w:pPr>
      <w:r>
        <w:t xml:space="preserve">5.2.2 Priority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Count</w:t>
            </w:r>
          </w:p>
        </w:tc>
        <w:tc>
          <w:tcPr/>
          <w:p>
            <w:pPr>
              <w:pStyle w:val="Compact"/>
            </w:pPr>
            <w:r>
              <w:t xml:space="preserve">Percentage</w:t>
            </w:r>
          </w:p>
        </w:tc>
        <w:tc>
          <w:tcPr/>
          <w:p>
            <w:pPr>
              <w:pStyle w:val="Compact"/>
            </w:pPr>
            <w:r>
              <w:t xml:space="preserve">MVP Inclusion</w:t>
            </w:r>
          </w:p>
        </w:tc>
      </w:tr>
      <w:tr>
        <w:tc>
          <w:tcPr/>
          <w:p>
            <w:pPr>
              <w:pStyle w:val="Compact"/>
            </w:pPr>
            <w:r>
              <w:rPr>
                <w:b/>
                <w:bCs/>
              </w:rPr>
              <w:t xml:space="preserve">Must</w:t>
            </w:r>
          </w:p>
        </w:tc>
        <w:tc>
          <w:tcPr/>
          <w:p>
            <w:pPr>
              <w:pStyle w:val="Compact"/>
            </w:pPr>
            <w:r>
              <w:t xml:space="preserve">64</w:t>
            </w:r>
          </w:p>
        </w:tc>
        <w:tc>
          <w:tcPr/>
          <w:p>
            <w:pPr>
              <w:pStyle w:val="Compact"/>
            </w:pPr>
            <w:r>
              <w:t xml:space="preserve">57%</w:t>
            </w:r>
          </w:p>
        </w:tc>
        <w:tc>
          <w:tcPr/>
          <w:p>
            <w:pPr>
              <w:pStyle w:val="Compact"/>
            </w:pPr>
            <w:r>
              <w:t xml:space="preserve">All included in MVP</w:t>
            </w:r>
          </w:p>
        </w:tc>
      </w:tr>
      <w:tr>
        <w:tc>
          <w:tcPr/>
          <w:p>
            <w:pPr>
              <w:pStyle w:val="Compact"/>
            </w:pPr>
            <w:r>
              <w:rPr>
                <w:b/>
                <w:bCs/>
              </w:rPr>
              <w:t xml:space="preserve">Should</w:t>
            </w:r>
          </w:p>
        </w:tc>
        <w:tc>
          <w:tcPr/>
          <w:p>
            <w:pPr>
              <w:pStyle w:val="Compact"/>
            </w:pPr>
            <w:r>
              <w:t xml:space="preserve">42</w:t>
            </w:r>
          </w:p>
        </w:tc>
        <w:tc>
          <w:tcPr/>
          <w:p>
            <w:pPr>
              <w:pStyle w:val="Compact"/>
            </w:pPr>
            <w:r>
              <w:t xml:space="preserve">38%</w:t>
            </w:r>
          </w:p>
        </w:tc>
        <w:tc>
          <w:tcPr/>
          <w:p>
            <w:pPr>
              <w:pStyle w:val="Compact"/>
            </w:pPr>
            <w:r>
              <w:t xml:space="preserve">Prioritised subset</w:t>
            </w:r>
          </w:p>
        </w:tc>
      </w:tr>
      <w:tr>
        <w:tc>
          <w:tcPr/>
          <w:p>
            <w:pPr>
              <w:pStyle w:val="Compact"/>
            </w:pPr>
            <w:r>
              <w:rPr>
                <w:b/>
                <w:bCs/>
              </w:rPr>
              <w:t xml:space="preserve">Could</w:t>
            </w:r>
          </w:p>
        </w:tc>
        <w:tc>
          <w:tcPr/>
          <w:p>
            <w:pPr>
              <w:pStyle w:val="Compact"/>
            </w:pPr>
            <w:r>
              <w:t xml:space="preserve">6</w:t>
            </w:r>
          </w:p>
        </w:tc>
        <w:tc>
          <w:tcPr/>
          <w:p>
            <w:pPr>
              <w:pStyle w:val="Compact"/>
            </w:pPr>
            <w:r>
              <w:t xml:space="preserve">5%</w:t>
            </w:r>
          </w:p>
        </w:tc>
        <w:tc>
          <w:tcPr/>
          <w:p>
            <w:pPr>
              <w:pStyle w:val="Compact"/>
            </w:pPr>
            <w:r>
              <w:t xml:space="preserve">Post-MVP</w:t>
            </w:r>
          </w:p>
        </w:tc>
      </w:tr>
    </w:tbl>
    <w:bookmarkEnd w:id="81"/>
    <w:bookmarkStart w:id="82" w:name="key-learning-engine-capabilities"/>
    <w:p>
      <w:pPr>
        <w:pStyle w:val="Heading4"/>
      </w:pPr>
      <w:r>
        <w:t xml:space="preserve">5.2.3 Key Learning Engine Capabilities</w:t>
      </w:r>
    </w:p>
    <w:p>
      <w:pPr>
        <w:pStyle w:val="FirstParagraph"/>
      </w:pPr>
      <w:r>
        <w:rPr>
          <w:b/>
          <w:bCs/>
        </w:rPr>
        <w:t xml:space="preserve">Curriculum Generation (LE-CG)</w:t>
      </w:r>
      <w:r>
        <w:t xml:space="preserve"> </w:t>
      </w:r>
      <w:r>
        <w:t xml:space="preserve">- Transform wine list into learning modules</w:t>
      </w:r>
      <w:r>
        <w:t xml:space="preserve"> </w:t>
      </w:r>
      <w:r>
        <w:t xml:space="preserve">- Automatic content organisation by region, type, category</w:t>
      </w:r>
      <w:r>
        <w:t xml:space="preserve"> </w:t>
      </w:r>
      <w:r>
        <w:t xml:space="preserve">- Coverage analysis and gap identification</w:t>
      </w:r>
      <w:r>
        <w:t xml:space="preserve"> </w:t>
      </w:r>
      <w:r>
        <w:t xml:space="preserve">- Module generation rules (minimum 3 wines, balanced difficulty)</w:t>
      </w:r>
      <w:r>
        <w:t xml:space="preserve"> </w:t>
      </w:r>
      <w:r>
        <w:t xml:space="preserve">- Refresh when wine list changes</w:t>
      </w:r>
    </w:p>
    <w:p>
      <w:pPr>
        <w:pStyle w:val="BodyText"/>
      </w:pPr>
      <w:r>
        <w:rPr>
          <w:b/>
          <w:bCs/>
        </w:rPr>
        <w:t xml:space="preserve">Quiz Generation (LE-QG)</w:t>
      </w:r>
      <w:r>
        <w:t xml:space="preserve"> </w:t>
      </w:r>
      <w:r>
        <w:t xml:space="preserve">- Generate questions from wine attributes (region, grape, vintage, price, etc.)</w:t>
      </w:r>
      <w:r>
        <w:t xml:space="preserve"> </w:t>
      </w:r>
      <w:r>
        <w:t xml:space="preserve">- 18 question templates by attribute type</w:t>
      </w:r>
      <w:r>
        <w:t xml:space="preserve"> </w:t>
      </w:r>
      <w:r>
        <w:t xml:space="preserve">- Plausible distractor generation (12 distractor rules)</w:t>
      </w:r>
      <w:r>
        <w:t xml:space="preserve"> </w:t>
      </w:r>
      <w:r>
        <w:t xml:space="preserve">- Difficulty calibration (Bronze/Silver/Gold)</w:t>
      </w:r>
      <w:r>
        <w:t xml:space="preserve"> </w:t>
      </w:r>
      <w:r>
        <w:t xml:space="preserve">- Prevent question repetition</w:t>
      </w:r>
    </w:p>
    <w:p>
      <w:pPr>
        <w:pStyle w:val="BodyText"/>
      </w:pPr>
      <w:r>
        <w:rPr>
          <w:b/>
          <w:bCs/>
        </w:rPr>
        <w:t xml:space="preserve">Scenario Generation (LE-SG)</w:t>
      </w:r>
      <w:r>
        <w:t xml:space="preserve"> </w:t>
      </w:r>
      <w:r>
        <w:t xml:space="preserve">- Generate customer scenarios from wine list</w:t>
      </w:r>
      <w:r>
        <w:t xml:space="preserve"> </w:t>
      </w:r>
      <w:r>
        <w:t xml:space="preserve">- 12 scenario templates by category</w:t>
      </w:r>
      <w:r>
        <w:t xml:space="preserve"> </w:t>
      </w:r>
      <w:r>
        <w:t xml:space="preserve">- Customer persona generation (8 persona attributes)</w:t>
      </w:r>
      <w:r>
        <w:t xml:space="preserve"> </w:t>
      </w:r>
      <w:r>
        <w:t xml:space="preserve">- Wine recommendation paths</w:t>
      </w:r>
      <w:r>
        <w:t xml:space="preserve"> </w:t>
      </w:r>
      <w:r>
        <w:t xml:space="preserve">- Dynamic scoring based on wine knowledge</w:t>
      </w:r>
    </w:p>
    <w:p>
      <w:pPr>
        <w:pStyle w:val="BodyText"/>
      </w:pPr>
      <w:r>
        <w:rPr>
          <w:b/>
          <w:bCs/>
        </w:rPr>
        <w:t xml:space="preserve">Adaptive Learning (LE-AL)</w:t>
      </w:r>
      <w:r>
        <w:t xml:space="preserve"> </w:t>
      </w:r>
      <w:r>
        <w:t xml:space="preserve">- Track learner performance patterns</w:t>
      </w:r>
      <w:r>
        <w:t xml:space="preserve"> </w:t>
      </w:r>
      <w:r>
        <w:t xml:space="preserve">- Identify weak areas automatically</w:t>
      </w:r>
      <w:r>
        <w:t xml:space="preserve"> </w:t>
      </w:r>
      <w:r>
        <w:t xml:space="preserve">- Recommend focused study sessions</w:t>
      </w:r>
      <w:r>
        <w:t xml:space="preserve"> </w:t>
      </w:r>
      <w:r>
        <w:t xml:space="preserve">- Spaced repetition for retention</w:t>
      </w:r>
      <w:r>
        <w:t xml:space="preserve"> </w:t>
      </w:r>
      <w:r>
        <w:t xml:space="preserve">- Difficulty progression</w:t>
      </w:r>
    </w:p>
    <w:bookmarkEnd w:id="82"/>
    <w:bookmarkEnd w:id="83"/>
    <w:bookmarkStart w:id="84" w:name="combined-requirements-summary"/>
    <w:p>
      <w:pPr>
        <w:pStyle w:val="Heading3"/>
      </w:pPr>
      <w:r>
        <w:t xml:space="preserve">5.3 Combined Requirements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Document</w:t>
            </w:r>
          </w:p>
        </w:tc>
        <w:tc>
          <w:tcPr/>
          <w:p>
            <w:pPr>
              <w:pStyle w:val="Compact"/>
            </w:pPr>
            <w:r>
              <w:t xml:space="preserve">Requirements</w:t>
            </w:r>
          </w:p>
        </w:tc>
        <w:tc>
          <w:tcPr/>
          <w:p>
            <w:pPr>
              <w:pStyle w:val="Compact"/>
            </w:pPr>
            <w:r>
              <w:t xml:space="preserve">Must Have</w:t>
            </w:r>
          </w:p>
        </w:tc>
      </w:tr>
      <w:tr>
        <w:tc>
          <w:tcPr/>
          <w:p>
            <w:pPr>
              <w:pStyle w:val="Compact"/>
            </w:pPr>
            <w:r>
              <w:t xml:space="preserve">CMS</w:t>
            </w:r>
          </w:p>
        </w:tc>
        <w:tc>
          <w:tcPr/>
          <w:p>
            <w:pPr>
              <w:pStyle w:val="Compact"/>
            </w:pPr>
            <w:r>
              <w:t xml:space="preserve">SS-WS3.0-CMS-FR</w:t>
            </w:r>
          </w:p>
        </w:tc>
        <w:tc>
          <w:tcPr/>
          <w:p>
            <w:pPr>
              <w:pStyle w:val="Compact"/>
            </w:pPr>
            <w:r>
              <w:t xml:space="preserve">159</w:t>
            </w:r>
          </w:p>
        </w:tc>
        <w:tc>
          <w:tcPr/>
          <w:p>
            <w:pPr>
              <w:pStyle w:val="Compact"/>
            </w:pPr>
            <w:r>
              <w:t xml:space="preserve">85 (53%)</w:t>
            </w:r>
          </w:p>
        </w:tc>
      </w:tr>
      <w:tr>
        <w:tc>
          <w:tcPr/>
          <w:p>
            <w:pPr>
              <w:pStyle w:val="Compact"/>
            </w:pPr>
            <w:r>
              <w:t xml:space="preserve">Learning Engine</w:t>
            </w:r>
          </w:p>
        </w:tc>
        <w:tc>
          <w:tcPr/>
          <w:p>
            <w:pPr>
              <w:pStyle w:val="Compact"/>
            </w:pPr>
            <w:r>
              <w:t xml:space="preserve">SS-WS3.0-LE-REQ</w:t>
            </w:r>
          </w:p>
        </w:tc>
        <w:tc>
          <w:tcPr/>
          <w:p>
            <w:pPr>
              <w:pStyle w:val="Compact"/>
            </w:pPr>
            <w:r>
              <w:t xml:space="preserve">112</w:t>
            </w:r>
          </w:p>
        </w:tc>
        <w:tc>
          <w:tcPr/>
          <w:p>
            <w:pPr>
              <w:pStyle w:val="Compact"/>
            </w:pPr>
            <w:r>
              <w:t xml:space="preserve">64 (57%)</w:t>
            </w:r>
          </w:p>
        </w:tc>
      </w:tr>
      <w:tr>
        <w:tc>
          <w:tcPr/>
          <w:p>
            <w:pPr>
              <w:pStyle w:val="Compact"/>
            </w:pPr>
            <w:r>
              <w:rPr>
                <w:b/>
                <w:bCs/>
              </w:rPr>
              <w:t xml:space="preserve">Total</w:t>
            </w:r>
          </w:p>
        </w:tc>
        <w:tc>
          <w:tcPr/>
          <w:p>
            <w:pPr>
              <w:pStyle w:val="Compact"/>
            </w:pPr>
          </w:p>
        </w:tc>
        <w:tc>
          <w:tcPr/>
          <w:p>
            <w:pPr>
              <w:pStyle w:val="Compact"/>
            </w:pPr>
            <w:r>
              <w:rPr>
                <w:b/>
                <w:bCs/>
              </w:rPr>
              <w:t xml:space="preserve">271</w:t>
            </w:r>
          </w:p>
        </w:tc>
        <w:tc>
          <w:tcPr/>
          <w:p>
            <w:pPr>
              <w:pStyle w:val="Compact"/>
            </w:pPr>
            <w:r>
              <w:rPr>
                <w:b/>
                <w:bCs/>
              </w:rPr>
              <w:t xml:space="preserve">149 (55%)</w:t>
            </w:r>
          </w:p>
        </w:tc>
      </w:tr>
    </w:tbl>
    <w:p>
      <w:r>
        <w:pict>
          <v:rect style="width:0;height:1.5pt" o:hralign="center" o:hrstd="t" o:hr="t"/>
        </w:pict>
      </w:r>
    </w:p>
    <w:bookmarkEnd w:id="84"/>
    <w:bookmarkEnd w:id="85"/>
    <w:bookmarkStart w:id="100" w:name="user-journeys"/>
    <w:p>
      <w:pPr>
        <w:pStyle w:val="Heading2"/>
      </w:pPr>
      <w:r>
        <w:t xml:space="preserve">6. User Journeys</w:t>
      </w:r>
    </w:p>
    <w:bookmarkStart w:id="91" w:name="learner-journeys"/>
    <w:p>
      <w:pPr>
        <w:pStyle w:val="Heading3"/>
      </w:pPr>
      <w:r>
        <w:t xml:space="preserve">6.1 Learner Journeys</w:t>
      </w:r>
    </w:p>
    <w:bookmarkStart w:id="86" w:name="first-time-onboarding"/>
    <w:p>
      <w:pPr>
        <w:pStyle w:val="Heading4"/>
      </w:pPr>
      <w:r>
        <w:t xml:space="preserve">6.1.1 First-Time Onboarding</w:t>
      </w:r>
    </w:p>
    <w:p>
      <w:pPr>
        <w:pStyle w:val="FirstParagraph"/>
      </w:pPr>
      <w:r>
        <w:rPr>
          <w:b/>
          <w:bCs/>
        </w:rPr>
        <w:t xml:space="preserve">Trigger:</w:t>
      </w:r>
      <w:r>
        <w:t xml:space="preserve"> </w:t>
      </w:r>
      <w:r>
        <w:t xml:space="preserve">Learner receives email invitation from manager</w:t>
      </w:r>
    </w:p>
    <w:p>
      <w:pPr>
        <w:pStyle w:val="SourceCode"/>
      </w:pPr>
      <w:r>
        <w:rPr>
          <w:rStyle w:val="VerbatimChar"/>
        </w:rPr>
        <w:t xml:space="preserve">journey</w:t>
      </w:r>
      <w:r>
        <w:br/>
      </w:r>
      <w:r>
        <w:rPr>
          <w:rStyle w:val="VerbatimChar"/>
        </w:rPr>
        <w:t xml:space="preserve">    title Sophie's First-Time Onboarding</w:t>
      </w:r>
      <w:r>
        <w:br/>
      </w:r>
      <w:r>
        <w:rPr>
          <w:rStyle w:val="VerbatimChar"/>
        </w:rPr>
        <w:t xml:space="preserve">    section Invitation</w:t>
      </w:r>
      <w:r>
        <w:br/>
      </w:r>
      <w:r>
        <w:rPr>
          <w:rStyle w:val="VerbatimChar"/>
        </w:rPr>
        <w:t xml:space="preserve">      Receive email invitation: 3: Sophie</w:t>
      </w:r>
      <w:r>
        <w:br/>
      </w:r>
      <w:r>
        <w:rPr>
          <w:rStyle w:val="VerbatimChar"/>
        </w:rPr>
        <w:t xml:space="preserve">      Click invitation link: 4: Sophie</w:t>
      </w:r>
      <w:r>
        <w:br/>
      </w:r>
      <w:r>
        <w:rPr>
          <w:rStyle w:val="VerbatimChar"/>
        </w:rPr>
        <w:t xml:space="preserve">    section Registration</w:t>
      </w:r>
      <w:r>
        <w:br/>
      </w:r>
      <w:r>
        <w:rPr>
          <w:rStyle w:val="VerbatimChar"/>
        </w:rPr>
        <w:t xml:space="preserve">      Create password: 3: Sophie</w:t>
      </w:r>
      <w:r>
        <w:br/>
      </w:r>
      <w:r>
        <w:rPr>
          <w:rStyle w:val="VerbatimChar"/>
        </w:rPr>
        <w:t xml:space="preserve">      Accept terms: 3: Sophie</w:t>
      </w:r>
      <w:r>
        <w:br/>
      </w:r>
      <w:r>
        <w:rPr>
          <w:rStyle w:val="VerbatimChar"/>
        </w:rPr>
        <w:t xml:space="preserve">      Complete profile: 4: Sophie</w:t>
      </w:r>
      <w:r>
        <w:br/>
      </w:r>
      <w:r>
        <w:rPr>
          <w:rStyle w:val="VerbatimChar"/>
        </w:rPr>
        <w:t xml:space="preserve">    section Orientation</w:t>
      </w:r>
      <w:r>
        <w:br/>
      </w:r>
      <w:r>
        <w:rPr>
          <w:rStyle w:val="VerbatimChar"/>
        </w:rPr>
        <w:t xml:space="preserve">      View welcome tutorial: 5: Sophie</w:t>
      </w:r>
      <w:r>
        <w:br/>
      </w:r>
      <w:r>
        <w:rPr>
          <w:rStyle w:val="VerbatimChar"/>
        </w:rPr>
        <w:t xml:space="preserve">      Explore dashboard: 4: Sophie</w:t>
      </w:r>
      <w:r>
        <w:br/>
      </w:r>
      <w:r>
        <w:rPr>
          <w:rStyle w:val="VerbatimChar"/>
        </w:rPr>
        <w:t xml:space="preserve">      Start first lesson: 5: Sophie</w:t>
      </w:r>
      <w:r>
        <w:br/>
      </w:r>
      <w:r>
        <w:rPr>
          <w:rStyle w:val="VerbatimChar"/>
        </w:rPr>
        <w:t xml:space="preserve">    section First Achievement</w:t>
      </w:r>
      <w:r>
        <w:br/>
      </w:r>
      <w:r>
        <w:rPr>
          <w:rStyle w:val="VerbatimChar"/>
        </w:rPr>
        <w:t xml:space="preserve">      Complete first lesson: 5: Sophie</w:t>
      </w:r>
      <w:r>
        <w:br/>
      </w:r>
      <w:r>
        <w:rPr>
          <w:rStyle w:val="VerbatimChar"/>
        </w:rPr>
        <w:t xml:space="preserve">      See progress update: 5: Sophie</w:t>
      </w:r>
      <w:r>
        <w:br/>
      </w:r>
      <w:r>
        <w:rPr>
          <w:rStyle w:val="VerbatimChar"/>
        </w:rPr>
        <w:t xml:space="preserve">      Feel motivated: 5: Sophie</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System</w:t>
            </w:r>
          </w:p>
        </w:tc>
        <w:tc>
          <w:tcPr/>
          <w:p>
            <w:pPr>
              <w:pStyle w:val="Compact"/>
            </w:pPr>
            <w:r>
              <w:t xml:space="preserve">Send invitation email</w:t>
            </w:r>
          </w:p>
        </w:tc>
        <w:tc>
          <w:tcPr/>
          <w:p>
            <w:pPr>
              <w:pStyle w:val="Compact"/>
            </w:pPr>
            <w:r>
              <w:t xml:space="preserve">Email delivered with unique link</w:t>
            </w:r>
          </w:p>
        </w:tc>
        <w:tc>
          <w:tcPr/>
          <w:p>
            <w:pPr>
              <w:pStyle w:val="Compact"/>
            </w:pPr>
            <w:r>
              <w:t xml:space="preserve">Email delivered within 1 minute</w:t>
            </w:r>
          </w:p>
        </w:tc>
      </w:tr>
      <w:tr>
        <w:tc>
          <w:tcPr/>
          <w:p>
            <w:pPr>
              <w:pStyle w:val="Compact"/>
            </w:pPr>
            <w:r>
              <w:t xml:space="preserve">2</w:t>
            </w:r>
          </w:p>
        </w:tc>
        <w:tc>
          <w:tcPr/>
          <w:p>
            <w:pPr>
              <w:pStyle w:val="Compact"/>
            </w:pPr>
            <w:r>
              <w:t xml:space="preserve">Sophie</w:t>
            </w:r>
          </w:p>
        </w:tc>
        <w:tc>
          <w:tcPr/>
          <w:p>
            <w:pPr>
              <w:pStyle w:val="Compact"/>
            </w:pPr>
            <w:r>
              <w:t xml:space="preserve">Click invitation link</w:t>
            </w:r>
          </w:p>
        </w:tc>
        <w:tc>
          <w:tcPr/>
          <w:p>
            <w:pPr>
              <w:pStyle w:val="Compact"/>
            </w:pPr>
            <w:r>
              <w:t xml:space="preserve">Open registration page</w:t>
            </w:r>
          </w:p>
        </w:tc>
        <w:tc>
          <w:tcPr/>
          <w:p>
            <w:pPr>
              <w:pStyle w:val="Compact"/>
            </w:pPr>
            <w:r>
              <w:t xml:space="preserve">Link works, shows venue context</w:t>
            </w:r>
          </w:p>
        </w:tc>
      </w:tr>
      <w:tr>
        <w:tc>
          <w:tcPr/>
          <w:p>
            <w:pPr>
              <w:pStyle w:val="Compact"/>
            </w:pPr>
            <w:r>
              <w:t xml:space="preserve">3</w:t>
            </w:r>
          </w:p>
        </w:tc>
        <w:tc>
          <w:tcPr/>
          <w:p>
            <w:pPr>
              <w:pStyle w:val="Compact"/>
            </w:pPr>
            <w:r>
              <w:t xml:space="preserve">Sophie</w:t>
            </w:r>
          </w:p>
        </w:tc>
        <w:tc>
          <w:tcPr/>
          <w:p>
            <w:pPr>
              <w:pStyle w:val="Compact"/>
            </w:pPr>
            <w:r>
              <w:t xml:space="preserve">Create password</w:t>
            </w:r>
          </w:p>
        </w:tc>
        <w:tc>
          <w:tcPr/>
          <w:p>
            <w:pPr>
              <w:pStyle w:val="Compact"/>
            </w:pPr>
            <w:r>
              <w:t xml:space="preserve">Validate password strength</w:t>
            </w:r>
          </w:p>
        </w:tc>
        <w:tc>
          <w:tcPr/>
          <w:p>
            <w:pPr>
              <w:pStyle w:val="Compact"/>
            </w:pPr>
            <w:r>
              <w:t xml:space="preserve">Clear feedback on requirements</w:t>
            </w:r>
          </w:p>
        </w:tc>
      </w:tr>
      <w:tr>
        <w:tc>
          <w:tcPr/>
          <w:p>
            <w:pPr>
              <w:pStyle w:val="Compact"/>
            </w:pPr>
            <w:r>
              <w:t xml:space="preserve">4</w:t>
            </w:r>
          </w:p>
        </w:tc>
        <w:tc>
          <w:tcPr/>
          <w:p>
            <w:pPr>
              <w:pStyle w:val="Compact"/>
            </w:pPr>
            <w:r>
              <w:t xml:space="preserve">Sophie</w:t>
            </w:r>
          </w:p>
        </w:tc>
        <w:tc>
          <w:tcPr/>
          <w:p>
            <w:pPr>
              <w:pStyle w:val="Compact"/>
            </w:pPr>
            <w:r>
              <w:t xml:space="preserve">Accept terms &amp; privacy</w:t>
            </w:r>
          </w:p>
        </w:tc>
        <w:tc>
          <w:tcPr/>
          <w:p>
            <w:pPr>
              <w:pStyle w:val="Compact"/>
            </w:pPr>
            <w:r>
              <w:t xml:space="preserve">Record acceptance</w:t>
            </w:r>
          </w:p>
        </w:tc>
        <w:tc>
          <w:tcPr/>
          <w:p>
            <w:pPr>
              <w:pStyle w:val="Compact"/>
            </w:pPr>
            <w:r>
              <w:t xml:space="preserve">Timestamped consent</w:t>
            </w:r>
          </w:p>
        </w:tc>
      </w:tr>
      <w:tr>
        <w:tc>
          <w:tcPr/>
          <w:p>
            <w:pPr>
              <w:pStyle w:val="Compact"/>
            </w:pPr>
            <w:r>
              <w:t xml:space="preserve">5</w:t>
            </w:r>
          </w:p>
        </w:tc>
        <w:tc>
          <w:tcPr/>
          <w:p>
            <w:pPr>
              <w:pStyle w:val="Compact"/>
            </w:pPr>
            <w:r>
              <w:t xml:space="preserve">Sophie</w:t>
            </w:r>
          </w:p>
        </w:tc>
        <w:tc>
          <w:tcPr/>
          <w:p>
            <w:pPr>
              <w:pStyle w:val="Compact"/>
            </w:pPr>
            <w:r>
              <w:t xml:space="preserve">Complete profile (name, job title)</w:t>
            </w:r>
          </w:p>
        </w:tc>
        <w:tc>
          <w:tcPr/>
          <w:p>
            <w:pPr>
              <w:pStyle w:val="Compact"/>
            </w:pPr>
            <w:r>
              <w:t xml:space="preserve">Save profile</w:t>
            </w:r>
          </w:p>
        </w:tc>
        <w:tc>
          <w:tcPr/>
          <w:p>
            <w:pPr>
              <w:pStyle w:val="Compact"/>
            </w:pPr>
            <w:r>
              <w:t xml:space="preserve">Profile saved, optional fields clear</w:t>
            </w:r>
          </w:p>
        </w:tc>
      </w:tr>
      <w:tr>
        <w:tc>
          <w:tcPr/>
          <w:p>
            <w:pPr>
              <w:pStyle w:val="Compact"/>
            </w:pPr>
            <w:r>
              <w:t xml:space="preserve">6</w:t>
            </w:r>
          </w:p>
        </w:tc>
        <w:tc>
          <w:tcPr/>
          <w:p>
            <w:pPr>
              <w:pStyle w:val="Compact"/>
            </w:pPr>
            <w:r>
              <w:t xml:space="preserve">System</w:t>
            </w:r>
          </w:p>
        </w:tc>
        <w:tc>
          <w:tcPr/>
          <w:p>
            <w:pPr>
              <w:pStyle w:val="Compact"/>
            </w:pPr>
            <w:r>
              <w:t xml:space="preserve">Show welcome tutorial</w:t>
            </w:r>
          </w:p>
        </w:tc>
        <w:tc>
          <w:tcPr/>
          <w:p>
            <w:pPr>
              <w:pStyle w:val="Compact"/>
            </w:pPr>
            <w:r>
              <w:t xml:space="preserve">60-second orientation video</w:t>
            </w:r>
          </w:p>
        </w:tc>
        <w:tc>
          <w:tcPr/>
          <w:p>
            <w:pPr>
              <w:pStyle w:val="Compact"/>
            </w:pPr>
            <w:r>
              <w:t xml:space="preserve">Skippable but encouraged</w:t>
            </w:r>
          </w:p>
        </w:tc>
      </w:tr>
      <w:tr>
        <w:tc>
          <w:tcPr/>
          <w:p>
            <w:pPr>
              <w:pStyle w:val="Compact"/>
            </w:pPr>
            <w:r>
              <w:t xml:space="preserve">7</w:t>
            </w:r>
          </w:p>
        </w:tc>
        <w:tc>
          <w:tcPr/>
          <w:p>
            <w:pPr>
              <w:pStyle w:val="Compact"/>
            </w:pPr>
            <w:r>
              <w:t xml:space="preserve">Sophie</w:t>
            </w:r>
          </w:p>
        </w:tc>
        <w:tc>
          <w:tcPr/>
          <w:p>
            <w:pPr>
              <w:pStyle w:val="Compact"/>
            </w:pPr>
            <w:r>
              <w:t xml:space="preserve">View dashboard</w:t>
            </w:r>
          </w:p>
        </w:tc>
        <w:tc>
          <w:tcPr/>
          <w:p>
            <w:pPr>
              <w:pStyle w:val="Compact"/>
            </w:pPr>
            <w:r>
              <w:t xml:space="preserve">Display personalised home</w:t>
            </w:r>
          </w:p>
        </w:tc>
        <w:tc>
          <w:tcPr/>
          <w:p>
            <w:pPr>
              <w:pStyle w:val="Compact"/>
            </w:pPr>
            <w:r>
              <w:t xml:space="preserve">Shows venue wine list focus</w:t>
            </w:r>
          </w:p>
        </w:tc>
      </w:tr>
      <w:tr>
        <w:tc>
          <w:tcPr/>
          <w:p>
            <w:pPr>
              <w:pStyle w:val="Compact"/>
            </w:pPr>
            <w:r>
              <w:t xml:space="preserve">8</w:t>
            </w:r>
          </w:p>
        </w:tc>
        <w:tc>
          <w:tcPr/>
          <w:p>
            <w:pPr>
              <w:pStyle w:val="Compact"/>
            </w:pPr>
            <w:r>
              <w:t xml:space="preserve">Sophie</w:t>
            </w:r>
          </w:p>
        </w:tc>
        <w:tc>
          <w:tcPr/>
          <w:p>
            <w:pPr>
              <w:pStyle w:val="Compact"/>
            </w:pPr>
            <w:r>
              <w:t xml:space="preserve">Start first recommended lesson</w:t>
            </w:r>
          </w:p>
        </w:tc>
        <w:tc>
          <w:tcPr/>
          <w:p>
            <w:pPr>
              <w:pStyle w:val="Compact"/>
            </w:pPr>
            <w:r>
              <w:t xml:space="preserve">Open lesson content</w:t>
            </w:r>
          </w:p>
        </w:tc>
        <w:tc>
          <w:tcPr/>
          <w:p>
            <w:pPr>
              <w:pStyle w:val="Compact"/>
            </w:pPr>
            <w:r>
              <w:t xml:space="preserve">Engaging, relevant content</w:t>
            </w:r>
          </w:p>
        </w:tc>
      </w:tr>
      <w:tr>
        <w:tc>
          <w:tcPr/>
          <w:p>
            <w:pPr>
              <w:pStyle w:val="Compact"/>
            </w:pPr>
            <w:r>
              <w:t xml:space="preserve">9</w:t>
            </w:r>
          </w:p>
        </w:tc>
        <w:tc>
          <w:tcPr/>
          <w:p>
            <w:pPr>
              <w:pStyle w:val="Compact"/>
            </w:pPr>
            <w:r>
              <w:t xml:space="preserve">Sophie</w:t>
            </w:r>
          </w:p>
        </w:tc>
        <w:tc>
          <w:tcPr/>
          <w:p>
            <w:pPr>
              <w:pStyle w:val="Compact"/>
            </w:pPr>
            <w:r>
              <w:t xml:space="preserve">Complete lesson</w:t>
            </w:r>
          </w:p>
        </w:tc>
        <w:tc>
          <w:tcPr/>
          <w:p>
            <w:pPr>
              <w:pStyle w:val="Compact"/>
            </w:pPr>
            <w:r>
              <w:t xml:space="preserve">Record completion, update progress</w:t>
            </w:r>
          </w:p>
        </w:tc>
        <w:tc>
          <w:tcPr/>
          <w:p>
            <w:pPr>
              <w:pStyle w:val="Compact"/>
            </w:pPr>
            <w:r>
              <w:t xml:space="preserve">Progress visually updated</w:t>
            </w:r>
          </w:p>
        </w:tc>
      </w:tr>
      <w:tr>
        <w:tc>
          <w:tcPr/>
          <w:p>
            <w:pPr>
              <w:pStyle w:val="Compact"/>
            </w:pPr>
            <w:r>
              <w:t xml:space="preserve">10</w:t>
            </w:r>
          </w:p>
        </w:tc>
        <w:tc>
          <w:tcPr/>
          <w:p>
            <w:pPr>
              <w:pStyle w:val="Compact"/>
            </w:pPr>
            <w:r>
              <w:t xml:space="preserve">Sophie</w:t>
            </w:r>
          </w:p>
        </w:tc>
        <w:tc>
          <w:tcPr/>
          <w:p>
            <w:pPr>
              <w:pStyle w:val="Compact"/>
            </w:pPr>
            <w:r>
              <w:t xml:space="preserve">View achievement</w:t>
            </w:r>
          </w:p>
        </w:tc>
        <w:tc>
          <w:tcPr/>
          <w:p>
            <w:pPr>
              <w:pStyle w:val="Compact"/>
            </w:pPr>
            <w:r>
              <w:t xml:space="preserve">Show</w:t>
            </w:r>
            <w:r>
              <w:t xml:space="preserve"> </w:t>
            </w:r>
            <w:r>
              <w:t xml:space="preserve">“First Lesson Complete”</w:t>
            </w:r>
            <w:r>
              <w:t xml:space="preserve"> </w:t>
            </w:r>
            <w:r>
              <w:t xml:space="preserve">badge</w:t>
            </w:r>
          </w:p>
        </w:tc>
        <w:tc>
          <w:tcPr/>
          <w:p>
            <w:pPr>
              <w:pStyle w:val="Compact"/>
            </w:pPr>
            <w:r>
              <w:t xml:space="preserve">Dopamine hit, motivation</w:t>
            </w:r>
          </w:p>
        </w:tc>
      </w:tr>
    </w:tbl>
    <w:p>
      <w:pPr>
        <w:pStyle w:val="BodyText"/>
      </w:pPr>
      <w:r>
        <w:rPr>
          <w:b/>
          <w:bCs/>
        </w:rPr>
        <w:t xml:space="preserve">Touchpoints:</w:t>
      </w:r>
      <w:r>
        <w:t xml:space="preserve"> </w:t>
      </w:r>
      <w:r>
        <w:t xml:space="preserve">Email, Web Application, Mobile Web</w:t>
      </w:r>
    </w:p>
    <w:p>
      <w:pPr>
        <w:pStyle w:val="BodyText"/>
      </w:pPr>
      <w:r>
        <w:rPr>
          <w:b/>
          <w:bCs/>
        </w:rPr>
        <w:t xml:space="preserve">Time to Complete:</w:t>
      </w:r>
      <w:r>
        <w:t xml:space="preserve"> </w:t>
      </w:r>
      <w:r>
        <w:t xml:space="preserve">10-15 minutes</w:t>
      </w:r>
    </w:p>
    <w:p>
      <w:r>
        <w:pict>
          <v:rect style="width:0;height:1.5pt" o:hralign="center" o:hrstd="t" o:hr="t"/>
        </w:pict>
      </w:r>
    </w:p>
    <w:bookmarkEnd w:id="86"/>
    <w:bookmarkStart w:id="87" w:name="daily-practice-session"/>
    <w:p>
      <w:pPr>
        <w:pStyle w:val="Heading4"/>
      </w:pPr>
      <w:r>
        <w:t xml:space="preserve">6.1.2 Daily Practice Session</w:t>
      </w:r>
    </w:p>
    <w:p>
      <w:pPr>
        <w:pStyle w:val="FirstParagraph"/>
      </w:pPr>
      <w:r>
        <w:rPr>
          <w:b/>
          <w:bCs/>
        </w:rPr>
        <w:t xml:space="preserve">Trigger:</w:t>
      </w:r>
      <w:r>
        <w:t xml:space="preserve"> </w:t>
      </w:r>
      <w:r>
        <w:t xml:space="preserve">Learner opens app for daily practice (target: 10 minutes)</w:t>
      </w:r>
    </w:p>
    <w:p>
      <w:pPr>
        <w:pStyle w:val="SourceCode"/>
      </w:pPr>
      <w:r>
        <w:rPr>
          <w:rStyle w:val="VerbatimChar"/>
        </w:rPr>
        <w:t xml:space="preserve">flowchart TD</w:t>
      </w:r>
      <w:r>
        <w:br/>
      </w:r>
      <w:r>
        <w:rPr>
          <w:rStyle w:val="VerbatimChar"/>
        </w:rPr>
        <w:t xml:space="preserve">    A[Open App] --&gt; B[View Dashboard]</w:t>
      </w:r>
      <w:r>
        <w:br/>
      </w:r>
      <w:r>
        <w:rPr>
          <w:rStyle w:val="VerbatimChar"/>
        </w:rPr>
        <w:t xml:space="preserve">    B --&gt; C{Recommended Next?}</w:t>
      </w:r>
      <w:r>
        <w:br/>
      </w:r>
      <w:r>
        <w:rPr>
          <w:rStyle w:val="VerbatimChar"/>
        </w:rPr>
        <w:t xml:space="preserve">    C --&gt;|Lesson| D[Complete Lesson]</w:t>
      </w:r>
      <w:r>
        <w:br/>
      </w:r>
      <w:r>
        <w:rPr>
          <w:rStyle w:val="VerbatimChar"/>
        </w:rPr>
        <w:t xml:space="preserve">    C --&gt;|Quiz| E[Take Quick Quiz]</w:t>
      </w:r>
      <w:r>
        <w:br/>
      </w:r>
      <w:r>
        <w:rPr>
          <w:rStyle w:val="VerbatimChar"/>
        </w:rPr>
        <w:t xml:space="preserve">    C --&gt;|Scenario| F[Play Scenario]</w:t>
      </w:r>
      <w:r>
        <w:br/>
      </w:r>
      <w:r>
        <w:rPr>
          <w:rStyle w:val="VerbatimChar"/>
        </w:rPr>
        <w:t xml:space="preserve">    D --&gt; G[Review Summary]</w:t>
      </w:r>
      <w:r>
        <w:br/>
      </w:r>
      <w:r>
        <w:rPr>
          <w:rStyle w:val="VerbatimChar"/>
        </w:rPr>
        <w:t xml:space="preserve">    E --&gt; G</w:t>
      </w:r>
      <w:r>
        <w:br/>
      </w:r>
      <w:r>
        <w:rPr>
          <w:rStyle w:val="VerbatimChar"/>
        </w:rPr>
        <w:t xml:space="preserve">    F --&gt; G</w:t>
      </w:r>
      <w:r>
        <w:br/>
      </w:r>
      <w:r>
        <w:rPr>
          <w:rStyle w:val="VerbatimChar"/>
        </w:rPr>
        <w:t xml:space="preserve">    G --&gt; H{More Time?}</w:t>
      </w:r>
      <w:r>
        <w:br/>
      </w:r>
      <w:r>
        <w:rPr>
          <w:rStyle w:val="VerbatimChar"/>
        </w:rPr>
        <w:t xml:space="preserve">    H --&gt;|Yes| C</w:t>
      </w:r>
      <w:r>
        <w:br/>
      </w:r>
      <w:r>
        <w:rPr>
          <w:rStyle w:val="VerbatimChar"/>
        </w:rPr>
        <w:t xml:space="preserve">    H --&gt;|No| I[View Progress]</w:t>
      </w:r>
      <w:r>
        <w:br/>
      </w:r>
      <w:r>
        <w:rPr>
          <w:rStyle w:val="VerbatimChar"/>
        </w:rPr>
        <w:t xml:space="preserve">    I --&gt; J[Close App]</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Sophie</w:t>
            </w:r>
          </w:p>
        </w:tc>
        <w:tc>
          <w:tcPr/>
          <w:p>
            <w:pPr>
              <w:pStyle w:val="Compact"/>
            </w:pPr>
            <w:r>
              <w:t xml:space="preserve">Open app</w:t>
            </w:r>
          </w:p>
        </w:tc>
        <w:tc>
          <w:tcPr/>
          <w:p>
            <w:pPr>
              <w:pStyle w:val="Compact"/>
            </w:pPr>
            <w:r>
              <w:t xml:space="preserve">Show dashboard with streak</w:t>
            </w:r>
          </w:p>
        </w:tc>
        <w:tc>
          <w:tcPr/>
          <w:p>
            <w:pPr>
              <w:pStyle w:val="Compact"/>
            </w:pPr>
            <w:r>
              <w:t xml:space="preserve">Load &lt; 2 seconds</w:t>
            </w:r>
          </w:p>
        </w:tc>
      </w:tr>
      <w:tr>
        <w:tc>
          <w:tcPr/>
          <w:p>
            <w:pPr>
              <w:pStyle w:val="Compact"/>
            </w:pPr>
            <w:r>
              <w:t xml:space="preserve">2</w:t>
            </w:r>
          </w:p>
        </w:tc>
        <w:tc>
          <w:tcPr/>
          <w:p>
            <w:pPr>
              <w:pStyle w:val="Compact"/>
            </w:pPr>
            <w:r>
              <w:t xml:space="preserve">System</w:t>
            </w:r>
          </w:p>
        </w:tc>
        <w:tc>
          <w:tcPr/>
          <w:p>
            <w:pPr>
              <w:pStyle w:val="Compact"/>
            </w:pPr>
            <w:r>
              <w:t xml:space="preserve">Display recommendations</w:t>
            </w:r>
          </w:p>
        </w:tc>
        <w:tc>
          <w:tcPr/>
          <w:p>
            <w:pPr>
              <w:pStyle w:val="Compact"/>
            </w:pPr>
            <w:r>
              <w:t xml:space="preserve">Show</w:t>
            </w:r>
            <w:r>
              <w:t xml:space="preserve"> </w:t>
            </w:r>
            <w:r>
              <w:t xml:space="preserve">“Continue where you left off”</w:t>
            </w:r>
          </w:p>
        </w:tc>
        <w:tc>
          <w:tcPr/>
          <w:p>
            <w:pPr>
              <w:pStyle w:val="Compact"/>
            </w:pPr>
            <w:r>
              <w:t xml:space="preserve">Relevant to progress</w:t>
            </w:r>
          </w:p>
        </w:tc>
      </w:tr>
      <w:tr>
        <w:tc>
          <w:tcPr/>
          <w:p>
            <w:pPr>
              <w:pStyle w:val="Compact"/>
            </w:pPr>
            <w:r>
              <w:t xml:space="preserve">3</w:t>
            </w:r>
          </w:p>
        </w:tc>
        <w:tc>
          <w:tcPr/>
          <w:p>
            <w:pPr>
              <w:pStyle w:val="Compact"/>
            </w:pPr>
            <w:r>
              <w:t xml:space="preserve">Sophie</w:t>
            </w:r>
          </w:p>
        </w:tc>
        <w:tc>
          <w:tcPr/>
          <w:p>
            <w:pPr>
              <w:pStyle w:val="Compact"/>
            </w:pPr>
            <w:r>
              <w:t xml:space="preserve">Select recommended activity</w:t>
            </w:r>
          </w:p>
        </w:tc>
        <w:tc>
          <w:tcPr/>
          <w:p>
            <w:pPr>
              <w:pStyle w:val="Compact"/>
            </w:pPr>
            <w:r>
              <w:t xml:space="preserve">Open lesson/quiz/scenario</w:t>
            </w:r>
          </w:p>
        </w:tc>
        <w:tc>
          <w:tcPr/>
          <w:p>
            <w:pPr>
              <w:pStyle w:val="Compact"/>
            </w:pPr>
            <w:r>
              <w:t xml:space="preserve">Smooth transition</w:t>
            </w:r>
          </w:p>
        </w:tc>
      </w:tr>
      <w:tr>
        <w:tc>
          <w:tcPr/>
          <w:p>
            <w:pPr>
              <w:pStyle w:val="Compact"/>
            </w:pPr>
            <w:r>
              <w:t xml:space="preserve">4</w:t>
            </w:r>
          </w:p>
        </w:tc>
        <w:tc>
          <w:tcPr/>
          <w:p>
            <w:pPr>
              <w:pStyle w:val="Compact"/>
            </w:pPr>
            <w:r>
              <w:t xml:space="preserve">Sophie</w:t>
            </w:r>
          </w:p>
        </w:tc>
        <w:tc>
          <w:tcPr/>
          <w:p>
            <w:pPr>
              <w:pStyle w:val="Compact"/>
            </w:pPr>
            <w:r>
              <w:t xml:space="preserve">Complete activity</w:t>
            </w:r>
          </w:p>
        </w:tc>
        <w:tc>
          <w:tcPr/>
          <w:p>
            <w:pPr>
              <w:pStyle w:val="Compact"/>
            </w:pPr>
            <w:r>
              <w:t xml:space="preserve">Track time, record completion</w:t>
            </w:r>
          </w:p>
        </w:tc>
        <w:tc>
          <w:tcPr/>
          <w:p>
            <w:pPr>
              <w:pStyle w:val="Compact"/>
            </w:pPr>
            <w:r>
              <w:t xml:space="preserve">Progress updated</w:t>
            </w:r>
          </w:p>
        </w:tc>
      </w:tr>
      <w:tr>
        <w:tc>
          <w:tcPr/>
          <w:p>
            <w:pPr>
              <w:pStyle w:val="Compact"/>
            </w:pPr>
            <w:r>
              <w:t xml:space="preserve">5</w:t>
            </w:r>
          </w:p>
        </w:tc>
        <w:tc>
          <w:tcPr/>
          <w:p>
            <w:pPr>
              <w:pStyle w:val="Compact"/>
            </w:pPr>
            <w:r>
              <w:t xml:space="preserve">System</w:t>
            </w:r>
          </w:p>
        </w:tc>
        <w:tc>
          <w:tcPr/>
          <w:p>
            <w:pPr>
              <w:pStyle w:val="Compact"/>
            </w:pPr>
            <w:r>
              <w:t xml:space="preserve">Show activity summary</w:t>
            </w:r>
          </w:p>
        </w:tc>
        <w:tc>
          <w:tcPr/>
          <w:p>
            <w:pPr>
              <w:pStyle w:val="Compact"/>
            </w:pPr>
            <w:r>
              <w:t xml:space="preserve">Points earned, next recommendation</w:t>
            </w:r>
          </w:p>
        </w:tc>
        <w:tc>
          <w:tcPr/>
          <w:p>
            <w:pPr>
              <w:pStyle w:val="Compact"/>
            </w:pPr>
            <w:r>
              <w:t xml:space="preserve">Encouraging feedback</w:t>
            </w:r>
          </w:p>
        </w:tc>
      </w:tr>
      <w:tr>
        <w:tc>
          <w:tcPr/>
          <w:p>
            <w:pPr>
              <w:pStyle w:val="Compact"/>
            </w:pPr>
            <w:r>
              <w:t xml:space="preserve">6</w:t>
            </w:r>
          </w:p>
        </w:tc>
        <w:tc>
          <w:tcPr/>
          <w:p>
            <w:pPr>
              <w:pStyle w:val="Compact"/>
            </w:pPr>
            <w:r>
              <w:t xml:space="preserve">Sophie</w:t>
            </w:r>
          </w:p>
        </w:tc>
        <w:tc>
          <w:tcPr/>
          <w:p>
            <w:pPr>
              <w:pStyle w:val="Compact"/>
            </w:pPr>
            <w:r>
              <w:t xml:space="preserve">Decide: continue or stop</w:t>
            </w:r>
          </w:p>
        </w:tc>
        <w:tc>
          <w:tcPr/>
          <w:p>
            <w:pPr>
              <w:pStyle w:val="Compact"/>
            </w:pPr>
            <w:r>
              <w:t xml:space="preserve">Allow easy continuation or exit</w:t>
            </w:r>
          </w:p>
        </w:tc>
        <w:tc>
          <w:tcPr/>
          <w:p>
            <w:pPr>
              <w:pStyle w:val="Compact"/>
            </w:pPr>
            <w:r>
              <w:t xml:space="preserve">No friction either way</w:t>
            </w:r>
          </w:p>
        </w:tc>
      </w:tr>
      <w:tr>
        <w:tc>
          <w:tcPr/>
          <w:p>
            <w:pPr>
              <w:pStyle w:val="Compact"/>
            </w:pPr>
            <w:r>
              <w:t xml:space="preserve">7</w:t>
            </w:r>
          </w:p>
        </w:tc>
        <w:tc>
          <w:tcPr/>
          <w:p>
            <w:pPr>
              <w:pStyle w:val="Compact"/>
            </w:pPr>
            <w:r>
              <w:t xml:space="preserve">Sophie</w:t>
            </w:r>
          </w:p>
        </w:tc>
        <w:tc>
          <w:tcPr/>
          <w:p>
            <w:pPr>
              <w:pStyle w:val="Compact"/>
            </w:pPr>
            <w:r>
              <w:t xml:space="preserve">View daily progress</w:t>
            </w:r>
          </w:p>
        </w:tc>
        <w:tc>
          <w:tcPr/>
          <w:p>
            <w:pPr>
              <w:pStyle w:val="Compact"/>
            </w:pPr>
            <w:r>
              <w:t xml:space="preserve">Show streak, badges, rankings</w:t>
            </w:r>
          </w:p>
        </w:tc>
        <w:tc>
          <w:tcPr/>
          <w:p>
            <w:pPr>
              <w:pStyle w:val="Compact"/>
            </w:pPr>
            <w:r>
              <w:t xml:space="preserve">Motivating visualisation</w:t>
            </w:r>
          </w:p>
        </w:tc>
      </w:tr>
    </w:tbl>
    <w:p>
      <w:pPr>
        <w:pStyle w:val="BodyText"/>
      </w:pPr>
      <w:r>
        <w:rPr>
          <w:b/>
          <w:bCs/>
        </w:rPr>
        <w:t xml:space="preserve">Touchpoints:</w:t>
      </w:r>
      <w:r>
        <w:t xml:space="preserve"> </w:t>
      </w:r>
      <w:r>
        <w:t xml:space="preserve">Web Application, Mobile Web</w:t>
      </w:r>
    </w:p>
    <w:p>
      <w:pPr>
        <w:pStyle w:val="BodyText"/>
      </w:pPr>
      <w:r>
        <w:rPr>
          <w:b/>
          <w:bCs/>
        </w:rPr>
        <w:t xml:space="preserve">Time to Complete:</w:t>
      </w:r>
      <w:r>
        <w:t xml:space="preserve"> </w:t>
      </w:r>
      <w:r>
        <w:t xml:space="preserve">5-15 minutes (user controlled)</w:t>
      </w:r>
    </w:p>
    <w:p>
      <w:r>
        <w:pict>
          <v:rect style="width:0;height:1.5pt" o:hralign="center" o:hrstd="t" o:hr="t"/>
        </w:pict>
      </w:r>
    </w:p>
    <w:bookmarkEnd w:id="87"/>
    <w:bookmarkStart w:id="88" w:name="taking-a-certification-quiz"/>
    <w:p>
      <w:pPr>
        <w:pStyle w:val="Heading4"/>
      </w:pPr>
      <w:r>
        <w:t xml:space="preserve">6.1.3 Taking a Certification Quiz</w:t>
      </w:r>
    </w:p>
    <w:p>
      <w:pPr>
        <w:pStyle w:val="FirstParagraph"/>
      </w:pPr>
      <w:r>
        <w:rPr>
          <w:b/>
          <w:bCs/>
        </w:rPr>
        <w:t xml:space="preserve">Trigger:</w:t>
      </w:r>
      <w:r>
        <w:t xml:space="preserve"> </w:t>
      </w:r>
      <w:r>
        <w:t xml:space="preserve">Learner ready to attempt Bronze/Silver/Gold certification</w:t>
      </w:r>
    </w:p>
    <w:p>
      <w:pPr>
        <w:pStyle w:val="SourceCode"/>
      </w:pPr>
      <w:r>
        <w:rPr>
          <w:rStyle w:val="VerbatimChar"/>
        </w:rPr>
        <w:t xml:space="preserve">sequenceDiagram</w:t>
      </w:r>
      <w:r>
        <w:br/>
      </w:r>
      <w:r>
        <w:rPr>
          <w:rStyle w:val="VerbatimChar"/>
        </w:rPr>
        <w:t xml:space="preserve">    participant S as Sophie</w:t>
      </w:r>
      <w:r>
        <w:br/>
      </w:r>
      <w:r>
        <w:rPr>
          <w:rStyle w:val="VerbatimChar"/>
        </w:rPr>
        <w:t xml:space="preserve">    participant Q as Quiz System</w:t>
      </w:r>
      <w:r>
        <w:br/>
      </w:r>
      <w:r>
        <w:rPr>
          <w:rStyle w:val="VerbatimChar"/>
        </w:rPr>
        <w:t xml:space="preserve">    participant P as Progress System</w:t>
      </w:r>
      <w:r>
        <w:br/>
      </w:r>
      <w:r>
        <w:br/>
      </w:r>
      <w:r>
        <w:rPr>
          <w:rStyle w:val="VerbatimChar"/>
        </w:rPr>
        <w:t xml:space="preserve">    S-&gt;&gt;Q: Click "Start Bronze Quiz"</w:t>
      </w:r>
      <w:r>
        <w:br/>
      </w:r>
      <w:r>
        <w:rPr>
          <w:rStyle w:val="VerbatimChar"/>
        </w:rPr>
        <w:t xml:space="preserve">    Q-&gt;&gt;S: Show quiz rules (time, questions, pass score)</w:t>
      </w:r>
      <w:r>
        <w:br/>
      </w:r>
      <w:r>
        <w:rPr>
          <w:rStyle w:val="VerbatimChar"/>
        </w:rPr>
        <w:t xml:space="preserve">    S-&gt;&gt;Q: Confirm start</w:t>
      </w:r>
      <w:r>
        <w:br/>
      </w:r>
      <w:r>
        <w:rPr>
          <w:rStyle w:val="VerbatimChar"/>
        </w:rPr>
        <w:t xml:space="preserve">    Q-&gt;&gt;S: Display question 1</w:t>
      </w:r>
      <w:r>
        <w:br/>
      </w:r>
      <w:r>
        <w:rPr>
          <w:rStyle w:val="VerbatimChar"/>
        </w:rPr>
        <w:t xml:space="preserve">    loop For each question</w:t>
      </w:r>
      <w:r>
        <w:br/>
      </w:r>
      <w:r>
        <w:rPr>
          <w:rStyle w:val="VerbatimChar"/>
        </w:rPr>
        <w:t xml:space="preserve">        S-&gt;&gt;Q: Select answer</w:t>
      </w:r>
      <w:r>
        <w:br/>
      </w:r>
      <w:r>
        <w:rPr>
          <w:rStyle w:val="VerbatimChar"/>
        </w:rPr>
        <w:t xml:space="preserve">        Q-&gt;&gt;Q: Record answer, check time</w:t>
      </w:r>
      <w:r>
        <w:br/>
      </w:r>
      <w:r>
        <w:rPr>
          <w:rStyle w:val="VerbatimChar"/>
        </w:rPr>
        <w:t xml:space="preserve">        Q-&gt;&gt;S: Show next question</w:t>
      </w:r>
      <w:r>
        <w:br/>
      </w:r>
      <w:r>
        <w:rPr>
          <w:rStyle w:val="VerbatimChar"/>
        </w:rPr>
        <w:t xml:space="preserve">    end</w:t>
      </w:r>
      <w:r>
        <w:br/>
      </w:r>
      <w:r>
        <w:rPr>
          <w:rStyle w:val="VerbatimChar"/>
        </w:rPr>
        <w:t xml:space="preserve">    Q-&gt;&gt;Q: Calculate score</w:t>
      </w:r>
      <w:r>
        <w:br/>
      </w:r>
      <w:r>
        <w:rPr>
          <w:rStyle w:val="VerbatimChar"/>
        </w:rPr>
        <w:t xml:space="preserve">    Q-&gt;&gt;S: Display results</w:t>
      </w:r>
      <w:r>
        <w:br/>
      </w:r>
      <w:r>
        <w:rPr>
          <w:rStyle w:val="VerbatimChar"/>
        </w:rPr>
        <w:t xml:space="preserve">    alt Passed</w:t>
      </w:r>
      <w:r>
        <w:br/>
      </w:r>
      <w:r>
        <w:rPr>
          <w:rStyle w:val="VerbatimChar"/>
        </w:rPr>
        <w:t xml:space="preserve">        Q-&gt;&gt;P: Award certification</w:t>
      </w:r>
      <w:r>
        <w:br/>
      </w:r>
      <w:r>
        <w:rPr>
          <w:rStyle w:val="VerbatimChar"/>
        </w:rPr>
        <w:t xml:space="preserve">        P-&gt;&gt;S: Show certificate &amp; badge</w:t>
      </w:r>
      <w:r>
        <w:br/>
      </w:r>
      <w:r>
        <w:rPr>
          <w:rStyle w:val="VerbatimChar"/>
        </w:rPr>
        <w:t xml:space="preserve">    else Failed</w:t>
      </w:r>
      <w:r>
        <w:br/>
      </w:r>
      <w:r>
        <w:rPr>
          <w:rStyle w:val="VerbatimChar"/>
        </w:rPr>
        <w:t xml:space="preserve">        Q-&gt;&gt;S: Show areas to improve</w:t>
      </w:r>
      <w:r>
        <w:br/>
      </w:r>
      <w:r>
        <w:rPr>
          <w:rStyle w:val="VerbatimChar"/>
        </w:rPr>
        <w:t xml:space="preserve">        Q-&gt;&gt;S: Show 24-hour cooldown</w:t>
      </w:r>
      <w:r>
        <w:br/>
      </w:r>
      <w:r>
        <w:rPr>
          <w:rStyle w:val="VerbatimChar"/>
        </w:rPr>
        <w:t xml:space="preserve">    end</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Sophie</w:t>
            </w:r>
          </w:p>
        </w:tc>
        <w:tc>
          <w:tcPr/>
          <w:p>
            <w:pPr>
              <w:pStyle w:val="Compact"/>
            </w:pPr>
            <w:r>
              <w:t xml:space="preserve">Navigate to certification quiz</w:t>
            </w:r>
          </w:p>
        </w:tc>
        <w:tc>
          <w:tcPr/>
          <w:p>
            <w:pPr>
              <w:pStyle w:val="Compact"/>
            </w:pPr>
            <w:r>
              <w:t xml:space="preserve">Show quiz overview (tier, questions, time)</w:t>
            </w:r>
          </w:p>
        </w:tc>
        <w:tc>
          <w:tcPr/>
          <w:p>
            <w:pPr>
              <w:pStyle w:val="Compact"/>
            </w:pPr>
            <w:r>
              <w:t xml:space="preserve">Clear expectations</w:t>
            </w:r>
          </w:p>
        </w:tc>
      </w:tr>
      <w:tr>
        <w:tc>
          <w:tcPr/>
          <w:p>
            <w:pPr>
              <w:pStyle w:val="Compact"/>
            </w:pPr>
            <w:r>
              <w:t xml:space="preserve">2</w:t>
            </w:r>
          </w:p>
        </w:tc>
        <w:tc>
          <w:tcPr/>
          <w:p>
            <w:pPr>
              <w:pStyle w:val="Compact"/>
            </w:pPr>
            <w:r>
              <w:t xml:space="preserve">System</w:t>
            </w:r>
          </w:p>
        </w:tc>
        <w:tc>
          <w:tcPr/>
          <w:p>
            <w:pPr>
              <w:pStyle w:val="Compact"/>
            </w:pPr>
            <w:r>
              <w:t xml:space="preserve">Check eligibility</w:t>
            </w:r>
          </w:p>
        </w:tc>
        <w:tc>
          <w:tcPr/>
          <w:p>
            <w:pPr>
              <w:pStyle w:val="Compact"/>
            </w:pPr>
            <w:r>
              <w:t xml:space="preserve">Verify prerequisites met, cooldown clear</w:t>
            </w:r>
          </w:p>
        </w:tc>
        <w:tc>
          <w:tcPr/>
          <w:p>
            <w:pPr>
              <w:pStyle w:val="Compact"/>
            </w:pPr>
            <w:r>
              <w:t xml:space="preserve">Block if ineligible with reason</w:t>
            </w:r>
          </w:p>
        </w:tc>
      </w:tr>
      <w:tr>
        <w:tc>
          <w:tcPr/>
          <w:p>
            <w:pPr>
              <w:pStyle w:val="Compact"/>
            </w:pPr>
            <w:r>
              <w:t xml:space="preserve">3</w:t>
            </w:r>
          </w:p>
        </w:tc>
        <w:tc>
          <w:tcPr/>
          <w:p>
            <w:pPr>
              <w:pStyle w:val="Compact"/>
            </w:pPr>
            <w:r>
              <w:t xml:space="preserve">Sophie</w:t>
            </w:r>
          </w:p>
        </w:tc>
        <w:tc>
          <w:tcPr/>
          <w:p>
            <w:pPr>
              <w:pStyle w:val="Compact"/>
            </w:pPr>
            <w:r>
              <w:t xml:space="preserve">Click</w:t>
            </w:r>
            <w:r>
              <w:t xml:space="preserve"> </w:t>
            </w:r>
            <w:r>
              <w:t xml:space="preserve">“Start Quiz”</w:t>
            </w:r>
          </w:p>
        </w:tc>
        <w:tc>
          <w:tcPr/>
          <w:p>
            <w:pPr>
              <w:pStyle w:val="Compact"/>
            </w:pPr>
            <w:r>
              <w:t xml:space="preserve">Show confirmation modal</w:t>
            </w:r>
          </w:p>
        </w:tc>
        <w:tc>
          <w:tcPr/>
          <w:p>
            <w:pPr>
              <w:pStyle w:val="Compact"/>
            </w:pPr>
            <w:r>
              <w:t xml:space="preserve">Confirm commitment</w:t>
            </w:r>
          </w:p>
        </w:tc>
      </w:tr>
      <w:tr>
        <w:tc>
          <w:tcPr/>
          <w:p>
            <w:pPr>
              <w:pStyle w:val="Compact"/>
            </w:pPr>
            <w:r>
              <w:t xml:space="preserve">4</w:t>
            </w:r>
          </w:p>
        </w:tc>
        <w:tc>
          <w:tcPr/>
          <w:p>
            <w:pPr>
              <w:pStyle w:val="Compact"/>
            </w:pPr>
            <w:r>
              <w:t xml:space="preserve">Sophie</w:t>
            </w:r>
          </w:p>
        </w:tc>
        <w:tc>
          <w:tcPr/>
          <w:p>
            <w:pPr>
              <w:pStyle w:val="Compact"/>
            </w:pPr>
            <w:r>
              <w:t xml:space="preserve">Confirm start</w:t>
            </w:r>
          </w:p>
        </w:tc>
        <w:tc>
          <w:tcPr/>
          <w:p>
            <w:pPr>
              <w:pStyle w:val="Compact"/>
            </w:pPr>
            <w:r>
              <w:t xml:space="preserve">Begin timer, show first question</w:t>
            </w:r>
          </w:p>
        </w:tc>
        <w:tc>
          <w:tcPr/>
          <w:p>
            <w:pPr>
              <w:pStyle w:val="Compact"/>
            </w:pPr>
            <w:r>
              <w:t xml:space="preserve">Smooth quiz start</w:t>
            </w:r>
          </w:p>
        </w:tc>
      </w:tr>
      <w:tr>
        <w:tc>
          <w:tcPr/>
          <w:p>
            <w:pPr>
              <w:pStyle w:val="Compact"/>
            </w:pPr>
            <w:r>
              <w:t xml:space="preserve">5</w:t>
            </w:r>
          </w:p>
        </w:tc>
        <w:tc>
          <w:tcPr/>
          <w:p>
            <w:pPr>
              <w:pStyle w:val="Compact"/>
            </w:pPr>
            <w:r>
              <w:t xml:space="preserve">Sophie</w:t>
            </w:r>
          </w:p>
        </w:tc>
        <w:tc>
          <w:tcPr/>
          <w:p>
            <w:pPr>
              <w:pStyle w:val="Compact"/>
            </w:pPr>
            <w:r>
              <w:t xml:space="preserve">Answer questions</w:t>
            </w:r>
          </w:p>
        </w:tc>
        <w:tc>
          <w:tcPr/>
          <w:p>
            <w:pPr>
              <w:pStyle w:val="Compact"/>
            </w:pPr>
            <w:r>
              <w:t xml:space="preserve">Record answers, update timer</w:t>
            </w:r>
          </w:p>
        </w:tc>
        <w:tc>
          <w:tcPr/>
          <w:p>
            <w:pPr>
              <w:pStyle w:val="Compact"/>
            </w:pPr>
            <w:r>
              <w:t xml:space="preserve">No lag, clear feedback</w:t>
            </w:r>
          </w:p>
        </w:tc>
      </w:tr>
      <w:tr>
        <w:tc>
          <w:tcPr/>
          <w:p>
            <w:pPr>
              <w:pStyle w:val="Compact"/>
            </w:pPr>
            <w:r>
              <w:t xml:space="preserve">6</w:t>
            </w:r>
          </w:p>
        </w:tc>
        <w:tc>
          <w:tcPr/>
          <w:p>
            <w:pPr>
              <w:pStyle w:val="Compact"/>
            </w:pPr>
            <w:r>
              <w:t xml:space="preserve">System</w:t>
            </w:r>
          </w:p>
        </w:tc>
        <w:tc>
          <w:tcPr/>
          <w:p>
            <w:pPr>
              <w:pStyle w:val="Compact"/>
            </w:pPr>
            <w:r>
              <w:t xml:space="preserve">Calculate final score</w:t>
            </w:r>
          </w:p>
        </w:tc>
        <w:tc>
          <w:tcPr/>
          <w:p>
            <w:pPr>
              <w:pStyle w:val="Compact"/>
            </w:pPr>
            <w:r>
              <w:t xml:space="preserve">Process all answers</w:t>
            </w:r>
          </w:p>
        </w:tc>
        <w:tc>
          <w:tcPr/>
          <w:p>
            <w:pPr>
              <w:pStyle w:val="Compact"/>
            </w:pPr>
            <w:r>
              <w:t xml:space="preserve">Accurate calculation</w:t>
            </w:r>
          </w:p>
        </w:tc>
      </w:tr>
      <w:tr>
        <w:tc>
          <w:tcPr/>
          <w:p>
            <w:pPr>
              <w:pStyle w:val="Compact"/>
            </w:pPr>
            <w:r>
              <w:t xml:space="preserve">7</w:t>
            </w:r>
          </w:p>
        </w:tc>
        <w:tc>
          <w:tcPr/>
          <w:p>
            <w:pPr>
              <w:pStyle w:val="Compact"/>
            </w:pPr>
            <w:r>
              <w:t xml:space="preserve">System</w:t>
            </w:r>
          </w:p>
        </w:tc>
        <w:tc>
          <w:tcPr/>
          <w:p>
            <w:pPr>
              <w:pStyle w:val="Compact"/>
            </w:pPr>
            <w:r>
              <w:t xml:space="preserve">Display results</w:t>
            </w:r>
          </w:p>
        </w:tc>
        <w:tc>
          <w:tcPr/>
          <w:p>
            <w:pPr>
              <w:pStyle w:val="Compact"/>
            </w:pPr>
            <w:r>
              <w:t xml:space="preserve">Show score, pass/fail, breakdown</w:t>
            </w:r>
          </w:p>
        </w:tc>
        <w:tc>
          <w:tcPr/>
          <w:p>
            <w:pPr>
              <w:pStyle w:val="Compact"/>
            </w:pPr>
            <w:r>
              <w:t xml:space="preserve">Clear, non-judgemental</w:t>
            </w:r>
          </w:p>
        </w:tc>
      </w:tr>
      <w:tr>
        <w:tc>
          <w:tcPr/>
          <w:p>
            <w:pPr>
              <w:pStyle w:val="Compact"/>
            </w:pPr>
            <w:r>
              <w:t xml:space="preserve">8a</w:t>
            </w:r>
          </w:p>
        </w:tc>
        <w:tc>
          <w:tcPr/>
          <w:p>
            <w:pPr>
              <w:pStyle w:val="Compact"/>
            </w:pPr>
            <w:r>
              <w:t xml:space="preserve">System (Pass)</w:t>
            </w:r>
          </w:p>
        </w:tc>
        <w:tc>
          <w:tcPr/>
          <w:p>
            <w:pPr>
              <w:pStyle w:val="Compact"/>
            </w:pPr>
            <w:r>
              <w:t xml:space="preserve">Award certification</w:t>
            </w:r>
          </w:p>
        </w:tc>
        <w:tc>
          <w:tcPr/>
          <w:p>
            <w:pPr>
              <w:pStyle w:val="Compact"/>
            </w:pPr>
            <w:r>
              <w:t xml:space="preserve">Update user record, trigger badge</w:t>
            </w:r>
          </w:p>
        </w:tc>
        <w:tc>
          <w:tcPr/>
          <w:p>
            <w:pPr>
              <w:pStyle w:val="Compact"/>
            </w:pPr>
            <w:r>
              <w:t xml:space="preserve">Celebration moment</w:t>
            </w:r>
          </w:p>
        </w:tc>
      </w:tr>
      <w:tr>
        <w:tc>
          <w:tcPr/>
          <w:p>
            <w:pPr>
              <w:pStyle w:val="Compact"/>
            </w:pPr>
            <w:r>
              <w:t xml:space="preserve">8b</w:t>
            </w:r>
          </w:p>
        </w:tc>
        <w:tc>
          <w:tcPr/>
          <w:p>
            <w:pPr>
              <w:pStyle w:val="Compact"/>
            </w:pPr>
            <w:r>
              <w:t xml:space="preserve">System (Fail)</w:t>
            </w:r>
          </w:p>
        </w:tc>
        <w:tc>
          <w:tcPr/>
          <w:p>
            <w:pPr>
              <w:pStyle w:val="Compact"/>
            </w:pPr>
            <w:r>
              <w:t xml:space="preserve">Show improvement areas</w:t>
            </w:r>
          </w:p>
        </w:tc>
        <w:tc>
          <w:tcPr/>
          <w:p>
            <w:pPr>
              <w:pStyle w:val="Compact"/>
            </w:pPr>
            <w:r>
              <w:t xml:space="preserve">Recommend study topics</w:t>
            </w:r>
          </w:p>
        </w:tc>
        <w:tc>
          <w:tcPr/>
          <w:p>
            <w:pPr>
              <w:pStyle w:val="Compact"/>
            </w:pPr>
            <w:r>
              <w:t xml:space="preserve">Constructive guidance</w:t>
            </w:r>
          </w:p>
        </w:tc>
      </w:tr>
      <w:tr>
        <w:tc>
          <w:tcPr/>
          <w:p>
            <w:pPr>
              <w:pStyle w:val="Compact"/>
            </w:pPr>
            <w:r>
              <w:t xml:space="preserve">9</w:t>
            </w:r>
          </w:p>
        </w:tc>
        <w:tc>
          <w:tcPr/>
          <w:p>
            <w:pPr>
              <w:pStyle w:val="Compact"/>
            </w:pPr>
            <w:r>
              <w:t xml:space="preserve">System</w:t>
            </w:r>
          </w:p>
        </w:tc>
        <w:tc>
          <w:tcPr/>
          <w:p>
            <w:pPr>
              <w:pStyle w:val="Compact"/>
            </w:pPr>
            <w:r>
              <w:t xml:space="preserve">Record attempt</w:t>
            </w:r>
          </w:p>
        </w:tc>
        <w:tc>
          <w:tcPr/>
          <w:p>
            <w:pPr>
              <w:pStyle w:val="Compact"/>
            </w:pPr>
            <w:r>
              <w:t xml:space="preserve">Store in attempt history</w:t>
            </w:r>
          </w:p>
        </w:tc>
        <w:tc>
          <w:tcPr/>
          <w:p>
            <w:pPr>
              <w:pStyle w:val="Compact"/>
            </w:pPr>
            <w:r>
              <w:t xml:space="preserve">Available in progress view</w:t>
            </w:r>
          </w:p>
        </w:tc>
      </w:tr>
    </w:tbl>
    <w:p>
      <w:pPr>
        <w:pStyle w:val="BodyText"/>
      </w:pPr>
      <w:r>
        <w:rPr>
          <w:b/>
          <w:bCs/>
        </w:rPr>
        <w:t xml:space="preserve">Business Rules:</w:t>
      </w:r>
      <w:r>
        <w:t xml:space="preserve"> </w:t>
      </w:r>
      <w:r>
        <w:t xml:space="preserve">- Bronze: 70% pass threshold</w:t>
      </w:r>
      <w:r>
        <w:t xml:space="preserve"> </w:t>
      </w:r>
      <w:r>
        <w:t xml:space="preserve">- Silver: 80% pass threshold (requires Bronze)</w:t>
      </w:r>
      <w:r>
        <w:t xml:space="preserve"> </w:t>
      </w:r>
      <w:r>
        <w:t xml:space="preserve">- Gold: 90% pass threshold (requires Silver)</w:t>
      </w:r>
      <w:r>
        <w:t xml:space="preserve"> </w:t>
      </w:r>
      <w:r>
        <w:t xml:space="preserve">- 24-hour cooldown between attempts of same quiz</w:t>
      </w:r>
      <w:r>
        <w:t xml:space="preserve"> </w:t>
      </w:r>
      <w:r>
        <w:t xml:space="preserve">- Best score retained</w:t>
      </w:r>
    </w:p>
    <w:p>
      <w:pPr>
        <w:pStyle w:val="BodyText"/>
      </w:pPr>
      <w:r>
        <w:rPr>
          <w:b/>
          <w:bCs/>
        </w:rPr>
        <w:t xml:space="preserve">Time to Complete:</w:t>
      </w:r>
      <w:r>
        <w:t xml:space="preserve"> </w:t>
      </w:r>
      <w:r>
        <w:t xml:space="preserve">15-25 minutes depending on tier</w:t>
      </w:r>
    </w:p>
    <w:p>
      <w:r>
        <w:pict>
          <v:rect style="width:0;height:1.5pt" o:hralign="center" o:hrstd="t" o:hr="t"/>
        </w:pict>
      </w:r>
    </w:p>
    <w:bookmarkEnd w:id="88"/>
    <w:bookmarkStart w:id="89" w:name="completing-a-customer-scenario"/>
    <w:p>
      <w:pPr>
        <w:pStyle w:val="Heading4"/>
      </w:pPr>
      <w:r>
        <w:t xml:space="preserve">6.1.4 Completing a Customer Scenario</w:t>
      </w:r>
    </w:p>
    <w:p>
      <w:pPr>
        <w:pStyle w:val="FirstParagraph"/>
      </w:pPr>
      <w:r>
        <w:rPr>
          <w:b/>
          <w:bCs/>
        </w:rPr>
        <w:t xml:space="preserve">Trigger:</w:t>
      </w:r>
      <w:r>
        <w:t xml:space="preserve"> </w:t>
      </w:r>
      <w:r>
        <w:t xml:space="preserve">Learner practices customer interaction skills</w:t>
      </w:r>
    </w:p>
    <w:p>
      <w:pPr>
        <w:pStyle w:val="SourceCode"/>
      </w:pPr>
      <w:r>
        <w:rPr>
          <w:rStyle w:val="VerbatimChar"/>
        </w:rPr>
        <w:t xml:space="preserve">flowchart TD</w:t>
      </w:r>
      <w:r>
        <w:br/>
      </w:r>
      <w:r>
        <w:rPr>
          <w:rStyle w:val="VerbatimChar"/>
        </w:rPr>
        <w:t xml:space="preserve">    A[Select Scenario] --&gt; B[Read Customer Context]</w:t>
      </w:r>
      <w:r>
        <w:br/>
      </w:r>
      <w:r>
        <w:rPr>
          <w:rStyle w:val="VerbatimChar"/>
        </w:rPr>
        <w:t xml:space="preserve">    B --&gt; C[View Customer Dialogue]</w:t>
      </w:r>
      <w:r>
        <w:br/>
      </w:r>
      <w:r>
        <w:rPr>
          <w:rStyle w:val="VerbatimChar"/>
        </w:rPr>
        <w:t xml:space="preserve">    C --&gt; D[Choose Response]</w:t>
      </w:r>
      <w:r>
        <w:br/>
      </w:r>
      <w:r>
        <w:rPr>
          <w:rStyle w:val="VerbatimChar"/>
        </w:rPr>
        <w:t xml:space="preserve">    D --&gt; E[See Feedback]</w:t>
      </w:r>
      <w:r>
        <w:br/>
      </w:r>
      <w:r>
        <w:rPr>
          <w:rStyle w:val="VerbatimChar"/>
        </w:rPr>
        <w:t xml:space="preserve">    E --&gt; F{More Steps?}</w:t>
      </w:r>
      <w:r>
        <w:br/>
      </w:r>
      <w:r>
        <w:rPr>
          <w:rStyle w:val="VerbatimChar"/>
        </w:rPr>
        <w:t xml:space="preserve">    F --&gt;|Yes| C</w:t>
      </w:r>
      <w:r>
        <w:br/>
      </w:r>
      <w:r>
        <w:rPr>
          <w:rStyle w:val="VerbatimChar"/>
        </w:rPr>
        <w:t xml:space="preserve">    F --&gt;|No| G[View Final Score]</w:t>
      </w:r>
      <w:r>
        <w:br/>
      </w:r>
      <w:r>
        <w:rPr>
          <w:rStyle w:val="VerbatimChar"/>
        </w:rPr>
        <w:t xml:space="preserve">    G --&gt; H[Review Optimal Path]</w:t>
      </w:r>
      <w:r>
        <w:br/>
      </w:r>
      <w:r>
        <w:rPr>
          <w:rStyle w:val="VerbatimChar"/>
        </w:rPr>
        <w:t xml:space="preserve">    H --&gt; I[Back to Dashboard]</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Sophie</w:t>
            </w:r>
          </w:p>
        </w:tc>
        <w:tc>
          <w:tcPr/>
          <w:p>
            <w:pPr>
              <w:pStyle w:val="Compact"/>
            </w:pPr>
            <w:r>
              <w:t xml:space="preserve">Select scenario from list</w:t>
            </w:r>
          </w:p>
        </w:tc>
        <w:tc>
          <w:tcPr/>
          <w:p>
            <w:pPr>
              <w:pStyle w:val="Compact"/>
            </w:pPr>
            <w:r>
              <w:t xml:space="preserve">Show scenario overview</w:t>
            </w:r>
          </w:p>
        </w:tc>
        <w:tc>
          <w:tcPr/>
          <w:p>
            <w:pPr>
              <w:pStyle w:val="Compact"/>
            </w:pPr>
            <w:r>
              <w:t xml:space="preserve">Clear context, estimated time</w:t>
            </w:r>
          </w:p>
        </w:tc>
      </w:tr>
      <w:tr>
        <w:tc>
          <w:tcPr/>
          <w:p>
            <w:pPr>
              <w:pStyle w:val="Compact"/>
            </w:pPr>
            <w:r>
              <w:t xml:space="preserve">2</w:t>
            </w:r>
          </w:p>
        </w:tc>
        <w:tc>
          <w:tcPr/>
          <w:p>
            <w:pPr>
              <w:pStyle w:val="Compact"/>
            </w:pPr>
            <w:r>
              <w:t xml:space="preserve">Sophie</w:t>
            </w:r>
          </w:p>
        </w:tc>
        <w:tc>
          <w:tcPr/>
          <w:p>
            <w:pPr>
              <w:pStyle w:val="Compact"/>
            </w:pPr>
            <w:r>
              <w:t xml:space="preserve">Click</w:t>
            </w:r>
            <w:r>
              <w:t xml:space="preserve"> </w:t>
            </w:r>
            <w:r>
              <w:t xml:space="preserve">“Start Scenario”</w:t>
            </w:r>
          </w:p>
        </w:tc>
        <w:tc>
          <w:tcPr/>
          <w:p>
            <w:pPr>
              <w:pStyle w:val="Compact"/>
            </w:pPr>
            <w:r>
              <w:t xml:space="preserve">Show customer persona and situation</w:t>
            </w:r>
          </w:p>
        </w:tc>
        <w:tc>
          <w:tcPr/>
          <w:p>
            <w:pPr>
              <w:pStyle w:val="Compact"/>
            </w:pPr>
            <w:r>
              <w:t xml:space="preserve">Engaging setup</w:t>
            </w:r>
          </w:p>
        </w:tc>
      </w:tr>
      <w:tr>
        <w:tc>
          <w:tcPr/>
          <w:p>
            <w:pPr>
              <w:pStyle w:val="Compact"/>
            </w:pPr>
            <w:r>
              <w:t xml:space="preserve">3</w:t>
            </w:r>
          </w:p>
        </w:tc>
        <w:tc>
          <w:tcPr/>
          <w:p>
            <w:pPr>
              <w:pStyle w:val="Compact"/>
            </w:pPr>
            <w:r>
              <w:t xml:space="preserve">System</w:t>
            </w:r>
          </w:p>
        </w:tc>
        <w:tc>
          <w:tcPr/>
          <w:p>
            <w:pPr>
              <w:pStyle w:val="Compact"/>
            </w:pPr>
            <w:r>
              <w:t xml:space="preserve">Display customer dialogue</w:t>
            </w:r>
          </w:p>
        </w:tc>
        <w:tc>
          <w:tcPr/>
          <w:p>
            <w:pPr>
              <w:pStyle w:val="Compact"/>
            </w:pPr>
            <w:r>
              <w:t xml:space="preserve">Show what customer says</w:t>
            </w:r>
          </w:p>
        </w:tc>
        <w:tc>
          <w:tcPr/>
          <w:p>
            <w:pPr>
              <w:pStyle w:val="Compact"/>
            </w:pPr>
            <w:r>
              <w:t xml:space="preserve">Realistic dialogue</w:t>
            </w:r>
          </w:p>
        </w:tc>
      </w:tr>
      <w:tr>
        <w:tc>
          <w:tcPr/>
          <w:p>
            <w:pPr>
              <w:pStyle w:val="Compact"/>
            </w:pPr>
            <w:r>
              <w:t xml:space="preserve">4</w:t>
            </w:r>
          </w:p>
        </w:tc>
        <w:tc>
          <w:tcPr/>
          <w:p>
            <w:pPr>
              <w:pStyle w:val="Compact"/>
            </w:pPr>
            <w:r>
              <w:t xml:space="preserve">Sophie</w:t>
            </w:r>
          </w:p>
        </w:tc>
        <w:tc>
          <w:tcPr/>
          <w:p>
            <w:pPr>
              <w:pStyle w:val="Compact"/>
            </w:pPr>
            <w:r>
              <w:t xml:space="preserve">Choose from 3-4 response options</w:t>
            </w:r>
          </w:p>
        </w:tc>
        <w:tc>
          <w:tcPr/>
          <w:p>
            <w:pPr>
              <w:pStyle w:val="Compact"/>
            </w:pPr>
            <w:r>
              <w:t xml:space="preserve">Record choice</w:t>
            </w:r>
          </w:p>
        </w:tc>
        <w:tc>
          <w:tcPr/>
          <w:p>
            <w:pPr>
              <w:pStyle w:val="Compact"/>
            </w:pPr>
            <w:r>
              <w:t xml:space="preserve">Clear options, no time pressure</w:t>
            </w:r>
          </w:p>
        </w:tc>
      </w:tr>
      <w:tr>
        <w:tc>
          <w:tcPr/>
          <w:p>
            <w:pPr>
              <w:pStyle w:val="Compact"/>
            </w:pPr>
            <w:r>
              <w:t xml:space="preserve">5</w:t>
            </w:r>
          </w:p>
        </w:tc>
        <w:tc>
          <w:tcPr/>
          <w:p>
            <w:pPr>
              <w:pStyle w:val="Compact"/>
            </w:pPr>
            <w:r>
              <w:t xml:space="preserve">System</w:t>
            </w:r>
          </w:p>
        </w:tc>
        <w:tc>
          <w:tcPr/>
          <w:p>
            <w:pPr>
              <w:pStyle w:val="Compact"/>
            </w:pPr>
            <w:r>
              <w:t xml:space="preserve">Show immediate feedback</w:t>
            </w:r>
          </w:p>
        </w:tc>
        <w:tc>
          <w:tcPr/>
          <w:p>
            <w:pPr>
              <w:pStyle w:val="Compact"/>
            </w:pPr>
            <w:r>
              <w:t xml:space="preserve">Explain why choice was good/bad</w:t>
            </w:r>
          </w:p>
        </w:tc>
        <w:tc>
          <w:tcPr/>
          <w:p>
            <w:pPr>
              <w:pStyle w:val="Compact"/>
            </w:pPr>
            <w:r>
              <w:t xml:space="preserve">Educational, not punitive</w:t>
            </w:r>
          </w:p>
        </w:tc>
      </w:tr>
      <w:tr>
        <w:tc>
          <w:tcPr/>
          <w:p>
            <w:pPr>
              <w:pStyle w:val="Compact"/>
            </w:pPr>
            <w:r>
              <w:t xml:space="preserve">6</w:t>
            </w:r>
          </w:p>
        </w:tc>
        <w:tc>
          <w:tcPr/>
          <w:p>
            <w:pPr>
              <w:pStyle w:val="Compact"/>
            </w:pPr>
            <w:r>
              <w:t xml:space="preserve">System</w:t>
            </w:r>
          </w:p>
        </w:tc>
        <w:tc>
          <w:tcPr/>
          <w:p>
            <w:pPr>
              <w:pStyle w:val="Compact"/>
            </w:pPr>
            <w:r>
              <w:t xml:space="preserve">Show customer reaction</w:t>
            </w:r>
          </w:p>
        </w:tc>
        <w:tc>
          <w:tcPr/>
          <w:p>
            <w:pPr>
              <w:pStyle w:val="Compact"/>
            </w:pPr>
            <w:r>
              <w:t xml:space="preserve">Display next customer dialogue</w:t>
            </w:r>
          </w:p>
        </w:tc>
        <w:tc>
          <w:tcPr/>
          <w:p>
            <w:pPr>
              <w:pStyle w:val="Compact"/>
            </w:pPr>
            <w:r>
              <w:t xml:space="preserve">Natural conversation flow</w:t>
            </w:r>
          </w:p>
        </w:tc>
      </w:tr>
      <w:tr>
        <w:tc>
          <w:tcPr/>
          <w:p>
            <w:pPr>
              <w:pStyle w:val="Compact"/>
            </w:pPr>
            <w:r>
              <w:t xml:space="preserve">7</w:t>
            </w:r>
          </w:p>
        </w:tc>
        <w:tc>
          <w:tcPr/>
          <w:p>
            <w:pPr>
              <w:pStyle w:val="Compact"/>
            </w:pPr>
            <w:r>
              <w:t xml:space="preserve">Repeat</w:t>
            </w:r>
          </w:p>
        </w:tc>
        <w:tc>
          <w:tcPr/>
          <w:p>
            <w:pPr>
              <w:pStyle w:val="Compact"/>
            </w:pPr>
            <w:r>
              <w:t xml:space="preserve">Steps 4-6 for all scenario steps</w:t>
            </w:r>
          </w:p>
        </w:tc>
        <w:tc>
          <w:tcPr/>
          <w:p>
            <w:pPr>
              <w:pStyle w:val="Compact"/>
            </w:pPr>
            <w:r>
              <w:t xml:space="preserve">Progress through scenario</w:t>
            </w:r>
          </w:p>
        </w:tc>
        <w:tc>
          <w:tcPr/>
          <w:p>
            <w:pPr>
              <w:pStyle w:val="Compact"/>
            </w:pPr>
            <w:r>
              <w:t xml:space="preserve">Engaging narrative</w:t>
            </w:r>
          </w:p>
        </w:tc>
      </w:tr>
      <w:tr>
        <w:tc>
          <w:tcPr/>
          <w:p>
            <w:pPr>
              <w:pStyle w:val="Compact"/>
            </w:pPr>
            <w:r>
              <w:t xml:space="preserve">8</w:t>
            </w:r>
          </w:p>
        </w:tc>
        <w:tc>
          <w:tcPr/>
          <w:p>
            <w:pPr>
              <w:pStyle w:val="Compact"/>
            </w:pPr>
            <w:r>
              <w:t xml:space="preserve">System</w:t>
            </w:r>
          </w:p>
        </w:tc>
        <w:tc>
          <w:tcPr/>
          <w:p>
            <w:pPr>
              <w:pStyle w:val="Compact"/>
            </w:pPr>
            <w:r>
              <w:t xml:space="preserve">Calculate final score</w:t>
            </w:r>
          </w:p>
        </w:tc>
        <w:tc>
          <w:tcPr/>
          <w:p>
            <w:pPr>
              <w:pStyle w:val="Compact"/>
            </w:pPr>
            <w:r>
              <w:t xml:space="preserve">Process all choices</w:t>
            </w:r>
          </w:p>
        </w:tc>
        <w:tc>
          <w:tcPr/>
          <w:p>
            <w:pPr>
              <w:pStyle w:val="Compact"/>
            </w:pPr>
            <w:r>
              <w:t xml:space="preserve">Fair scoring</w:t>
            </w:r>
          </w:p>
        </w:tc>
      </w:tr>
      <w:tr>
        <w:tc>
          <w:tcPr/>
          <w:p>
            <w:pPr>
              <w:pStyle w:val="Compact"/>
            </w:pPr>
            <w:r>
              <w:t xml:space="preserve">9</w:t>
            </w:r>
          </w:p>
        </w:tc>
        <w:tc>
          <w:tcPr/>
          <w:p>
            <w:pPr>
              <w:pStyle w:val="Compact"/>
            </w:pPr>
            <w:r>
              <w:t xml:space="preserve">System</w:t>
            </w:r>
          </w:p>
        </w:tc>
        <w:tc>
          <w:tcPr/>
          <w:p>
            <w:pPr>
              <w:pStyle w:val="Compact"/>
            </w:pPr>
            <w:r>
              <w:t xml:space="preserve">Show results with optimal path</w:t>
            </w:r>
          </w:p>
        </w:tc>
        <w:tc>
          <w:tcPr/>
          <w:p>
            <w:pPr>
              <w:pStyle w:val="Compact"/>
            </w:pPr>
            <w:r>
              <w:t xml:space="preserve">Compare learner path vs optimal</w:t>
            </w:r>
          </w:p>
        </w:tc>
        <w:tc>
          <w:tcPr/>
          <w:p>
            <w:pPr>
              <w:pStyle w:val="Compact"/>
            </w:pPr>
            <w:r>
              <w:t xml:space="preserve">Learning opportunity</w:t>
            </w:r>
          </w:p>
        </w:tc>
      </w:tr>
      <w:tr>
        <w:tc>
          <w:tcPr/>
          <w:p>
            <w:pPr>
              <w:pStyle w:val="Compact"/>
            </w:pPr>
            <w:r>
              <w:t xml:space="preserve">10</w:t>
            </w:r>
          </w:p>
        </w:tc>
        <w:tc>
          <w:tcPr/>
          <w:p>
            <w:pPr>
              <w:pStyle w:val="Compact"/>
            </w:pPr>
            <w:r>
              <w:t xml:space="preserve">Sophie</w:t>
            </w:r>
          </w:p>
        </w:tc>
        <w:tc>
          <w:tcPr/>
          <w:p>
            <w:pPr>
              <w:pStyle w:val="Compact"/>
            </w:pPr>
            <w:r>
              <w:t xml:space="preserve">Return to dashboard</w:t>
            </w:r>
          </w:p>
        </w:tc>
        <w:tc>
          <w:tcPr/>
          <w:p>
            <w:pPr>
              <w:pStyle w:val="Compact"/>
            </w:pPr>
            <w:r>
              <w:t xml:space="preserve">Update progress</w:t>
            </w:r>
          </w:p>
        </w:tc>
        <w:tc>
          <w:tcPr/>
          <w:p>
            <w:pPr>
              <w:pStyle w:val="Compact"/>
            </w:pPr>
            <w:r>
              <w:t xml:space="preserve">Sense of completion</w:t>
            </w:r>
          </w:p>
        </w:tc>
      </w:tr>
    </w:tbl>
    <w:p>
      <w:pPr>
        <w:pStyle w:val="BodyText"/>
      </w:pPr>
      <w:r>
        <w:rPr>
          <w:b/>
          <w:bCs/>
        </w:rPr>
        <w:t xml:space="preserve">Time to Complete:</w:t>
      </w:r>
      <w:r>
        <w:t xml:space="preserve"> </w:t>
      </w:r>
      <w:r>
        <w:t xml:space="preserve">5-15 minutes depending on scenario</w:t>
      </w:r>
    </w:p>
    <w:p>
      <w:r>
        <w:pict>
          <v:rect style="width:0;height:1.5pt" o:hralign="center" o:hrstd="t" o:hr="t"/>
        </w:pict>
      </w:r>
    </w:p>
    <w:bookmarkEnd w:id="89"/>
    <w:bookmarkStart w:id="90" w:name="reviewing-weak-areas"/>
    <w:p>
      <w:pPr>
        <w:pStyle w:val="Heading4"/>
      </w:pPr>
      <w:r>
        <w:t xml:space="preserve">6.1.5 Reviewing Weak Areas</w:t>
      </w:r>
    </w:p>
    <w:p>
      <w:pPr>
        <w:pStyle w:val="FirstParagraph"/>
      </w:pPr>
      <w:r>
        <w:rPr>
          <w:b/>
          <w:bCs/>
        </w:rPr>
        <w:t xml:space="preserve">Trigger:</w:t>
      </w:r>
      <w:r>
        <w:t xml:space="preserve"> </w:t>
      </w:r>
      <w:r>
        <w:t xml:space="preserve">Learner wants to improve based on gap analysis</w:t>
      </w:r>
    </w:p>
    <w:p>
      <w:pPr>
        <w:pStyle w:val="SourceCode"/>
      </w:pPr>
      <w:r>
        <w:rPr>
          <w:rStyle w:val="VerbatimChar"/>
        </w:rPr>
        <w:t xml:space="preserve">flowchart TD</w:t>
      </w:r>
      <w:r>
        <w:br/>
      </w:r>
      <w:r>
        <w:rPr>
          <w:rStyle w:val="VerbatimChar"/>
        </w:rPr>
        <w:t xml:space="preserve">    A[View Progress Dashboard] --&gt; B[See Gap Analysis]</w:t>
      </w:r>
      <w:r>
        <w:br/>
      </w:r>
      <w:r>
        <w:rPr>
          <w:rStyle w:val="VerbatimChar"/>
        </w:rPr>
        <w:t xml:space="preserve">    B --&gt; C[System shows weak areas]</w:t>
      </w:r>
      <w:r>
        <w:br/>
      </w:r>
      <w:r>
        <w:rPr>
          <w:rStyle w:val="VerbatimChar"/>
        </w:rPr>
        <w:t xml:space="preserve">    C --&gt; D[Click "Improve French Wines"]</w:t>
      </w:r>
      <w:r>
        <w:br/>
      </w:r>
      <w:r>
        <w:rPr>
          <w:rStyle w:val="VerbatimChar"/>
        </w:rPr>
        <w:t xml:space="preserve">    D --&gt; E[Study recommended lessons]</w:t>
      </w:r>
      <w:r>
        <w:br/>
      </w:r>
      <w:r>
        <w:rPr>
          <w:rStyle w:val="VerbatimChar"/>
        </w:rPr>
        <w:t xml:space="preserve">    E --&gt; F[Take focused quiz]</w:t>
      </w:r>
      <w:r>
        <w:br/>
      </w:r>
      <w:r>
        <w:rPr>
          <w:rStyle w:val="VerbatimChar"/>
        </w:rPr>
        <w:t xml:space="preserve">    F --&gt; G{Improved?}</w:t>
      </w:r>
      <w:r>
        <w:br/>
      </w:r>
      <w:r>
        <w:rPr>
          <w:rStyle w:val="VerbatimChar"/>
        </w:rPr>
        <w:t xml:space="preserve">    G --&gt;|Yes| H[Gap reduced]</w:t>
      </w:r>
      <w:r>
        <w:br/>
      </w:r>
      <w:r>
        <w:rPr>
          <w:rStyle w:val="VerbatimChar"/>
        </w:rPr>
        <w:t xml:space="preserve">    G --&gt;|No| I[More practice recommended]</w:t>
      </w:r>
      <w:r>
        <w:br/>
      </w:r>
      <w:r>
        <w:rPr>
          <w:rStyle w:val="VerbatimChar"/>
        </w:rPr>
        <w:t xml:space="preserve">    I --&gt; E</w:t>
      </w:r>
      <w:r>
        <w:br/>
      </w:r>
      <w:r>
        <w:rPr>
          <w:rStyle w:val="VerbatimChar"/>
        </w:rPr>
        <w:t xml:space="preserve">    H --&gt; J[Next weak area]</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Sophie</w:t>
            </w:r>
          </w:p>
        </w:tc>
        <w:tc>
          <w:tcPr/>
          <w:p>
            <w:pPr>
              <w:pStyle w:val="Compact"/>
            </w:pPr>
            <w:r>
              <w:t xml:space="preserve">View progress dashboard</w:t>
            </w:r>
          </w:p>
        </w:tc>
        <w:tc>
          <w:tcPr/>
          <w:p>
            <w:pPr>
              <w:pStyle w:val="Compact"/>
            </w:pPr>
            <w:r>
              <w:t xml:space="preserve">Display overall progress</w:t>
            </w:r>
          </w:p>
        </w:tc>
        <w:tc>
          <w:tcPr/>
          <w:p>
            <w:pPr>
              <w:pStyle w:val="Compact"/>
            </w:pPr>
            <w:r>
              <w:t xml:space="preserve">Clear visualisation</w:t>
            </w:r>
          </w:p>
        </w:tc>
      </w:tr>
      <w:tr>
        <w:tc>
          <w:tcPr/>
          <w:p>
            <w:pPr>
              <w:pStyle w:val="Compact"/>
            </w:pPr>
            <w:r>
              <w:t xml:space="preserve">2</w:t>
            </w:r>
          </w:p>
        </w:tc>
        <w:tc>
          <w:tcPr/>
          <w:p>
            <w:pPr>
              <w:pStyle w:val="Compact"/>
            </w:pPr>
            <w:r>
              <w:t xml:space="preserve">System</w:t>
            </w:r>
          </w:p>
        </w:tc>
        <w:tc>
          <w:tcPr/>
          <w:p>
            <w:pPr>
              <w:pStyle w:val="Compact"/>
            </w:pPr>
            <w:r>
              <w:t xml:space="preserve">Show gap analysis</w:t>
            </w:r>
          </w:p>
        </w:tc>
        <w:tc>
          <w:tcPr/>
          <w:p>
            <w:pPr>
              <w:pStyle w:val="Compact"/>
            </w:pPr>
            <w:r>
              <w:t xml:space="preserve">Highlight weak areas with recommendations</w:t>
            </w:r>
          </w:p>
        </w:tc>
        <w:tc>
          <w:tcPr/>
          <w:p>
            <w:pPr>
              <w:pStyle w:val="Compact"/>
            </w:pPr>
            <w:r>
              <w:t xml:space="preserve">Actionable insights</w:t>
            </w:r>
          </w:p>
        </w:tc>
      </w:tr>
      <w:tr>
        <w:tc>
          <w:tcPr/>
          <w:p>
            <w:pPr>
              <w:pStyle w:val="Compact"/>
            </w:pPr>
            <w:r>
              <w:t xml:space="preserve">3</w:t>
            </w:r>
          </w:p>
        </w:tc>
        <w:tc>
          <w:tcPr/>
          <w:p>
            <w:pPr>
              <w:pStyle w:val="Compact"/>
            </w:pPr>
            <w:r>
              <w:t xml:space="preserve">Sophie</w:t>
            </w:r>
          </w:p>
        </w:tc>
        <w:tc>
          <w:tcPr/>
          <w:p>
            <w:pPr>
              <w:pStyle w:val="Compact"/>
            </w:pPr>
            <w:r>
              <w:t xml:space="preserve">Click on weak area</w:t>
            </w:r>
          </w:p>
        </w:tc>
        <w:tc>
          <w:tcPr/>
          <w:p>
            <w:pPr>
              <w:pStyle w:val="Compact"/>
            </w:pPr>
            <w:r>
              <w:t xml:space="preserve">Show targeted learning path</w:t>
            </w:r>
          </w:p>
        </w:tc>
        <w:tc>
          <w:tcPr/>
          <w:p>
            <w:pPr>
              <w:pStyle w:val="Compact"/>
            </w:pPr>
            <w:r>
              <w:t xml:space="preserve">Relevant content</w:t>
            </w:r>
          </w:p>
        </w:tc>
      </w:tr>
      <w:tr>
        <w:tc>
          <w:tcPr/>
          <w:p>
            <w:pPr>
              <w:pStyle w:val="Compact"/>
            </w:pPr>
            <w:r>
              <w:t xml:space="preserve">4</w:t>
            </w:r>
          </w:p>
        </w:tc>
        <w:tc>
          <w:tcPr/>
          <w:p>
            <w:pPr>
              <w:pStyle w:val="Compact"/>
            </w:pPr>
            <w:r>
              <w:t xml:space="preserve">Sophie</w:t>
            </w:r>
          </w:p>
        </w:tc>
        <w:tc>
          <w:tcPr/>
          <w:p>
            <w:pPr>
              <w:pStyle w:val="Compact"/>
            </w:pPr>
            <w:r>
              <w:t xml:space="preserve">Complete recommended lessons</w:t>
            </w:r>
          </w:p>
        </w:tc>
        <w:tc>
          <w:tcPr/>
          <w:p>
            <w:pPr>
              <w:pStyle w:val="Compact"/>
            </w:pPr>
            <w:r>
              <w:t xml:space="preserve">Track completion</w:t>
            </w:r>
          </w:p>
        </w:tc>
        <w:tc>
          <w:tcPr/>
          <w:p>
            <w:pPr>
              <w:pStyle w:val="Compact"/>
            </w:pPr>
            <w:r>
              <w:t xml:space="preserve">Progress visible</w:t>
            </w:r>
          </w:p>
        </w:tc>
      </w:tr>
      <w:tr>
        <w:tc>
          <w:tcPr/>
          <w:p>
            <w:pPr>
              <w:pStyle w:val="Compact"/>
            </w:pPr>
            <w:r>
              <w:t xml:space="preserve">5</w:t>
            </w:r>
          </w:p>
        </w:tc>
        <w:tc>
          <w:tcPr/>
          <w:p>
            <w:pPr>
              <w:pStyle w:val="Compact"/>
            </w:pPr>
            <w:r>
              <w:t xml:space="preserve">Sophie</w:t>
            </w:r>
          </w:p>
        </w:tc>
        <w:tc>
          <w:tcPr/>
          <w:p>
            <w:pPr>
              <w:pStyle w:val="Compact"/>
            </w:pPr>
            <w:r>
              <w:t xml:space="preserve">Take focused quiz</w:t>
            </w:r>
          </w:p>
        </w:tc>
        <w:tc>
          <w:tcPr/>
          <w:p>
            <w:pPr>
              <w:pStyle w:val="Compact"/>
            </w:pPr>
            <w:r>
              <w:t xml:space="preserve">Assess improvement</w:t>
            </w:r>
          </w:p>
        </w:tc>
        <w:tc>
          <w:tcPr/>
          <w:p>
            <w:pPr>
              <w:pStyle w:val="Compact"/>
            </w:pPr>
            <w:r>
              <w:t xml:space="preserve">Fair assessment</w:t>
            </w:r>
          </w:p>
        </w:tc>
      </w:tr>
      <w:tr>
        <w:tc>
          <w:tcPr/>
          <w:p>
            <w:pPr>
              <w:pStyle w:val="Compact"/>
            </w:pPr>
            <w:r>
              <w:t xml:space="preserve">6</w:t>
            </w:r>
          </w:p>
        </w:tc>
        <w:tc>
          <w:tcPr/>
          <w:p>
            <w:pPr>
              <w:pStyle w:val="Compact"/>
            </w:pPr>
            <w:r>
              <w:t xml:space="preserve">System</w:t>
            </w:r>
          </w:p>
        </w:tc>
        <w:tc>
          <w:tcPr/>
          <w:p>
            <w:pPr>
              <w:pStyle w:val="Compact"/>
            </w:pPr>
            <w:r>
              <w:t xml:space="preserve">Update gap analysis</w:t>
            </w:r>
          </w:p>
        </w:tc>
        <w:tc>
          <w:tcPr/>
          <w:p>
            <w:pPr>
              <w:pStyle w:val="Compact"/>
            </w:pPr>
            <w:r>
              <w:t xml:space="preserve">Reflect improvement</w:t>
            </w:r>
          </w:p>
        </w:tc>
        <w:tc>
          <w:tcPr/>
          <w:p>
            <w:pPr>
              <w:pStyle w:val="Compact"/>
            </w:pPr>
            <w:r>
              <w:t xml:space="preserve">Encouraging feedback</w:t>
            </w:r>
          </w:p>
        </w:tc>
      </w:tr>
    </w:tbl>
    <w:p>
      <w:pPr>
        <w:pStyle w:val="BodyText"/>
      </w:pPr>
      <w:r>
        <w:rPr>
          <w:b/>
          <w:bCs/>
        </w:rPr>
        <w:t xml:space="preserve">Time to Complete:</w:t>
      </w:r>
      <w:r>
        <w:t xml:space="preserve"> </w:t>
      </w:r>
      <w:r>
        <w:t xml:space="preserve">15-30 minutes per weak area</w:t>
      </w:r>
    </w:p>
    <w:p>
      <w:r>
        <w:pict>
          <v:rect style="width:0;height:1.5pt" o:hralign="center" o:hrstd="t" o:hr="t"/>
        </w:pict>
      </w:r>
    </w:p>
    <w:bookmarkEnd w:id="90"/>
    <w:bookmarkEnd w:id="91"/>
    <w:bookmarkStart w:id="96" w:name="manager-journeys"/>
    <w:p>
      <w:pPr>
        <w:pStyle w:val="Heading3"/>
      </w:pPr>
      <w:r>
        <w:t xml:space="preserve">6.2 Manager Journeys</w:t>
      </w:r>
    </w:p>
    <w:bookmarkStart w:id="92" w:name="setting-up-venue-and-uploading-wine-list"/>
    <w:p>
      <w:pPr>
        <w:pStyle w:val="Heading4"/>
      </w:pPr>
      <w:r>
        <w:t xml:space="preserve">6.2.1 Setting Up Venue and Uploading Wine List</w:t>
      </w:r>
    </w:p>
    <w:p>
      <w:pPr>
        <w:pStyle w:val="FirstParagraph"/>
      </w:pPr>
      <w:r>
        <w:rPr>
          <w:b/>
          <w:bCs/>
        </w:rPr>
        <w:t xml:space="preserve">Trigger:</w:t>
      </w:r>
      <w:r>
        <w:t xml:space="preserve"> </w:t>
      </w:r>
      <w:r>
        <w:t xml:space="preserve">Manager starts using Sommelier Spark for their venue</w:t>
      </w:r>
    </w:p>
    <w:p>
      <w:pPr>
        <w:pStyle w:val="SourceCode"/>
      </w:pPr>
      <w:r>
        <w:rPr>
          <w:rStyle w:val="VerbatimChar"/>
        </w:rPr>
        <w:t xml:space="preserve">flowchart TD</w:t>
      </w:r>
      <w:r>
        <w:br/>
      </w:r>
      <w:r>
        <w:rPr>
          <w:rStyle w:val="VerbatimChar"/>
        </w:rPr>
        <w:t xml:space="preserve">    A[Manager Signs Up] --&gt; B[Enter Organisation Details]</w:t>
      </w:r>
      <w:r>
        <w:br/>
      </w:r>
      <w:r>
        <w:rPr>
          <w:rStyle w:val="VerbatimChar"/>
        </w:rPr>
        <w:t xml:space="preserve">    B --&gt; C[Configure Branding]</w:t>
      </w:r>
      <w:r>
        <w:br/>
      </w:r>
      <w:r>
        <w:rPr>
          <w:rStyle w:val="VerbatimChar"/>
        </w:rPr>
        <w:t xml:space="preserve">    C --&gt; D[Download Wine List Template]</w:t>
      </w:r>
      <w:r>
        <w:br/>
      </w:r>
      <w:r>
        <w:rPr>
          <w:rStyle w:val="VerbatimChar"/>
        </w:rPr>
        <w:t xml:space="preserve">    D --&gt; E[Populate Template with Wines]</w:t>
      </w:r>
      <w:r>
        <w:br/>
      </w:r>
      <w:r>
        <w:rPr>
          <w:rStyle w:val="VerbatimChar"/>
        </w:rPr>
        <w:t xml:space="preserve">    E --&gt; F[Upload CSV File]</w:t>
      </w:r>
      <w:r>
        <w:br/>
      </w:r>
      <w:r>
        <w:rPr>
          <w:rStyle w:val="VerbatimChar"/>
        </w:rPr>
        <w:t xml:space="preserve">    F --&gt; G{Validation Pass?}</w:t>
      </w:r>
      <w:r>
        <w:br/>
      </w:r>
      <w:r>
        <w:rPr>
          <w:rStyle w:val="VerbatimChar"/>
        </w:rPr>
        <w:t xml:space="preserve">    G --&gt;|Yes| H[Preview Import]</w:t>
      </w:r>
      <w:r>
        <w:br/>
      </w:r>
      <w:r>
        <w:rPr>
          <w:rStyle w:val="VerbatimChar"/>
        </w:rPr>
        <w:t xml:space="preserve">    G --&gt;|No| I[Fix Errors]</w:t>
      </w:r>
      <w:r>
        <w:br/>
      </w:r>
      <w:r>
        <w:rPr>
          <w:rStyle w:val="VerbatimChar"/>
        </w:rPr>
        <w:t xml:space="preserve">    I --&gt; F</w:t>
      </w:r>
      <w:r>
        <w:br/>
      </w:r>
      <w:r>
        <w:rPr>
          <w:rStyle w:val="VerbatimChar"/>
        </w:rPr>
        <w:t xml:space="preserve">    H --&gt; J[Confirm Import]</w:t>
      </w:r>
      <w:r>
        <w:br/>
      </w:r>
      <w:r>
        <w:rPr>
          <w:rStyle w:val="VerbatimChar"/>
        </w:rPr>
        <w:t xml:space="preserve">    J --&gt; K[System Generates Curriculum]</w:t>
      </w:r>
      <w:r>
        <w:br/>
      </w:r>
      <w:r>
        <w:rPr>
          <w:rStyle w:val="VerbatimChar"/>
        </w:rPr>
        <w:t xml:space="preserve">    K --&gt; L[Review Generated Content]</w:t>
      </w:r>
      <w:r>
        <w:br/>
      </w:r>
      <w:r>
        <w:rPr>
          <w:rStyle w:val="VerbatimChar"/>
        </w:rPr>
        <w:t xml:space="preserve">    L --&gt; M[Ready to Invite Team]</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James</w:t>
            </w:r>
          </w:p>
        </w:tc>
        <w:tc>
          <w:tcPr/>
          <w:p>
            <w:pPr>
              <w:pStyle w:val="Compact"/>
            </w:pPr>
            <w:r>
              <w:t xml:space="preserve">Sign up / log in as manager</w:t>
            </w:r>
          </w:p>
        </w:tc>
        <w:tc>
          <w:tcPr/>
          <w:p>
            <w:pPr>
              <w:pStyle w:val="Compact"/>
            </w:pPr>
            <w:r>
              <w:t xml:space="preserve">Create organisation record</w:t>
            </w:r>
          </w:p>
        </w:tc>
        <w:tc>
          <w:tcPr/>
          <w:p>
            <w:pPr>
              <w:pStyle w:val="Compact"/>
            </w:pPr>
            <w:r>
              <w:t xml:space="preserve">Smooth onboarding</w:t>
            </w:r>
          </w:p>
        </w:tc>
      </w:tr>
      <w:tr>
        <w:tc>
          <w:tcPr/>
          <w:p>
            <w:pPr>
              <w:pStyle w:val="Compact"/>
            </w:pPr>
            <w:r>
              <w:t xml:space="preserve">2</w:t>
            </w:r>
          </w:p>
        </w:tc>
        <w:tc>
          <w:tcPr/>
          <w:p>
            <w:pPr>
              <w:pStyle w:val="Compact"/>
            </w:pPr>
            <w:r>
              <w:t xml:space="preserve">James</w:t>
            </w:r>
          </w:p>
        </w:tc>
        <w:tc>
          <w:tcPr/>
          <w:p>
            <w:pPr>
              <w:pStyle w:val="Compact"/>
            </w:pPr>
            <w:r>
              <w:t xml:space="preserve">Enter organisation details</w:t>
            </w:r>
          </w:p>
        </w:tc>
        <w:tc>
          <w:tcPr/>
          <w:p>
            <w:pPr>
              <w:pStyle w:val="Compact"/>
            </w:pPr>
            <w:r>
              <w:t xml:space="preserve">Save name, type, industry</w:t>
            </w:r>
          </w:p>
        </w:tc>
        <w:tc>
          <w:tcPr/>
          <w:p>
            <w:pPr>
              <w:pStyle w:val="Compact"/>
            </w:pPr>
            <w:r>
              <w:t xml:space="preserve">Clear fields</w:t>
            </w:r>
          </w:p>
        </w:tc>
      </w:tr>
      <w:tr>
        <w:tc>
          <w:tcPr/>
          <w:p>
            <w:pPr>
              <w:pStyle w:val="Compact"/>
            </w:pPr>
            <w:r>
              <w:t xml:space="preserve">3</w:t>
            </w:r>
          </w:p>
        </w:tc>
        <w:tc>
          <w:tcPr/>
          <w:p>
            <w:pPr>
              <w:pStyle w:val="Compact"/>
            </w:pPr>
            <w:r>
              <w:t xml:space="preserve">James</w:t>
            </w:r>
          </w:p>
        </w:tc>
        <w:tc>
          <w:tcPr/>
          <w:p>
            <w:pPr>
              <w:pStyle w:val="Compact"/>
            </w:pPr>
            <w:r>
              <w:t xml:space="preserve">Upload logo, set colours</w:t>
            </w:r>
          </w:p>
        </w:tc>
        <w:tc>
          <w:tcPr/>
          <w:p>
            <w:pPr>
              <w:pStyle w:val="Compact"/>
            </w:pPr>
            <w:r>
              <w:t xml:space="preserve">Apply branding</w:t>
            </w:r>
          </w:p>
        </w:tc>
        <w:tc>
          <w:tcPr/>
          <w:p>
            <w:pPr>
              <w:pStyle w:val="Compact"/>
            </w:pPr>
            <w:r>
              <w:t xml:space="preserve">Visual confirmation</w:t>
            </w:r>
          </w:p>
        </w:tc>
      </w:tr>
      <w:tr>
        <w:tc>
          <w:tcPr/>
          <w:p>
            <w:pPr>
              <w:pStyle w:val="Compact"/>
            </w:pPr>
            <w:r>
              <w:t xml:space="preserve">4</w:t>
            </w:r>
          </w:p>
        </w:tc>
        <w:tc>
          <w:tcPr/>
          <w:p>
            <w:pPr>
              <w:pStyle w:val="Compact"/>
            </w:pPr>
            <w:r>
              <w:t xml:space="preserve">James</w:t>
            </w:r>
          </w:p>
        </w:tc>
        <w:tc>
          <w:tcPr/>
          <w:p>
            <w:pPr>
              <w:pStyle w:val="Compact"/>
            </w:pPr>
            <w:r>
              <w:t xml:space="preserve">Download CSV template</w:t>
            </w:r>
          </w:p>
        </w:tc>
        <w:tc>
          <w:tcPr/>
          <w:p>
            <w:pPr>
              <w:pStyle w:val="Compact"/>
            </w:pPr>
            <w:r>
              <w:t xml:space="preserve">Provide formatted template</w:t>
            </w:r>
          </w:p>
        </w:tc>
        <w:tc>
          <w:tcPr/>
          <w:p>
            <w:pPr>
              <w:pStyle w:val="Compact"/>
            </w:pPr>
            <w:r>
              <w:t xml:space="preserve">Template works in Excel/Sheets</w:t>
            </w:r>
          </w:p>
        </w:tc>
      </w:tr>
      <w:tr>
        <w:tc>
          <w:tcPr/>
          <w:p>
            <w:pPr>
              <w:pStyle w:val="Compact"/>
            </w:pPr>
            <w:r>
              <w:t xml:space="preserve">5</w:t>
            </w:r>
          </w:p>
        </w:tc>
        <w:tc>
          <w:tcPr/>
          <w:p>
            <w:pPr>
              <w:pStyle w:val="Compact"/>
            </w:pPr>
            <w:r>
              <w:t xml:space="preserve">James</w:t>
            </w:r>
          </w:p>
        </w:tc>
        <w:tc>
          <w:tcPr/>
          <w:p>
            <w:pPr>
              <w:pStyle w:val="Compact"/>
            </w:pPr>
            <w:r>
              <w:t xml:space="preserve">Fill template with wine list</w:t>
            </w:r>
          </w:p>
        </w:tc>
        <w:tc>
          <w:tcPr/>
          <w:p>
            <w:pPr>
              <w:pStyle w:val="Compact"/>
            </w:pPr>
            <w:r>
              <w:t xml:space="preserve">(Offline in Excel)</w:t>
            </w:r>
          </w:p>
        </w:tc>
        <w:tc>
          <w:tcPr/>
          <w:p>
            <w:pPr>
              <w:pStyle w:val="Compact"/>
            </w:pPr>
            <w:r>
              <w:t xml:space="preserve">Clear instructions in template</w:t>
            </w:r>
          </w:p>
        </w:tc>
      </w:tr>
      <w:tr>
        <w:tc>
          <w:tcPr/>
          <w:p>
            <w:pPr>
              <w:pStyle w:val="Compact"/>
            </w:pPr>
            <w:r>
              <w:t xml:space="preserve">6</w:t>
            </w:r>
          </w:p>
        </w:tc>
        <w:tc>
          <w:tcPr/>
          <w:p>
            <w:pPr>
              <w:pStyle w:val="Compact"/>
            </w:pPr>
            <w:r>
              <w:t xml:space="preserve">James</w:t>
            </w:r>
          </w:p>
        </w:tc>
        <w:tc>
          <w:tcPr/>
          <w:p>
            <w:pPr>
              <w:pStyle w:val="Compact"/>
            </w:pPr>
            <w:r>
              <w:t xml:space="preserve">Upload completed CSV</w:t>
            </w:r>
          </w:p>
        </w:tc>
        <w:tc>
          <w:tcPr/>
          <w:p>
            <w:pPr>
              <w:pStyle w:val="Compact"/>
            </w:pPr>
            <w:r>
              <w:t xml:space="preserve">Validate file format</w:t>
            </w:r>
          </w:p>
        </w:tc>
        <w:tc>
          <w:tcPr/>
          <w:p>
            <w:pPr>
              <w:pStyle w:val="Compact"/>
            </w:pPr>
            <w:r>
              <w:t xml:space="preserve">Clear error messages</w:t>
            </w:r>
          </w:p>
        </w:tc>
      </w:tr>
      <w:tr>
        <w:tc>
          <w:tcPr/>
          <w:p>
            <w:pPr>
              <w:pStyle w:val="Compact"/>
            </w:pPr>
            <w:r>
              <w:t xml:space="preserve">7</w:t>
            </w:r>
          </w:p>
        </w:tc>
        <w:tc>
          <w:tcPr/>
          <w:p>
            <w:pPr>
              <w:pStyle w:val="Compact"/>
            </w:pPr>
            <w:r>
              <w:t xml:space="preserve">System</w:t>
            </w:r>
          </w:p>
        </w:tc>
        <w:tc>
          <w:tcPr/>
          <w:p>
            <w:pPr>
              <w:pStyle w:val="Compact"/>
            </w:pPr>
            <w:r>
              <w:t xml:space="preserve">Validate wine data</w:t>
            </w:r>
          </w:p>
        </w:tc>
        <w:tc>
          <w:tcPr/>
          <w:p>
            <w:pPr>
              <w:pStyle w:val="Compact"/>
            </w:pPr>
            <w:r>
              <w:t xml:space="preserve">Show validation report</w:t>
            </w:r>
          </w:p>
        </w:tc>
        <w:tc>
          <w:tcPr/>
          <w:p>
            <w:pPr>
              <w:pStyle w:val="Compact"/>
            </w:pPr>
            <w:r>
              <w:t xml:space="preserve">Row-by-row feedback</w:t>
            </w:r>
          </w:p>
        </w:tc>
      </w:tr>
      <w:tr>
        <w:tc>
          <w:tcPr/>
          <w:p>
            <w:pPr>
              <w:pStyle w:val="Compact"/>
            </w:pPr>
            <w:r>
              <w:t xml:space="preserve">8</w:t>
            </w:r>
          </w:p>
        </w:tc>
        <w:tc>
          <w:tcPr/>
          <w:p>
            <w:pPr>
              <w:pStyle w:val="Compact"/>
            </w:pPr>
            <w:r>
              <w:t xml:space="preserve">James</w:t>
            </w:r>
          </w:p>
        </w:tc>
        <w:tc>
          <w:tcPr/>
          <w:p>
            <w:pPr>
              <w:pStyle w:val="Compact"/>
            </w:pPr>
            <w:r>
              <w:t xml:space="preserve">Fix any validation errors</w:t>
            </w:r>
          </w:p>
        </w:tc>
        <w:tc>
          <w:tcPr/>
          <w:p>
            <w:pPr>
              <w:pStyle w:val="Compact"/>
            </w:pPr>
            <w:r>
              <w:t xml:space="preserve">Re-validate</w:t>
            </w:r>
          </w:p>
        </w:tc>
        <w:tc>
          <w:tcPr/>
          <w:p>
            <w:pPr>
              <w:pStyle w:val="Compact"/>
            </w:pPr>
            <w:r>
              <w:t xml:space="preserve">Errors clearly explained</w:t>
            </w:r>
          </w:p>
        </w:tc>
      </w:tr>
      <w:tr>
        <w:tc>
          <w:tcPr/>
          <w:p>
            <w:pPr>
              <w:pStyle w:val="Compact"/>
            </w:pPr>
            <w:r>
              <w:t xml:space="preserve">9</w:t>
            </w:r>
          </w:p>
        </w:tc>
        <w:tc>
          <w:tcPr/>
          <w:p>
            <w:pPr>
              <w:pStyle w:val="Compact"/>
            </w:pPr>
            <w:r>
              <w:t xml:space="preserve">James</w:t>
            </w:r>
          </w:p>
        </w:tc>
        <w:tc>
          <w:tcPr/>
          <w:p>
            <w:pPr>
              <w:pStyle w:val="Compact"/>
            </w:pPr>
            <w:r>
              <w:t xml:space="preserve">Preview import</w:t>
            </w:r>
          </w:p>
        </w:tc>
        <w:tc>
          <w:tcPr/>
          <w:p>
            <w:pPr>
              <w:pStyle w:val="Compact"/>
            </w:pPr>
            <w:r>
              <w:t xml:space="preserve">Show wines to be imported</w:t>
            </w:r>
          </w:p>
        </w:tc>
        <w:tc>
          <w:tcPr/>
          <w:p>
            <w:pPr>
              <w:pStyle w:val="Compact"/>
            </w:pPr>
            <w:r>
              <w:t xml:space="preserve">Confirm data looks correct</w:t>
            </w:r>
          </w:p>
        </w:tc>
      </w:tr>
      <w:tr>
        <w:tc>
          <w:tcPr/>
          <w:p>
            <w:pPr>
              <w:pStyle w:val="Compact"/>
            </w:pPr>
            <w:r>
              <w:t xml:space="preserve">10</w:t>
            </w:r>
          </w:p>
        </w:tc>
        <w:tc>
          <w:tcPr/>
          <w:p>
            <w:pPr>
              <w:pStyle w:val="Compact"/>
            </w:pPr>
            <w:r>
              <w:t xml:space="preserve">James</w:t>
            </w:r>
          </w:p>
        </w:tc>
        <w:tc>
          <w:tcPr/>
          <w:p>
            <w:pPr>
              <w:pStyle w:val="Compact"/>
            </w:pPr>
            <w:r>
              <w:t xml:space="preserve">Confirm import</w:t>
            </w:r>
          </w:p>
        </w:tc>
        <w:tc>
          <w:tcPr/>
          <w:p>
            <w:pPr>
              <w:pStyle w:val="Compact"/>
            </w:pPr>
            <w:r>
              <w:t xml:space="preserve">Import wines to organisation</w:t>
            </w:r>
          </w:p>
        </w:tc>
        <w:tc>
          <w:tcPr/>
          <w:p>
            <w:pPr>
              <w:pStyle w:val="Compact"/>
            </w:pPr>
            <w:r>
              <w:t xml:space="preserve">Success message</w:t>
            </w:r>
          </w:p>
        </w:tc>
      </w:tr>
      <w:tr>
        <w:tc>
          <w:tcPr/>
          <w:p>
            <w:pPr>
              <w:pStyle w:val="Compact"/>
            </w:pPr>
            <w:r>
              <w:t xml:space="preserve">11</w:t>
            </w:r>
          </w:p>
        </w:tc>
        <w:tc>
          <w:tcPr/>
          <w:p>
            <w:pPr>
              <w:pStyle w:val="Compact"/>
            </w:pPr>
            <w:r>
              <w:t xml:space="preserve">System</w:t>
            </w:r>
          </w:p>
        </w:tc>
        <w:tc>
          <w:tcPr/>
          <w:p>
            <w:pPr>
              <w:pStyle w:val="Compact"/>
            </w:pPr>
            <w:r>
              <w:t xml:space="preserve">Generate curriculum</w:t>
            </w:r>
          </w:p>
        </w:tc>
        <w:tc>
          <w:tcPr/>
          <w:p>
            <w:pPr>
              <w:pStyle w:val="Compact"/>
            </w:pPr>
            <w:r>
              <w:t xml:space="preserve">Transform wines into modules</w:t>
            </w:r>
          </w:p>
        </w:tc>
        <w:tc>
          <w:tcPr/>
          <w:p>
            <w:pPr>
              <w:pStyle w:val="Compact"/>
            </w:pPr>
            <w:r>
              <w:t xml:space="preserve">Progress indicator</w:t>
            </w:r>
          </w:p>
        </w:tc>
      </w:tr>
      <w:tr>
        <w:tc>
          <w:tcPr/>
          <w:p>
            <w:pPr>
              <w:pStyle w:val="Compact"/>
            </w:pPr>
            <w:r>
              <w:t xml:space="preserve">12</w:t>
            </w:r>
          </w:p>
        </w:tc>
        <w:tc>
          <w:tcPr/>
          <w:p>
            <w:pPr>
              <w:pStyle w:val="Compact"/>
            </w:pPr>
            <w:r>
              <w:t xml:space="preserve">James</w:t>
            </w:r>
          </w:p>
        </w:tc>
        <w:tc>
          <w:tcPr/>
          <w:p>
            <w:pPr>
              <w:pStyle w:val="Compact"/>
            </w:pPr>
            <w:r>
              <w:t xml:space="preserve">Review generated curriculum</w:t>
            </w:r>
          </w:p>
        </w:tc>
        <w:tc>
          <w:tcPr/>
          <w:p>
            <w:pPr>
              <w:pStyle w:val="Compact"/>
            </w:pPr>
            <w:r>
              <w:t xml:space="preserve">Show modules, quizzes created</w:t>
            </w:r>
          </w:p>
        </w:tc>
        <w:tc>
          <w:tcPr/>
          <w:p>
            <w:pPr>
              <w:pStyle w:val="Compact"/>
            </w:pPr>
            <w:r>
              <w:t xml:space="preserve">Quality check</w:t>
            </w:r>
          </w:p>
        </w:tc>
      </w:tr>
      <w:tr>
        <w:tc>
          <w:tcPr/>
          <w:p>
            <w:pPr>
              <w:pStyle w:val="Compact"/>
            </w:pPr>
            <w:r>
              <w:t xml:space="preserve">13</w:t>
            </w:r>
          </w:p>
        </w:tc>
        <w:tc>
          <w:tcPr/>
          <w:p>
            <w:pPr>
              <w:pStyle w:val="Compact"/>
            </w:pPr>
            <w:r>
              <w:t xml:space="preserve">System</w:t>
            </w:r>
          </w:p>
        </w:tc>
        <w:tc>
          <w:tcPr/>
          <w:p>
            <w:pPr>
              <w:pStyle w:val="Compact"/>
            </w:pPr>
            <w:r>
              <w:t xml:space="preserve">Notify ready for team</w:t>
            </w:r>
          </w:p>
        </w:tc>
        <w:tc>
          <w:tcPr/>
          <w:p>
            <w:pPr>
              <w:pStyle w:val="Compact"/>
            </w:pPr>
            <w:r>
              <w:t xml:space="preserve">Show</w:t>
            </w:r>
            <w:r>
              <w:t xml:space="preserve"> </w:t>
            </w:r>
            <w:r>
              <w:t xml:space="preserve">“Invite Team”</w:t>
            </w:r>
            <w:r>
              <w:t xml:space="preserve"> </w:t>
            </w:r>
            <w:r>
              <w:t xml:space="preserve">CTA</w:t>
            </w:r>
          </w:p>
        </w:tc>
        <w:tc>
          <w:tcPr/>
          <w:p>
            <w:pPr>
              <w:pStyle w:val="Compact"/>
            </w:pPr>
            <w:r>
              <w:t xml:space="preserve">Clear next step</w:t>
            </w:r>
          </w:p>
        </w:tc>
      </w:tr>
    </w:tbl>
    <w:p>
      <w:pPr>
        <w:pStyle w:val="BodyText"/>
      </w:pPr>
      <w:r>
        <w:rPr>
          <w:b/>
          <w:bCs/>
        </w:rPr>
        <w:t xml:space="preserve">Time to Complete:</w:t>
      </w:r>
      <w:r>
        <w:t xml:space="preserve"> </w:t>
      </w:r>
      <w:r>
        <w:t xml:space="preserve">30-60 minutes (depending on wine list size)</w:t>
      </w:r>
    </w:p>
    <w:p>
      <w:r>
        <w:pict>
          <v:rect style="width:0;height:1.5pt" o:hralign="center" o:hrstd="t" o:hr="t"/>
        </w:pict>
      </w:r>
    </w:p>
    <w:bookmarkEnd w:id="92"/>
    <w:bookmarkStart w:id="93" w:name="inviting-team-members"/>
    <w:p>
      <w:pPr>
        <w:pStyle w:val="Heading4"/>
      </w:pPr>
      <w:r>
        <w:t xml:space="preserve">6.2.2 Inviting Team Members</w:t>
      </w:r>
    </w:p>
    <w:p>
      <w:pPr>
        <w:pStyle w:val="FirstParagraph"/>
      </w:pPr>
      <w:r>
        <w:rPr>
          <w:b/>
          <w:bCs/>
        </w:rPr>
        <w:t xml:space="preserve">Trigger:</w:t>
      </w:r>
      <w:r>
        <w:t xml:space="preserve"> </w:t>
      </w:r>
      <w:r>
        <w:t xml:space="preserve">Manager ready to add staff to the platform</w:t>
      </w:r>
    </w:p>
    <w:p>
      <w:pPr>
        <w:pStyle w:val="SourceCode"/>
      </w:pPr>
      <w:r>
        <w:rPr>
          <w:rStyle w:val="VerbatimChar"/>
        </w:rPr>
        <w:t xml:space="preserve">sequenceDiagram</w:t>
      </w:r>
      <w:r>
        <w:br/>
      </w:r>
      <w:r>
        <w:rPr>
          <w:rStyle w:val="VerbatimChar"/>
        </w:rPr>
        <w:t xml:space="preserve">    participant J as James (Manager)</w:t>
      </w:r>
      <w:r>
        <w:br/>
      </w:r>
      <w:r>
        <w:rPr>
          <w:rStyle w:val="VerbatimChar"/>
        </w:rPr>
        <w:t xml:space="preserve">    participant S as System</w:t>
      </w:r>
      <w:r>
        <w:br/>
      </w:r>
      <w:r>
        <w:rPr>
          <w:rStyle w:val="VerbatimChar"/>
        </w:rPr>
        <w:t xml:space="preserve">    participant E as Email</w:t>
      </w:r>
      <w:r>
        <w:br/>
      </w:r>
      <w:r>
        <w:rPr>
          <w:rStyle w:val="VerbatimChar"/>
        </w:rPr>
        <w:t xml:space="preserve">    participant T as Team Member</w:t>
      </w:r>
      <w:r>
        <w:br/>
      </w:r>
      <w:r>
        <w:br/>
      </w:r>
      <w:r>
        <w:rPr>
          <w:rStyle w:val="VerbatimChar"/>
        </w:rPr>
        <w:t xml:space="preserve">    J-&gt;&gt;S: Click "Invite Team"</w:t>
      </w:r>
      <w:r>
        <w:br/>
      </w:r>
      <w:r>
        <w:rPr>
          <w:rStyle w:val="VerbatimChar"/>
        </w:rPr>
        <w:t xml:space="preserve">    J-&gt;&gt;S: Enter email addresses</w:t>
      </w:r>
      <w:r>
        <w:br/>
      </w:r>
      <w:r>
        <w:rPr>
          <w:rStyle w:val="VerbatimChar"/>
        </w:rPr>
        <w:t xml:space="preserve">    J-&gt;&gt;S: Select role (Learner)</w:t>
      </w:r>
      <w:r>
        <w:br/>
      </w:r>
      <w:r>
        <w:rPr>
          <w:rStyle w:val="VerbatimChar"/>
        </w:rPr>
        <w:t xml:space="preserve">    J-&gt;&gt;S: Set training deadline (optional)</w:t>
      </w:r>
      <w:r>
        <w:br/>
      </w:r>
      <w:r>
        <w:rPr>
          <w:rStyle w:val="VerbatimChar"/>
        </w:rPr>
        <w:t xml:space="preserve">    J-&gt;&gt;S: Click "Send Invitations"</w:t>
      </w:r>
      <w:r>
        <w:br/>
      </w:r>
      <w:r>
        <w:rPr>
          <w:rStyle w:val="VerbatimChar"/>
        </w:rPr>
        <w:t xml:space="preserve">    S-&gt;&gt;E: Send invitation emails</w:t>
      </w:r>
      <w:r>
        <w:br/>
      </w:r>
      <w:r>
        <w:rPr>
          <w:rStyle w:val="VerbatimChar"/>
        </w:rPr>
        <w:t xml:space="preserve">    E-&gt;&gt;T: Deliver invitation</w:t>
      </w:r>
      <w:r>
        <w:br/>
      </w:r>
      <w:r>
        <w:rPr>
          <w:rStyle w:val="VerbatimChar"/>
        </w:rPr>
        <w:t xml:space="preserve">    T-&gt;&gt;S: Click link, complete registration</w:t>
      </w:r>
      <w:r>
        <w:br/>
      </w:r>
      <w:r>
        <w:rPr>
          <w:rStyle w:val="VerbatimChar"/>
        </w:rPr>
        <w:t xml:space="preserve">    S-&gt;&gt;J: Notify team member joined</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James</w:t>
            </w:r>
          </w:p>
        </w:tc>
        <w:tc>
          <w:tcPr/>
          <w:p>
            <w:pPr>
              <w:pStyle w:val="Compact"/>
            </w:pPr>
            <w:r>
              <w:t xml:space="preserve">Navigate to Team page</w:t>
            </w:r>
          </w:p>
        </w:tc>
        <w:tc>
          <w:tcPr/>
          <w:p>
            <w:pPr>
              <w:pStyle w:val="Compact"/>
            </w:pPr>
            <w:r>
              <w:t xml:space="preserve">Show current team members</w:t>
            </w:r>
          </w:p>
        </w:tc>
        <w:tc>
          <w:tcPr/>
          <w:p>
            <w:pPr>
              <w:pStyle w:val="Compact"/>
            </w:pPr>
            <w:r>
              <w:t xml:space="preserve">Clear list</w:t>
            </w:r>
          </w:p>
        </w:tc>
      </w:tr>
      <w:tr>
        <w:tc>
          <w:tcPr/>
          <w:p>
            <w:pPr>
              <w:pStyle w:val="Compact"/>
            </w:pPr>
            <w:r>
              <w:t xml:space="preserve">2</w:t>
            </w:r>
          </w:p>
        </w:tc>
        <w:tc>
          <w:tcPr/>
          <w:p>
            <w:pPr>
              <w:pStyle w:val="Compact"/>
            </w:pPr>
            <w:r>
              <w:t xml:space="preserve">James</w:t>
            </w:r>
          </w:p>
        </w:tc>
        <w:tc>
          <w:tcPr/>
          <w:p>
            <w:pPr>
              <w:pStyle w:val="Compact"/>
            </w:pPr>
            <w:r>
              <w:t xml:space="preserve">Click</w:t>
            </w:r>
            <w:r>
              <w:t xml:space="preserve"> </w:t>
            </w:r>
            <w:r>
              <w:t xml:space="preserve">“Invite Team Members”</w:t>
            </w:r>
          </w:p>
        </w:tc>
        <w:tc>
          <w:tcPr/>
          <w:p>
            <w:pPr>
              <w:pStyle w:val="Compact"/>
            </w:pPr>
            <w:r>
              <w:t xml:space="preserve">Show invitation form</w:t>
            </w:r>
          </w:p>
        </w:tc>
        <w:tc>
          <w:tcPr/>
          <w:p>
            <w:pPr>
              <w:pStyle w:val="Compact"/>
            </w:pPr>
            <w:r>
              <w:t xml:space="preserve">Simple interface</w:t>
            </w:r>
          </w:p>
        </w:tc>
      </w:tr>
      <w:tr>
        <w:tc>
          <w:tcPr/>
          <w:p>
            <w:pPr>
              <w:pStyle w:val="Compact"/>
            </w:pPr>
            <w:r>
              <w:t xml:space="preserve">3</w:t>
            </w:r>
          </w:p>
        </w:tc>
        <w:tc>
          <w:tcPr/>
          <w:p>
            <w:pPr>
              <w:pStyle w:val="Compact"/>
            </w:pPr>
            <w:r>
              <w:t xml:space="preserve">James</w:t>
            </w:r>
          </w:p>
        </w:tc>
        <w:tc>
          <w:tcPr/>
          <w:p>
            <w:pPr>
              <w:pStyle w:val="Compact"/>
            </w:pPr>
            <w:r>
              <w:t xml:space="preserve">Enter email addresses (bulk)</w:t>
            </w:r>
          </w:p>
        </w:tc>
        <w:tc>
          <w:tcPr/>
          <w:p>
            <w:pPr>
              <w:pStyle w:val="Compact"/>
            </w:pPr>
            <w:r>
              <w:t xml:space="preserve">Parse multiple emails</w:t>
            </w:r>
          </w:p>
        </w:tc>
        <w:tc>
          <w:tcPr/>
          <w:p>
            <w:pPr>
              <w:pStyle w:val="Compact"/>
            </w:pPr>
            <w:r>
              <w:t xml:space="preserve">Accept various formats</w:t>
            </w:r>
          </w:p>
        </w:tc>
      </w:tr>
      <w:tr>
        <w:tc>
          <w:tcPr/>
          <w:p>
            <w:pPr>
              <w:pStyle w:val="Compact"/>
            </w:pPr>
            <w:r>
              <w:t xml:space="preserve">4</w:t>
            </w:r>
          </w:p>
        </w:tc>
        <w:tc>
          <w:tcPr/>
          <w:p>
            <w:pPr>
              <w:pStyle w:val="Compact"/>
            </w:pPr>
            <w:r>
              <w:t xml:space="preserve">James</w:t>
            </w:r>
          </w:p>
        </w:tc>
        <w:tc>
          <w:tcPr/>
          <w:p>
            <w:pPr>
              <w:pStyle w:val="Compact"/>
            </w:pPr>
            <w:r>
              <w:t xml:space="preserve">Select role for invitees</w:t>
            </w:r>
          </w:p>
        </w:tc>
        <w:tc>
          <w:tcPr/>
          <w:p>
            <w:pPr>
              <w:pStyle w:val="Compact"/>
            </w:pPr>
            <w:r>
              <w:t xml:space="preserve">Default to Learner</w:t>
            </w:r>
          </w:p>
        </w:tc>
        <w:tc>
          <w:tcPr/>
          <w:p>
            <w:pPr>
              <w:pStyle w:val="Compact"/>
            </w:pPr>
            <w:r>
              <w:t xml:space="preserve">Clear role descriptions</w:t>
            </w:r>
          </w:p>
        </w:tc>
      </w:tr>
      <w:tr>
        <w:tc>
          <w:tcPr/>
          <w:p>
            <w:pPr>
              <w:pStyle w:val="Compact"/>
            </w:pPr>
            <w:r>
              <w:t xml:space="preserve">5</w:t>
            </w:r>
          </w:p>
        </w:tc>
        <w:tc>
          <w:tcPr/>
          <w:p>
            <w:pPr>
              <w:pStyle w:val="Compact"/>
            </w:pPr>
            <w:r>
              <w:t xml:space="preserve">James</w:t>
            </w:r>
          </w:p>
        </w:tc>
        <w:tc>
          <w:tcPr/>
          <w:p>
            <w:pPr>
              <w:pStyle w:val="Compact"/>
            </w:pPr>
            <w:r>
              <w:t xml:space="preserve">Set training deadline (optional)</w:t>
            </w:r>
          </w:p>
        </w:tc>
        <w:tc>
          <w:tcPr/>
          <w:p>
            <w:pPr>
              <w:pStyle w:val="Compact"/>
            </w:pPr>
            <w:r>
              <w:t xml:space="preserve">Calendar picker</w:t>
            </w:r>
          </w:p>
        </w:tc>
        <w:tc>
          <w:tcPr/>
          <w:p>
            <w:pPr>
              <w:pStyle w:val="Compact"/>
            </w:pPr>
            <w:r>
              <w:t xml:space="preserve">Optional but encouraged</w:t>
            </w:r>
          </w:p>
        </w:tc>
      </w:tr>
      <w:tr>
        <w:tc>
          <w:tcPr/>
          <w:p>
            <w:pPr>
              <w:pStyle w:val="Compact"/>
            </w:pPr>
            <w:r>
              <w:t xml:space="preserve">6</w:t>
            </w:r>
          </w:p>
        </w:tc>
        <w:tc>
          <w:tcPr/>
          <w:p>
            <w:pPr>
              <w:pStyle w:val="Compact"/>
            </w:pPr>
            <w:r>
              <w:t xml:space="preserve">James</w:t>
            </w:r>
          </w:p>
        </w:tc>
        <w:tc>
          <w:tcPr/>
          <w:p>
            <w:pPr>
              <w:pStyle w:val="Compact"/>
            </w:pPr>
            <w:r>
              <w:t xml:space="preserve">Click</w:t>
            </w:r>
            <w:r>
              <w:t xml:space="preserve"> </w:t>
            </w:r>
            <w:r>
              <w:t xml:space="preserve">“Send Invitations”</w:t>
            </w:r>
          </w:p>
        </w:tc>
        <w:tc>
          <w:tcPr/>
          <w:p>
            <w:pPr>
              <w:pStyle w:val="Compact"/>
            </w:pPr>
            <w:r>
              <w:t xml:space="preserve">Validate emails, send</w:t>
            </w:r>
          </w:p>
        </w:tc>
        <w:tc>
          <w:tcPr/>
          <w:p>
            <w:pPr>
              <w:pStyle w:val="Compact"/>
            </w:pPr>
            <w:r>
              <w:t xml:space="preserve">Confirmation</w:t>
            </w:r>
          </w:p>
        </w:tc>
      </w:tr>
      <w:tr>
        <w:tc>
          <w:tcPr/>
          <w:p>
            <w:pPr>
              <w:pStyle w:val="Compact"/>
            </w:pPr>
            <w:r>
              <w:t xml:space="preserve">7</w:t>
            </w:r>
          </w:p>
        </w:tc>
        <w:tc>
          <w:tcPr/>
          <w:p>
            <w:pPr>
              <w:pStyle w:val="Compact"/>
            </w:pPr>
            <w:r>
              <w:t xml:space="preserve">System</w:t>
            </w:r>
          </w:p>
        </w:tc>
        <w:tc>
          <w:tcPr/>
          <w:p>
            <w:pPr>
              <w:pStyle w:val="Compact"/>
            </w:pPr>
            <w:r>
              <w:t xml:space="preserve">Send invitation emails</w:t>
            </w:r>
          </w:p>
        </w:tc>
        <w:tc>
          <w:tcPr/>
          <w:p>
            <w:pPr>
              <w:pStyle w:val="Compact"/>
            </w:pPr>
            <w:r>
              <w:t xml:space="preserve">Branded email with link</w:t>
            </w:r>
          </w:p>
        </w:tc>
        <w:tc>
          <w:tcPr/>
          <w:p>
            <w:pPr>
              <w:pStyle w:val="Compact"/>
            </w:pPr>
            <w:r>
              <w:t xml:space="preserve">Delivered quickly</w:t>
            </w:r>
          </w:p>
        </w:tc>
      </w:tr>
      <w:tr>
        <w:tc>
          <w:tcPr/>
          <w:p>
            <w:pPr>
              <w:pStyle w:val="Compact"/>
            </w:pPr>
            <w:r>
              <w:t xml:space="preserve">8</w:t>
            </w:r>
          </w:p>
        </w:tc>
        <w:tc>
          <w:tcPr/>
          <w:p>
            <w:pPr>
              <w:pStyle w:val="Compact"/>
            </w:pPr>
            <w:r>
              <w:t xml:space="preserve">Team Member</w:t>
            </w:r>
          </w:p>
        </w:tc>
        <w:tc>
          <w:tcPr/>
          <w:p>
            <w:pPr>
              <w:pStyle w:val="Compact"/>
            </w:pPr>
            <w:r>
              <w:t xml:space="preserve">Receive and click invitation</w:t>
            </w:r>
          </w:p>
        </w:tc>
        <w:tc>
          <w:tcPr/>
          <w:p>
            <w:pPr>
              <w:pStyle w:val="Compact"/>
            </w:pPr>
            <w:r>
              <w:t xml:space="preserve">Open registration</w:t>
            </w:r>
          </w:p>
        </w:tc>
        <w:tc>
          <w:tcPr/>
          <w:p>
            <w:pPr>
              <w:pStyle w:val="Compact"/>
            </w:pPr>
            <w:r>
              <w:t xml:space="preserve">Smooth experience</w:t>
            </w:r>
          </w:p>
        </w:tc>
      </w:tr>
      <w:tr>
        <w:tc>
          <w:tcPr/>
          <w:p>
            <w:pPr>
              <w:pStyle w:val="Compact"/>
            </w:pPr>
            <w:r>
              <w:t xml:space="preserve">9</w:t>
            </w:r>
          </w:p>
        </w:tc>
        <w:tc>
          <w:tcPr/>
          <w:p>
            <w:pPr>
              <w:pStyle w:val="Compact"/>
            </w:pPr>
            <w:r>
              <w:t xml:space="preserve">System</w:t>
            </w:r>
          </w:p>
        </w:tc>
        <w:tc>
          <w:tcPr/>
          <w:p>
            <w:pPr>
              <w:pStyle w:val="Compact"/>
            </w:pPr>
            <w:r>
              <w:t xml:space="preserve">Notify manager</w:t>
            </w:r>
          </w:p>
        </w:tc>
        <w:tc>
          <w:tcPr/>
          <w:p>
            <w:pPr>
              <w:pStyle w:val="Compact"/>
            </w:pPr>
            <w:r>
              <w:t xml:space="preserve">In-app notification</w:t>
            </w:r>
          </w:p>
        </w:tc>
        <w:tc>
          <w:tcPr/>
          <w:p>
            <w:pPr>
              <w:pStyle w:val="Compact"/>
            </w:pPr>
            <w:r>
              <w:t xml:space="preserve">Real-time awareness</w:t>
            </w:r>
          </w:p>
        </w:tc>
      </w:tr>
    </w:tbl>
    <w:p>
      <w:pPr>
        <w:pStyle w:val="BodyText"/>
      </w:pPr>
      <w:r>
        <w:rPr>
          <w:b/>
          <w:bCs/>
        </w:rPr>
        <w:t xml:space="preserve">Time to Complete:</w:t>
      </w:r>
      <w:r>
        <w:t xml:space="preserve"> </w:t>
      </w:r>
      <w:r>
        <w:t xml:space="preserve">5-10 minutes</w:t>
      </w:r>
    </w:p>
    <w:p>
      <w:r>
        <w:pict>
          <v:rect style="width:0;height:1.5pt" o:hralign="center" o:hrstd="t" o:hr="t"/>
        </w:pict>
      </w:r>
    </w:p>
    <w:bookmarkEnd w:id="93"/>
    <w:bookmarkStart w:id="94" w:name="monitoring-team-progress-dashboard"/>
    <w:p>
      <w:pPr>
        <w:pStyle w:val="Heading4"/>
      </w:pPr>
      <w:r>
        <w:t xml:space="preserve">6.2.3 Monitoring Team Progress Dashboard</w:t>
      </w:r>
    </w:p>
    <w:p>
      <w:pPr>
        <w:pStyle w:val="FirstParagraph"/>
      </w:pPr>
      <w:r>
        <w:rPr>
          <w:b/>
          <w:bCs/>
        </w:rPr>
        <w:t xml:space="preserve">Trigger:</w:t>
      </w:r>
      <w:r>
        <w:t xml:space="preserve"> </w:t>
      </w:r>
      <w:r>
        <w:t xml:space="preserve">Manager reviews team training status</w:t>
      </w:r>
    </w:p>
    <w:p>
      <w:pPr>
        <w:pStyle w:val="SourceCode"/>
      </w:pPr>
      <w:r>
        <w:rPr>
          <w:rStyle w:val="VerbatimChar"/>
        </w:rPr>
        <w:t xml:space="preserve">flowchart TD</w:t>
      </w:r>
      <w:r>
        <w:br/>
      </w:r>
      <w:r>
        <w:rPr>
          <w:rStyle w:val="VerbatimChar"/>
        </w:rPr>
        <w:t xml:space="preserve">    A[Open Manager Dashboard] --&gt; B[View Team Overview]</w:t>
      </w:r>
      <w:r>
        <w:br/>
      </w:r>
      <w:r>
        <w:rPr>
          <w:rStyle w:val="VerbatimChar"/>
        </w:rPr>
        <w:t xml:space="preserve">    B --&gt; C[See Certification Status]</w:t>
      </w:r>
      <w:r>
        <w:br/>
      </w:r>
      <w:r>
        <w:rPr>
          <w:rStyle w:val="VerbatimChar"/>
        </w:rPr>
        <w:t xml:space="preserve">    C --&gt; D[Identify At-Risk Staff]</w:t>
      </w:r>
      <w:r>
        <w:br/>
      </w:r>
      <w:r>
        <w:rPr>
          <w:rStyle w:val="VerbatimChar"/>
        </w:rPr>
        <w:t xml:space="preserve">    D --&gt; E{Action Needed?}</w:t>
      </w:r>
      <w:r>
        <w:br/>
      </w:r>
      <w:r>
        <w:rPr>
          <w:rStyle w:val="VerbatimChar"/>
        </w:rPr>
        <w:t xml:space="preserve">    E --&gt;|Yes| F[Click on Staff Member]</w:t>
      </w:r>
      <w:r>
        <w:br/>
      </w:r>
      <w:r>
        <w:rPr>
          <w:rStyle w:val="VerbatimChar"/>
        </w:rPr>
        <w:t xml:space="preserve">    F --&gt; G[View Individual Progress]</w:t>
      </w:r>
      <w:r>
        <w:br/>
      </w:r>
      <w:r>
        <w:rPr>
          <w:rStyle w:val="VerbatimChar"/>
        </w:rPr>
        <w:t xml:space="preserve">    G --&gt; H[Send Encouragement/Reminder]</w:t>
      </w:r>
      <w:r>
        <w:br/>
      </w:r>
      <w:r>
        <w:rPr>
          <w:rStyle w:val="VerbatimChar"/>
        </w:rPr>
        <w:t xml:space="preserve">    E --&gt;|No| I[View Trends]</w:t>
      </w:r>
      <w:r>
        <w:br/>
      </w:r>
      <w:r>
        <w:rPr>
          <w:rStyle w:val="VerbatimChar"/>
        </w:rPr>
        <w:t xml:space="preserve">    I --&gt; J[Export Report if Needed]</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James</w:t>
            </w:r>
          </w:p>
        </w:tc>
        <w:tc>
          <w:tcPr/>
          <w:p>
            <w:pPr>
              <w:pStyle w:val="Compact"/>
            </w:pPr>
            <w:r>
              <w:t xml:space="preserve">Open manager dashboard</w:t>
            </w:r>
          </w:p>
        </w:tc>
        <w:tc>
          <w:tcPr/>
          <w:p>
            <w:pPr>
              <w:pStyle w:val="Compact"/>
            </w:pPr>
            <w:r>
              <w:t xml:space="preserve">Display team overview</w:t>
            </w:r>
          </w:p>
        </w:tc>
        <w:tc>
          <w:tcPr/>
          <w:p>
            <w:pPr>
              <w:pStyle w:val="Compact"/>
            </w:pPr>
            <w:r>
              <w:t xml:space="preserve">Load &lt; 2 seconds</w:t>
            </w:r>
          </w:p>
        </w:tc>
      </w:tr>
      <w:tr>
        <w:tc>
          <w:tcPr/>
          <w:p>
            <w:pPr>
              <w:pStyle w:val="Compact"/>
            </w:pPr>
            <w:r>
              <w:t xml:space="preserve">2</w:t>
            </w:r>
          </w:p>
        </w:tc>
        <w:tc>
          <w:tcPr/>
          <w:p>
            <w:pPr>
              <w:pStyle w:val="Compact"/>
            </w:pPr>
            <w:r>
              <w:t xml:space="preserve">System</w:t>
            </w:r>
          </w:p>
        </w:tc>
        <w:tc>
          <w:tcPr/>
          <w:p>
            <w:pPr>
              <w:pStyle w:val="Compact"/>
            </w:pPr>
            <w:r>
              <w:t xml:space="preserve">Show certification summary</w:t>
            </w:r>
          </w:p>
        </w:tc>
        <w:tc>
          <w:tcPr/>
          <w:p>
            <w:pPr>
              <w:pStyle w:val="Compact"/>
            </w:pPr>
            <w:r>
              <w:t xml:space="preserve">Bronze/Silver/Gold counts</w:t>
            </w:r>
          </w:p>
        </w:tc>
        <w:tc>
          <w:tcPr/>
          <w:p>
            <w:pPr>
              <w:pStyle w:val="Compact"/>
            </w:pPr>
            <w:r>
              <w:t xml:space="preserve">At-a-glance status</w:t>
            </w:r>
          </w:p>
        </w:tc>
      </w:tr>
      <w:tr>
        <w:tc>
          <w:tcPr/>
          <w:p>
            <w:pPr>
              <w:pStyle w:val="Compact"/>
            </w:pPr>
            <w:r>
              <w:t xml:space="preserve">3</w:t>
            </w:r>
          </w:p>
        </w:tc>
        <w:tc>
          <w:tcPr/>
          <w:p>
            <w:pPr>
              <w:pStyle w:val="Compact"/>
            </w:pPr>
            <w:r>
              <w:t xml:space="preserve">System</w:t>
            </w:r>
          </w:p>
        </w:tc>
        <w:tc>
          <w:tcPr/>
          <w:p>
            <w:pPr>
              <w:pStyle w:val="Compact"/>
            </w:pPr>
            <w:r>
              <w:t xml:space="preserve">Highlight at-risk staff</w:t>
            </w:r>
          </w:p>
        </w:tc>
        <w:tc>
          <w:tcPr/>
          <w:p>
            <w:pPr>
              <w:pStyle w:val="Compact"/>
            </w:pPr>
            <w:r>
              <w:t xml:space="preserve">Show who’s behind deadline</w:t>
            </w:r>
          </w:p>
        </w:tc>
        <w:tc>
          <w:tcPr/>
          <w:p>
            <w:pPr>
              <w:pStyle w:val="Compact"/>
            </w:pPr>
            <w:r>
              <w:t xml:space="preserve">Proactive alerting</w:t>
            </w:r>
          </w:p>
        </w:tc>
      </w:tr>
      <w:tr>
        <w:tc>
          <w:tcPr/>
          <w:p>
            <w:pPr>
              <w:pStyle w:val="Compact"/>
            </w:pPr>
            <w:r>
              <w:t xml:space="preserve">4</w:t>
            </w:r>
          </w:p>
        </w:tc>
        <w:tc>
          <w:tcPr/>
          <w:p>
            <w:pPr>
              <w:pStyle w:val="Compact"/>
            </w:pPr>
            <w:r>
              <w:t xml:space="preserve">James</w:t>
            </w:r>
          </w:p>
        </w:tc>
        <w:tc>
          <w:tcPr/>
          <w:p>
            <w:pPr>
              <w:pStyle w:val="Compact"/>
            </w:pPr>
            <w:r>
              <w:t xml:space="preserve">Click on staff member</w:t>
            </w:r>
          </w:p>
        </w:tc>
        <w:tc>
          <w:tcPr/>
          <w:p>
            <w:pPr>
              <w:pStyle w:val="Compact"/>
            </w:pPr>
            <w:r>
              <w:t xml:space="preserve">Show individual progress</w:t>
            </w:r>
          </w:p>
        </w:tc>
        <w:tc>
          <w:tcPr/>
          <w:p>
            <w:pPr>
              <w:pStyle w:val="Compact"/>
            </w:pPr>
            <w:r>
              <w:t xml:space="preserve">Detailed view</w:t>
            </w:r>
          </w:p>
        </w:tc>
      </w:tr>
      <w:tr>
        <w:tc>
          <w:tcPr/>
          <w:p>
            <w:pPr>
              <w:pStyle w:val="Compact"/>
            </w:pPr>
            <w:r>
              <w:t xml:space="preserve">5</w:t>
            </w:r>
          </w:p>
        </w:tc>
        <w:tc>
          <w:tcPr/>
          <w:p>
            <w:pPr>
              <w:pStyle w:val="Compact"/>
            </w:pPr>
            <w:r>
              <w:t xml:space="preserve">James</w:t>
            </w:r>
          </w:p>
        </w:tc>
        <w:tc>
          <w:tcPr/>
          <w:p>
            <w:pPr>
              <w:pStyle w:val="Compact"/>
            </w:pPr>
            <w:r>
              <w:t xml:space="preserve">Review their weak areas</w:t>
            </w:r>
          </w:p>
        </w:tc>
        <w:tc>
          <w:tcPr/>
          <w:p>
            <w:pPr>
              <w:pStyle w:val="Compact"/>
            </w:pPr>
            <w:r>
              <w:t xml:space="preserve">Display gap analysis</w:t>
            </w:r>
          </w:p>
        </w:tc>
        <w:tc>
          <w:tcPr/>
          <w:p>
            <w:pPr>
              <w:pStyle w:val="Compact"/>
            </w:pPr>
            <w:r>
              <w:t xml:space="preserve">Actionable insight</w:t>
            </w:r>
          </w:p>
        </w:tc>
      </w:tr>
      <w:tr>
        <w:tc>
          <w:tcPr/>
          <w:p>
            <w:pPr>
              <w:pStyle w:val="Compact"/>
            </w:pPr>
            <w:r>
              <w:t xml:space="preserve">6</w:t>
            </w:r>
          </w:p>
        </w:tc>
        <w:tc>
          <w:tcPr/>
          <w:p>
            <w:pPr>
              <w:pStyle w:val="Compact"/>
            </w:pPr>
            <w:r>
              <w:t xml:space="preserve">James</w:t>
            </w:r>
          </w:p>
        </w:tc>
        <w:tc>
          <w:tcPr/>
          <w:p>
            <w:pPr>
              <w:pStyle w:val="Compact"/>
            </w:pPr>
            <w:r>
              <w:t xml:space="preserve">Send encouragement message</w:t>
            </w:r>
          </w:p>
        </w:tc>
        <w:tc>
          <w:tcPr/>
          <w:p>
            <w:pPr>
              <w:pStyle w:val="Compact"/>
            </w:pPr>
            <w:r>
              <w:t xml:space="preserve">In-app message or reminder</w:t>
            </w:r>
          </w:p>
        </w:tc>
        <w:tc>
          <w:tcPr/>
          <w:p>
            <w:pPr>
              <w:pStyle w:val="Compact"/>
            </w:pPr>
            <w:r>
              <w:t xml:space="preserve">Non-punitive support</w:t>
            </w:r>
          </w:p>
        </w:tc>
      </w:tr>
      <w:tr>
        <w:tc>
          <w:tcPr/>
          <w:p>
            <w:pPr>
              <w:pStyle w:val="Compact"/>
            </w:pPr>
            <w:r>
              <w:t xml:space="preserve">7</w:t>
            </w:r>
          </w:p>
        </w:tc>
        <w:tc>
          <w:tcPr/>
          <w:p>
            <w:pPr>
              <w:pStyle w:val="Compact"/>
            </w:pPr>
            <w:r>
              <w:t xml:space="preserve">James</w:t>
            </w:r>
          </w:p>
        </w:tc>
        <w:tc>
          <w:tcPr/>
          <w:p>
            <w:pPr>
              <w:pStyle w:val="Compact"/>
            </w:pPr>
            <w:r>
              <w:t xml:space="preserve">View team trends</w:t>
            </w:r>
          </w:p>
        </w:tc>
        <w:tc>
          <w:tcPr/>
          <w:p>
            <w:pPr>
              <w:pStyle w:val="Compact"/>
            </w:pPr>
            <w:r>
              <w:t xml:space="preserve">Show improvement over time</w:t>
            </w:r>
          </w:p>
        </w:tc>
        <w:tc>
          <w:tcPr/>
          <w:p>
            <w:pPr>
              <w:pStyle w:val="Compact"/>
            </w:pPr>
            <w:r>
              <w:t xml:space="preserve">Motivating trends</w:t>
            </w:r>
          </w:p>
        </w:tc>
      </w:tr>
    </w:tbl>
    <w:p>
      <w:pPr>
        <w:pStyle w:val="BodyText"/>
      </w:pPr>
      <w:r>
        <w:rPr>
          <w:b/>
          <w:bCs/>
        </w:rPr>
        <w:t xml:space="preserve">Time to Complete:</w:t>
      </w:r>
      <w:r>
        <w:t xml:space="preserve"> </w:t>
      </w:r>
      <w:r>
        <w:t xml:space="preserve">5-10 minutes (regular check-in)</w:t>
      </w:r>
    </w:p>
    <w:p>
      <w:r>
        <w:pict>
          <v:rect style="width:0;height:1.5pt" o:hralign="center" o:hrstd="t" o:hr="t"/>
        </w:pict>
      </w:r>
    </w:p>
    <w:bookmarkEnd w:id="94"/>
    <w:bookmarkStart w:id="95" w:name="generating-completion-reports"/>
    <w:p>
      <w:pPr>
        <w:pStyle w:val="Heading4"/>
      </w:pPr>
      <w:r>
        <w:t xml:space="preserve">6.2.4 Generating Completion Reports</w:t>
      </w:r>
    </w:p>
    <w:p>
      <w:pPr>
        <w:pStyle w:val="FirstParagraph"/>
      </w:pPr>
      <w:r>
        <w:rPr>
          <w:b/>
          <w:bCs/>
        </w:rPr>
        <w:t xml:space="preserve">Trigger:</w:t>
      </w:r>
      <w:r>
        <w:t xml:space="preserve"> </w:t>
      </w:r>
      <w:r>
        <w:t xml:space="preserve">Manager needs to report to venue owner</w:t>
      </w:r>
    </w:p>
    <w:p>
      <w:pPr>
        <w:pStyle w:val="SourceCode"/>
      </w:pPr>
      <w:r>
        <w:rPr>
          <w:rStyle w:val="VerbatimChar"/>
        </w:rPr>
        <w:t xml:space="preserve">flowchart TD</w:t>
      </w:r>
      <w:r>
        <w:br/>
      </w:r>
      <w:r>
        <w:rPr>
          <w:rStyle w:val="VerbatimChar"/>
        </w:rPr>
        <w:t xml:space="preserve">    A[Navigate to Reports] --&gt; B[Select Report Type]</w:t>
      </w:r>
      <w:r>
        <w:br/>
      </w:r>
      <w:r>
        <w:rPr>
          <w:rStyle w:val="VerbatimChar"/>
        </w:rPr>
        <w:t xml:space="preserve">    B --&gt; C[Set Date Range]</w:t>
      </w:r>
      <w:r>
        <w:br/>
      </w:r>
      <w:r>
        <w:rPr>
          <w:rStyle w:val="VerbatimChar"/>
        </w:rPr>
        <w:t xml:space="preserve">    C --&gt; D[Select Team/Individual]</w:t>
      </w:r>
      <w:r>
        <w:br/>
      </w:r>
      <w:r>
        <w:rPr>
          <w:rStyle w:val="VerbatimChar"/>
        </w:rPr>
        <w:t xml:space="preserve">    D --&gt; E[Generate Report]</w:t>
      </w:r>
      <w:r>
        <w:br/>
      </w:r>
      <w:r>
        <w:rPr>
          <w:rStyle w:val="VerbatimChar"/>
        </w:rPr>
        <w:t xml:space="preserve">    E --&gt; F[Preview Report]</w:t>
      </w:r>
      <w:r>
        <w:br/>
      </w:r>
      <w:r>
        <w:rPr>
          <w:rStyle w:val="VerbatimChar"/>
        </w:rPr>
        <w:t xml:space="preserve">    F --&gt; G{Export?}</w:t>
      </w:r>
      <w:r>
        <w:br/>
      </w:r>
      <w:r>
        <w:rPr>
          <w:rStyle w:val="VerbatimChar"/>
        </w:rPr>
        <w:t xml:space="preserve">    G --&gt;|PDF| H[Download PDF]</w:t>
      </w:r>
      <w:r>
        <w:br/>
      </w:r>
      <w:r>
        <w:rPr>
          <w:rStyle w:val="VerbatimChar"/>
        </w:rPr>
        <w:t xml:space="preserve">    G --&gt;|CSV| I[Download CSV]</w:t>
      </w:r>
      <w:r>
        <w:br/>
      </w:r>
      <w:r>
        <w:rPr>
          <w:rStyle w:val="VerbatimChar"/>
        </w:rPr>
        <w:t xml:space="preserve">    G --&gt;|No| J[Return to Dashboard]</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James</w:t>
            </w:r>
          </w:p>
        </w:tc>
        <w:tc>
          <w:tcPr/>
          <w:p>
            <w:pPr>
              <w:pStyle w:val="Compact"/>
            </w:pPr>
            <w:r>
              <w:t xml:space="preserve">Navigate to Reports section</w:t>
            </w:r>
          </w:p>
        </w:tc>
        <w:tc>
          <w:tcPr/>
          <w:p>
            <w:pPr>
              <w:pStyle w:val="Compact"/>
            </w:pPr>
            <w:r>
              <w:t xml:space="preserve">Show report options</w:t>
            </w:r>
          </w:p>
        </w:tc>
        <w:tc>
          <w:tcPr/>
          <w:p>
            <w:pPr>
              <w:pStyle w:val="Compact"/>
            </w:pPr>
            <w:r>
              <w:t xml:space="preserve">Clear categories</w:t>
            </w:r>
          </w:p>
        </w:tc>
      </w:tr>
      <w:tr>
        <w:tc>
          <w:tcPr/>
          <w:p>
            <w:pPr>
              <w:pStyle w:val="Compact"/>
            </w:pPr>
            <w:r>
              <w:t xml:space="preserve">2</w:t>
            </w:r>
          </w:p>
        </w:tc>
        <w:tc>
          <w:tcPr/>
          <w:p>
            <w:pPr>
              <w:pStyle w:val="Compact"/>
            </w:pPr>
            <w:r>
              <w:t xml:space="preserve">James</w:t>
            </w:r>
          </w:p>
        </w:tc>
        <w:tc>
          <w:tcPr/>
          <w:p>
            <w:pPr>
              <w:pStyle w:val="Compact"/>
            </w:pPr>
            <w:r>
              <w:t xml:space="preserve">Select report type</w:t>
            </w:r>
          </w:p>
        </w:tc>
        <w:tc>
          <w:tcPr/>
          <w:p>
            <w:pPr>
              <w:pStyle w:val="Compact"/>
            </w:pPr>
            <w:r>
              <w:t xml:space="preserve">Show configuration options</w:t>
            </w:r>
          </w:p>
        </w:tc>
        <w:tc>
          <w:tcPr/>
          <w:p>
            <w:pPr>
              <w:pStyle w:val="Compact"/>
            </w:pPr>
            <w:r>
              <w:t xml:space="preserve">Appropriate options</w:t>
            </w:r>
          </w:p>
        </w:tc>
      </w:tr>
      <w:tr>
        <w:tc>
          <w:tcPr/>
          <w:p>
            <w:pPr>
              <w:pStyle w:val="Compact"/>
            </w:pPr>
            <w:r>
              <w:t xml:space="preserve">3</w:t>
            </w:r>
          </w:p>
        </w:tc>
        <w:tc>
          <w:tcPr/>
          <w:p>
            <w:pPr>
              <w:pStyle w:val="Compact"/>
            </w:pPr>
            <w:r>
              <w:t xml:space="preserve">James</w:t>
            </w:r>
          </w:p>
        </w:tc>
        <w:tc>
          <w:tcPr/>
          <w:p>
            <w:pPr>
              <w:pStyle w:val="Compact"/>
            </w:pPr>
            <w:r>
              <w:t xml:space="preserve">Set date range</w:t>
            </w:r>
          </w:p>
        </w:tc>
        <w:tc>
          <w:tcPr/>
          <w:p>
            <w:pPr>
              <w:pStyle w:val="Compact"/>
            </w:pPr>
            <w:r>
              <w:t xml:space="preserve">Calendar picker</w:t>
            </w:r>
          </w:p>
        </w:tc>
        <w:tc>
          <w:tcPr/>
          <w:p>
            <w:pPr>
              <w:pStyle w:val="Compact"/>
            </w:pPr>
            <w:r>
              <w:t xml:space="preserve">Default to useful range</w:t>
            </w:r>
          </w:p>
        </w:tc>
      </w:tr>
      <w:tr>
        <w:tc>
          <w:tcPr/>
          <w:p>
            <w:pPr>
              <w:pStyle w:val="Compact"/>
            </w:pPr>
            <w:r>
              <w:t xml:space="preserve">4</w:t>
            </w:r>
          </w:p>
        </w:tc>
        <w:tc>
          <w:tcPr/>
          <w:p>
            <w:pPr>
              <w:pStyle w:val="Compact"/>
            </w:pPr>
            <w:r>
              <w:t xml:space="preserve">James</w:t>
            </w:r>
          </w:p>
        </w:tc>
        <w:tc>
          <w:tcPr/>
          <w:p>
            <w:pPr>
              <w:pStyle w:val="Compact"/>
            </w:pPr>
            <w:r>
              <w:t xml:space="preserve">Select scope (team/individual)</w:t>
            </w:r>
          </w:p>
        </w:tc>
        <w:tc>
          <w:tcPr/>
          <w:p>
            <w:pPr>
              <w:pStyle w:val="Compact"/>
            </w:pPr>
            <w:r>
              <w:t xml:space="preserve">Update preview</w:t>
            </w:r>
          </w:p>
        </w:tc>
        <w:tc>
          <w:tcPr/>
          <w:p>
            <w:pPr>
              <w:pStyle w:val="Compact"/>
            </w:pPr>
            <w:r>
              <w:t xml:space="preserve">Real-time preview</w:t>
            </w:r>
          </w:p>
        </w:tc>
      </w:tr>
      <w:tr>
        <w:tc>
          <w:tcPr/>
          <w:p>
            <w:pPr>
              <w:pStyle w:val="Compact"/>
            </w:pPr>
            <w:r>
              <w:t xml:space="preserve">5</w:t>
            </w:r>
          </w:p>
        </w:tc>
        <w:tc>
          <w:tcPr/>
          <w:p>
            <w:pPr>
              <w:pStyle w:val="Compact"/>
            </w:pPr>
            <w:r>
              <w:t xml:space="preserve">James</w:t>
            </w:r>
          </w:p>
        </w:tc>
        <w:tc>
          <w:tcPr/>
          <w:p>
            <w:pPr>
              <w:pStyle w:val="Compact"/>
            </w:pPr>
            <w:r>
              <w:t xml:space="preserve">Click</w:t>
            </w:r>
            <w:r>
              <w:t xml:space="preserve"> </w:t>
            </w:r>
            <w:r>
              <w:t xml:space="preserve">“Generate Report”</w:t>
            </w:r>
          </w:p>
        </w:tc>
        <w:tc>
          <w:tcPr/>
          <w:p>
            <w:pPr>
              <w:pStyle w:val="Compact"/>
            </w:pPr>
            <w:r>
              <w:t xml:space="preserve">Process and display</w:t>
            </w:r>
          </w:p>
        </w:tc>
        <w:tc>
          <w:tcPr/>
          <w:p>
            <w:pPr>
              <w:pStyle w:val="Compact"/>
            </w:pPr>
            <w:r>
              <w:t xml:space="preserve">&lt; 5 seconds</w:t>
            </w:r>
          </w:p>
        </w:tc>
      </w:tr>
      <w:tr>
        <w:tc>
          <w:tcPr/>
          <w:p>
            <w:pPr>
              <w:pStyle w:val="Compact"/>
            </w:pPr>
            <w:r>
              <w:t xml:space="preserve">6</w:t>
            </w:r>
          </w:p>
        </w:tc>
        <w:tc>
          <w:tcPr/>
          <w:p>
            <w:pPr>
              <w:pStyle w:val="Compact"/>
            </w:pPr>
            <w:r>
              <w:t xml:space="preserve">James</w:t>
            </w:r>
          </w:p>
        </w:tc>
        <w:tc>
          <w:tcPr/>
          <w:p>
            <w:pPr>
              <w:pStyle w:val="Compact"/>
            </w:pPr>
            <w:r>
              <w:t xml:space="preserve">Review report</w:t>
            </w:r>
          </w:p>
        </w:tc>
        <w:tc>
          <w:tcPr/>
          <w:p>
            <w:pPr>
              <w:pStyle w:val="Compact"/>
            </w:pPr>
            <w:r>
              <w:t xml:space="preserve">Show data visualisations</w:t>
            </w:r>
          </w:p>
        </w:tc>
        <w:tc>
          <w:tcPr/>
          <w:p>
            <w:pPr>
              <w:pStyle w:val="Compact"/>
            </w:pPr>
            <w:r>
              <w:t xml:space="preserve">Professional appearance</w:t>
            </w:r>
          </w:p>
        </w:tc>
      </w:tr>
      <w:tr>
        <w:tc>
          <w:tcPr/>
          <w:p>
            <w:pPr>
              <w:pStyle w:val="Compact"/>
            </w:pPr>
            <w:r>
              <w:t xml:space="preserve">7</w:t>
            </w:r>
          </w:p>
        </w:tc>
        <w:tc>
          <w:tcPr/>
          <w:p>
            <w:pPr>
              <w:pStyle w:val="Compact"/>
            </w:pPr>
            <w:r>
              <w:t xml:space="preserve">James</w:t>
            </w:r>
          </w:p>
        </w:tc>
        <w:tc>
          <w:tcPr/>
          <w:p>
            <w:pPr>
              <w:pStyle w:val="Compact"/>
            </w:pPr>
            <w:r>
              <w:t xml:space="preserve">Export if needed</w:t>
            </w:r>
          </w:p>
        </w:tc>
        <w:tc>
          <w:tcPr/>
          <w:p>
            <w:pPr>
              <w:pStyle w:val="Compact"/>
            </w:pPr>
            <w:r>
              <w:t xml:space="preserve">Download PDF or CSV</w:t>
            </w:r>
          </w:p>
        </w:tc>
        <w:tc>
          <w:tcPr/>
          <w:p>
            <w:pPr>
              <w:pStyle w:val="Compact"/>
            </w:pPr>
            <w:r>
              <w:t xml:space="preserve">Clean formatting</w:t>
            </w:r>
          </w:p>
        </w:tc>
      </w:tr>
    </w:tbl>
    <w:p>
      <w:pPr>
        <w:pStyle w:val="BodyText"/>
      </w:pPr>
      <w:r>
        <w:rPr>
          <w:b/>
          <w:bCs/>
        </w:rPr>
        <w:t xml:space="preserve">Time to Complete:</w:t>
      </w:r>
      <w:r>
        <w:t xml:space="preserve"> </w:t>
      </w:r>
      <w:r>
        <w:t xml:space="preserve">5 minutes</w:t>
      </w:r>
    </w:p>
    <w:p>
      <w:r>
        <w:pict>
          <v:rect style="width:0;height:1.5pt" o:hralign="center" o:hrstd="t" o:hr="t"/>
        </w:pict>
      </w:r>
    </w:p>
    <w:bookmarkEnd w:id="95"/>
    <w:bookmarkEnd w:id="96"/>
    <w:bookmarkStart w:id="99" w:name="content-author-journeys"/>
    <w:p>
      <w:pPr>
        <w:pStyle w:val="Heading3"/>
      </w:pPr>
      <w:r>
        <w:t xml:space="preserve">6.3 Content Author Journeys</w:t>
      </w:r>
    </w:p>
    <w:bookmarkStart w:id="97" w:name="creating-a-custom-quiz"/>
    <w:p>
      <w:pPr>
        <w:pStyle w:val="Heading4"/>
      </w:pPr>
      <w:r>
        <w:t xml:space="preserve">6.3.1 Creating a Custom Quiz</w:t>
      </w:r>
    </w:p>
    <w:p>
      <w:pPr>
        <w:pStyle w:val="FirstParagraph"/>
      </w:pPr>
      <w:r>
        <w:rPr>
          <w:b/>
          <w:bCs/>
        </w:rPr>
        <w:t xml:space="preserve">Trigger:</w:t>
      </w:r>
      <w:r>
        <w:t xml:space="preserve"> </w:t>
      </w:r>
      <w:r>
        <w:t xml:space="preserve">Author creates venue-specific assessment</w:t>
      </w:r>
    </w:p>
    <w:p>
      <w:pPr>
        <w:pStyle w:val="SourceCode"/>
      </w:pPr>
      <w:r>
        <w:rPr>
          <w:rStyle w:val="VerbatimChar"/>
        </w:rPr>
        <w:t xml:space="preserve">flowchart TD</w:t>
      </w:r>
      <w:r>
        <w:br/>
      </w:r>
      <w:r>
        <w:rPr>
          <w:rStyle w:val="VerbatimChar"/>
        </w:rPr>
        <w:t xml:space="preserve">    A[Start New Quiz] --&gt; B[Enter Quiz Details]</w:t>
      </w:r>
      <w:r>
        <w:br/>
      </w:r>
      <w:r>
        <w:rPr>
          <w:rStyle w:val="VerbatimChar"/>
        </w:rPr>
        <w:t xml:space="preserve">    B --&gt; C[Set Quiz Configuration]</w:t>
      </w:r>
      <w:r>
        <w:br/>
      </w:r>
      <w:r>
        <w:rPr>
          <w:rStyle w:val="VerbatimChar"/>
        </w:rPr>
        <w:t xml:space="preserve">    C --&gt; D[Add Questions]</w:t>
      </w:r>
      <w:r>
        <w:br/>
      </w:r>
      <w:r>
        <w:rPr>
          <w:rStyle w:val="VerbatimChar"/>
        </w:rPr>
        <w:t xml:space="preserve">    D --&gt; E{Add More?}</w:t>
      </w:r>
      <w:r>
        <w:br/>
      </w:r>
      <w:r>
        <w:rPr>
          <w:rStyle w:val="VerbatimChar"/>
        </w:rPr>
        <w:t xml:space="preserve">    E --&gt;|Yes| D</w:t>
      </w:r>
      <w:r>
        <w:br/>
      </w:r>
      <w:r>
        <w:rPr>
          <w:rStyle w:val="VerbatimChar"/>
        </w:rPr>
        <w:t xml:space="preserve">    E --&gt;|No| F[Preview Quiz]</w:t>
      </w:r>
      <w:r>
        <w:br/>
      </w:r>
      <w:r>
        <w:rPr>
          <w:rStyle w:val="VerbatimChar"/>
        </w:rPr>
        <w:t xml:space="preserve">    F --&gt; G{Satisfied?}</w:t>
      </w:r>
      <w:r>
        <w:br/>
      </w:r>
      <w:r>
        <w:rPr>
          <w:rStyle w:val="VerbatimChar"/>
        </w:rPr>
        <w:t xml:space="preserve">    G --&gt;|No| H[Edit Questions]</w:t>
      </w:r>
      <w:r>
        <w:br/>
      </w:r>
      <w:r>
        <w:rPr>
          <w:rStyle w:val="VerbatimChar"/>
        </w:rPr>
        <w:t xml:space="preserve">    H --&gt; F</w:t>
      </w:r>
      <w:r>
        <w:br/>
      </w:r>
      <w:r>
        <w:rPr>
          <w:rStyle w:val="VerbatimChar"/>
        </w:rPr>
        <w:t xml:space="preserve">    G --&gt;|Yes| I[Submit for Review]</w:t>
      </w:r>
      <w:r>
        <w:br/>
      </w:r>
      <w:r>
        <w:rPr>
          <w:rStyle w:val="VerbatimChar"/>
        </w:rPr>
        <w:t xml:space="preserve">    I --&gt; J[Await Approval]</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Marcus</w:t>
            </w:r>
          </w:p>
        </w:tc>
        <w:tc>
          <w:tcPr/>
          <w:p>
            <w:pPr>
              <w:pStyle w:val="Compact"/>
            </w:pPr>
            <w:r>
              <w:t xml:space="preserve">Click</w:t>
            </w:r>
            <w:r>
              <w:t xml:space="preserve"> </w:t>
            </w:r>
            <w:r>
              <w:t xml:space="preserve">“Create New Quiz”</w:t>
            </w:r>
          </w:p>
        </w:tc>
        <w:tc>
          <w:tcPr/>
          <w:p>
            <w:pPr>
              <w:pStyle w:val="Compact"/>
            </w:pPr>
            <w:r>
              <w:t xml:space="preserve">Open quiz editor</w:t>
            </w:r>
          </w:p>
        </w:tc>
        <w:tc>
          <w:tcPr/>
          <w:p>
            <w:pPr>
              <w:pStyle w:val="Compact"/>
            </w:pPr>
            <w:r>
              <w:t xml:space="preserve">Clean interface</w:t>
            </w:r>
          </w:p>
        </w:tc>
      </w:tr>
      <w:tr>
        <w:tc>
          <w:tcPr/>
          <w:p>
            <w:pPr>
              <w:pStyle w:val="Compact"/>
            </w:pPr>
            <w:r>
              <w:t xml:space="preserve">2</w:t>
            </w:r>
          </w:p>
        </w:tc>
        <w:tc>
          <w:tcPr/>
          <w:p>
            <w:pPr>
              <w:pStyle w:val="Compact"/>
            </w:pPr>
            <w:r>
              <w:t xml:space="preserve">Marcus</w:t>
            </w:r>
          </w:p>
        </w:tc>
        <w:tc>
          <w:tcPr/>
          <w:p>
            <w:pPr>
              <w:pStyle w:val="Compact"/>
            </w:pPr>
            <w:r>
              <w:t xml:space="preserve">Enter title and description</w:t>
            </w:r>
          </w:p>
        </w:tc>
        <w:tc>
          <w:tcPr/>
          <w:p>
            <w:pPr>
              <w:pStyle w:val="Compact"/>
            </w:pPr>
            <w:r>
              <w:t xml:space="preserve">Auto-save</w:t>
            </w:r>
          </w:p>
        </w:tc>
        <w:tc>
          <w:tcPr/>
          <w:p>
            <w:pPr>
              <w:pStyle w:val="Compact"/>
            </w:pPr>
            <w:r>
              <w:t xml:space="preserve">Immediate feedback</w:t>
            </w:r>
          </w:p>
        </w:tc>
      </w:tr>
      <w:tr>
        <w:tc>
          <w:tcPr/>
          <w:p>
            <w:pPr>
              <w:pStyle w:val="Compact"/>
            </w:pPr>
            <w:r>
              <w:t xml:space="preserve">3</w:t>
            </w:r>
          </w:p>
        </w:tc>
        <w:tc>
          <w:tcPr/>
          <w:p>
            <w:pPr>
              <w:pStyle w:val="Compact"/>
            </w:pPr>
            <w:r>
              <w:t xml:space="preserve">Marcus</w:t>
            </w:r>
          </w:p>
        </w:tc>
        <w:tc>
          <w:tcPr/>
          <w:p>
            <w:pPr>
              <w:pStyle w:val="Compact"/>
            </w:pPr>
            <w:r>
              <w:t xml:space="preserve">Set tier and passing score</w:t>
            </w:r>
          </w:p>
        </w:tc>
        <w:tc>
          <w:tcPr/>
          <w:p>
            <w:pPr>
              <w:pStyle w:val="Compact"/>
            </w:pPr>
            <w:r>
              <w:t xml:space="preserve">Suggest defaults by tier</w:t>
            </w:r>
          </w:p>
        </w:tc>
        <w:tc>
          <w:tcPr/>
          <w:p>
            <w:pPr>
              <w:pStyle w:val="Compact"/>
            </w:pPr>
            <w:r>
              <w:t xml:space="preserve">Smart defaults</w:t>
            </w:r>
          </w:p>
        </w:tc>
      </w:tr>
      <w:tr>
        <w:tc>
          <w:tcPr/>
          <w:p>
            <w:pPr>
              <w:pStyle w:val="Compact"/>
            </w:pPr>
            <w:r>
              <w:t xml:space="preserve">4</w:t>
            </w:r>
          </w:p>
        </w:tc>
        <w:tc>
          <w:tcPr/>
          <w:p>
            <w:pPr>
              <w:pStyle w:val="Compact"/>
            </w:pPr>
            <w:r>
              <w:t xml:space="preserve">Marcus</w:t>
            </w:r>
          </w:p>
        </w:tc>
        <w:tc>
          <w:tcPr/>
          <w:p>
            <w:pPr>
              <w:pStyle w:val="Compact"/>
            </w:pPr>
            <w:r>
              <w:t xml:space="preserve">Add first question</w:t>
            </w:r>
          </w:p>
        </w:tc>
        <w:tc>
          <w:tcPr/>
          <w:p>
            <w:pPr>
              <w:pStyle w:val="Compact"/>
            </w:pPr>
            <w:r>
              <w:t xml:space="preserve">Show question editor</w:t>
            </w:r>
          </w:p>
        </w:tc>
        <w:tc>
          <w:tcPr/>
          <w:p>
            <w:pPr>
              <w:pStyle w:val="Compact"/>
            </w:pPr>
            <w:r>
              <w:t xml:space="preserve">Intuitive form</w:t>
            </w:r>
          </w:p>
        </w:tc>
      </w:tr>
      <w:tr>
        <w:tc>
          <w:tcPr/>
          <w:p>
            <w:pPr>
              <w:pStyle w:val="Compact"/>
            </w:pPr>
            <w:r>
              <w:t xml:space="preserve">5</w:t>
            </w:r>
          </w:p>
        </w:tc>
        <w:tc>
          <w:tcPr/>
          <w:p>
            <w:pPr>
              <w:pStyle w:val="Compact"/>
            </w:pPr>
            <w:r>
              <w:t xml:space="preserve">Marcus</w:t>
            </w:r>
          </w:p>
        </w:tc>
        <w:tc>
          <w:tcPr/>
          <w:p>
            <w:pPr>
              <w:pStyle w:val="Compact"/>
            </w:pPr>
            <w:r>
              <w:t xml:space="preserve">Enter question text</w:t>
            </w:r>
          </w:p>
        </w:tc>
        <w:tc>
          <w:tcPr/>
          <w:p>
            <w:pPr>
              <w:pStyle w:val="Compact"/>
            </w:pPr>
            <w:r>
              <w:t xml:space="preserve">Rich text support</w:t>
            </w:r>
          </w:p>
        </w:tc>
        <w:tc>
          <w:tcPr/>
          <w:p>
            <w:pPr>
              <w:pStyle w:val="Compact"/>
            </w:pPr>
            <w:r>
              <w:t xml:space="preserve">Formatting options</w:t>
            </w:r>
          </w:p>
        </w:tc>
      </w:tr>
      <w:tr>
        <w:tc>
          <w:tcPr/>
          <w:p>
            <w:pPr>
              <w:pStyle w:val="Compact"/>
            </w:pPr>
            <w:r>
              <w:t xml:space="preserve">6</w:t>
            </w:r>
          </w:p>
        </w:tc>
        <w:tc>
          <w:tcPr/>
          <w:p>
            <w:pPr>
              <w:pStyle w:val="Compact"/>
            </w:pPr>
            <w:r>
              <w:t xml:space="preserve">Marcus</w:t>
            </w:r>
          </w:p>
        </w:tc>
        <w:tc>
          <w:tcPr/>
          <w:p>
            <w:pPr>
              <w:pStyle w:val="Compact"/>
            </w:pPr>
            <w:r>
              <w:t xml:space="preserve">Add answer options</w:t>
            </w:r>
          </w:p>
        </w:tc>
        <w:tc>
          <w:tcPr/>
          <w:p>
            <w:pPr>
              <w:pStyle w:val="Compact"/>
            </w:pPr>
            <w:r>
              <w:t xml:space="preserve">2-6 options</w:t>
            </w:r>
          </w:p>
        </w:tc>
        <w:tc>
          <w:tcPr/>
          <w:p>
            <w:pPr>
              <w:pStyle w:val="Compact"/>
            </w:pPr>
            <w:r>
              <w:t xml:space="preserve">Easy add/remove</w:t>
            </w:r>
          </w:p>
        </w:tc>
      </w:tr>
      <w:tr>
        <w:tc>
          <w:tcPr/>
          <w:p>
            <w:pPr>
              <w:pStyle w:val="Compact"/>
            </w:pPr>
            <w:r>
              <w:t xml:space="preserve">7</w:t>
            </w:r>
          </w:p>
        </w:tc>
        <w:tc>
          <w:tcPr/>
          <w:p>
            <w:pPr>
              <w:pStyle w:val="Compact"/>
            </w:pPr>
            <w:r>
              <w:t xml:space="preserve">Marcus</w:t>
            </w:r>
          </w:p>
        </w:tc>
        <w:tc>
          <w:tcPr/>
          <w:p>
            <w:pPr>
              <w:pStyle w:val="Compact"/>
            </w:pPr>
            <w:r>
              <w:t xml:space="preserve">Mark correct answer(s)</w:t>
            </w:r>
          </w:p>
        </w:tc>
        <w:tc>
          <w:tcPr/>
          <w:p>
            <w:pPr>
              <w:pStyle w:val="Compact"/>
            </w:pPr>
            <w:r>
              <w:t xml:space="preserve">Visual indication</w:t>
            </w:r>
          </w:p>
        </w:tc>
        <w:tc>
          <w:tcPr/>
          <w:p>
            <w:pPr>
              <w:pStyle w:val="Compact"/>
            </w:pPr>
            <w:r>
              <w:t xml:space="preserve">Clear selection</w:t>
            </w:r>
          </w:p>
        </w:tc>
      </w:tr>
      <w:tr>
        <w:tc>
          <w:tcPr/>
          <w:p>
            <w:pPr>
              <w:pStyle w:val="Compact"/>
            </w:pPr>
            <w:r>
              <w:t xml:space="preserve">8</w:t>
            </w:r>
          </w:p>
        </w:tc>
        <w:tc>
          <w:tcPr/>
          <w:p>
            <w:pPr>
              <w:pStyle w:val="Compact"/>
            </w:pPr>
            <w:r>
              <w:t xml:space="preserve">Marcus</w:t>
            </w:r>
          </w:p>
        </w:tc>
        <w:tc>
          <w:tcPr/>
          <w:p>
            <w:pPr>
              <w:pStyle w:val="Compact"/>
            </w:pPr>
            <w:r>
              <w:t xml:space="preserve">Add explanation</w:t>
            </w:r>
          </w:p>
        </w:tc>
        <w:tc>
          <w:tcPr/>
          <w:p>
            <w:pPr>
              <w:pStyle w:val="Compact"/>
            </w:pPr>
            <w:r>
              <w:t xml:space="preserve">Rich text</w:t>
            </w:r>
          </w:p>
        </w:tc>
        <w:tc>
          <w:tcPr/>
          <w:p>
            <w:pPr>
              <w:pStyle w:val="Compact"/>
            </w:pPr>
            <w:r>
              <w:t xml:space="preserve">Help learners</w:t>
            </w:r>
          </w:p>
        </w:tc>
      </w:tr>
      <w:tr>
        <w:tc>
          <w:tcPr/>
          <w:p>
            <w:pPr>
              <w:pStyle w:val="Compact"/>
            </w:pPr>
            <w:r>
              <w:t xml:space="preserve">9</w:t>
            </w:r>
          </w:p>
        </w:tc>
        <w:tc>
          <w:tcPr/>
          <w:p>
            <w:pPr>
              <w:pStyle w:val="Compact"/>
            </w:pPr>
            <w:r>
              <w:t xml:space="preserve">Marcus</w:t>
            </w:r>
          </w:p>
        </w:tc>
        <w:tc>
          <w:tcPr/>
          <w:p>
            <w:pPr>
              <w:pStyle w:val="Compact"/>
            </w:pPr>
            <w:r>
              <w:t xml:space="preserve">Repeat for all questions</w:t>
            </w:r>
          </w:p>
        </w:tc>
        <w:tc>
          <w:tcPr/>
          <w:p>
            <w:pPr>
              <w:pStyle w:val="Compact"/>
            </w:pPr>
            <w:r>
              <w:t xml:space="preserve">Auto-save each</w:t>
            </w:r>
          </w:p>
        </w:tc>
        <w:tc>
          <w:tcPr/>
          <w:p>
            <w:pPr>
              <w:pStyle w:val="Compact"/>
            </w:pPr>
            <w:r>
              <w:t xml:space="preserve">Progress saved</w:t>
            </w:r>
          </w:p>
        </w:tc>
      </w:tr>
      <w:tr>
        <w:tc>
          <w:tcPr/>
          <w:p>
            <w:pPr>
              <w:pStyle w:val="Compact"/>
            </w:pPr>
            <w:r>
              <w:t xml:space="preserve">10</w:t>
            </w:r>
          </w:p>
        </w:tc>
        <w:tc>
          <w:tcPr/>
          <w:p>
            <w:pPr>
              <w:pStyle w:val="Compact"/>
            </w:pPr>
            <w:r>
              <w:t xml:space="preserve">Marcus</w:t>
            </w:r>
          </w:p>
        </w:tc>
        <w:tc>
          <w:tcPr/>
          <w:p>
            <w:pPr>
              <w:pStyle w:val="Compact"/>
            </w:pPr>
            <w:r>
              <w:t xml:space="preserve">Preview quiz</w:t>
            </w:r>
          </w:p>
        </w:tc>
        <w:tc>
          <w:tcPr/>
          <w:p>
            <w:pPr>
              <w:pStyle w:val="Compact"/>
            </w:pPr>
            <w:r>
              <w:t xml:space="preserve">Show learner view</w:t>
            </w:r>
          </w:p>
        </w:tc>
        <w:tc>
          <w:tcPr/>
          <w:p>
            <w:pPr>
              <w:pStyle w:val="Compact"/>
            </w:pPr>
            <w:r>
              <w:t xml:space="preserve">Accurate preview</w:t>
            </w:r>
          </w:p>
        </w:tc>
      </w:tr>
      <w:tr>
        <w:tc>
          <w:tcPr/>
          <w:p>
            <w:pPr>
              <w:pStyle w:val="Compact"/>
            </w:pPr>
            <w:r>
              <w:t xml:space="preserve">11</w:t>
            </w:r>
          </w:p>
        </w:tc>
        <w:tc>
          <w:tcPr/>
          <w:p>
            <w:pPr>
              <w:pStyle w:val="Compact"/>
            </w:pPr>
            <w:r>
              <w:t xml:space="preserve">Marcus</w:t>
            </w:r>
          </w:p>
        </w:tc>
        <w:tc>
          <w:tcPr/>
          <w:p>
            <w:pPr>
              <w:pStyle w:val="Compact"/>
            </w:pPr>
            <w:r>
              <w:t xml:space="preserve">Submit for review</w:t>
            </w:r>
          </w:p>
        </w:tc>
        <w:tc>
          <w:tcPr/>
          <w:p>
            <w:pPr>
              <w:pStyle w:val="Compact"/>
            </w:pPr>
            <w:r>
              <w:t xml:space="preserve">Change status to REVIEW</w:t>
            </w:r>
          </w:p>
        </w:tc>
        <w:tc>
          <w:tcPr/>
          <w:p>
            <w:pPr>
              <w:pStyle w:val="Compact"/>
            </w:pPr>
            <w:r>
              <w:t xml:space="preserve">Confirmation</w:t>
            </w:r>
          </w:p>
        </w:tc>
      </w:tr>
    </w:tbl>
    <w:p>
      <w:pPr>
        <w:pStyle w:val="BodyText"/>
      </w:pPr>
      <w:r>
        <w:rPr>
          <w:b/>
          <w:bCs/>
        </w:rPr>
        <w:t xml:space="preserve">Time to Complete:</w:t>
      </w:r>
      <w:r>
        <w:t xml:space="preserve"> </w:t>
      </w:r>
      <w:r>
        <w:t xml:space="preserve">30-60 minutes depending on quiz length</w:t>
      </w:r>
    </w:p>
    <w:p>
      <w:r>
        <w:pict>
          <v:rect style="width:0;height:1.5pt" o:hralign="center" o:hrstd="t" o:hr="t"/>
        </w:pict>
      </w:r>
    </w:p>
    <w:bookmarkEnd w:id="97"/>
    <w:bookmarkStart w:id="98" w:name="responding-to-reviewer-feedback"/>
    <w:p>
      <w:pPr>
        <w:pStyle w:val="Heading4"/>
      </w:pPr>
      <w:r>
        <w:t xml:space="preserve">6.3.2 Responding to Reviewer Feedback</w:t>
      </w:r>
    </w:p>
    <w:p>
      <w:pPr>
        <w:pStyle w:val="FirstParagraph"/>
      </w:pPr>
      <w:r>
        <w:rPr>
          <w:b/>
          <w:bCs/>
        </w:rPr>
        <w:t xml:space="preserve">Trigger:</w:t>
      </w:r>
      <w:r>
        <w:t xml:space="preserve"> </w:t>
      </w:r>
      <w:r>
        <w:t xml:space="preserve">Author receives change request from reviewer</w:t>
      </w:r>
    </w:p>
    <w:p>
      <w:pPr>
        <w:pStyle w:val="SourceCode"/>
      </w:pPr>
      <w:r>
        <w:rPr>
          <w:rStyle w:val="VerbatimChar"/>
        </w:rPr>
        <w:t xml:space="preserve">sequenceDiagram</w:t>
      </w:r>
      <w:r>
        <w:br/>
      </w:r>
      <w:r>
        <w:rPr>
          <w:rStyle w:val="VerbatimChar"/>
        </w:rPr>
        <w:t xml:space="preserve">    participant M as Marcus (Author)</w:t>
      </w:r>
      <w:r>
        <w:br/>
      </w:r>
      <w:r>
        <w:rPr>
          <w:rStyle w:val="VerbatimChar"/>
        </w:rPr>
        <w:t xml:space="preserve">    participant S as System</w:t>
      </w:r>
      <w:r>
        <w:br/>
      </w:r>
      <w:r>
        <w:rPr>
          <w:rStyle w:val="VerbatimChar"/>
        </w:rPr>
        <w:t xml:space="preserve">    participant R as Reviewer</w:t>
      </w:r>
      <w:r>
        <w:br/>
      </w:r>
      <w:r>
        <w:br/>
      </w:r>
      <w:r>
        <w:rPr>
          <w:rStyle w:val="VerbatimChar"/>
        </w:rPr>
        <w:t xml:space="preserve">    S-&gt;&gt;M: Notify: Changes requested</w:t>
      </w:r>
      <w:r>
        <w:br/>
      </w:r>
      <w:r>
        <w:rPr>
          <w:rStyle w:val="VerbatimChar"/>
        </w:rPr>
        <w:t xml:space="preserve">    M-&gt;&gt;S: Open content with feedback</w:t>
      </w:r>
      <w:r>
        <w:br/>
      </w:r>
      <w:r>
        <w:rPr>
          <w:rStyle w:val="VerbatimChar"/>
        </w:rPr>
        <w:t xml:space="preserve">    M-&gt;&gt;S: View reviewer comments</w:t>
      </w:r>
      <w:r>
        <w:br/>
      </w:r>
      <w:r>
        <w:rPr>
          <w:rStyle w:val="VerbatimChar"/>
        </w:rPr>
        <w:t xml:space="preserve">    loop For each comment</w:t>
      </w:r>
      <w:r>
        <w:br/>
      </w:r>
      <w:r>
        <w:rPr>
          <w:rStyle w:val="VerbatimChar"/>
        </w:rPr>
        <w:t xml:space="preserve">        M-&gt;&gt;S: Address feedback</w:t>
      </w:r>
      <w:r>
        <w:br/>
      </w:r>
      <w:r>
        <w:rPr>
          <w:rStyle w:val="VerbatimChar"/>
        </w:rPr>
        <w:t xml:space="preserve">        M-&gt;&gt;S: Add response if needed</w:t>
      </w:r>
      <w:r>
        <w:br/>
      </w:r>
      <w:r>
        <w:rPr>
          <w:rStyle w:val="VerbatimChar"/>
        </w:rPr>
        <w:t xml:space="preserve">    end</w:t>
      </w:r>
      <w:r>
        <w:br/>
      </w:r>
      <w:r>
        <w:rPr>
          <w:rStyle w:val="VerbatimChar"/>
        </w:rPr>
        <w:t xml:space="preserve">    M-&gt;&gt;S: Re-submit for review</w:t>
      </w:r>
      <w:r>
        <w:br/>
      </w:r>
      <w:r>
        <w:rPr>
          <w:rStyle w:val="VerbatimChar"/>
        </w:rPr>
        <w:t xml:space="preserve">    S-&gt;&gt;R: Notify: Content resubmitted</w:t>
      </w:r>
    </w:p>
    <w:p>
      <w:pPr>
        <w:pStyle w:val="FirstParagraph"/>
      </w:pPr>
      <w:r>
        <w:rPr>
          <w:b/>
          <w:bCs/>
        </w:rPr>
        <w:t xml:space="preserve">Detailed Steps:</w:t>
      </w:r>
    </w:p>
    <w:tbl>
      <w:tblPr>
        <w:tblStyle w:val="Table"/>
        <w:tblW w:type="pct" w:w="5000"/>
        <w:tblLayout w:type="fixed"/>
        <w:tblLook w:firstRow="1" w:lastRow="0" w:firstColumn="0" w:lastColumn="0" w:noHBand="0" w:noVBand="0" w:val="0020"/>
      </w:tblPr>
      <w:tblGrid>
        <w:gridCol w:w="848"/>
        <w:gridCol w:w="990"/>
        <w:gridCol w:w="1131"/>
        <w:gridCol w:w="2404"/>
        <w:gridCol w:w="2545"/>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 Response</w:t>
            </w:r>
          </w:p>
        </w:tc>
        <w:tc>
          <w:tcPr/>
          <w:p>
            <w:pPr>
              <w:pStyle w:val="Compact"/>
            </w:pPr>
            <w:r>
              <w:t xml:space="preserve">Success Criteria</w:t>
            </w:r>
          </w:p>
        </w:tc>
      </w:tr>
      <w:tr>
        <w:tc>
          <w:tcPr/>
          <w:p>
            <w:pPr>
              <w:pStyle w:val="Compact"/>
            </w:pPr>
            <w:r>
              <w:t xml:space="preserve">1</w:t>
            </w:r>
          </w:p>
        </w:tc>
        <w:tc>
          <w:tcPr/>
          <w:p>
            <w:pPr>
              <w:pStyle w:val="Compact"/>
            </w:pPr>
            <w:r>
              <w:t xml:space="preserve">System</w:t>
            </w:r>
          </w:p>
        </w:tc>
        <w:tc>
          <w:tcPr/>
          <w:p>
            <w:pPr>
              <w:pStyle w:val="Compact"/>
            </w:pPr>
            <w:r>
              <w:t xml:space="preserve">Send notification</w:t>
            </w:r>
          </w:p>
        </w:tc>
        <w:tc>
          <w:tcPr/>
          <w:p>
            <w:pPr>
              <w:pStyle w:val="Compact"/>
            </w:pPr>
            <w:r>
              <w:t xml:space="preserve">Email + in-app</w:t>
            </w:r>
          </w:p>
        </w:tc>
        <w:tc>
          <w:tcPr/>
          <w:p>
            <w:pPr>
              <w:pStyle w:val="Compact"/>
            </w:pPr>
            <w:r>
              <w:t xml:space="preserve">Timely notification</w:t>
            </w:r>
          </w:p>
        </w:tc>
      </w:tr>
      <w:tr>
        <w:tc>
          <w:tcPr/>
          <w:p>
            <w:pPr>
              <w:pStyle w:val="Compact"/>
            </w:pPr>
            <w:r>
              <w:t xml:space="preserve">2</w:t>
            </w:r>
          </w:p>
        </w:tc>
        <w:tc>
          <w:tcPr/>
          <w:p>
            <w:pPr>
              <w:pStyle w:val="Compact"/>
            </w:pPr>
            <w:r>
              <w:t xml:space="preserve">Marcus</w:t>
            </w:r>
          </w:p>
        </w:tc>
        <w:tc>
          <w:tcPr/>
          <w:p>
            <w:pPr>
              <w:pStyle w:val="Compact"/>
            </w:pPr>
            <w:r>
              <w:t xml:space="preserve">Open content</w:t>
            </w:r>
          </w:p>
        </w:tc>
        <w:tc>
          <w:tcPr/>
          <w:p>
            <w:pPr>
              <w:pStyle w:val="Compact"/>
            </w:pPr>
            <w:r>
              <w:t xml:space="preserve">Show content with feedback</w:t>
            </w:r>
          </w:p>
        </w:tc>
        <w:tc>
          <w:tcPr/>
          <w:p>
            <w:pPr>
              <w:pStyle w:val="Compact"/>
            </w:pPr>
            <w:r>
              <w:t xml:space="preserve">Comments visible</w:t>
            </w:r>
          </w:p>
        </w:tc>
      </w:tr>
      <w:tr>
        <w:tc>
          <w:tcPr/>
          <w:p>
            <w:pPr>
              <w:pStyle w:val="Compact"/>
            </w:pPr>
            <w:r>
              <w:t xml:space="preserve">3</w:t>
            </w:r>
          </w:p>
        </w:tc>
        <w:tc>
          <w:tcPr/>
          <w:p>
            <w:pPr>
              <w:pStyle w:val="Compact"/>
            </w:pPr>
            <w:r>
              <w:t xml:space="preserve">Marcus</w:t>
            </w:r>
          </w:p>
        </w:tc>
        <w:tc>
          <w:tcPr/>
          <w:p>
            <w:pPr>
              <w:pStyle w:val="Compact"/>
            </w:pPr>
            <w:r>
              <w:t xml:space="preserve">Review each comment</w:t>
            </w:r>
          </w:p>
        </w:tc>
        <w:tc>
          <w:tcPr/>
          <w:p>
            <w:pPr>
              <w:pStyle w:val="Compact"/>
            </w:pPr>
            <w:r>
              <w:t xml:space="preserve">Inline comments highlighted</w:t>
            </w:r>
          </w:p>
        </w:tc>
        <w:tc>
          <w:tcPr/>
          <w:p>
            <w:pPr>
              <w:pStyle w:val="Compact"/>
            </w:pPr>
            <w:r>
              <w:t xml:space="preserve">Easy to find</w:t>
            </w:r>
          </w:p>
        </w:tc>
      </w:tr>
      <w:tr>
        <w:tc>
          <w:tcPr/>
          <w:p>
            <w:pPr>
              <w:pStyle w:val="Compact"/>
            </w:pPr>
            <w:r>
              <w:t xml:space="preserve">4</w:t>
            </w:r>
          </w:p>
        </w:tc>
        <w:tc>
          <w:tcPr/>
          <w:p>
            <w:pPr>
              <w:pStyle w:val="Compact"/>
            </w:pPr>
            <w:r>
              <w:t xml:space="preserve">Marcus</w:t>
            </w:r>
          </w:p>
        </w:tc>
        <w:tc>
          <w:tcPr/>
          <w:p>
            <w:pPr>
              <w:pStyle w:val="Compact"/>
            </w:pPr>
            <w:r>
              <w:t xml:space="preserve">Make requested changes</w:t>
            </w:r>
          </w:p>
        </w:tc>
        <w:tc>
          <w:tcPr/>
          <w:p>
            <w:pPr>
              <w:pStyle w:val="Compact"/>
            </w:pPr>
            <w:r>
              <w:t xml:space="preserve">Update content</w:t>
            </w:r>
          </w:p>
        </w:tc>
        <w:tc>
          <w:tcPr/>
          <w:p>
            <w:pPr>
              <w:pStyle w:val="Compact"/>
            </w:pPr>
            <w:r>
              <w:t xml:space="preserve">Changes tracked</w:t>
            </w:r>
          </w:p>
        </w:tc>
      </w:tr>
      <w:tr>
        <w:tc>
          <w:tcPr/>
          <w:p>
            <w:pPr>
              <w:pStyle w:val="Compact"/>
            </w:pPr>
            <w:r>
              <w:t xml:space="preserve">5</w:t>
            </w:r>
          </w:p>
        </w:tc>
        <w:tc>
          <w:tcPr/>
          <w:p>
            <w:pPr>
              <w:pStyle w:val="Compact"/>
            </w:pPr>
            <w:r>
              <w:t xml:space="preserve">Marcus</w:t>
            </w:r>
          </w:p>
        </w:tc>
        <w:tc>
          <w:tcPr/>
          <w:p>
            <w:pPr>
              <w:pStyle w:val="Compact"/>
            </w:pPr>
            <w:r>
              <w:t xml:space="preserve">Respond to reviewer</w:t>
            </w:r>
          </w:p>
        </w:tc>
        <w:tc>
          <w:tcPr/>
          <w:p>
            <w:pPr>
              <w:pStyle w:val="Compact"/>
            </w:pPr>
            <w:r>
              <w:t xml:space="preserve">Add response comment</w:t>
            </w:r>
          </w:p>
        </w:tc>
        <w:tc>
          <w:tcPr/>
          <w:p>
            <w:pPr>
              <w:pStyle w:val="Compact"/>
            </w:pPr>
            <w:r>
              <w:t xml:space="preserve">Clear communication</w:t>
            </w:r>
          </w:p>
        </w:tc>
      </w:tr>
      <w:tr>
        <w:tc>
          <w:tcPr/>
          <w:p>
            <w:pPr>
              <w:pStyle w:val="Compact"/>
            </w:pPr>
            <w:r>
              <w:t xml:space="preserve">6</w:t>
            </w:r>
          </w:p>
        </w:tc>
        <w:tc>
          <w:tcPr/>
          <w:p>
            <w:pPr>
              <w:pStyle w:val="Compact"/>
            </w:pPr>
            <w:r>
              <w:t xml:space="preserve">Marcus</w:t>
            </w:r>
          </w:p>
        </w:tc>
        <w:tc>
          <w:tcPr/>
          <w:p>
            <w:pPr>
              <w:pStyle w:val="Compact"/>
            </w:pPr>
            <w:r>
              <w:t xml:space="preserve">Re-submit for review</w:t>
            </w:r>
          </w:p>
        </w:tc>
        <w:tc>
          <w:tcPr/>
          <w:p>
            <w:pPr>
              <w:pStyle w:val="Compact"/>
            </w:pPr>
            <w:r>
              <w:t xml:space="preserve">Status back to REVIEW</w:t>
            </w:r>
          </w:p>
        </w:tc>
        <w:tc>
          <w:tcPr/>
          <w:p>
            <w:pPr>
              <w:pStyle w:val="Compact"/>
            </w:pPr>
            <w:r>
              <w:t xml:space="preserve">Confirmation</w:t>
            </w:r>
          </w:p>
        </w:tc>
      </w:tr>
      <w:tr>
        <w:tc>
          <w:tcPr/>
          <w:p>
            <w:pPr>
              <w:pStyle w:val="Compact"/>
            </w:pPr>
            <w:r>
              <w:t xml:space="preserve">7</w:t>
            </w:r>
          </w:p>
        </w:tc>
        <w:tc>
          <w:tcPr/>
          <w:p>
            <w:pPr>
              <w:pStyle w:val="Compact"/>
            </w:pPr>
            <w:r>
              <w:t xml:space="preserve">System</w:t>
            </w:r>
          </w:p>
        </w:tc>
        <w:tc>
          <w:tcPr/>
          <w:p>
            <w:pPr>
              <w:pStyle w:val="Compact"/>
            </w:pPr>
            <w:r>
              <w:t xml:space="preserve">Notify reviewer</w:t>
            </w:r>
          </w:p>
        </w:tc>
        <w:tc>
          <w:tcPr/>
          <w:p>
            <w:pPr>
              <w:pStyle w:val="Compact"/>
            </w:pPr>
            <w:r>
              <w:t xml:space="preserve">Email + in-app</w:t>
            </w:r>
          </w:p>
        </w:tc>
        <w:tc>
          <w:tcPr/>
          <w:p>
            <w:pPr>
              <w:pStyle w:val="Compact"/>
            </w:pPr>
            <w:r>
              <w:t xml:space="preserve">Close the loop</w:t>
            </w:r>
          </w:p>
        </w:tc>
      </w:tr>
    </w:tbl>
    <w:p>
      <w:pPr>
        <w:pStyle w:val="BodyText"/>
      </w:pPr>
      <w:r>
        <w:rPr>
          <w:b/>
          <w:bCs/>
        </w:rPr>
        <w:t xml:space="preserve">Time to Complete:</w:t>
      </w:r>
      <w:r>
        <w:t xml:space="preserve"> </w:t>
      </w:r>
      <w:r>
        <w:t xml:space="preserve">Varies by feedback volume</w:t>
      </w:r>
    </w:p>
    <w:p>
      <w:r>
        <w:pict>
          <v:rect style="width:0;height:1.5pt" o:hralign="center" o:hrstd="t" o:hr="t"/>
        </w:pict>
      </w:r>
    </w:p>
    <w:bookmarkEnd w:id="98"/>
    <w:bookmarkEnd w:id="99"/>
    <w:bookmarkEnd w:id="100"/>
    <w:bookmarkStart w:id="110" w:name="non-functional-requirements"/>
    <w:p>
      <w:pPr>
        <w:pStyle w:val="Heading2"/>
      </w:pPr>
      <w:r>
        <w:t xml:space="preserve">7. Non-Functional Requirements</w:t>
      </w:r>
    </w:p>
    <w:bookmarkStart w:id="101" w:name="performance"/>
    <w:p>
      <w:pPr>
        <w:pStyle w:val="Heading3"/>
      </w:pPr>
      <w:r>
        <w:t xml:space="preserve">7.1 Performance</w:t>
      </w:r>
    </w:p>
    <w:tbl>
      <w:tblPr>
        <w:tblStyle w:val="Table"/>
        <w:tblW w:type="pct" w:w="5000"/>
        <w:tblLayout w:type="fixed"/>
        <w:tblLook w:firstRow="1" w:lastRow="0" w:firstColumn="0" w:lastColumn="0" w:noHBand="0" w:noVBand="0" w:val="0020"/>
      </w:tblPr>
      <w:tblGrid>
        <w:gridCol w:w="3028"/>
        <w:gridCol w:w="1863"/>
        <w:gridCol w:w="3028"/>
      </w:tblGrid>
      <w:tr>
        <w:trPr>
          <w:tblHeader w:val="on"/>
        </w:trPr>
        <w:tc>
          <w:tcPr/>
          <w:p>
            <w:pPr>
              <w:pStyle w:val="Compact"/>
            </w:pPr>
            <w:r>
              <w:t xml:space="preserve">Requirement</w:t>
            </w:r>
          </w:p>
        </w:tc>
        <w:tc>
          <w:tcPr/>
          <w:p>
            <w:pPr>
              <w:pStyle w:val="Compact"/>
            </w:pPr>
            <w:r>
              <w:t xml:space="preserve">Target</w:t>
            </w:r>
          </w:p>
        </w:tc>
        <w:tc>
          <w:tcPr/>
          <w:p>
            <w:pPr>
              <w:pStyle w:val="Compact"/>
            </w:pPr>
            <w:r>
              <w:t xml:space="preserve">Measurement</w:t>
            </w:r>
          </w:p>
        </w:tc>
      </w:tr>
      <w:tr>
        <w:tc>
          <w:tcPr/>
          <w:p>
            <w:pPr>
              <w:pStyle w:val="Compact"/>
            </w:pPr>
            <w:r>
              <w:rPr>
                <w:b/>
                <w:bCs/>
              </w:rPr>
              <w:t xml:space="preserve">Page Load Time</w:t>
            </w:r>
          </w:p>
        </w:tc>
        <w:tc>
          <w:tcPr/>
          <w:p>
            <w:pPr>
              <w:pStyle w:val="Compact"/>
            </w:pPr>
            <w:r>
              <w:t xml:space="preserve">&lt; 2 seconds</w:t>
            </w:r>
          </w:p>
        </w:tc>
        <w:tc>
          <w:tcPr/>
          <w:p>
            <w:pPr>
              <w:pStyle w:val="Compact"/>
            </w:pPr>
            <w:r>
              <w:t xml:space="preserve">Time to interactive (P95)</w:t>
            </w:r>
          </w:p>
        </w:tc>
      </w:tr>
      <w:tr>
        <w:tc>
          <w:tcPr/>
          <w:p>
            <w:pPr>
              <w:pStyle w:val="Compact"/>
            </w:pPr>
            <w:r>
              <w:rPr>
                <w:b/>
                <w:bCs/>
              </w:rPr>
              <w:t xml:space="preserve">Quiz Generation</w:t>
            </w:r>
          </w:p>
        </w:tc>
        <w:tc>
          <w:tcPr/>
          <w:p>
            <w:pPr>
              <w:pStyle w:val="Compact"/>
            </w:pPr>
            <w:r>
              <w:t xml:space="preserve">&lt; 30 seconds</w:t>
            </w:r>
          </w:p>
        </w:tc>
        <w:tc>
          <w:tcPr/>
          <w:p>
            <w:pPr>
              <w:pStyle w:val="Compact"/>
            </w:pPr>
            <w:r>
              <w:t xml:space="preserve">Time from wine list upload to quiz availability</w:t>
            </w:r>
          </w:p>
        </w:tc>
      </w:tr>
      <w:tr>
        <w:tc>
          <w:tcPr/>
          <w:p>
            <w:pPr>
              <w:pStyle w:val="Compact"/>
            </w:pPr>
            <w:r>
              <w:rPr>
                <w:b/>
                <w:bCs/>
              </w:rPr>
              <w:t xml:space="preserve">Scenario Generation</w:t>
            </w:r>
          </w:p>
        </w:tc>
        <w:tc>
          <w:tcPr/>
          <w:p>
            <w:pPr>
              <w:pStyle w:val="Compact"/>
            </w:pPr>
            <w:r>
              <w:t xml:space="preserve">&lt; 1 minute</w:t>
            </w:r>
          </w:p>
        </w:tc>
        <w:tc>
          <w:tcPr/>
          <w:p>
            <w:pPr>
              <w:pStyle w:val="Compact"/>
            </w:pPr>
            <w:r>
              <w:t xml:space="preserve">Time to generate complete scenario</w:t>
            </w:r>
          </w:p>
        </w:tc>
      </w:tr>
      <w:tr>
        <w:tc>
          <w:tcPr/>
          <w:p>
            <w:pPr>
              <w:pStyle w:val="Compact"/>
            </w:pPr>
            <w:r>
              <w:rPr>
                <w:b/>
                <w:bCs/>
              </w:rPr>
              <w:t xml:space="preserve">API Response Time</w:t>
            </w:r>
          </w:p>
        </w:tc>
        <w:tc>
          <w:tcPr/>
          <w:p>
            <w:pPr>
              <w:pStyle w:val="Compact"/>
            </w:pPr>
            <w:r>
              <w:t xml:space="preserve">&lt; 500ms</w:t>
            </w:r>
          </w:p>
        </w:tc>
        <w:tc>
          <w:tcPr/>
          <w:p>
            <w:pPr>
              <w:pStyle w:val="Compact"/>
            </w:pPr>
            <w:r>
              <w:t xml:space="preserve">P95 response time for API calls</w:t>
            </w:r>
          </w:p>
        </w:tc>
      </w:tr>
      <w:tr>
        <w:tc>
          <w:tcPr/>
          <w:p>
            <w:pPr>
              <w:pStyle w:val="Compact"/>
            </w:pPr>
            <w:r>
              <w:rPr>
                <w:b/>
                <w:bCs/>
              </w:rPr>
              <w:t xml:space="preserve">Search Response</w:t>
            </w:r>
          </w:p>
        </w:tc>
        <w:tc>
          <w:tcPr/>
          <w:p>
            <w:pPr>
              <w:pStyle w:val="Compact"/>
            </w:pPr>
            <w:r>
              <w:t xml:space="preserve">&lt; 1 second</w:t>
            </w:r>
          </w:p>
        </w:tc>
        <w:tc>
          <w:tcPr/>
          <w:p>
            <w:pPr>
              <w:pStyle w:val="Compact"/>
            </w:pPr>
            <w:r>
              <w:t xml:space="preserve">Full-text search results</w:t>
            </w:r>
          </w:p>
        </w:tc>
      </w:tr>
      <w:tr>
        <w:tc>
          <w:tcPr/>
          <w:p>
            <w:pPr>
              <w:pStyle w:val="Compact"/>
            </w:pPr>
            <w:r>
              <w:rPr>
                <w:b/>
                <w:bCs/>
              </w:rPr>
              <w:t xml:space="preserve">Report Generation</w:t>
            </w:r>
          </w:p>
        </w:tc>
        <w:tc>
          <w:tcPr/>
          <w:p>
            <w:pPr>
              <w:pStyle w:val="Compact"/>
            </w:pPr>
            <w:r>
              <w:t xml:space="preserve">&lt; 5 seconds</w:t>
            </w:r>
          </w:p>
        </w:tc>
        <w:tc>
          <w:tcPr/>
          <w:p>
            <w:pPr>
              <w:pStyle w:val="Compact"/>
            </w:pPr>
            <w:r>
              <w:t xml:space="preserve">Standard reports</w:t>
            </w:r>
          </w:p>
        </w:tc>
      </w:tr>
    </w:tbl>
    <w:bookmarkEnd w:id="101"/>
    <w:bookmarkStart w:id="102" w:name="scalability"/>
    <w:p>
      <w:pPr>
        <w:pStyle w:val="Heading3"/>
      </w:pPr>
      <w:r>
        <w:t xml:space="preserve">7.2 Scalability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MVP Target</w:t>
            </w:r>
          </w:p>
        </w:tc>
        <w:tc>
          <w:tcPr/>
          <w:p>
            <w:pPr>
              <w:pStyle w:val="Compact"/>
            </w:pPr>
            <w:r>
              <w:t xml:space="preserve">Growth Target</w:t>
            </w:r>
          </w:p>
        </w:tc>
      </w:tr>
      <w:tr>
        <w:tc>
          <w:tcPr/>
          <w:p>
            <w:pPr>
              <w:pStyle w:val="Compact"/>
            </w:pPr>
            <w:r>
              <w:rPr>
                <w:b/>
                <w:bCs/>
              </w:rPr>
              <w:t xml:space="preserve">Organisations</w:t>
            </w:r>
          </w:p>
        </w:tc>
        <w:tc>
          <w:tcPr/>
          <w:p>
            <w:pPr>
              <w:pStyle w:val="Compact"/>
            </w:pPr>
            <w:r>
              <w:t xml:space="preserve">100</w:t>
            </w:r>
          </w:p>
        </w:tc>
        <w:tc>
          <w:tcPr/>
          <w:p>
            <w:pPr>
              <w:pStyle w:val="Compact"/>
            </w:pPr>
            <w:r>
              <w:t xml:space="preserve">500+</w:t>
            </w:r>
          </w:p>
        </w:tc>
      </w:tr>
      <w:tr>
        <w:tc>
          <w:tcPr/>
          <w:p>
            <w:pPr>
              <w:pStyle w:val="Compact"/>
            </w:pPr>
            <w:r>
              <w:rPr>
                <w:b/>
                <w:bCs/>
              </w:rPr>
              <w:t xml:space="preserve">Total Users</w:t>
            </w:r>
          </w:p>
        </w:tc>
        <w:tc>
          <w:tcPr/>
          <w:p>
            <w:pPr>
              <w:pStyle w:val="Compact"/>
            </w:pPr>
            <w:r>
              <w:t xml:space="preserve">2,500</w:t>
            </w:r>
          </w:p>
        </w:tc>
        <w:tc>
          <w:tcPr/>
          <w:p>
            <w:pPr>
              <w:pStyle w:val="Compact"/>
            </w:pPr>
            <w:r>
              <w:t xml:space="preserve">50,000+</w:t>
            </w:r>
          </w:p>
        </w:tc>
      </w:tr>
      <w:tr>
        <w:tc>
          <w:tcPr/>
          <w:p>
            <w:pPr>
              <w:pStyle w:val="Compact"/>
            </w:pPr>
            <w:r>
              <w:rPr>
                <w:b/>
                <w:bCs/>
              </w:rPr>
              <w:t xml:space="preserve">Concurrent Users</w:t>
            </w:r>
          </w:p>
        </w:tc>
        <w:tc>
          <w:tcPr/>
          <w:p>
            <w:pPr>
              <w:pStyle w:val="Compact"/>
            </w:pPr>
            <w:r>
              <w:t xml:space="preserve">500</w:t>
            </w:r>
          </w:p>
        </w:tc>
        <w:tc>
          <w:tcPr/>
          <w:p>
            <w:pPr>
              <w:pStyle w:val="Compact"/>
            </w:pPr>
            <w:r>
              <w:t xml:space="preserve">5,000+</w:t>
            </w:r>
          </w:p>
        </w:tc>
      </w:tr>
      <w:tr>
        <w:tc>
          <w:tcPr/>
          <w:p>
            <w:pPr>
              <w:pStyle w:val="Compact"/>
            </w:pPr>
            <w:r>
              <w:rPr>
                <w:b/>
                <w:bCs/>
              </w:rPr>
              <w:t xml:space="preserve">Wines per Organisation</w:t>
            </w:r>
          </w:p>
        </w:tc>
        <w:tc>
          <w:tcPr/>
          <w:p>
            <w:pPr>
              <w:pStyle w:val="Compact"/>
            </w:pPr>
            <w:r>
              <w:t xml:space="preserve">500</w:t>
            </w:r>
          </w:p>
        </w:tc>
        <w:tc>
          <w:tcPr/>
          <w:p>
            <w:pPr>
              <w:pStyle w:val="Compact"/>
            </w:pPr>
            <w:r>
              <w:t xml:space="preserve">10,000</w:t>
            </w:r>
          </w:p>
        </w:tc>
      </w:tr>
      <w:tr>
        <w:tc>
          <w:tcPr/>
          <w:p>
            <w:pPr>
              <w:pStyle w:val="Compact"/>
            </w:pPr>
            <w:r>
              <w:rPr>
                <w:b/>
                <w:bCs/>
              </w:rPr>
              <w:t xml:space="preserve">Questions in System</w:t>
            </w:r>
          </w:p>
        </w:tc>
        <w:tc>
          <w:tcPr/>
          <w:p>
            <w:pPr>
              <w:pStyle w:val="Compact"/>
            </w:pPr>
            <w:r>
              <w:t xml:space="preserve">10,000</w:t>
            </w:r>
          </w:p>
        </w:tc>
        <w:tc>
          <w:tcPr/>
          <w:p>
            <w:pPr>
              <w:pStyle w:val="Compact"/>
            </w:pPr>
            <w:r>
              <w:t xml:space="preserve">100,000+</w:t>
            </w:r>
          </w:p>
        </w:tc>
      </w:tr>
      <w:tr>
        <w:tc>
          <w:tcPr/>
          <w:p>
            <w:pPr>
              <w:pStyle w:val="Compact"/>
            </w:pPr>
            <w:r>
              <w:rPr>
                <w:b/>
                <w:bCs/>
              </w:rPr>
              <w:t xml:space="preserve">Daily Quiz Attempts</w:t>
            </w:r>
          </w:p>
        </w:tc>
        <w:tc>
          <w:tcPr/>
          <w:p>
            <w:pPr>
              <w:pStyle w:val="Compact"/>
            </w:pPr>
            <w:r>
              <w:t xml:space="preserve">5,000</w:t>
            </w:r>
          </w:p>
        </w:tc>
        <w:tc>
          <w:tcPr/>
          <w:p>
            <w:pPr>
              <w:pStyle w:val="Compact"/>
            </w:pPr>
            <w:r>
              <w:t xml:space="preserve">50,000</w:t>
            </w:r>
          </w:p>
        </w:tc>
      </w:tr>
    </w:tbl>
    <w:bookmarkEnd w:id="102"/>
    <w:bookmarkStart w:id="106" w:name="security"/>
    <w:p>
      <w:pPr>
        <w:pStyle w:val="Heading3"/>
      </w:pPr>
      <w:r>
        <w:t xml:space="preserve">7.3 Security</w:t>
      </w:r>
    </w:p>
    <w:bookmarkStart w:id="103" w:name="data-protection"/>
    <w:p>
      <w:pPr>
        <w:pStyle w:val="Heading4"/>
      </w:pPr>
      <w:r>
        <w:t xml:space="preserve">7.3.1 Data Protection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Implementation</w:t>
            </w:r>
          </w:p>
        </w:tc>
      </w:tr>
      <w:tr>
        <w:tc>
          <w:tcPr/>
          <w:p>
            <w:pPr>
              <w:pStyle w:val="Compact"/>
            </w:pPr>
            <w:r>
              <w:rPr>
                <w:b/>
                <w:bCs/>
              </w:rPr>
              <w:t xml:space="preserve">Encryption at Rest</w:t>
            </w:r>
          </w:p>
        </w:tc>
        <w:tc>
          <w:tcPr/>
          <w:p>
            <w:pPr>
              <w:pStyle w:val="Compact"/>
            </w:pPr>
            <w:r>
              <w:t xml:space="preserve">AES-256 for database, object storage</w:t>
            </w:r>
          </w:p>
        </w:tc>
      </w:tr>
      <w:tr>
        <w:tc>
          <w:tcPr/>
          <w:p>
            <w:pPr>
              <w:pStyle w:val="Compact"/>
            </w:pPr>
            <w:r>
              <w:rPr>
                <w:b/>
                <w:bCs/>
              </w:rPr>
              <w:t xml:space="preserve">Encryption in Transit</w:t>
            </w:r>
          </w:p>
        </w:tc>
        <w:tc>
          <w:tcPr/>
          <w:p>
            <w:pPr>
              <w:pStyle w:val="Compact"/>
            </w:pPr>
            <w:r>
              <w:t xml:space="preserve">TLS 1.3 for all connections</w:t>
            </w:r>
          </w:p>
        </w:tc>
      </w:tr>
      <w:tr>
        <w:tc>
          <w:tcPr/>
          <w:p>
            <w:pPr>
              <w:pStyle w:val="Compact"/>
            </w:pPr>
            <w:r>
              <w:rPr>
                <w:b/>
                <w:bCs/>
              </w:rPr>
              <w:t xml:space="preserve">Password Storage</w:t>
            </w:r>
          </w:p>
        </w:tc>
        <w:tc>
          <w:tcPr/>
          <w:p>
            <w:pPr>
              <w:pStyle w:val="Compact"/>
            </w:pPr>
            <w:r>
              <w:t xml:space="preserve">bcrypt with cost factor 12</w:t>
            </w:r>
          </w:p>
        </w:tc>
      </w:tr>
      <w:tr>
        <w:tc>
          <w:tcPr/>
          <w:p>
            <w:pPr>
              <w:pStyle w:val="Compact"/>
            </w:pPr>
            <w:r>
              <w:rPr>
                <w:b/>
                <w:bCs/>
              </w:rPr>
              <w:t xml:space="preserve">Session Management</w:t>
            </w:r>
          </w:p>
        </w:tc>
        <w:tc>
          <w:tcPr/>
          <w:p>
            <w:pPr>
              <w:pStyle w:val="Compact"/>
            </w:pPr>
            <w:r>
              <w:t xml:space="preserve">JWT with 8-hour expiry, refresh tokens</w:t>
            </w:r>
          </w:p>
        </w:tc>
      </w:tr>
      <w:tr>
        <w:tc>
          <w:tcPr/>
          <w:p>
            <w:pPr>
              <w:pStyle w:val="Compact"/>
            </w:pPr>
            <w:r>
              <w:rPr>
                <w:b/>
                <w:bCs/>
              </w:rPr>
              <w:t xml:space="preserve">API Security</w:t>
            </w:r>
          </w:p>
        </w:tc>
        <w:tc>
          <w:tcPr/>
          <w:p>
            <w:pPr>
              <w:pStyle w:val="Compact"/>
            </w:pPr>
            <w:r>
              <w:t xml:space="preserve">Rate limiting, API keys for integrations</w:t>
            </w:r>
          </w:p>
        </w:tc>
      </w:tr>
    </w:tbl>
    <w:bookmarkEnd w:id="103"/>
    <w:bookmarkStart w:id="104" w:name="access-control"/>
    <w:p>
      <w:pPr>
        <w:pStyle w:val="Heading4"/>
      </w:pPr>
      <w:r>
        <w:t xml:space="preserve">7.3.2 Access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Implementation</w:t>
            </w:r>
          </w:p>
        </w:tc>
      </w:tr>
      <w:tr>
        <w:tc>
          <w:tcPr/>
          <w:p>
            <w:pPr>
              <w:pStyle w:val="Compact"/>
            </w:pPr>
            <w:r>
              <w:rPr>
                <w:b/>
                <w:bCs/>
              </w:rPr>
              <w:t xml:space="preserve">Authentication</w:t>
            </w:r>
          </w:p>
        </w:tc>
        <w:tc>
          <w:tcPr/>
          <w:p>
            <w:pPr>
              <w:pStyle w:val="Compact"/>
            </w:pPr>
            <w:r>
              <w:t xml:space="preserve">Email/password (MVP), MFA optional</w:t>
            </w:r>
          </w:p>
        </w:tc>
      </w:tr>
      <w:tr>
        <w:tc>
          <w:tcPr/>
          <w:p>
            <w:pPr>
              <w:pStyle w:val="Compact"/>
            </w:pPr>
            <w:r>
              <w:rPr>
                <w:b/>
                <w:bCs/>
              </w:rPr>
              <w:t xml:space="preserve">Authorization</w:t>
            </w:r>
          </w:p>
        </w:tc>
        <w:tc>
          <w:tcPr/>
          <w:p>
            <w:pPr>
              <w:pStyle w:val="Compact"/>
            </w:pPr>
            <w:r>
              <w:t xml:space="preserve">Role-based access control (RBAC)</w:t>
            </w:r>
          </w:p>
        </w:tc>
      </w:tr>
      <w:tr>
        <w:tc>
          <w:tcPr/>
          <w:p>
            <w:pPr>
              <w:pStyle w:val="Compact"/>
            </w:pPr>
            <w:r>
              <w:rPr>
                <w:b/>
                <w:bCs/>
              </w:rPr>
              <w:t xml:space="preserve">Organisation Isolation</w:t>
            </w:r>
          </w:p>
        </w:tc>
        <w:tc>
          <w:tcPr/>
          <w:p>
            <w:pPr>
              <w:pStyle w:val="Compact"/>
            </w:pPr>
            <w:r>
              <w:t xml:space="preserve">Row-level security policies</w:t>
            </w:r>
          </w:p>
        </w:tc>
      </w:tr>
      <w:tr>
        <w:tc>
          <w:tcPr/>
          <w:p>
            <w:pPr>
              <w:pStyle w:val="Compact"/>
            </w:pPr>
            <w:r>
              <w:rPr>
                <w:b/>
                <w:bCs/>
              </w:rPr>
              <w:t xml:space="preserve">Audit Logging</w:t>
            </w:r>
          </w:p>
        </w:tc>
        <w:tc>
          <w:tcPr/>
          <w:p>
            <w:pPr>
              <w:pStyle w:val="Compact"/>
            </w:pPr>
            <w:r>
              <w:t xml:space="preserve">All content and user actions logged</w:t>
            </w:r>
          </w:p>
        </w:tc>
      </w:tr>
    </w:tbl>
    <w:bookmarkEnd w:id="104"/>
    <w:bookmarkStart w:id="105" w:name="compliance"/>
    <w:p>
      <w:pPr>
        <w:pStyle w:val="Heading4"/>
      </w:pPr>
      <w:r>
        <w:t xml:space="preserve">7.3.3 Compliance</w:t>
      </w:r>
    </w:p>
    <w:tbl>
      <w:tblPr>
        <w:tblStyle w:val="Table"/>
        <w:tblW w:type="pct" w:w="5000"/>
        <w:tblLayout w:type="fixed"/>
        <w:tblLook w:firstRow="1" w:lastRow="0" w:firstColumn="0" w:lastColumn="0" w:noHBand="0" w:noVBand="0" w:val="0020"/>
      </w:tblPr>
      <w:tblGrid>
        <w:gridCol w:w="4476"/>
        <w:gridCol w:w="3443"/>
      </w:tblGrid>
      <w:tr>
        <w:trPr>
          <w:tblHeader w:val="on"/>
        </w:trPr>
        <w:tc>
          <w:tcPr/>
          <w:p>
            <w:pPr>
              <w:pStyle w:val="Compact"/>
            </w:pPr>
            <w:r>
              <w:t xml:space="preserve">Requirement</w:t>
            </w:r>
          </w:p>
        </w:tc>
        <w:tc>
          <w:tcPr/>
          <w:p>
            <w:pPr>
              <w:pStyle w:val="Compact"/>
            </w:pPr>
            <w:r>
              <w:t xml:space="preserve">Approach</w:t>
            </w:r>
          </w:p>
        </w:tc>
      </w:tr>
      <w:tr>
        <w:tc>
          <w:tcPr/>
          <w:p>
            <w:pPr>
              <w:pStyle w:val="Compact"/>
            </w:pPr>
            <w:r>
              <w:rPr>
                <w:b/>
                <w:bCs/>
              </w:rPr>
              <w:t xml:space="preserve">GDPR</w:t>
            </w:r>
          </w:p>
        </w:tc>
        <w:tc>
          <w:tcPr/>
          <w:p>
            <w:pPr>
              <w:pStyle w:val="Compact"/>
            </w:pPr>
            <w:r>
              <w:t xml:space="preserve">Data minimisation, consent tracking, deletion rights</w:t>
            </w:r>
          </w:p>
        </w:tc>
      </w:tr>
      <w:tr>
        <w:tc>
          <w:tcPr/>
          <w:p>
            <w:pPr>
              <w:pStyle w:val="Compact"/>
            </w:pPr>
            <w:r>
              <w:rPr>
                <w:b/>
                <w:bCs/>
              </w:rPr>
              <w:t xml:space="preserve">Data Retention</w:t>
            </w:r>
          </w:p>
        </w:tc>
        <w:tc>
          <w:tcPr/>
          <w:p>
            <w:pPr>
              <w:pStyle w:val="Compact"/>
            </w:pPr>
            <w:r>
              <w:t xml:space="preserve">Configurable retention, automatic archival</w:t>
            </w:r>
          </w:p>
        </w:tc>
      </w:tr>
      <w:tr>
        <w:tc>
          <w:tcPr/>
          <w:p>
            <w:pPr>
              <w:pStyle w:val="Compact"/>
            </w:pPr>
            <w:r>
              <w:rPr>
                <w:b/>
                <w:bCs/>
              </w:rPr>
              <w:t xml:space="preserve">Right to Erasure</w:t>
            </w:r>
          </w:p>
        </w:tc>
        <w:tc>
          <w:tcPr/>
          <w:p>
            <w:pPr>
              <w:pStyle w:val="Compact"/>
            </w:pPr>
            <w:r>
              <w:t xml:space="preserve">User deletion workflow with data anonymisation</w:t>
            </w:r>
          </w:p>
        </w:tc>
      </w:tr>
      <w:tr>
        <w:tc>
          <w:tcPr/>
          <w:p>
            <w:pPr>
              <w:pStyle w:val="Compact"/>
            </w:pPr>
            <w:r>
              <w:rPr>
                <w:b/>
                <w:bCs/>
              </w:rPr>
              <w:t xml:space="preserve">Data Portability</w:t>
            </w:r>
          </w:p>
        </w:tc>
        <w:tc>
          <w:tcPr/>
          <w:p>
            <w:pPr>
              <w:pStyle w:val="Compact"/>
            </w:pPr>
            <w:r>
              <w:t xml:space="preserve">Export functionality for user data</w:t>
            </w:r>
          </w:p>
        </w:tc>
      </w:tr>
    </w:tbl>
    <w:bookmarkEnd w:id="105"/>
    <w:bookmarkEnd w:id="106"/>
    <w:bookmarkStart w:id="107" w:name="availability"/>
    <w:p>
      <w:pPr>
        <w:pStyle w:val="Heading3"/>
      </w:pPr>
      <w:r>
        <w:t xml:space="preserve">7.4 Availability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Uptime SLA</w:t>
            </w:r>
          </w:p>
        </w:tc>
        <w:tc>
          <w:tcPr/>
          <w:p>
            <w:pPr>
              <w:pStyle w:val="Compact"/>
            </w:pPr>
            <w:r>
              <w:t xml:space="preserve">Maintenance Window</w:t>
            </w:r>
          </w:p>
        </w:tc>
      </w:tr>
      <w:tr>
        <w:tc>
          <w:tcPr/>
          <w:p>
            <w:pPr>
              <w:pStyle w:val="Compact"/>
            </w:pPr>
            <w:r>
              <w:rPr>
                <w:b/>
                <w:bCs/>
              </w:rPr>
              <w:t xml:space="preserve">Starter</w:t>
            </w:r>
          </w:p>
        </w:tc>
        <w:tc>
          <w:tcPr/>
          <w:p>
            <w:pPr>
              <w:pStyle w:val="Compact"/>
            </w:pPr>
            <w:r>
              <w:t xml:space="preserve">99.5%</w:t>
            </w:r>
          </w:p>
        </w:tc>
        <w:tc>
          <w:tcPr/>
          <w:p>
            <w:pPr>
              <w:pStyle w:val="Compact"/>
            </w:pPr>
            <w:r>
              <w:t xml:space="preserve">Sunday 02:00-06:00 GMT</w:t>
            </w:r>
          </w:p>
        </w:tc>
      </w:tr>
      <w:tr>
        <w:tc>
          <w:tcPr/>
          <w:p>
            <w:pPr>
              <w:pStyle w:val="Compact"/>
            </w:pPr>
            <w:r>
              <w:rPr>
                <w:b/>
                <w:bCs/>
              </w:rPr>
              <w:t xml:space="preserve">Professional</w:t>
            </w:r>
          </w:p>
        </w:tc>
        <w:tc>
          <w:tcPr/>
          <w:p>
            <w:pPr>
              <w:pStyle w:val="Compact"/>
            </w:pPr>
            <w:r>
              <w:t xml:space="preserve">99.5%</w:t>
            </w:r>
          </w:p>
        </w:tc>
        <w:tc>
          <w:tcPr/>
          <w:p>
            <w:pPr>
              <w:pStyle w:val="Compact"/>
            </w:pPr>
            <w:r>
              <w:t xml:space="preserve">Sunday 02:00-06:00 GMT</w:t>
            </w:r>
          </w:p>
        </w:tc>
      </w:tr>
      <w:tr>
        <w:tc>
          <w:tcPr/>
          <w:p>
            <w:pPr>
              <w:pStyle w:val="Compact"/>
            </w:pPr>
            <w:r>
              <w:rPr>
                <w:b/>
                <w:bCs/>
              </w:rPr>
              <w:t xml:space="preserve">Enterprise</w:t>
            </w:r>
          </w:p>
        </w:tc>
        <w:tc>
          <w:tcPr/>
          <w:p>
            <w:pPr>
              <w:pStyle w:val="Compact"/>
            </w:pPr>
            <w:r>
              <w:t xml:space="preserve">99.9%</w:t>
            </w:r>
          </w:p>
        </w:tc>
        <w:tc>
          <w:tcPr/>
          <w:p>
            <w:pPr>
              <w:pStyle w:val="Compact"/>
            </w:pPr>
            <w:r>
              <w:t xml:space="preserve">Coordinated with customer</w:t>
            </w:r>
          </w:p>
        </w:tc>
      </w:tr>
    </w:tbl>
    <w:p>
      <w:pPr>
        <w:pStyle w:val="BodyText"/>
      </w:pPr>
      <w:r>
        <w:rPr>
          <w:b/>
          <w:bCs/>
        </w:rPr>
        <w:t xml:space="preserve">Recovery Objectives: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rPr>
                <w:b/>
                <w:bCs/>
              </w:rPr>
              <w:t xml:space="preserve">Recovery Time Objective (RTO)</w:t>
            </w:r>
          </w:p>
        </w:tc>
        <w:tc>
          <w:tcPr/>
          <w:p>
            <w:pPr>
              <w:pStyle w:val="Compact"/>
            </w:pPr>
            <w:r>
              <w:t xml:space="preserve">4 hours</w:t>
            </w:r>
          </w:p>
        </w:tc>
      </w:tr>
      <w:tr>
        <w:tc>
          <w:tcPr/>
          <w:p>
            <w:pPr>
              <w:pStyle w:val="Compact"/>
            </w:pPr>
            <w:r>
              <w:rPr>
                <w:b/>
                <w:bCs/>
              </w:rPr>
              <w:t xml:space="preserve">Recovery Point Objective (RPO)</w:t>
            </w:r>
          </w:p>
        </w:tc>
        <w:tc>
          <w:tcPr/>
          <w:p>
            <w:pPr>
              <w:pStyle w:val="Compact"/>
            </w:pPr>
            <w:r>
              <w:t xml:space="preserve">1 hour</w:t>
            </w:r>
          </w:p>
        </w:tc>
      </w:tr>
      <w:tr>
        <w:tc>
          <w:tcPr/>
          <w:p>
            <w:pPr>
              <w:pStyle w:val="Compact"/>
            </w:pPr>
            <w:r>
              <w:rPr>
                <w:b/>
                <w:bCs/>
              </w:rPr>
              <w:t xml:space="preserve">Backup Frequency</w:t>
            </w:r>
          </w:p>
        </w:tc>
        <w:tc>
          <w:tcPr/>
          <w:p>
            <w:pPr>
              <w:pStyle w:val="Compact"/>
            </w:pPr>
            <w:r>
              <w:t xml:space="preserve">Hourly incremental, daily full</w:t>
            </w:r>
          </w:p>
        </w:tc>
      </w:tr>
      <w:tr>
        <w:tc>
          <w:tcPr/>
          <w:p>
            <w:pPr>
              <w:pStyle w:val="Compact"/>
            </w:pPr>
            <w:r>
              <w:rPr>
                <w:b/>
                <w:bCs/>
              </w:rPr>
              <w:t xml:space="preserve">Backup Retention</w:t>
            </w:r>
          </w:p>
        </w:tc>
        <w:tc>
          <w:tcPr/>
          <w:p>
            <w:pPr>
              <w:pStyle w:val="Compact"/>
            </w:pPr>
            <w:r>
              <w:t xml:space="preserve">30 days</w:t>
            </w:r>
          </w:p>
        </w:tc>
      </w:tr>
    </w:tbl>
    <w:bookmarkEnd w:id="107"/>
    <w:bookmarkStart w:id="108" w:name="accessibility"/>
    <w:p>
      <w:pPr>
        <w:pStyle w:val="Heading3"/>
      </w:pPr>
      <w:r>
        <w:t xml:space="preserve">7.5 Accessibility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Target</w:t>
            </w:r>
          </w:p>
        </w:tc>
      </w:tr>
      <w:tr>
        <w:tc>
          <w:tcPr/>
          <w:p>
            <w:pPr>
              <w:pStyle w:val="Compact"/>
            </w:pPr>
            <w:r>
              <w:rPr>
                <w:b/>
                <w:bCs/>
              </w:rPr>
              <w:t xml:space="preserve">WCAG Level</w:t>
            </w:r>
          </w:p>
        </w:tc>
        <w:tc>
          <w:tcPr/>
          <w:p>
            <w:pPr>
              <w:pStyle w:val="Compact"/>
            </w:pPr>
            <w:r>
              <w:t xml:space="preserve">2.1 AA Compliance</w:t>
            </w:r>
          </w:p>
        </w:tc>
      </w:tr>
      <w:tr>
        <w:tc>
          <w:tcPr/>
          <w:p>
            <w:pPr>
              <w:pStyle w:val="Compact"/>
            </w:pPr>
            <w:r>
              <w:rPr>
                <w:b/>
                <w:bCs/>
              </w:rPr>
              <w:t xml:space="preserve">Screen Reader</w:t>
            </w:r>
          </w:p>
        </w:tc>
        <w:tc>
          <w:tcPr/>
          <w:p>
            <w:pPr>
              <w:pStyle w:val="Compact"/>
            </w:pPr>
            <w:r>
              <w:t xml:space="preserve">Full support (NVDA, VoiceOver)</w:t>
            </w:r>
          </w:p>
        </w:tc>
      </w:tr>
      <w:tr>
        <w:tc>
          <w:tcPr/>
          <w:p>
            <w:pPr>
              <w:pStyle w:val="Compact"/>
            </w:pPr>
            <w:r>
              <w:rPr>
                <w:b/>
                <w:bCs/>
              </w:rPr>
              <w:t xml:space="preserve">Keyboard Navigation</w:t>
            </w:r>
          </w:p>
        </w:tc>
        <w:tc>
          <w:tcPr/>
          <w:p>
            <w:pPr>
              <w:pStyle w:val="Compact"/>
            </w:pPr>
            <w:r>
              <w:t xml:space="preserve">All functions accessible via keyboard</w:t>
            </w:r>
          </w:p>
        </w:tc>
      </w:tr>
      <w:tr>
        <w:tc>
          <w:tcPr/>
          <w:p>
            <w:pPr>
              <w:pStyle w:val="Compact"/>
            </w:pPr>
            <w:r>
              <w:rPr>
                <w:b/>
                <w:bCs/>
              </w:rPr>
              <w:t xml:space="preserve">Colour Contrast</w:t>
            </w:r>
          </w:p>
        </w:tc>
        <w:tc>
          <w:tcPr/>
          <w:p>
            <w:pPr>
              <w:pStyle w:val="Compact"/>
            </w:pPr>
            <w:r>
              <w:t xml:space="preserve">Minimum 4.5:1 ratio</w:t>
            </w:r>
          </w:p>
        </w:tc>
      </w:tr>
      <w:tr>
        <w:tc>
          <w:tcPr/>
          <w:p>
            <w:pPr>
              <w:pStyle w:val="Compact"/>
            </w:pPr>
            <w:r>
              <w:rPr>
                <w:b/>
                <w:bCs/>
              </w:rPr>
              <w:t xml:space="preserve">Focus Indicators</w:t>
            </w:r>
          </w:p>
        </w:tc>
        <w:tc>
          <w:tcPr/>
          <w:p>
            <w:pPr>
              <w:pStyle w:val="Compact"/>
            </w:pPr>
            <w:r>
              <w:t xml:space="preserve">Visible focus states</w:t>
            </w:r>
          </w:p>
        </w:tc>
      </w:tr>
      <w:tr>
        <w:tc>
          <w:tcPr/>
          <w:p>
            <w:pPr>
              <w:pStyle w:val="Compact"/>
            </w:pPr>
            <w:r>
              <w:rPr>
                <w:b/>
                <w:bCs/>
              </w:rPr>
              <w:t xml:space="preserve">Alt Text</w:t>
            </w:r>
          </w:p>
        </w:tc>
        <w:tc>
          <w:tcPr/>
          <w:p>
            <w:pPr>
              <w:pStyle w:val="Compact"/>
            </w:pPr>
            <w:r>
              <w:t xml:space="preserve">All images have descriptive alt text</w:t>
            </w:r>
          </w:p>
        </w:tc>
      </w:tr>
    </w:tbl>
    <w:bookmarkEnd w:id="108"/>
    <w:bookmarkStart w:id="109" w:name="internationalisation-readiness"/>
    <w:p>
      <w:pPr>
        <w:pStyle w:val="Heading3"/>
      </w:pPr>
      <w:r>
        <w:t xml:space="preserve">7.6 Internationalisation Readiness</w:t>
      </w:r>
    </w:p>
    <w:p>
      <w:pPr>
        <w:pStyle w:val="FirstParagraph"/>
      </w:pPr>
      <w:r>
        <w:rPr>
          <w:b/>
          <w:bCs/>
        </w:rPr>
        <w:t xml:space="preserve">MVP Scope:</w:t>
      </w:r>
      <w:r>
        <w:t xml:space="preserve"> </w:t>
      </w:r>
      <w:r>
        <w:t xml:space="preserve">English (UK) only</w:t>
      </w:r>
    </w:p>
    <w:p>
      <w:pPr>
        <w:pStyle w:val="BodyText"/>
      </w:pPr>
      <w:r>
        <w:rPr>
          <w:b/>
          <w:bCs/>
        </w:rPr>
        <w:t xml:space="preserve">Architecture Provisions for Future i18n: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MVP Implementation</w:t>
            </w:r>
          </w:p>
        </w:tc>
      </w:tr>
      <w:tr>
        <w:tc>
          <w:tcPr/>
          <w:p>
            <w:pPr>
              <w:pStyle w:val="Compact"/>
            </w:pPr>
            <w:r>
              <w:rPr>
                <w:b/>
                <w:bCs/>
              </w:rPr>
              <w:t xml:space="preserve">Content Locale Field</w:t>
            </w:r>
          </w:p>
        </w:tc>
        <w:tc>
          <w:tcPr/>
          <w:p>
            <w:pPr>
              <w:pStyle w:val="Compact"/>
            </w:pPr>
            <w:r>
              <w:t xml:space="preserve">Database field present, set to</w:t>
            </w:r>
            <w:r>
              <w:t xml:space="preserve"> </w:t>
            </w:r>
            <w:r>
              <w:rPr>
                <w:rStyle w:val="VerbatimChar"/>
              </w:rPr>
              <w:t xml:space="preserve">en-GB</w:t>
            </w:r>
          </w:p>
        </w:tc>
      </w:tr>
      <w:tr>
        <w:tc>
          <w:tcPr/>
          <w:p>
            <w:pPr>
              <w:pStyle w:val="Compact"/>
            </w:pPr>
            <w:r>
              <w:rPr>
                <w:b/>
                <w:bCs/>
              </w:rPr>
              <w:t xml:space="preserve">UI Strings</w:t>
            </w:r>
          </w:p>
        </w:tc>
        <w:tc>
          <w:tcPr/>
          <w:p>
            <w:pPr>
              <w:pStyle w:val="Compact"/>
            </w:pPr>
            <w:r>
              <w:t xml:space="preserve">Externalised to translation files</w:t>
            </w:r>
          </w:p>
        </w:tc>
      </w:tr>
      <w:tr>
        <w:tc>
          <w:tcPr/>
          <w:p>
            <w:pPr>
              <w:pStyle w:val="Compact"/>
            </w:pPr>
            <w:r>
              <w:rPr>
                <w:b/>
                <w:bCs/>
              </w:rPr>
              <w:t xml:space="preserve">Date Formatting</w:t>
            </w:r>
          </w:p>
        </w:tc>
        <w:tc>
          <w:tcPr/>
          <w:p>
            <w:pPr>
              <w:pStyle w:val="Compact"/>
            </w:pPr>
            <w:r>
              <w:t xml:space="preserve">Abstracted, locale-aware</w:t>
            </w:r>
          </w:p>
        </w:tc>
      </w:tr>
      <w:tr>
        <w:tc>
          <w:tcPr/>
          <w:p>
            <w:pPr>
              <w:pStyle w:val="Compact"/>
            </w:pPr>
            <w:r>
              <w:rPr>
                <w:b/>
                <w:bCs/>
              </w:rPr>
              <w:t xml:space="preserve">Currency Formatting</w:t>
            </w:r>
          </w:p>
        </w:tc>
        <w:tc>
          <w:tcPr/>
          <w:p>
            <w:pPr>
              <w:pStyle w:val="Compact"/>
            </w:pPr>
            <w:r>
              <w:t xml:space="preserve">Abstracted, locale-aware</w:t>
            </w:r>
          </w:p>
        </w:tc>
      </w:tr>
      <w:tr>
        <w:tc>
          <w:tcPr/>
          <w:p>
            <w:pPr>
              <w:pStyle w:val="Compact"/>
            </w:pPr>
            <w:r>
              <w:rPr>
                <w:b/>
                <w:bCs/>
              </w:rPr>
              <w:t xml:space="preserve">Number Formatting</w:t>
            </w:r>
          </w:p>
        </w:tc>
        <w:tc>
          <w:tcPr/>
          <w:p>
            <w:pPr>
              <w:pStyle w:val="Compact"/>
            </w:pPr>
            <w:r>
              <w:t xml:space="preserve">Abstracted, locale-aware</w:t>
            </w:r>
          </w:p>
        </w:tc>
      </w:tr>
      <w:tr>
        <w:tc>
          <w:tcPr/>
          <w:p>
            <w:pPr>
              <w:pStyle w:val="Compact"/>
            </w:pPr>
            <w:r>
              <w:rPr>
                <w:b/>
                <w:bCs/>
              </w:rPr>
              <w:t xml:space="preserve">Right-to-Left Support</w:t>
            </w:r>
          </w:p>
        </w:tc>
        <w:tc>
          <w:tcPr/>
          <w:p>
            <w:pPr>
              <w:pStyle w:val="Compact"/>
            </w:pPr>
            <w:r>
              <w:t xml:space="preserve">CSS framework supports RTL</w:t>
            </w:r>
          </w:p>
        </w:tc>
      </w:tr>
    </w:tbl>
    <w:p>
      <w:pPr>
        <w:pStyle w:val="BodyText"/>
      </w:pPr>
      <w:r>
        <w:rPr>
          <w:b/>
          <w:bCs/>
        </w:rPr>
        <w:t xml:space="preserve">Future Language Roadmap: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Languages</w:t>
            </w:r>
          </w:p>
        </w:tc>
      </w:tr>
      <w:tr>
        <w:tc>
          <w:tcPr/>
          <w:p>
            <w:pPr>
              <w:pStyle w:val="Compact"/>
            </w:pPr>
            <w:r>
              <w:t xml:space="preserve">Phase 2 (Q3 2026)</w:t>
            </w:r>
          </w:p>
        </w:tc>
        <w:tc>
          <w:tcPr/>
          <w:p>
            <w:pPr>
              <w:pStyle w:val="Compact"/>
            </w:pPr>
            <w:r>
              <w:t xml:space="preserve">French, German, Spanish</w:t>
            </w:r>
          </w:p>
        </w:tc>
      </w:tr>
      <w:tr>
        <w:tc>
          <w:tcPr/>
          <w:p>
            <w:pPr>
              <w:pStyle w:val="Compact"/>
            </w:pPr>
            <w:r>
              <w:t xml:space="preserve">Phase 3 (Q1 2027)</w:t>
            </w:r>
          </w:p>
        </w:tc>
        <w:tc>
          <w:tcPr/>
          <w:p>
            <w:pPr>
              <w:pStyle w:val="Compact"/>
            </w:pPr>
            <w:r>
              <w:t xml:space="preserve">Italian, Portuguese, Dutch</w:t>
            </w:r>
          </w:p>
        </w:tc>
      </w:tr>
      <w:tr>
        <w:tc>
          <w:tcPr/>
          <w:p>
            <w:pPr>
              <w:pStyle w:val="Compact"/>
            </w:pPr>
            <w:r>
              <w:t xml:space="preserve">Phase 4 (Q3 2027)</w:t>
            </w:r>
          </w:p>
        </w:tc>
        <w:tc>
          <w:tcPr/>
          <w:p>
            <w:pPr>
              <w:pStyle w:val="Compact"/>
            </w:pPr>
            <w:r>
              <w:t xml:space="preserve">Mandarin, Japanese</w:t>
            </w:r>
          </w:p>
        </w:tc>
      </w:tr>
    </w:tbl>
    <w:p>
      <w:r>
        <w:pict>
          <v:rect style="width:0;height:1.5pt" o:hralign="center" o:hrstd="t" o:hr="t"/>
        </w:pict>
      </w:r>
    </w:p>
    <w:bookmarkEnd w:id="109"/>
    <w:bookmarkEnd w:id="110"/>
    <w:bookmarkStart w:id="117" w:name="release-strategy"/>
    <w:p>
      <w:pPr>
        <w:pStyle w:val="Heading2"/>
      </w:pPr>
      <w:r>
        <w:t xml:space="preserve">8. Release Strategy</w:t>
      </w:r>
    </w:p>
    <w:bookmarkStart w:id="113" w:name="mvp-scope-1-march-2026"/>
    <w:p>
      <w:pPr>
        <w:pStyle w:val="Heading3"/>
      </w:pPr>
      <w:r>
        <w:t xml:space="preserve">8.1 MVP Scope (1 March 2026)</w:t>
      </w:r>
    </w:p>
    <w:bookmarkStart w:id="111" w:name="in-scope"/>
    <w:p>
      <w:pPr>
        <w:pStyle w:val="Heading4"/>
      </w:pPr>
      <w:r>
        <w:t xml:space="preserve">8.1.1 In Scope</w:t>
      </w:r>
    </w:p>
    <w:p>
      <w:pPr>
        <w:pStyle w:val="FirstParagraph"/>
      </w:pPr>
      <w:r>
        <w:rPr>
          <w:b/>
          <w:bCs/>
        </w:rPr>
        <w:t xml:space="preserve">Platform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Learner Web Application</w:t>
            </w:r>
          </w:p>
        </w:tc>
        <w:tc>
          <w:tcPr/>
          <w:p>
            <w:pPr>
              <w:pStyle w:val="Compact"/>
            </w:pPr>
            <w:r>
              <w:t xml:space="preserve">Full learning experience</w:t>
            </w:r>
          </w:p>
        </w:tc>
        <w:tc>
          <w:tcPr/>
          <w:p>
            <w:pPr>
              <w:pStyle w:val="Compact"/>
            </w:pPr>
            <w:r>
              <w:t xml:space="preserve">Must</w:t>
            </w:r>
          </w:p>
        </w:tc>
      </w:tr>
      <w:tr>
        <w:tc>
          <w:tcPr/>
          <w:p>
            <w:pPr>
              <w:pStyle w:val="Compact"/>
            </w:pPr>
            <w:r>
              <w:t xml:space="preserve">Mobile Web Wrapper</w:t>
            </w:r>
          </w:p>
        </w:tc>
        <w:tc>
          <w:tcPr/>
          <w:p>
            <w:pPr>
              <w:pStyle w:val="Compact"/>
            </w:pPr>
            <w:r>
              <w:t xml:space="preserve">Responsive mobile access</w:t>
            </w:r>
          </w:p>
        </w:tc>
        <w:tc>
          <w:tcPr/>
          <w:p>
            <w:pPr>
              <w:pStyle w:val="Compact"/>
            </w:pPr>
            <w:r>
              <w:t xml:space="preserve">Must</w:t>
            </w:r>
          </w:p>
        </w:tc>
      </w:tr>
      <w:tr>
        <w:tc>
          <w:tcPr/>
          <w:p>
            <w:pPr>
              <w:pStyle w:val="Compact"/>
            </w:pPr>
            <w:r>
              <w:t xml:space="preserve">Manager Dashboard</w:t>
            </w:r>
          </w:p>
        </w:tc>
        <w:tc>
          <w:tcPr/>
          <w:p>
            <w:pPr>
              <w:pStyle w:val="Compact"/>
            </w:pPr>
            <w:r>
              <w:t xml:space="preserve">Team progress visibility</w:t>
            </w:r>
          </w:p>
        </w:tc>
        <w:tc>
          <w:tcPr/>
          <w:p>
            <w:pPr>
              <w:pStyle w:val="Compact"/>
            </w:pPr>
            <w:r>
              <w:t xml:space="preserve">Must</w:t>
            </w:r>
          </w:p>
        </w:tc>
      </w:tr>
      <w:tr>
        <w:tc>
          <w:tcPr/>
          <w:p>
            <w:pPr>
              <w:pStyle w:val="Compact"/>
            </w:pPr>
            <w:r>
              <w:t xml:space="preserve">Admin Panel</w:t>
            </w:r>
          </w:p>
        </w:tc>
        <w:tc>
          <w:tcPr/>
          <w:p>
            <w:pPr>
              <w:pStyle w:val="Compact"/>
            </w:pPr>
            <w:r>
              <w:t xml:space="preserve">Content and user management</w:t>
            </w:r>
          </w:p>
        </w:tc>
        <w:tc>
          <w:tcPr/>
          <w:p>
            <w:pPr>
              <w:pStyle w:val="Compact"/>
            </w:pPr>
            <w:r>
              <w:t xml:space="preserve">Must</w:t>
            </w:r>
          </w:p>
        </w:tc>
      </w:tr>
    </w:tbl>
    <w:p>
      <w:pPr>
        <w:pStyle w:val="BodyText"/>
      </w:pPr>
      <w:r>
        <w:rPr>
          <w:b/>
          <w:bCs/>
        </w:rPr>
        <w:t xml:space="preserve">Learning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Wine List Import (CSV)</w:t>
            </w:r>
          </w:p>
        </w:tc>
        <w:tc>
          <w:tcPr/>
          <w:p>
            <w:pPr>
              <w:pStyle w:val="Compact"/>
            </w:pPr>
            <w:r>
              <w:t xml:space="preserve">Bulk upload venue wines</w:t>
            </w:r>
          </w:p>
        </w:tc>
        <w:tc>
          <w:tcPr/>
          <w:p>
            <w:pPr>
              <w:pStyle w:val="Compact"/>
            </w:pPr>
            <w:r>
              <w:t xml:space="preserve">Must</w:t>
            </w:r>
          </w:p>
        </w:tc>
      </w:tr>
      <w:tr>
        <w:tc>
          <w:tcPr/>
          <w:p>
            <w:pPr>
              <w:pStyle w:val="Compact"/>
            </w:pPr>
            <w:r>
              <w:t xml:space="preserve">Auto-Curriculum Generation</w:t>
            </w:r>
          </w:p>
        </w:tc>
        <w:tc>
          <w:tcPr/>
          <w:p>
            <w:pPr>
              <w:pStyle w:val="Compact"/>
            </w:pPr>
            <w:r>
              <w:t xml:space="preserve">Transform wine list to modules</w:t>
            </w:r>
          </w:p>
        </w:tc>
        <w:tc>
          <w:tcPr/>
          <w:p>
            <w:pPr>
              <w:pStyle w:val="Compact"/>
            </w:pPr>
            <w:r>
              <w:t xml:space="preserve">Must</w:t>
            </w:r>
          </w:p>
        </w:tc>
      </w:tr>
      <w:tr>
        <w:tc>
          <w:tcPr/>
          <w:p>
            <w:pPr>
              <w:pStyle w:val="Compact"/>
            </w:pPr>
            <w:r>
              <w:t xml:space="preserve">Progressive Disclosure Content</w:t>
            </w:r>
          </w:p>
        </w:tc>
        <w:tc>
          <w:tcPr/>
          <w:p>
            <w:pPr>
              <w:pStyle w:val="Compact"/>
            </w:pPr>
            <w:r>
              <w:t xml:space="preserve">Three levels of wine detail</w:t>
            </w:r>
          </w:p>
        </w:tc>
        <w:tc>
          <w:tcPr/>
          <w:p>
            <w:pPr>
              <w:pStyle w:val="Compact"/>
            </w:pPr>
            <w:r>
              <w:t xml:space="preserve">Must</w:t>
            </w:r>
          </w:p>
        </w:tc>
      </w:tr>
      <w:tr>
        <w:tc>
          <w:tcPr/>
          <w:p>
            <w:pPr>
              <w:pStyle w:val="Compact"/>
            </w:pPr>
            <w:r>
              <w:t xml:space="preserve">Quiz System</w:t>
            </w:r>
          </w:p>
        </w:tc>
        <w:tc>
          <w:tcPr/>
          <w:p>
            <w:pPr>
              <w:pStyle w:val="Compact"/>
            </w:pPr>
            <w:r>
              <w:t xml:space="preserve">Bronze/Silver/Gold assessments</w:t>
            </w:r>
          </w:p>
        </w:tc>
        <w:tc>
          <w:tcPr/>
          <w:p>
            <w:pPr>
              <w:pStyle w:val="Compact"/>
            </w:pPr>
            <w:r>
              <w:t xml:space="preserve">Must</w:t>
            </w:r>
          </w:p>
        </w:tc>
      </w:tr>
      <w:tr>
        <w:tc>
          <w:tcPr/>
          <w:p>
            <w:pPr>
              <w:pStyle w:val="Compact"/>
            </w:pPr>
            <w:r>
              <w:t xml:space="preserve">4 Scenario Templates</w:t>
            </w:r>
          </w:p>
        </w:tc>
        <w:tc>
          <w:tcPr/>
          <w:p>
            <w:pPr>
              <w:pStyle w:val="Compact"/>
            </w:pPr>
            <w:r>
              <w:t xml:space="preserve">Customer interaction practice</w:t>
            </w:r>
          </w:p>
        </w:tc>
        <w:tc>
          <w:tcPr/>
          <w:p>
            <w:pPr>
              <w:pStyle w:val="Compact"/>
            </w:pPr>
            <w:r>
              <w:t xml:space="preserve">Must</w:t>
            </w:r>
          </w:p>
        </w:tc>
      </w:tr>
      <w:tr>
        <w:tc>
          <w:tcPr/>
          <w:p>
            <w:pPr>
              <w:pStyle w:val="Compact"/>
            </w:pPr>
            <w:r>
              <w:t xml:space="preserve">Progress Tracking</w:t>
            </w:r>
          </w:p>
        </w:tc>
        <w:tc>
          <w:tcPr/>
          <w:p>
            <w:pPr>
              <w:pStyle w:val="Compact"/>
            </w:pPr>
            <w:r>
              <w:t xml:space="preserve">Individual and team progress</w:t>
            </w:r>
          </w:p>
        </w:tc>
        <w:tc>
          <w:tcPr/>
          <w:p>
            <w:pPr>
              <w:pStyle w:val="Compact"/>
            </w:pPr>
            <w:r>
              <w:t xml:space="preserve">Must</w:t>
            </w:r>
          </w:p>
        </w:tc>
      </w:tr>
      <w:tr>
        <w:tc>
          <w:tcPr/>
          <w:p>
            <w:pPr>
              <w:pStyle w:val="Compact"/>
            </w:pPr>
            <w:r>
              <w:t xml:space="preserve">Certification System</w:t>
            </w:r>
          </w:p>
        </w:tc>
        <w:tc>
          <w:tcPr/>
          <w:p>
            <w:pPr>
              <w:pStyle w:val="Compact"/>
            </w:pPr>
            <w:r>
              <w:t xml:space="preserve">Bronze/Silver/Gold certificates</w:t>
            </w:r>
          </w:p>
        </w:tc>
        <w:tc>
          <w:tcPr/>
          <w:p>
            <w:pPr>
              <w:pStyle w:val="Compact"/>
            </w:pPr>
            <w:r>
              <w:t xml:space="preserve">Must</w:t>
            </w:r>
          </w:p>
        </w:tc>
      </w:tr>
    </w:tbl>
    <w:p>
      <w:pPr>
        <w:pStyle w:val="BodyText"/>
      </w:pPr>
      <w:r>
        <w:rPr>
          <w:b/>
          <w:bCs/>
        </w:rPr>
        <w:t xml:space="preserve">CMS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Wine Management</w:t>
            </w:r>
          </w:p>
        </w:tc>
        <w:tc>
          <w:tcPr/>
          <w:p>
            <w:pPr>
              <w:pStyle w:val="Compact"/>
            </w:pPr>
            <w:r>
              <w:t xml:space="preserve">CRUD operations for wines</w:t>
            </w:r>
          </w:p>
        </w:tc>
        <w:tc>
          <w:tcPr/>
          <w:p>
            <w:pPr>
              <w:pStyle w:val="Compact"/>
            </w:pPr>
            <w:r>
              <w:t xml:space="preserve">Must</w:t>
            </w:r>
          </w:p>
        </w:tc>
      </w:tr>
      <w:tr>
        <w:tc>
          <w:tcPr/>
          <w:p>
            <w:pPr>
              <w:pStyle w:val="Compact"/>
            </w:pPr>
            <w:r>
              <w:t xml:space="preserve">Module Management</w:t>
            </w:r>
          </w:p>
        </w:tc>
        <w:tc>
          <w:tcPr/>
          <w:p>
            <w:pPr>
              <w:pStyle w:val="Compact"/>
            </w:pPr>
            <w:r>
              <w:t xml:space="preserve">Create/edit learning modules</w:t>
            </w:r>
          </w:p>
        </w:tc>
        <w:tc>
          <w:tcPr/>
          <w:p>
            <w:pPr>
              <w:pStyle w:val="Compact"/>
            </w:pPr>
            <w:r>
              <w:t xml:space="preserve">Must</w:t>
            </w:r>
          </w:p>
        </w:tc>
      </w:tr>
      <w:tr>
        <w:tc>
          <w:tcPr/>
          <w:p>
            <w:pPr>
              <w:pStyle w:val="Compact"/>
            </w:pPr>
            <w:r>
              <w:t xml:space="preserve">Quiz Management</w:t>
            </w:r>
          </w:p>
        </w:tc>
        <w:tc>
          <w:tcPr/>
          <w:p>
            <w:pPr>
              <w:pStyle w:val="Compact"/>
            </w:pPr>
            <w:r>
              <w:t xml:space="preserve">Create/edit quizzes</w:t>
            </w:r>
          </w:p>
        </w:tc>
        <w:tc>
          <w:tcPr/>
          <w:p>
            <w:pPr>
              <w:pStyle w:val="Compact"/>
            </w:pPr>
            <w:r>
              <w:t xml:space="preserve">Must</w:t>
            </w:r>
          </w:p>
        </w:tc>
      </w:tr>
      <w:tr>
        <w:tc>
          <w:tcPr/>
          <w:p>
            <w:pPr>
              <w:pStyle w:val="Compact"/>
            </w:pPr>
            <w:r>
              <w:t xml:space="preserve">Review Workflow</w:t>
            </w:r>
          </w:p>
        </w:tc>
        <w:tc>
          <w:tcPr/>
          <w:p>
            <w:pPr>
              <w:pStyle w:val="Compact"/>
            </w:pPr>
            <w:r>
              <w:t xml:space="preserve">Submit/review/approve cycle</w:t>
            </w:r>
          </w:p>
        </w:tc>
        <w:tc>
          <w:tcPr/>
          <w:p>
            <w:pPr>
              <w:pStyle w:val="Compact"/>
            </w:pPr>
            <w:r>
              <w:t xml:space="preserve">Must</w:t>
            </w:r>
          </w:p>
        </w:tc>
      </w:tr>
      <w:tr>
        <w:tc>
          <w:tcPr/>
          <w:p>
            <w:pPr>
              <w:pStyle w:val="Compact"/>
            </w:pPr>
            <w:r>
              <w:t xml:space="preserve">Basic Search</w:t>
            </w:r>
          </w:p>
        </w:tc>
        <w:tc>
          <w:tcPr/>
          <w:p>
            <w:pPr>
              <w:pStyle w:val="Compact"/>
            </w:pPr>
            <w:r>
              <w:t xml:space="preserve">Find content by keyword</w:t>
            </w:r>
          </w:p>
        </w:tc>
        <w:tc>
          <w:tcPr/>
          <w:p>
            <w:pPr>
              <w:pStyle w:val="Compact"/>
            </w:pPr>
            <w:r>
              <w:t xml:space="preserve">Must</w:t>
            </w:r>
          </w:p>
        </w:tc>
      </w:tr>
    </w:tbl>
    <w:p>
      <w:pPr>
        <w:pStyle w:val="BodyText"/>
      </w:pPr>
      <w:r>
        <w:rPr>
          <w:b/>
          <w:bCs/>
        </w:rPr>
        <w:t xml:space="preserve">Business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Email/Password Auth</w:t>
            </w:r>
          </w:p>
        </w:tc>
        <w:tc>
          <w:tcPr/>
          <w:p>
            <w:pPr>
              <w:pStyle w:val="Compact"/>
            </w:pPr>
            <w:r>
              <w:t xml:space="preserve">Standard authentication</w:t>
            </w:r>
          </w:p>
        </w:tc>
        <w:tc>
          <w:tcPr/>
          <w:p>
            <w:pPr>
              <w:pStyle w:val="Compact"/>
            </w:pPr>
            <w:r>
              <w:t xml:space="preserve">Must</w:t>
            </w:r>
          </w:p>
        </w:tc>
      </w:tr>
      <w:tr>
        <w:tc>
          <w:tcPr/>
          <w:p>
            <w:pPr>
              <w:pStyle w:val="Compact"/>
            </w:pPr>
            <w:r>
              <w:t xml:space="preserve">Starter Tier</w:t>
            </w:r>
          </w:p>
        </w:tc>
        <w:tc>
          <w:tcPr/>
          <w:p>
            <w:pPr>
              <w:pStyle w:val="Compact"/>
            </w:pPr>
            <w:r>
              <w:t xml:space="preserve">Basic subscription</w:t>
            </w:r>
          </w:p>
        </w:tc>
        <w:tc>
          <w:tcPr/>
          <w:p>
            <w:pPr>
              <w:pStyle w:val="Compact"/>
            </w:pPr>
            <w:r>
              <w:t xml:space="preserve">Must</w:t>
            </w:r>
          </w:p>
        </w:tc>
      </w:tr>
      <w:tr>
        <w:tc>
          <w:tcPr/>
          <w:p>
            <w:pPr>
              <w:pStyle w:val="Compact"/>
            </w:pPr>
            <w:r>
              <w:t xml:space="preserve">Professional Tier</w:t>
            </w:r>
          </w:p>
        </w:tc>
        <w:tc>
          <w:tcPr/>
          <w:p>
            <w:pPr>
              <w:pStyle w:val="Compact"/>
            </w:pPr>
            <w:r>
              <w:t xml:space="preserve">Advanced subscription</w:t>
            </w:r>
          </w:p>
        </w:tc>
        <w:tc>
          <w:tcPr/>
          <w:p>
            <w:pPr>
              <w:pStyle w:val="Compact"/>
            </w:pPr>
            <w:r>
              <w:t xml:space="preserve">Must</w:t>
            </w:r>
          </w:p>
        </w:tc>
      </w:tr>
      <w:tr>
        <w:tc>
          <w:tcPr/>
          <w:p>
            <w:pPr>
              <w:pStyle w:val="Compact"/>
            </w:pPr>
            <w:r>
              <w:t xml:space="preserve">Basic Reporting</w:t>
            </w:r>
          </w:p>
        </w:tc>
        <w:tc>
          <w:tcPr/>
          <w:p>
            <w:pPr>
              <w:pStyle w:val="Compact"/>
            </w:pPr>
            <w:r>
              <w:t xml:space="preserve">Progress reports</w:t>
            </w:r>
          </w:p>
        </w:tc>
        <w:tc>
          <w:tcPr/>
          <w:p>
            <w:pPr>
              <w:pStyle w:val="Compact"/>
            </w:pPr>
            <w:r>
              <w:t xml:space="preserve">Must</w:t>
            </w:r>
          </w:p>
        </w:tc>
      </w:tr>
      <w:tr>
        <w:tc>
          <w:tcPr/>
          <w:p>
            <w:pPr>
              <w:pStyle w:val="Compact"/>
            </w:pPr>
            <w:r>
              <w:t xml:space="preserve">Email Notifications</w:t>
            </w:r>
          </w:p>
        </w:tc>
        <w:tc>
          <w:tcPr/>
          <w:p>
            <w:pPr>
              <w:pStyle w:val="Compact"/>
            </w:pPr>
            <w:r>
              <w:t xml:space="preserve">System notifications</w:t>
            </w:r>
          </w:p>
        </w:tc>
        <w:tc>
          <w:tcPr/>
          <w:p>
            <w:pPr>
              <w:pStyle w:val="Compact"/>
            </w:pPr>
            <w:r>
              <w:t xml:space="preserve">Must</w:t>
            </w:r>
          </w:p>
        </w:tc>
      </w:tr>
    </w:tbl>
    <w:bookmarkEnd w:id="111"/>
    <w:bookmarkStart w:id="112" w:name="out-of-scope-future-phases"/>
    <w:p>
      <w:pPr>
        <w:pStyle w:val="Heading4"/>
      </w:pPr>
      <w:r>
        <w:t xml:space="preserve">8.1.2 Out of Scope (Future Phases)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Phase</w:t>
            </w:r>
          </w:p>
        </w:tc>
        <w:tc>
          <w:tcPr/>
          <w:p>
            <w:pPr>
              <w:pStyle w:val="Compact"/>
            </w:pPr>
            <w:r>
              <w:t xml:space="preserve">Rationale</w:t>
            </w:r>
          </w:p>
        </w:tc>
      </w:tr>
      <w:tr>
        <w:tc>
          <w:tcPr/>
          <w:p>
            <w:pPr>
              <w:pStyle w:val="Compact"/>
            </w:pPr>
            <w:r>
              <w:t xml:space="preserve">Offline Mobile Mode</w:t>
            </w:r>
          </w:p>
        </w:tc>
        <w:tc>
          <w:tcPr/>
          <w:p>
            <w:pPr>
              <w:pStyle w:val="Compact"/>
            </w:pPr>
            <w:r>
              <w:t xml:space="preserve">Phase 3</w:t>
            </w:r>
          </w:p>
        </w:tc>
        <w:tc>
          <w:tcPr/>
          <w:p>
            <w:pPr>
              <w:pStyle w:val="Compact"/>
            </w:pPr>
            <w:r>
              <w:t xml:space="preserve">Technical complexity</w:t>
            </w:r>
          </w:p>
        </w:tc>
      </w:tr>
      <w:tr>
        <w:tc>
          <w:tcPr/>
          <w:p>
            <w:pPr>
              <w:pStyle w:val="Compact"/>
            </w:pPr>
            <w:r>
              <w:t xml:space="preserve">SSO/SAML</w:t>
            </w:r>
          </w:p>
        </w:tc>
        <w:tc>
          <w:tcPr/>
          <w:p>
            <w:pPr>
              <w:pStyle w:val="Compact"/>
            </w:pPr>
            <w:r>
              <w:t xml:space="preserve">Phase 2</w:t>
            </w:r>
          </w:p>
        </w:tc>
        <w:tc>
          <w:tcPr/>
          <w:p>
            <w:pPr>
              <w:pStyle w:val="Compact"/>
            </w:pPr>
            <w:r>
              <w:t xml:space="preserve">Enterprise only</w:t>
            </w:r>
          </w:p>
        </w:tc>
      </w:tr>
      <w:tr>
        <w:tc>
          <w:tcPr/>
          <w:p>
            <w:pPr>
              <w:pStyle w:val="Compact"/>
            </w:pPr>
            <w:r>
              <w:t xml:space="preserve">LLM-Powered Explanations</w:t>
            </w:r>
          </w:p>
        </w:tc>
        <w:tc>
          <w:tcPr/>
          <w:p>
            <w:pPr>
              <w:pStyle w:val="Compact"/>
            </w:pPr>
            <w:r>
              <w:t xml:space="preserve">Phase 3</w:t>
            </w:r>
          </w:p>
        </w:tc>
        <w:tc>
          <w:tcPr/>
          <w:p>
            <w:pPr>
              <w:pStyle w:val="Compact"/>
            </w:pPr>
            <w:r>
              <w:t xml:space="preserve">AI maturity</w:t>
            </w:r>
          </w:p>
        </w:tc>
      </w:tr>
      <w:tr>
        <w:tc>
          <w:tcPr/>
          <w:p>
            <w:pPr>
              <w:pStyle w:val="Compact"/>
            </w:pPr>
            <w:r>
              <w:t xml:space="preserve">Multi-Language Content</w:t>
            </w:r>
          </w:p>
        </w:tc>
        <w:tc>
          <w:tcPr/>
          <w:p>
            <w:pPr>
              <w:pStyle w:val="Compact"/>
            </w:pPr>
            <w:r>
              <w:t xml:space="preserve">Phase 3</w:t>
            </w:r>
          </w:p>
        </w:tc>
        <w:tc>
          <w:tcPr/>
          <w:p>
            <w:pPr>
              <w:pStyle w:val="Compact"/>
            </w:pPr>
            <w:r>
              <w:t xml:space="preserve">Localisation effort</w:t>
            </w:r>
          </w:p>
        </w:tc>
      </w:tr>
      <w:tr>
        <w:tc>
          <w:tcPr/>
          <w:p>
            <w:pPr>
              <w:pStyle w:val="Compact"/>
            </w:pPr>
            <w:r>
              <w:t xml:space="preserve">Native iOS/Android Apps</w:t>
            </w:r>
          </w:p>
        </w:tc>
        <w:tc>
          <w:tcPr/>
          <w:p>
            <w:pPr>
              <w:pStyle w:val="Compact"/>
            </w:pPr>
            <w:r>
              <w:t xml:space="preserve">Phase 3</w:t>
            </w:r>
          </w:p>
        </w:tc>
        <w:tc>
          <w:tcPr/>
          <w:p>
            <w:pPr>
              <w:pStyle w:val="Compact"/>
            </w:pPr>
            <w:r>
              <w:t xml:space="preserve">Development effort</w:t>
            </w:r>
          </w:p>
        </w:tc>
      </w:tr>
      <w:tr>
        <w:tc>
          <w:tcPr/>
          <w:p>
            <w:pPr>
              <w:pStyle w:val="Compact"/>
            </w:pPr>
            <w:r>
              <w:t xml:space="preserve">Enterprise Tier</w:t>
            </w:r>
          </w:p>
        </w:tc>
        <w:tc>
          <w:tcPr/>
          <w:p>
            <w:pPr>
              <w:pStyle w:val="Compact"/>
            </w:pPr>
            <w:r>
              <w:t xml:space="preserve">Phase 2</w:t>
            </w:r>
          </w:p>
        </w:tc>
        <w:tc>
          <w:tcPr/>
          <w:p>
            <w:pPr>
              <w:pStyle w:val="Compact"/>
            </w:pPr>
            <w:r>
              <w:t xml:space="preserve">Market development</w:t>
            </w:r>
          </w:p>
        </w:tc>
      </w:tr>
      <w:tr>
        <w:tc>
          <w:tcPr/>
          <w:p>
            <w:pPr>
              <w:pStyle w:val="Compact"/>
            </w:pPr>
            <w:r>
              <w:t xml:space="preserve">Advanced Gamification</w:t>
            </w:r>
          </w:p>
        </w:tc>
        <w:tc>
          <w:tcPr/>
          <w:p>
            <w:pPr>
              <w:pStyle w:val="Compact"/>
            </w:pPr>
            <w:r>
              <w:t xml:space="preserve">Phase 2</w:t>
            </w:r>
          </w:p>
        </w:tc>
        <w:tc>
          <w:tcPr/>
          <w:p>
            <w:pPr>
              <w:pStyle w:val="Compact"/>
            </w:pPr>
            <w:r>
              <w:t xml:space="preserve">Core functionality first</w:t>
            </w:r>
          </w:p>
        </w:tc>
      </w:tr>
      <w:tr>
        <w:tc>
          <w:tcPr/>
          <w:p>
            <w:pPr>
              <w:pStyle w:val="Compact"/>
            </w:pPr>
            <w:r>
              <w:t xml:space="preserve">Team Competitions</w:t>
            </w:r>
          </w:p>
        </w:tc>
        <w:tc>
          <w:tcPr/>
          <w:p>
            <w:pPr>
              <w:pStyle w:val="Compact"/>
            </w:pPr>
            <w:r>
              <w:t xml:space="preserve">Phase 2</w:t>
            </w:r>
          </w:p>
        </w:tc>
        <w:tc>
          <w:tcPr/>
          <w:p>
            <w:pPr>
              <w:pStyle w:val="Compact"/>
            </w:pPr>
            <w:r>
              <w:t xml:space="preserve">Core functionality first</w:t>
            </w:r>
          </w:p>
        </w:tc>
      </w:tr>
      <w:tr>
        <w:tc>
          <w:tcPr/>
          <w:p>
            <w:pPr>
              <w:pStyle w:val="Compact"/>
            </w:pPr>
            <w:r>
              <w:t xml:space="preserve">API Access (External)</w:t>
            </w:r>
          </w:p>
        </w:tc>
        <w:tc>
          <w:tcPr/>
          <w:p>
            <w:pPr>
              <w:pStyle w:val="Compact"/>
            </w:pPr>
            <w:r>
              <w:t xml:space="preserve">Phase 2</w:t>
            </w:r>
          </w:p>
        </w:tc>
        <w:tc>
          <w:tcPr/>
          <w:p>
            <w:pPr>
              <w:pStyle w:val="Compact"/>
            </w:pPr>
            <w:r>
              <w:t xml:space="preserve">Partner ecosystem</w:t>
            </w:r>
          </w:p>
        </w:tc>
      </w:tr>
    </w:tbl>
    <w:bookmarkEnd w:id="112"/>
    <w:bookmarkEnd w:id="113"/>
    <w:bookmarkStart w:id="114" w:name="phase-2-q2-2026"/>
    <w:p>
      <w:pPr>
        <w:pStyle w:val="Heading3"/>
      </w:pPr>
      <w:r>
        <w:t xml:space="preserve">8.2 Phase 2 (Q2 2026)</w:t>
      </w:r>
    </w:p>
    <w:p>
      <w:pPr>
        <w:pStyle w:val="FirstParagraph"/>
      </w:pPr>
      <w:r>
        <w:rPr>
          <w:b/>
          <w:bCs/>
        </w:rPr>
        <w:t xml:space="preserve">Target Date:</w:t>
      </w:r>
      <w:r>
        <w:t xml:space="preserve"> </w:t>
      </w:r>
      <w:r>
        <w:t xml:space="preserve">1 June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Enterprise Tier Launch</w:t>
            </w:r>
          </w:p>
        </w:tc>
        <w:tc>
          <w:tcPr/>
          <w:p>
            <w:pPr>
              <w:pStyle w:val="Compact"/>
            </w:pPr>
            <w:r>
              <w:t xml:space="preserve">SLA, dedicated support, custom pricing</w:t>
            </w:r>
          </w:p>
        </w:tc>
      </w:tr>
      <w:tr>
        <w:tc>
          <w:tcPr/>
          <w:p>
            <w:pPr>
              <w:pStyle w:val="Compact"/>
            </w:pPr>
            <w:r>
              <w:rPr>
                <w:b/>
                <w:bCs/>
              </w:rPr>
              <w:t xml:space="preserve">SSO/SAML Integration</w:t>
            </w:r>
          </w:p>
        </w:tc>
        <w:tc>
          <w:tcPr/>
          <w:p>
            <w:pPr>
              <w:pStyle w:val="Compact"/>
            </w:pPr>
            <w:r>
              <w:t xml:space="preserve">Okta, Azure AD, Google Workspace</w:t>
            </w:r>
          </w:p>
        </w:tc>
      </w:tr>
      <w:tr>
        <w:tc>
          <w:tcPr/>
          <w:p>
            <w:pPr>
              <w:pStyle w:val="Compact"/>
            </w:pPr>
            <w:r>
              <w:rPr>
                <w:b/>
                <w:bCs/>
              </w:rPr>
              <w:t xml:space="preserve">Advanced Scenario Templates</w:t>
            </w:r>
          </w:p>
        </w:tc>
        <w:tc>
          <w:tcPr/>
          <w:p>
            <w:pPr>
              <w:pStyle w:val="Compact"/>
            </w:pPr>
            <w:r>
              <w:t xml:space="preserve">8 additional templates</w:t>
            </w:r>
          </w:p>
        </w:tc>
      </w:tr>
      <w:tr>
        <w:tc>
          <w:tcPr/>
          <w:p>
            <w:pPr>
              <w:pStyle w:val="Compact"/>
            </w:pPr>
            <w:r>
              <w:rPr>
                <w:b/>
                <w:bCs/>
              </w:rPr>
              <w:t xml:space="preserve">Team Competitions</w:t>
            </w:r>
          </w:p>
        </w:tc>
        <w:tc>
          <w:tcPr/>
          <w:p>
            <w:pPr>
              <w:pStyle w:val="Compact"/>
            </w:pPr>
            <w:r>
              <w:t xml:space="preserve">Leaderboards, challenges</w:t>
            </w:r>
          </w:p>
        </w:tc>
      </w:tr>
      <w:tr>
        <w:tc>
          <w:tcPr/>
          <w:p>
            <w:pPr>
              <w:pStyle w:val="Compact"/>
            </w:pPr>
            <w:r>
              <w:rPr>
                <w:b/>
                <w:bCs/>
              </w:rPr>
              <w:t xml:space="preserve">API Access</w:t>
            </w:r>
          </w:p>
        </w:tc>
        <w:tc>
          <w:tcPr/>
          <w:p>
            <w:pPr>
              <w:pStyle w:val="Compact"/>
            </w:pPr>
            <w:r>
              <w:t xml:space="preserve">External integrations</w:t>
            </w:r>
          </w:p>
        </w:tc>
      </w:tr>
      <w:tr>
        <w:tc>
          <w:tcPr/>
          <w:p>
            <w:pPr>
              <w:pStyle w:val="Compact"/>
            </w:pPr>
            <w:r>
              <w:rPr>
                <w:b/>
                <w:bCs/>
              </w:rPr>
              <w:t xml:space="preserve">Advanced Reporting</w:t>
            </w:r>
          </w:p>
        </w:tc>
        <w:tc>
          <w:tcPr/>
          <w:p>
            <w:pPr>
              <w:pStyle w:val="Compact"/>
            </w:pPr>
            <w:r>
              <w:t xml:space="preserve">Custom reports, BI exports</w:t>
            </w:r>
          </w:p>
        </w:tc>
      </w:tr>
      <w:tr>
        <w:tc>
          <w:tcPr/>
          <w:p>
            <w:pPr>
              <w:pStyle w:val="Compact"/>
            </w:pPr>
            <w:r>
              <w:rPr>
                <w:b/>
                <w:bCs/>
              </w:rPr>
              <w:t xml:space="preserve">Gamification Enhancements</w:t>
            </w:r>
          </w:p>
        </w:tc>
        <w:tc>
          <w:tcPr/>
          <w:p>
            <w:pPr>
              <w:pStyle w:val="Compact"/>
            </w:pPr>
            <w:r>
              <w:t xml:space="preserve">Badges, streaks, achievements</w:t>
            </w:r>
          </w:p>
        </w:tc>
      </w:tr>
    </w:tbl>
    <w:bookmarkEnd w:id="114"/>
    <w:bookmarkStart w:id="115" w:name="phase-3-q3-q4-2026"/>
    <w:p>
      <w:pPr>
        <w:pStyle w:val="Heading3"/>
      </w:pPr>
      <w:r>
        <w:t xml:space="preserve">8.3 Phase 3 (Q3-Q4 2026)</w:t>
      </w:r>
    </w:p>
    <w:p>
      <w:pPr>
        <w:pStyle w:val="FirstParagraph"/>
      </w:pPr>
      <w:r>
        <w:rPr>
          <w:b/>
          <w:bCs/>
        </w:rPr>
        <w:t xml:space="preserve">Target Date:</w:t>
      </w:r>
      <w:r>
        <w:t xml:space="preserve"> </w:t>
      </w:r>
      <w:r>
        <w:t xml:space="preserve">1 October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Multi-Language Support</w:t>
            </w:r>
          </w:p>
        </w:tc>
        <w:tc>
          <w:tcPr/>
          <w:p>
            <w:pPr>
              <w:pStyle w:val="Compact"/>
            </w:pPr>
            <w:r>
              <w:t xml:space="preserve">French, German, Spanish</w:t>
            </w:r>
          </w:p>
        </w:tc>
      </w:tr>
      <w:tr>
        <w:tc>
          <w:tcPr/>
          <w:p>
            <w:pPr>
              <w:pStyle w:val="Compact"/>
            </w:pPr>
            <w:r>
              <w:rPr>
                <w:b/>
                <w:bCs/>
              </w:rPr>
              <w:t xml:space="preserve">Offline Mobile Mode</w:t>
            </w:r>
          </w:p>
        </w:tc>
        <w:tc>
          <w:tcPr/>
          <w:p>
            <w:pPr>
              <w:pStyle w:val="Compact"/>
            </w:pPr>
            <w:r>
              <w:t xml:space="preserve">Download content for offline use</w:t>
            </w:r>
          </w:p>
        </w:tc>
      </w:tr>
      <w:tr>
        <w:tc>
          <w:tcPr/>
          <w:p>
            <w:pPr>
              <w:pStyle w:val="Compact"/>
            </w:pPr>
            <w:r>
              <w:rPr>
                <w:b/>
                <w:bCs/>
              </w:rPr>
              <w:t xml:space="preserve">AI-Enhanced Explanations</w:t>
            </w:r>
          </w:p>
        </w:tc>
        <w:tc>
          <w:tcPr/>
          <w:p>
            <w:pPr>
              <w:pStyle w:val="Compact"/>
            </w:pPr>
            <w:r>
              <w:t xml:space="preserve">LLM-powered personalised feedback</w:t>
            </w:r>
          </w:p>
        </w:tc>
      </w:tr>
      <w:tr>
        <w:tc>
          <w:tcPr/>
          <w:p>
            <w:pPr>
              <w:pStyle w:val="Compact"/>
            </w:pPr>
            <w:r>
              <w:rPr>
                <w:b/>
                <w:bCs/>
              </w:rPr>
              <w:t xml:space="preserve">Native iOS App</w:t>
            </w:r>
          </w:p>
        </w:tc>
        <w:tc>
          <w:tcPr/>
          <w:p>
            <w:pPr>
              <w:pStyle w:val="Compact"/>
            </w:pPr>
            <w:r>
              <w:t xml:space="preserve">Full native experience</w:t>
            </w:r>
          </w:p>
        </w:tc>
      </w:tr>
      <w:tr>
        <w:tc>
          <w:tcPr/>
          <w:p>
            <w:pPr>
              <w:pStyle w:val="Compact"/>
            </w:pPr>
            <w:r>
              <w:rPr>
                <w:b/>
                <w:bCs/>
              </w:rPr>
              <w:t xml:space="preserve">Native Android App</w:t>
            </w:r>
          </w:p>
        </w:tc>
        <w:tc>
          <w:tcPr/>
          <w:p>
            <w:pPr>
              <w:pStyle w:val="Compact"/>
            </w:pPr>
            <w:r>
              <w:t xml:space="preserve">Full native experience</w:t>
            </w:r>
          </w:p>
        </w:tc>
      </w:tr>
      <w:tr>
        <w:tc>
          <w:tcPr/>
          <w:p>
            <w:pPr>
              <w:pStyle w:val="Compact"/>
            </w:pPr>
            <w:r>
              <w:rPr>
                <w:b/>
                <w:bCs/>
              </w:rPr>
              <w:t xml:space="preserve">Advanced Analytics</w:t>
            </w:r>
          </w:p>
        </w:tc>
        <w:tc>
          <w:tcPr/>
          <w:p>
            <w:pPr>
              <w:pStyle w:val="Compact"/>
            </w:pPr>
            <w:r>
              <w:t xml:space="preserve">Predictive insights, benchmarks</w:t>
            </w:r>
          </w:p>
        </w:tc>
      </w:tr>
    </w:tbl>
    <w:bookmarkEnd w:id="115"/>
    <w:bookmarkStart w:id="116" w:name="release-timeline"/>
    <w:p>
      <w:pPr>
        <w:pStyle w:val="Heading3"/>
      </w:pPr>
      <w:r>
        <w:t xml:space="preserve">8.4 Release Timeline</w:t>
      </w:r>
    </w:p>
    <w:p>
      <w:pPr>
        <w:pStyle w:val="SourceCode"/>
      </w:pPr>
      <w:r>
        <w:rPr>
          <w:rStyle w:val="VerbatimChar"/>
        </w:rPr>
        <w:t xml:space="preserve">gantt</w:t>
      </w:r>
      <w:r>
        <w:br/>
      </w:r>
      <w:r>
        <w:rPr>
          <w:rStyle w:val="VerbatimChar"/>
        </w:rPr>
        <w:t xml:space="preserve">    title Sommelier Spark Release Timeline</w:t>
      </w:r>
      <w:r>
        <w:br/>
      </w:r>
      <w:r>
        <w:rPr>
          <w:rStyle w:val="VerbatimChar"/>
        </w:rPr>
        <w:t xml:space="preserve">    dateFormat  YYYY-MM-DD</w:t>
      </w:r>
      <w:r>
        <w:br/>
      </w:r>
      <w:r>
        <w:rPr>
          <w:rStyle w:val="VerbatimChar"/>
        </w:rPr>
        <w:t xml:space="preserve">    section MVP</w:t>
      </w:r>
      <w:r>
        <w:br/>
      </w:r>
      <w:r>
        <w:rPr>
          <w:rStyle w:val="VerbatimChar"/>
        </w:rPr>
        <w:t xml:space="preserve">    Development           :a1, 2025-09-01, 2026-02-15</w:t>
      </w:r>
      <w:r>
        <w:br/>
      </w:r>
      <w:r>
        <w:rPr>
          <w:rStyle w:val="VerbatimChar"/>
        </w:rPr>
        <w:t xml:space="preserve">    Testing               :a2, 2026-02-01, 2026-02-28</w:t>
      </w:r>
      <w:r>
        <w:br/>
      </w:r>
      <w:r>
        <w:rPr>
          <w:rStyle w:val="VerbatimChar"/>
        </w:rPr>
        <w:t xml:space="preserve">    MVP Launch            :milestone, m1, 2026-03-01, 0d</w:t>
      </w:r>
      <w:r>
        <w:br/>
      </w:r>
      <w:r>
        <w:rPr>
          <w:rStyle w:val="VerbatimChar"/>
        </w:rPr>
        <w:t xml:space="preserve">    section Phase 2</w:t>
      </w:r>
      <w:r>
        <w:br/>
      </w:r>
      <w:r>
        <w:rPr>
          <w:rStyle w:val="VerbatimChar"/>
        </w:rPr>
        <w:t xml:space="preserve">    Enterprise Features   :b1, 2026-03-01, 2026-05-15</w:t>
      </w:r>
      <w:r>
        <w:br/>
      </w:r>
      <w:r>
        <w:rPr>
          <w:rStyle w:val="VerbatimChar"/>
        </w:rPr>
        <w:t xml:space="preserve">    Phase 2 Launch        :milestone, m2, 2026-06-01, 0d</w:t>
      </w:r>
      <w:r>
        <w:br/>
      </w:r>
      <w:r>
        <w:rPr>
          <w:rStyle w:val="VerbatimChar"/>
        </w:rPr>
        <w:t xml:space="preserve">    section Phase 3</w:t>
      </w:r>
      <w:r>
        <w:br/>
      </w:r>
      <w:r>
        <w:rPr>
          <w:rStyle w:val="VerbatimChar"/>
        </w:rPr>
        <w:t xml:space="preserve">    Mobile &amp; i18n         :c1, 2026-06-01, 2026-09-15</w:t>
      </w:r>
      <w:r>
        <w:br/>
      </w:r>
      <w:r>
        <w:rPr>
          <w:rStyle w:val="VerbatimChar"/>
        </w:rPr>
        <w:t xml:space="preserve">    Phase 3 Launch        :milestone, m3, 2026-10-01, 0d</w:t>
      </w:r>
    </w:p>
    <w:p>
      <w:r>
        <w:pict>
          <v:rect style="width:0;height:1.5pt" o:hralign="center" o:hrstd="t" o:hr="t"/>
        </w:pict>
      </w:r>
    </w:p>
    <w:bookmarkEnd w:id="116"/>
    <w:bookmarkEnd w:id="117"/>
    <w:bookmarkStart w:id="123" w:name="success-metrics-kpis"/>
    <w:p>
      <w:pPr>
        <w:pStyle w:val="Heading2"/>
      </w:pPr>
      <w:r>
        <w:t xml:space="preserve">9. Success Metrics &amp; KPIs</w:t>
      </w:r>
    </w:p>
    <w:bookmarkStart w:id="118" w:name="user-engagement-metrics"/>
    <w:p>
      <w:pPr>
        <w:pStyle w:val="Heading3"/>
      </w:pPr>
      <w:r>
        <w:t xml:space="preserve">9.1 User Engagement Metrics</w:t>
      </w:r>
    </w:p>
    <w:tbl>
      <w:tblPr>
        <w:tblStyle w:val="Table"/>
        <w:tblW w:type="pct" w:w="5000"/>
        <w:tblLayout w:type="fixed"/>
        <w:tblLook w:firstRow="1" w:lastRow="0" w:firstColumn="0" w:lastColumn="0" w:noHBand="0" w:noVBand="0" w:val="0020"/>
      </w:tblPr>
      <w:tblGrid>
        <w:gridCol w:w="1293"/>
        <w:gridCol w:w="1939"/>
        <w:gridCol w:w="1939"/>
        <w:gridCol w:w="2747"/>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MVP Target</w:t>
            </w:r>
          </w:p>
        </w:tc>
        <w:tc>
          <w:tcPr/>
          <w:p>
            <w:pPr>
              <w:pStyle w:val="Compact"/>
            </w:pPr>
            <w:r>
              <w:t xml:space="preserve">12-Month Target</w:t>
            </w:r>
          </w:p>
        </w:tc>
      </w:tr>
      <w:tr>
        <w:tc>
          <w:tcPr/>
          <w:p>
            <w:pPr>
              <w:pStyle w:val="Compact"/>
            </w:pPr>
            <w:r>
              <w:rPr>
                <w:b/>
                <w:bCs/>
              </w:rPr>
              <w:t xml:space="preserve">Daily Active Users (DAU)</w:t>
            </w:r>
          </w:p>
        </w:tc>
        <w:tc>
          <w:tcPr/>
          <w:p>
            <w:pPr>
              <w:pStyle w:val="Compact"/>
            </w:pPr>
            <w:r>
              <w:t xml:space="preserve">Unique users per day</w:t>
            </w:r>
          </w:p>
        </w:tc>
        <w:tc>
          <w:tcPr/>
          <w:p>
            <w:pPr>
              <w:pStyle w:val="Compact"/>
            </w:pPr>
            <w:r>
              <w:t xml:space="preserve">250</w:t>
            </w:r>
          </w:p>
        </w:tc>
        <w:tc>
          <w:tcPr/>
          <w:p>
            <w:pPr>
              <w:pStyle w:val="Compact"/>
            </w:pPr>
            <w:r>
              <w:t xml:space="preserve">1,500</w:t>
            </w:r>
          </w:p>
        </w:tc>
      </w:tr>
      <w:tr>
        <w:tc>
          <w:tcPr/>
          <w:p>
            <w:pPr>
              <w:pStyle w:val="Compact"/>
            </w:pPr>
            <w:r>
              <w:rPr>
                <w:b/>
                <w:bCs/>
              </w:rPr>
              <w:t xml:space="preserve">Weekly Active Users (WAU)</w:t>
            </w:r>
          </w:p>
        </w:tc>
        <w:tc>
          <w:tcPr/>
          <w:p>
            <w:pPr>
              <w:pStyle w:val="Compact"/>
            </w:pPr>
            <w:r>
              <w:t xml:space="preserve">Unique users per week</w:t>
            </w:r>
          </w:p>
        </w:tc>
        <w:tc>
          <w:tcPr/>
          <w:p>
            <w:pPr>
              <w:pStyle w:val="Compact"/>
            </w:pPr>
            <w:r>
              <w:t xml:space="preserve">800</w:t>
            </w:r>
          </w:p>
        </w:tc>
        <w:tc>
          <w:tcPr/>
          <w:p>
            <w:pPr>
              <w:pStyle w:val="Compact"/>
            </w:pPr>
            <w:r>
              <w:t xml:space="preserve">4,000</w:t>
            </w:r>
          </w:p>
        </w:tc>
      </w:tr>
      <w:tr>
        <w:tc>
          <w:tcPr/>
          <w:p>
            <w:pPr>
              <w:pStyle w:val="Compact"/>
            </w:pPr>
            <w:r>
              <w:rPr>
                <w:b/>
                <w:bCs/>
              </w:rPr>
              <w:t xml:space="preserve">Monthly Active Users (MAU)</w:t>
            </w:r>
          </w:p>
        </w:tc>
        <w:tc>
          <w:tcPr/>
          <w:p>
            <w:pPr>
              <w:pStyle w:val="Compact"/>
            </w:pPr>
            <w:r>
              <w:t xml:space="preserve">Unique users per month</w:t>
            </w:r>
          </w:p>
        </w:tc>
        <w:tc>
          <w:tcPr/>
          <w:p>
            <w:pPr>
              <w:pStyle w:val="Compact"/>
            </w:pPr>
            <w:r>
              <w:t xml:space="preserve">1,500</w:t>
            </w:r>
          </w:p>
        </w:tc>
        <w:tc>
          <w:tcPr/>
          <w:p>
            <w:pPr>
              <w:pStyle w:val="Compact"/>
            </w:pPr>
            <w:r>
              <w:t xml:space="preserve">5,000</w:t>
            </w:r>
          </w:p>
        </w:tc>
      </w:tr>
      <w:tr>
        <w:tc>
          <w:tcPr/>
          <w:p>
            <w:pPr>
              <w:pStyle w:val="Compact"/>
            </w:pPr>
            <w:r>
              <w:rPr>
                <w:b/>
                <w:bCs/>
              </w:rPr>
              <w:t xml:space="preserve">DAU/MAU Ratio</w:t>
            </w:r>
          </w:p>
        </w:tc>
        <w:tc>
          <w:tcPr/>
          <w:p>
            <w:pPr>
              <w:pStyle w:val="Compact"/>
            </w:pPr>
            <w:r>
              <w:t xml:space="preserve">Engagement stickiness</w:t>
            </w:r>
          </w:p>
        </w:tc>
        <w:tc>
          <w:tcPr/>
          <w:p>
            <w:pPr>
              <w:pStyle w:val="Compact"/>
            </w:pPr>
            <w:r>
              <w:t xml:space="preserve">15%+</w:t>
            </w:r>
          </w:p>
        </w:tc>
        <w:tc>
          <w:tcPr/>
          <w:p>
            <w:pPr>
              <w:pStyle w:val="Compact"/>
            </w:pPr>
            <w:r>
              <w:t xml:space="preserve">25%+</w:t>
            </w:r>
          </w:p>
        </w:tc>
      </w:tr>
      <w:tr>
        <w:tc>
          <w:tcPr/>
          <w:p>
            <w:pPr>
              <w:pStyle w:val="Compact"/>
            </w:pPr>
            <w:r>
              <w:rPr>
                <w:b/>
                <w:bCs/>
              </w:rPr>
              <w:t xml:space="preserve">Avg Session Duration</w:t>
            </w:r>
          </w:p>
        </w:tc>
        <w:tc>
          <w:tcPr/>
          <w:p>
            <w:pPr>
              <w:pStyle w:val="Compact"/>
            </w:pPr>
            <w:r>
              <w:t xml:space="preserve">Time in app per session</w:t>
            </w:r>
          </w:p>
        </w:tc>
        <w:tc>
          <w:tcPr/>
          <w:p>
            <w:pPr>
              <w:pStyle w:val="Compact"/>
            </w:pPr>
            <w:r>
              <w:t xml:space="preserve">8 minutes</w:t>
            </w:r>
          </w:p>
        </w:tc>
        <w:tc>
          <w:tcPr/>
          <w:p>
            <w:pPr>
              <w:pStyle w:val="Compact"/>
            </w:pPr>
            <w:r>
              <w:t xml:space="preserve">12 minutes</w:t>
            </w:r>
          </w:p>
        </w:tc>
      </w:tr>
      <w:tr>
        <w:tc>
          <w:tcPr/>
          <w:p>
            <w:pPr>
              <w:pStyle w:val="Compact"/>
            </w:pPr>
            <w:r>
              <w:rPr>
                <w:b/>
                <w:bCs/>
              </w:rPr>
              <w:t xml:space="preserve">Sessions per User per Week</w:t>
            </w:r>
          </w:p>
        </w:tc>
        <w:tc>
          <w:tcPr/>
          <w:p>
            <w:pPr>
              <w:pStyle w:val="Compact"/>
            </w:pPr>
            <w:r>
              <w:t xml:space="preserve">Frequency</w:t>
            </w:r>
          </w:p>
        </w:tc>
        <w:tc>
          <w:tcPr/>
          <w:p>
            <w:pPr>
              <w:pStyle w:val="Compact"/>
            </w:pPr>
            <w:r>
              <w:t xml:space="preserve">3</w:t>
            </w:r>
          </w:p>
        </w:tc>
        <w:tc>
          <w:tcPr/>
          <w:p>
            <w:pPr>
              <w:pStyle w:val="Compact"/>
            </w:pPr>
            <w:r>
              <w:t xml:space="preserve">5</w:t>
            </w:r>
          </w:p>
        </w:tc>
      </w:tr>
      <w:tr>
        <w:tc>
          <w:tcPr/>
          <w:p>
            <w:pPr>
              <w:pStyle w:val="Compact"/>
            </w:pPr>
            <w:r>
              <w:rPr>
                <w:b/>
                <w:bCs/>
              </w:rPr>
              <w:t xml:space="preserve">Lessons Completed per Week</w:t>
            </w:r>
          </w:p>
        </w:tc>
        <w:tc>
          <w:tcPr/>
          <w:p>
            <w:pPr>
              <w:pStyle w:val="Compact"/>
            </w:pPr>
            <w:r>
              <w:t xml:space="preserve">Content consumption</w:t>
            </w:r>
          </w:p>
        </w:tc>
        <w:tc>
          <w:tcPr/>
          <w:p>
            <w:pPr>
              <w:pStyle w:val="Compact"/>
            </w:pPr>
            <w:r>
              <w:t xml:space="preserve">5,000</w:t>
            </w:r>
          </w:p>
        </w:tc>
        <w:tc>
          <w:tcPr/>
          <w:p>
            <w:pPr>
              <w:pStyle w:val="Compact"/>
            </w:pPr>
            <w:r>
              <w:t xml:space="preserve">25,000</w:t>
            </w:r>
          </w:p>
        </w:tc>
      </w:tr>
      <w:tr>
        <w:tc>
          <w:tcPr/>
          <w:p>
            <w:pPr>
              <w:pStyle w:val="Compact"/>
            </w:pPr>
            <w:r>
              <w:rPr>
                <w:b/>
                <w:bCs/>
              </w:rPr>
              <w:t xml:space="preserve">Quiz Attempt Rate</w:t>
            </w:r>
          </w:p>
        </w:tc>
        <w:tc>
          <w:tcPr/>
          <w:p>
            <w:pPr>
              <w:pStyle w:val="Compact"/>
            </w:pPr>
            <w:r>
              <w:t xml:space="preserve">% users attempting quizzes</w:t>
            </w:r>
          </w:p>
        </w:tc>
        <w:tc>
          <w:tcPr/>
          <w:p>
            <w:pPr>
              <w:pStyle w:val="Compact"/>
            </w:pPr>
            <w:r>
              <w:t xml:space="preserve">60%</w:t>
            </w:r>
          </w:p>
        </w:tc>
        <w:tc>
          <w:tcPr/>
          <w:p>
            <w:pPr>
              <w:pStyle w:val="Compact"/>
            </w:pPr>
            <w:r>
              <w:t xml:space="preserve">75%</w:t>
            </w:r>
          </w:p>
        </w:tc>
      </w:tr>
      <w:tr>
        <w:tc>
          <w:tcPr/>
          <w:p>
            <w:pPr>
              <w:pStyle w:val="Compact"/>
            </w:pPr>
            <w:r>
              <w:rPr>
                <w:b/>
                <w:bCs/>
              </w:rPr>
              <w:t xml:space="preserve">Scenario Completion Rate</w:t>
            </w:r>
          </w:p>
        </w:tc>
        <w:tc>
          <w:tcPr/>
          <w:p>
            <w:pPr>
              <w:pStyle w:val="Compact"/>
            </w:pPr>
            <w:r>
              <w:t xml:space="preserve">% scenarios completed once started</w:t>
            </w:r>
          </w:p>
        </w:tc>
        <w:tc>
          <w:tcPr/>
          <w:p>
            <w:pPr>
              <w:pStyle w:val="Compact"/>
            </w:pPr>
            <w:r>
              <w:t xml:space="preserve">80%</w:t>
            </w:r>
          </w:p>
        </w:tc>
        <w:tc>
          <w:tcPr/>
          <w:p>
            <w:pPr>
              <w:pStyle w:val="Compact"/>
            </w:pPr>
            <w:r>
              <w:t xml:space="preserve">85%</w:t>
            </w:r>
          </w:p>
        </w:tc>
      </w:tr>
    </w:tbl>
    <w:bookmarkEnd w:id="118"/>
    <w:bookmarkStart w:id="119" w:name="learning-outcome-metrics"/>
    <w:p>
      <w:pPr>
        <w:pStyle w:val="Heading3"/>
      </w:pPr>
      <w:r>
        <w:t xml:space="preserve">9.2 Learning Outcome Metrics</w:t>
      </w:r>
    </w:p>
    <w:tbl>
      <w:tblPr>
        <w:tblStyle w:val="Table"/>
        <w:tblW w:type="pct" w:w="5000"/>
        <w:tblLayout w:type="fixed"/>
        <w:tblLook w:firstRow="1" w:lastRow="0" w:firstColumn="0" w:lastColumn="0" w:noHBand="0" w:noVBand="0" w:val="0020"/>
      </w:tblPr>
      <w:tblGrid>
        <w:gridCol w:w="1293"/>
        <w:gridCol w:w="1939"/>
        <w:gridCol w:w="1939"/>
        <w:gridCol w:w="2747"/>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MVP Target</w:t>
            </w:r>
          </w:p>
        </w:tc>
        <w:tc>
          <w:tcPr/>
          <w:p>
            <w:pPr>
              <w:pStyle w:val="Compact"/>
            </w:pPr>
            <w:r>
              <w:t xml:space="preserve">12-Month Target</w:t>
            </w:r>
          </w:p>
        </w:tc>
      </w:tr>
      <w:tr>
        <w:tc>
          <w:tcPr/>
          <w:p>
            <w:pPr>
              <w:pStyle w:val="Compact"/>
            </w:pPr>
            <w:r>
              <w:rPr>
                <w:b/>
                <w:bCs/>
              </w:rPr>
              <w:t xml:space="preserve">Bronze Certification Rate</w:t>
            </w:r>
          </w:p>
        </w:tc>
        <w:tc>
          <w:tcPr/>
          <w:p>
            <w:pPr>
              <w:pStyle w:val="Compact"/>
            </w:pPr>
            <w:r>
              <w:t xml:space="preserve">% users achieving Bronze</w:t>
            </w:r>
          </w:p>
        </w:tc>
        <w:tc>
          <w:tcPr/>
          <w:p>
            <w:pPr>
              <w:pStyle w:val="Compact"/>
            </w:pPr>
            <w:r>
              <w:t xml:space="preserve">70%</w:t>
            </w:r>
          </w:p>
        </w:tc>
        <w:tc>
          <w:tcPr/>
          <w:p>
            <w:pPr>
              <w:pStyle w:val="Compact"/>
            </w:pPr>
            <w:r>
              <w:t xml:space="preserve">80%</w:t>
            </w:r>
          </w:p>
        </w:tc>
      </w:tr>
      <w:tr>
        <w:tc>
          <w:tcPr/>
          <w:p>
            <w:pPr>
              <w:pStyle w:val="Compact"/>
            </w:pPr>
            <w:r>
              <w:rPr>
                <w:b/>
                <w:bCs/>
              </w:rPr>
              <w:t xml:space="preserve">Silver Certification Rate</w:t>
            </w:r>
          </w:p>
        </w:tc>
        <w:tc>
          <w:tcPr/>
          <w:p>
            <w:pPr>
              <w:pStyle w:val="Compact"/>
            </w:pPr>
            <w:r>
              <w:t xml:space="preserve">% Bronze holders achieving Silver</w:t>
            </w:r>
          </w:p>
        </w:tc>
        <w:tc>
          <w:tcPr/>
          <w:p>
            <w:pPr>
              <w:pStyle w:val="Compact"/>
            </w:pPr>
            <w:r>
              <w:t xml:space="preserve">40%</w:t>
            </w:r>
          </w:p>
        </w:tc>
        <w:tc>
          <w:tcPr/>
          <w:p>
            <w:pPr>
              <w:pStyle w:val="Compact"/>
            </w:pPr>
            <w:r>
              <w:t xml:space="preserve">55%</w:t>
            </w:r>
          </w:p>
        </w:tc>
      </w:tr>
      <w:tr>
        <w:tc>
          <w:tcPr/>
          <w:p>
            <w:pPr>
              <w:pStyle w:val="Compact"/>
            </w:pPr>
            <w:r>
              <w:rPr>
                <w:b/>
                <w:bCs/>
              </w:rPr>
              <w:t xml:space="preserve">Gold Certification Rate</w:t>
            </w:r>
          </w:p>
        </w:tc>
        <w:tc>
          <w:tcPr/>
          <w:p>
            <w:pPr>
              <w:pStyle w:val="Compact"/>
            </w:pPr>
            <w:r>
              <w:t xml:space="preserve">% Silver holders achieving Gold</w:t>
            </w:r>
          </w:p>
        </w:tc>
        <w:tc>
          <w:tcPr/>
          <w:p>
            <w:pPr>
              <w:pStyle w:val="Compact"/>
            </w:pPr>
            <w:r>
              <w:t xml:space="preserve">20%</w:t>
            </w:r>
          </w:p>
        </w:tc>
        <w:tc>
          <w:tcPr/>
          <w:p>
            <w:pPr>
              <w:pStyle w:val="Compact"/>
            </w:pPr>
            <w:r>
              <w:t xml:space="preserve">35%</w:t>
            </w:r>
          </w:p>
        </w:tc>
      </w:tr>
      <w:tr>
        <w:tc>
          <w:tcPr/>
          <w:p>
            <w:pPr>
              <w:pStyle w:val="Compact"/>
            </w:pPr>
            <w:r>
              <w:rPr>
                <w:b/>
                <w:bCs/>
              </w:rPr>
              <w:t xml:space="preserve">Time to Bronze</w:t>
            </w:r>
          </w:p>
        </w:tc>
        <w:tc>
          <w:tcPr/>
          <w:p>
            <w:pPr>
              <w:pStyle w:val="Compact"/>
            </w:pPr>
            <w:r>
              <w:t xml:space="preserve">Median days from signup</w:t>
            </w:r>
          </w:p>
        </w:tc>
        <w:tc>
          <w:tcPr/>
          <w:p>
            <w:pPr>
              <w:pStyle w:val="Compact"/>
            </w:pPr>
            <w:r>
              <w:t xml:space="preserve">14 days</w:t>
            </w:r>
          </w:p>
        </w:tc>
        <w:tc>
          <w:tcPr/>
          <w:p>
            <w:pPr>
              <w:pStyle w:val="Compact"/>
            </w:pPr>
            <w:r>
              <w:t xml:space="preserve">10 days</w:t>
            </w:r>
          </w:p>
        </w:tc>
      </w:tr>
      <w:tr>
        <w:tc>
          <w:tcPr/>
          <w:p>
            <w:pPr>
              <w:pStyle w:val="Compact"/>
            </w:pPr>
            <w:r>
              <w:rPr>
                <w:b/>
                <w:bCs/>
              </w:rPr>
              <w:t xml:space="preserve">Time to Silver</w:t>
            </w:r>
          </w:p>
        </w:tc>
        <w:tc>
          <w:tcPr/>
          <w:p>
            <w:pPr>
              <w:pStyle w:val="Compact"/>
            </w:pPr>
            <w:r>
              <w:t xml:space="preserve">Median days from Bronze</w:t>
            </w:r>
          </w:p>
        </w:tc>
        <w:tc>
          <w:tcPr/>
          <w:p>
            <w:pPr>
              <w:pStyle w:val="Compact"/>
            </w:pPr>
            <w:r>
              <w:t xml:space="preserve">45 days</w:t>
            </w:r>
          </w:p>
        </w:tc>
        <w:tc>
          <w:tcPr/>
          <w:p>
            <w:pPr>
              <w:pStyle w:val="Compact"/>
            </w:pPr>
            <w:r>
              <w:t xml:space="preserve">30 days</w:t>
            </w:r>
          </w:p>
        </w:tc>
      </w:tr>
      <w:tr>
        <w:tc>
          <w:tcPr/>
          <w:p>
            <w:pPr>
              <w:pStyle w:val="Compact"/>
            </w:pPr>
            <w:r>
              <w:rPr>
                <w:b/>
                <w:bCs/>
              </w:rPr>
              <w:t xml:space="preserve">Time to Gold</w:t>
            </w:r>
          </w:p>
        </w:tc>
        <w:tc>
          <w:tcPr/>
          <w:p>
            <w:pPr>
              <w:pStyle w:val="Compact"/>
            </w:pPr>
            <w:r>
              <w:t xml:space="preserve">Median days from Silver</w:t>
            </w:r>
          </w:p>
        </w:tc>
        <w:tc>
          <w:tcPr/>
          <w:p>
            <w:pPr>
              <w:pStyle w:val="Compact"/>
            </w:pPr>
            <w:r>
              <w:t xml:space="preserve">60 days</w:t>
            </w:r>
          </w:p>
        </w:tc>
        <w:tc>
          <w:tcPr/>
          <w:p>
            <w:pPr>
              <w:pStyle w:val="Compact"/>
            </w:pPr>
            <w:r>
              <w:t xml:space="preserve">45 days</w:t>
            </w:r>
          </w:p>
        </w:tc>
      </w:tr>
      <w:tr>
        <w:tc>
          <w:tcPr/>
          <w:p>
            <w:pPr>
              <w:pStyle w:val="Compact"/>
            </w:pPr>
            <w:r>
              <w:rPr>
                <w:b/>
                <w:bCs/>
              </w:rPr>
              <w:t xml:space="preserve">Average Quiz Score</w:t>
            </w:r>
          </w:p>
        </w:tc>
        <w:tc>
          <w:tcPr/>
          <w:p>
            <w:pPr>
              <w:pStyle w:val="Compact"/>
            </w:pPr>
            <w:r>
              <w:t xml:space="preserve">Mean score across all attempts</w:t>
            </w:r>
          </w:p>
        </w:tc>
        <w:tc>
          <w:tcPr/>
          <w:p>
            <w:pPr>
              <w:pStyle w:val="Compact"/>
            </w:pPr>
            <w:r>
              <w:t xml:space="preserve">72%</w:t>
            </w:r>
          </w:p>
        </w:tc>
        <w:tc>
          <w:tcPr/>
          <w:p>
            <w:pPr>
              <w:pStyle w:val="Compact"/>
            </w:pPr>
            <w:r>
              <w:t xml:space="preserve">78%</w:t>
            </w:r>
          </w:p>
        </w:tc>
      </w:tr>
      <w:tr>
        <w:tc>
          <w:tcPr/>
          <w:p>
            <w:pPr>
              <w:pStyle w:val="Compact"/>
            </w:pPr>
            <w:r>
              <w:rPr>
                <w:b/>
                <w:bCs/>
              </w:rPr>
              <w:t xml:space="preserve">Knowledge Retention</w:t>
            </w:r>
          </w:p>
        </w:tc>
        <w:tc>
          <w:tcPr/>
          <w:p>
            <w:pPr>
              <w:pStyle w:val="Compact"/>
            </w:pPr>
            <w:r>
              <w:t xml:space="preserve">Re-test score after 30 days</w:t>
            </w:r>
          </w:p>
        </w:tc>
        <w:tc>
          <w:tcPr/>
          <w:p>
            <w:pPr>
              <w:pStyle w:val="Compact"/>
            </w:pPr>
            <w:r>
              <w:t xml:space="preserve">70%</w:t>
            </w:r>
          </w:p>
        </w:tc>
        <w:tc>
          <w:tcPr/>
          <w:p>
            <w:pPr>
              <w:pStyle w:val="Compact"/>
            </w:pPr>
            <w:r>
              <w:t xml:space="preserve">80%</w:t>
            </w:r>
          </w:p>
        </w:tc>
      </w:tr>
      <w:tr>
        <w:tc>
          <w:tcPr/>
          <w:p>
            <w:pPr>
              <w:pStyle w:val="Compact"/>
            </w:pPr>
            <w:r>
              <w:rPr>
                <w:b/>
                <w:bCs/>
              </w:rPr>
              <w:t xml:space="preserve">Weak Area Improvement</w:t>
            </w:r>
          </w:p>
        </w:tc>
        <w:tc>
          <w:tcPr/>
          <w:p>
            <w:pPr>
              <w:pStyle w:val="Compact"/>
            </w:pPr>
            <w:r>
              <w:t xml:space="preserve">% improvement in flagged areas</w:t>
            </w:r>
          </w:p>
        </w:tc>
        <w:tc>
          <w:tcPr/>
          <w:p>
            <w:pPr>
              <w:pStyle w:val="Compact"/>
            </w:pPr>
            <w:r>
              <w:t xml:space="preserve">15%</w:t>
            </w:r>
          </w:p>
        </w:tc>
        <w:tc>
          <w:tcPr/>
          <w:p>
            <w:pPr>
              <w:pStyle w:val="Compact"/>
            </w:pPr>
            <w:r>
              <w:t xml:space="preserve">25%</w:t>
            </w:r>
          </w:p>
        </w:tc>
      </w:tr>
    </w:tbl>
    <w:bookmarkEnd w:id="119"/>
    <w:bookmarkStart w:id="120" w:name="business-metrics"/>
    <w:p>
      <w:pPr>
        <w:pStyle w:val="Heading3"/>
      </w:pPr>
      <w:r>
        <w:t xml:space="preserve">9.3 Business Metrics</w:t>
      </w:r>
    </w:p>
    <w:tbl>
      <w:tblPr>
        <w:tblStyle w:val="Table"/>
        <w:tblW w:type="pct" w:w="5000"/>
        <w:tblLayout w:type="fixed"/>
        <w:tblLook w:firstRow="1" w:lastRow="0" w:firstColumn="0" w:lastColumn="0" w:noHBand="0" w:noVBand="0" w:val="0020"/>
      </w:tblPr>
      <w:tblGrid>
        <w:gridCol w:w="1293"/>
        <w:gridCol w:w="1939"/>
        <w:gridCol w:w="1939"/>
        <w:gridCol w:w="2747"/>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MVP Target</w:t>
            </w:r>
          </w:p>
        </w:tc>
        <w:tc>
          <w:tcPr/>
          <w:p>
            <w:pPr>
              <w:pStyle w:val="Compact"/>
            </w:pPr>
            <w:r>
              <w:t xml:space="preserve">12-Month Target</w:t>
            </w:r>
          </w:p>
        </w:tc>
      </w:tr>
      <w:tr>
        <w:tc>
          <w:tcPr/>
          <w:p>
            <w:pPr>
              <w:pStyle w:val="Compact"/>
            </w:pPr>
            <w:r>
              <w:rPr>
                <w:b/>
                <w:bCs/>
              </w:rPr>
              <w:t xml:space="preserve">Organisations Onboarded</w:t>
            </w:r>
          </w:p>
        </w:tc>
        <w:tc>
          <w:tcPr/>
          <w:p>
            <w:pPr>
              <w:pStyle w:val="Compact"/>
            </w:pPr>
            <w:r>
              <w:t xml:space="preserve">Total paying organisations</w:t>
            </w:r>
          </w:p>
        </w:tc>
        <w:tc>
          <w:tcPr/>
          <w:p>
            <w:pPr>
              <w:pStyle w:val="Compact"/>
            </w:pPr>
            <w:r>
              <w:t xml:space="preserve">50</w:t>
            </w:r>
          </w:p>
        </w:tc>
        <w:tc>
          <w:tcPr/>
          <w:p>
            <w:pPr>
              <w:pStyle w:val="Compact"/>
            </w:pPr>
            <w:r>
              <w:t xml:space="preserve">200</w:t>
            </w:r>
          </w:p>
        </w:tc>
      </w:tr>
      <w:tr>
        <w:tc>
          <w:tcPr/>
          <w:p>
            <w:pPr>
              <w:pStyle w:val="Compact"/>
            </w:pPr>
            <w:r>
              <w:rPr>
                <w:b/>
                <w:bCs/>
              </w:rPr>
              <w:t xml:space="preserve">Monthly Recurring Revenue (MRR)</w:t>
            </w:r>
          </w:p>
        </w:tc>
        <w:tc>
          <w:tcPr/>
          <w:p>
            <w:pPr>
              <w:pStyle w:val="Compact"/>
            </w:pPr>
            <w:r>
              <w:t xml:space="preserve">Recurring subscription revenue</w:t>
            </w:r>
          </w:p>
        </w:tc>
        <w:tc>
          <w:tcPr/>
          <w:p>
            <w:pPr>
              <w:pStyle w:val="Compact"/>
            </w:pPr>
            <w:r>
              <w:t xml:space="preserve">£25,000</w:t>
            </w:r>
          </w:p>
        </w:tc>
        <w:tc>
          <w:tcPr/>
          <w:p>
            <w:pPr>
              <w:pStyle w:val="Compact"/>
            </w:pPr>
            <w:r>
              <w:t xml:space="preserve">£100,000</w:t>
            </w:r>
          </w:p>
        </w:tc>
      </w:tr>
      <w:tr>
        <w:tc>
          <w:tcPr/>
          <w:p>
            <w:pPr>
              <w:pStyle w:val="Compact"/>
            </w:pPr>
            <w:r>
              <w:rPr>
                <w:b/>
                <w:bCs/>
              </w:rPr>
              <w:t xml:space="preserve">Annual Recurring Revenue (ARR)</w:t>
            </w:r>
          </w:p>
        </w:tc>
        <w:tc>
          <w:tcPr/>
          <w:p>
            <w:pPr>
              <w:pStyle w:val="Compact"/>
            </w:pPr>
            <w:r>
              <w:t xml:space="preserve">Annualised MRR</w:t>
            </w:r>
          </w:p>
        </w:tc>
        <w:tc>
          <w:tcPr/>
          <w:p>
            <w:pPr>
              <w:pStyle w:val="Compact"/>
            </w:pPr>
            <w:r>
              <w:t xml:space="preserve">£300,000</w:t>
            </w:r>
          </w:p>
        </w:tc>
        <w:tc>
          <w:tcPr/>
          <w:p>
            <w:pPr>
              <w:pStyle w:val="Compact"/>
            </w:pPr>
            <w:r>
              <w:t xml:space="preserve">£1,200,000</w:t>
            </w:r>
          </w:p>
        </w:tc>
      </w:tr>
      <w:tr>
        <w:tc>
          <w:tcPr/>
          <w:p>
            <w:pPr>
              <w:pStyle w:val="Compact"/>
            </w:pPr>
            <w:r>
              <w:rPr>
                <w:b/>
                <w:bCs/>
              </w:rPr>
              <w:t xml:space="preserve">Average Revenue per Organisation</w:t>
            </w:r>
          </w:p>
        </w:tc>
        <w:tc>
          <w:tcPr/>
          <w:p>
            <w:pPr>
              <w:pStyle w:val="Compact"/>
            </w:pPr>
            <w:r>
              <w:t xml:space="preserve">MRR / Organisations</w:t>
            </w:r>
          </w:p>
        </w:tc>
        <w:tc>
          <w:tcPr/>
          <w:p>
            <w:pPr>
              <w:pStyle w:val="Compact"/>
            </w:pPr>
            <w:r>
              <w:t xml:space="preserve">£500</w:t>
            </w:r>
          </w:p>
        </w:tc>
        <w:tc>
          <w:tcPr/>
          <w:p>
            <w:pPr>
              <w:pStyle w:val="Compact"/>
            </w:pPr>
            <w:r>
              <w:t xml:space="preserve">£500</w:t>
            </w:r>
          </w:p>
        </w:tc>
      </w:tr>
      <w:tr>
        <w:tc>
          <w:tcPr/>
          <w:p>
            <w:pPr>
              <w:pStyle w:val="Compact"/>
            </w:pPr>
            <w:r>
              <w:rPr>
                <w:b/>
                <w:bCs/>
              </w:rPr>
              <w:t xml:space="preserve">Customer Acquisition Cost (CAC)</w:t>
            </w:r>
          </w:p>
        </w:tc>
        <w:tc>
          <w:tcPr/>
          <w:p>
            <w:pPr>
              <w:pStyle w:val="Compact"/>
            </w:pPr>
            <w:r>
              <w:t xml:space="preserve">Cost to acquire customer</w:t>
            </w:r>
          </w:p>
        </w:tc>
        <w:tc>
          <w:tcPr/>
          <w:p>
            <w:pPr>
              <w:pStyle w:val="Compact"/>
            </w:pPr>
            <w:r>
              <w:t xml:space="preserve">£1,000</w:t>
            </w:r>
          </w:p>
        </w:tc>
        <w:tc>
          <w:tcPr/>
          <w:p>
            <w:pPr>
              <w:pStyle w:val="Compact"/>
            </w:pPr>
            <w:r>
              <w:t xml:space="preserve">£800</w:t>
            </w:r>
          </w:p>
        </w:tc>
      </w:tr>
      <w:tr>
        <w:tc>
          <w:tcPr/>
          <w:p>
            <w:pPr>
              <w:pStyle w:val="Compact"/>
            </w:pPr>
            <w:r>
              <w:rPr>
                <w:b/>
                <w:bCs/>
              </w:rPr>
              <w:t xml:space="preserve">Customer Lifetime Value (LTV)</w:t>
            </w:r>
          </w:p>
        </w:tc>
        <w:tc>
          <w:tcPr/>
          <w:p>
            <w:pPr>
              <w:pStyle w:val="Compact"/>
            </w:pPr>
            <w:r>
              <w:t xml:space="preserve">Total revenue per customer</w:t>
            </w:r>
          </w:p>
        </w:tc>
        <w:tc>
          <w:tcPr/>
          <w:p>
            <w:pPr>
              <w:pStyle w:val="Compact"/>
            </w:pPr>
            <w:r>
              <w:t xml:space="preserve">£6,000</w:t>
            </w:r>
          </w:p>
        </w:tc>
        <w:tc>
          <w:tcPr/>
          <w:p>
            <w:pPr>
              <w:pStyle w:val="Compact"/>
            </w:pPr>
            <w:r>
              <w:t xml:space="preserve">£9,000</w:t>
            </w:r>
          </w:p>
        </w:tc>
      </w:tr>
      <w:tr>
        <w:tc>
          <w:tcPr/>
          <w:p>
            <w:pPr>
              <w:pStyle w:val="Compact"/>
            </w:pPr>
            <w:r>
              <w:rPr>
                <w:b/>
                <w:bCs/>
              </w:rPr>
              <w:t xml:space="preserve">LTV:CAC Ratio</w:t>
            </w:r>
          </w:p>
        </w:tc>
        <w:tc>
          <w:tcPr/>
          <w:p>
            <w:pPr>
              <w:pStyle w:val="Compact"/>
            </w:pPr>
            <w:r>
              <w:t xml:space="preserve">Unit economics health</w:t>
            </w:r>
          </w:p>
        </w:tc>
        <w:tc>
          <w:tcPr/>
          <w:p>
            <w:pPr>
              <w:pStyle w:val="Compact"/>
            </w:pPr>
            <w:r>
              <w:t xml:space="preserve">6:1</w:t>
            </w:r>
          </w:p>
        </w:tc>
        <w:tc>
          <w:tcPr/>
          <w:p>
            <w:pPr>
              <w:pStyle w:val="Compact"/>
            </w:pPr>
            <w:r>
              <w:t xml:space="preserve">11:1</w:t>
            </w:r>
          </w:p>
        </w:tc>
      </w:tr>
      <w:tr>
        <w:tc>
          <w:tcPr/>
          <w:p>
            <w:pPr>
              <w:pStyle w:val="Compact"/>
            </w:pPr>
            <w:r>
              <w:rPr>
                <w:b/>
                <w:bCs/>
              </w:rPr>
              <w:t xml:space="preserve">Monthly Churn Rate</w:t>
            </w:r>
          </w:p>
        </w:tc>
        <w:tc>
          <w:tcPr/>
          <w:p>
            <w:pPr>
              <w:pStyle w:val="Compact"/>
            </w:pPr>
            <w:r>
              <w:t xml:space="preserve">% organisations leaving</w:t>
            </w:r>
          </w:p>
        </w:tc>
        <w:tc>
          <w:tcPr/>
          <w:p>
            <w:pPr>
              <w:pStyle w:val="Compact"/>
            </w:pPr>
            <w:r>
              <w:t xml:space="preserve">&lt;3%</w:t>
            </w:r>
          </w:p>
        </w:tc>
        <w:tc>
          <w:tcPr/>
          <w:p>
            <w:pPr>
              <w:pStyle w:val="Compact"/>
            </w:pPr>
            <w:r>
              <w:t xml:space="preserve">&lt;2%</w:t>
            </w:r>
          </w:p>
        </w:tc>
      </w:tr>
      <w:tr>
        <w:tc>
          <w:tcPr/>
          <w:p>
            <w:pPr>
              <w:pStyle w:val="Compact"/>
            </w:pPr>
            <w:r>
              <w:rPr>
                <w:b/>
                <w:bCs/>
              </w:rPr>
              <w:t xml:space="preserve">Net Revenue Retention (NRR)</w:t>
            </w:r>
          </w:p>
        </w:tc>
        <w:tc>
          <w:tcPr/>
          <w:p>
            <w:pPr>
              <w:pStyle w:val="Compact"/>
            </w:pPr>
            <w:r>
              <w:t xml:space="preserve">Revenue including expansion/churn</w:t>
            </w:r>
          </w:p>
        </w:tc>
        <w:tc>
          <w:tcPr/>
          <w:p>
            <w:pPr>
              <w:pStyle w:val="Compact"/>
            </w:pPr>
            <w:r>
              <w:t xml:space="preserve">105%</w:t>
            </w:r>
          </w:p>
        </w:tc>
        <w:tc>
          <w:tcPr/>
          <w:p>
            <w:pPr>
              <w:pStyle w:val="Compact"/>
            </w:pPr>
            <w:r>
              <w:t xml:space="preserve">115%</w:t>
            </w:r>
          </w:p>
        </w:tc>
      </w:tr>
      <w:tr>
        <w:tc>
          <w:tcPr/>
          <w:p>
            <w:pPr>
              <w:pStyle w:val="Compact"/>
            </w:pPr>
            <w:r>
              <w:rPr>
                <w:b/>
                <w:bCs/>
              </w:rPr>
              <w:t xml:space="preserve">Net Promoter Score (NPS)</w:t>
            </w:r>
          </w:p>
        </w:tc>
        <w:tc>
          <w:tcPr/>
          <w:p>
            <w:pPr>
              <w:pStyle w:val="Compact"/>
            </w:pPr>
            <w:r>
              <w:t xml:space="preserve">Customer satisfaction</w:t>
            </w:r>
          </w:p>
        </w:tc>
        <w:tc>
          <w:tcPr/>
          <w:p>
            <w:pPr>
              <w:pStyle w:val="Compact"/>
            </w:pPr>
            <w:r>
              <w:t xml:space="preserve">40</w:t>
            </w:r>
          </w:p>
        </w:tc>
        <w:tc>
          <w:tcPr/>
          <w:p>
            <w:pPr>
              <w:pStyle w:val="Compact"/>
            </w:pPr>
            <w:r>
              <w:t xml:space="preserve">55</w:t>
            </w:r>
          </w:p>
        </w:tc>
      </w:tr>
    </w:tbl>
    <w:bookmarkEnd w:id="120"/>
    <w:bookmarkStart w:id="121" w:name="content-metrics"/>
    <w:p>
      <w:pPr>
        <w:pStyle w:val="Heading3"/>
      </w:pPr>
      <w:r>
        <w:t xml:space="preserve">9.4 Content Metrics</w:t>
      </w:r>
    </w:p>
    <w:tbl>
      <w:tblPr>
        <w:tblStyle w:val="Table"/>
        <w:tblW w:type="pct" w:w="5000"/>
        <w:tblLayout w:type="fixed"/>
        <w:tblLook w:firstRow="1" w:lastRow="0" w:firstColumn="0" w:lastColumn="0" w:noHBand="0" w:noVBand="0" w:val="0020"/>
      </w:tblPr>
      <w:tblGrid>
        <w:gridCol w:w="1293"/>
        <w:gridCol w:w="1939"/>
        <w:gridCol w:w="1939"/>
        <w:gridCol w:w="2747"/>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MVP Target</w:t>
            </w:r>
          </w:p>
        </w:tc>
        <w:tc>
          <w:tcPr/>
          <w:p>
            <w:pPr>
              <w:pStyle w:val="Compact"/>
            </w:pPr>
            <w:r>
              <w:t xml:space="preserve">12-Month Target</w:t>
            </w:r>
          </w:p>
        </w:tc>
      </w:tr>
      <w:tr>
        <w:tc>
          <w:tcPr/>
          <w:p>
            <w:pPr>
              <w:pStyle w:val="Compact"/>
            </w:pPr>
            <w:r>
              <w:rPr>
                <w:b/>
                <w:bCs/>
              </w:rPr>
              <w:t xml:space="preserve">Wines in Platform</w:t>
            </w:r>
          </w:p>
        </w:tc>
        <w:tc>
          <w:tcPr/>
          <w:p>
            <w:pPr>
              <w:pStyle w:val="Compact"/>
            </w:pPr>
            <w:r>
              <w:t xml:space="preserve">Total wine records</w:t>
            </w:r>
          </w:p>
        </w:tc>
        <w:tc>
          <w:tcPr/>
          <w:p>
            <w:pPr>
              <w:pStyle w:val="Compact"/>
            </w:pPr>
            <w:r>
              <w:t xml:space="preserve">5,000</w:t>
            </w:r>
          </w:p>
        </w:tc>
        <w:tc>
          <w:tcPr/>
          <w:p>
            <w:pPr>
              <w:pStyle w:val="Compact"/>
            </w:pPr>
            <w:r>
              <w:t xml:space="preserve">50,000</w:t>
            </w:r>
          </w:p>
        </w:tc>
      </w:tr>
      <w:tr>
        <w:tc>
          <w:tcPr/>
          <w:p>
            <w:pPr>
              <w:pStyle w:val="Compact"/>
            </w:pPr>
            <w:r>
              <w:rPr>
                <w:b/>
                <w:bCs/>
              </w:rPr>
              <w:t xml:space="preserve">Questions Generated</w:t>
            </w:r>
          </w:p>
        </w:tc>
        <w:tc>
          <w:tcPr/>
          <w:p>
            <w:pPr>
              <w:pStyle w:val="Compact"/>
            </w:pPr>
            <w:r>
              <w:t xml:space="preserve">Total quiz questions</w:t>
            </w:r>
          </w:p>
        </w:tc>
        <w:tc>
          <w:tcPr/>
          <w:p>
            <w:pPr>
              <w:pStyle w:val="Compact"/>
            </w:pPr>
            <w:r>
              <w:t xml:space="preserve">10,000</w:t>
            </w:r>
          </w:p>
        </w:tc>
        <w:tc>
          <w:tcPr/>
          <w:p>
            <w:pPr>
              <w:pStyle w:val="Compact"/>
            </w:pPr>
            <w:r>
              <w:t xml:space="preserve">100,000</w:t>
            </w:r>
          </w:p>
        </w:tc>
      </w:tr>
      <w:tr>
        <w:tc>
          <w:tcPr/>
          <w:p>
            <w:pPr>
              <w:pStyle w:val="Compact"/>
            </w:pPr>
            <w:r>
              <w:rPr>
                <w:b/>
                <w:bCs/>
              </w:rPr>
              <w:t xml:space="preserve">Scenarios Available</w:t>
            </w:r>
          </w:p>
        </w:tc>
        <w:tc>
          <w:tcPr/>
          <w:p>
            <w:pPr>
              <w:pStyle w:val="Compact"/>
            </w:pPr>
            <w:r>
              <w:t xml:space="preserve">Unique scenarios</w:t>
            </w:r>
          </w:p>
        </w:tc>
        <w:tc>
          <w:tcPr/>
          <w:p>
            <w:pPr>
              <w:pStyle w:val="Compact"/>
            </w:pPr>
            <w:r>
              <w:t xml:space="preserve">50</w:t>
            </w:r>
          </w:p>
        </w:tc>
        <w:tc>
          <w:tcPr/>
          <w:p>
            <w:pPr>
              <w:pStyle w:val="Compact"/>
            </w:pPr>
            <w:r>
              <w:t xml:space="preserve">200</w:t>
            </w:r>
          </w:p>
        </w:tc>
      </w:tr>
      <w:tr>
        <w:tc>
          <w:tcPr/>
          <w:p>
            <w:pPr>
              <w:pStyle w:val="Compact"/>
            </w:pPr>
            <w:r>
              <w:rPr>
                <w:b/>
                <w:bCs/>
              </w:rPr>
              <w:t xml:space="preserve">Content Review Turnaround</w:t>
            </w:r>
          </w:p>
        </w:tc>
        <w:tc>
          <w:tcPr/>
          <w:p>
            <w:pPr>
              <w:pStyle w:val="Compact"/>
            </w:pPr>
            <w:r>
              <w:t xml:space="preserve">Days from submission to publish</w:t>
            </w:r>
          </w:p>
        </w:tc>
        <w:tc>
          <w:tcPr/>
          <w:p>
            <w:pPr>
              <w:pStyle w:val="Compact"/>
            </w:pPr>
            <w:r>
              <w:t xml:space="preserve">3 days</w:t>
            </w:r>
          </w:p>
        </w:tc>
        <w:tc>
          <w:tcPr/>
          <w:p>
            <w:pPr>
              <w:pStyle w:val="Compact"/>
            </w:pPr>
            <w:r>
              <w:t xml:space="preserve">2 days</w:t>
            </w:r>
          </w:p>
        </w:tc>
      </w:tr>
      <w:tr>
        <w:tc>
          <w:tcPr/>
          <w:p>
            <w:pPr>
              <w:pStyle w:val="Compact"/>
            </w:pPr>
            <w:r>
              <w:rPr>
                <w:b/>
                <w:bCs/>
              </w:rPr>
              <w:t xml:space="preserve">Content Quality Score</w:t>
            </w:r>
          </w:p>
        </w:tc>
        <w:tc>
          <w:tcPr/>
          <w:p>
            <w:pPr>
              <w:pStyle w:val="Compact"/>
            </w:pPr>
            <w:r>
              <w:t xml:space="preserve">% content passing review first time</w:t>
            </w:r>
          </w:p>
        </w:tc>
        <w:tc>
          <w:tcPr/>
          <w:p>
            <w:pPr>
              <w:pStyle w:val="Compact"/>
            </w:pPr>
            <w:r>
              <w:t xml:space="preserve">70%</w:t>
            </w:r>
          </w:p>
        </w:tc>
        <w:tc>
          <w:tcPr/>
          <w:p>
            <w:pPr>
              <w:pStyle w:val="Compact"/>
            </w:pPr>
            <w:r>
              <w:t xml:space="preserve">85%</w:t>
            </w:r>
          </w:p>
        </w:tc>
      </w:tr>
      <w:tr>
        <w:tc>
          <w:tcPr/>
          <w:p>
            <w:pPr>
              <w:pStyle w:val="Compact"/>
            </w:pPr>
            <w:r>
              <w:rPr>
                <w:b/>
                <w:bCs/>
              </w:rPr>
              <w:t xml:space="preserve">Wine List Coverage</w:t>
            </w:r>
          </w:p>
        </w:tc>
        <w:tc>
          <w:tcPr/>
          <w:p>
            <w:pPr>
              <w:pStyle w:val="Compact"/>
            </w:pPr>
            <w:r>
              <w:t xml:space="preserve">% org wines with full content</w:t>
            </w:r>
          </w:p>
        </w:tc>
        <w:tc>
          <w:tcPr/>
          <w:p>
            <w:pPr>
              <w:pStyle w:val="Compact"/>
            </w:pPr>
            <w:r>
              <w:t xml:space="preserve">90%</w:t>
            </w:r>
          </w:p>
        </w:tc>
        <w:tc>
          <w:tcPr/>
          <w:p>
            <w:pPr>
              <w:pStyle w:val="Compact"/>
            </w:pPr>
            <w:r>
              <w:t xml:space="preserve">95%</w:t>
            </w:r>
          </w:p>
        </w:tc>
      </w:tr>
    </w:tbl>
    <w:bookmarkEnd w:id="121"/>
    <w:bookmarkStart w:id="122" w:name="operational-metrics"/>
    <w:p>
      <w:pPr>
        <w:pStyle w:val="Heading3"/>
      </w:pPr>
      <w:r>
        <w:t xml:space="preserve">9.5 Operational Metrics</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Target</w:t>
            </w:r>
          </w:p>
        </w:tc>
      </w:tr>
      <w:tr>
        <w:tc>
          <w:tcPr/>
          <w:p>
            <w:pPr>
              <w:pStyle w:val="Compact"/>
            </w:pPr>
            <w:r>
              <w:rPr>
                <w:b/>
                <w:bCs/>
              </w:rPr>
              <w:t xml:space="preserve">Platform Uptime</w:t>
            </w:r>
          </w:p>
        </w:tc>
        <w:tc>
          <w:tcPr/>
          <w:p>
            <w:pPr>
              <w:pStyle w:val="Compact"/>
            </w:pPr>
            <w:r>
              <w:t xml:space="preserve">% time available</w:t>
            </w:r>
          </w:p>
        </w:tc>
        <w:tc>
          <w:tcPr/>
          <w:p>
            <w:pPr>
              <w:pStyle w:val="Compact"/>
            </w:pPr>
            <w:r>
              <w:t xml:space="preserve">99.5%</w:t>
            </w:r>
          </w:p>
        </w:tc>
      </w:tr>
      <w:tr>
        <w:tc>
          <w:tcPr/>
          <w:p>
            <w:pPr>
              <w:pStyle w:val="Compact"/>
            </w:pPr>
            <w:r>
              <w:rPr>
                <w:b/>
                <w:bCs/>
              </w:rPr>
              <w:t xml:space="preserve">Page Load Time (P95)</w:t>
            </w:r>
          </w:p>
        </w:tc>
        <w:tc>
          <w:tcPr/>
          <w:p>
            <w:pPr>
              <w:pStyle w:val="Compact"/>
            </w:pPr>
            <w:r>
              <w:t xml:space="preserve">95th percentile load time</w:t>
            </w:r>
          </w:p>
        </w:tc>
        <w:tc>
          <w:tcPr/>
          <w:p>
            <w:pPr>
              <w:pStyle w:val="Compact"/>
            </w:pPr>
            <w:r>
              <w:t xml:space="preserve">&lt;2s</w:t>
            </w:r>
          </w:p>
        </w:tc>
      </w:tr>
      <w:tr>
        <w:tc>
          <w:tcPr/>
          <w:p>
            <w:pPr>
              <w:pStyle w:val="Compact"/>
            </w:pPr>
            <w:r>
              <w:rPr>
                <w:b/>
                <w:bCs/>
              </w:rPr>
              <w:t xml:space="preserve">API Response Time (P95)</w:t>
            </w:r>
          </w:p>
        </w:tc>
        <w:tc>
          <w:tcPr/>
          <w:p>
            <w:pPr>
              <w:pStyle w:val="Compact"/>
            </w:pPr>
            <w:r>
              <w:t xml:space="preserve">95th percentile API latency</w:t>
            </w:r>
          </w:p>
        </w:tc>
        <w:tc>
          <w:tcPr/>
          <w:p>
            <w:pPr>
              <w:pStyle w:val="Compact"/>
            </w:pPr>
            <w:r>
              <w:t xml:space="preserve">&lt;500ms</w:t>
            </w:r>
          </w:p>
        </w:tc>
      </w:tr>
      <w:tr>
        <w:tc>
          <w:tcPr/>
          <w:p>
            <w:pPr>
              <w:pStyle w:val="Compact"/>
            </w:pPr>
            <w:r>
              <w:rPr>
                <w:b/>
                <w:bCs/>
              </w:rPr>
              <w:t xml:space="preserve">Support Ticket Resolution</w:t>
            </w:r>
          </w:p>
        </w:tc>
        <w:tc>
          <w:tcPr/>
          <w:p>
            <w:pPr>
              <w:pStyle w:val="Compact"/>
            </w:pPr>
            <w:r>
              <w:t xml:space="preserve">Time to resolve tickets</w:t>
            </w:r>
          </w:p>
        </w:tc>
        <w:tc>
          <w:tcPr/>
          <w:p>
            <w:pPr>
              <w:pStyle w:val="Compact"/>
            </w:pPr>
            <w:r>
              <w:t xml:space="preserve">&lt;24h (Starter), &lt;4h (Enterprise)</w:t>
            </w:r>
          </w:p>
        </w:tc>
      </w:tr>
      <w:tr>
        <w:tc>
          <w:tcPr/>
          <w:p>
            <w:pPr>
              <w:pStyle w:val="Compact"/>
            </w:pPr>
            <w:r>
              <w:rPr>
                <w:b/>
                <w:bCs/>
              </w:rPr>
              <w:t xml:space="preserve">Critical Bug Resolution</w:t>
            </w:r>
          </w:p>
        </w:tc>
        <w:tc>
          <w:tcPr/>
          <w:p>
            <w:pPr>
              <w:pStyle w:val="Compact"/>
            </w:pPr>
            <w:r>
              <w:t xml:space="preserve">Time to fix P1 bugs</w:t>
            </w:r>
          </w:p>
        </w:tc>
        <w:tc>
          <w:tcPr/>
          <w:p>
            <w:pPr>
              <w:pStyle w:val="Compact"/>
            </w:pPr>
            <w:r>
              <w:t xml:space="preserve">&lt;4h</w:t>
            </w:r>
          </w:p>
        </w:tc>
      </w:tr>
    </w:tbl>
    <w:p>
      <w:r>
        <w:pict>
          <v:rect style="width:0;height:1.5pt" o:hralign="center" o:hrstd="t" o:hr="t"/>
        </w:pict>
      </w:r>
    </w:p>
    <w:bookmarkEnd w:id="122"/>
    <w:bookmarkEnd w:id="123"/>
    <w:bookmarkStart w:id="130" w:name="risks-mitigations"/>
    <w:p>
      <w:pPr>
        <w:pStyle w:val="Heading2"/>
      </w:pPr>
      <w:r>
        <w:t xml:space="preserve">10. Risks &amp; Mitigations</w:t>
      </w:r>
    </w:p>
    <w:bookmarkStart w:id="124" w:name="risk-register"/>
    <w:p>
      <w:pPr>
        <w:pStyle w:val="Heading3"/>
      </w:pPr>
      <w:r>
        <w:t xml:space="preserve">10.1 Risk Register</w:t>
      </w:r>
    </w:p>
    <w:tbl>
      <w:tblPr>
        <w:tblStyle w:val="Table"/>
        <w:tblW w:type="pct" w:w="5000"/>
        <w:tblLayout w:type="fixed"/>
        <w:tblLook w:firstRow="1" w:lastRow="0" w:firstColumn="0" w:lastColumn="0" w:noHBand="0" w:noVBand="0" w:val="0020"/>
      </w:tblPr>
      <w:tblGrid>
        <w:gridCol w:w="433"/>
        <w:gridCol w:w="650"/>
        <w:gridCol w:w="1084"/>
        <w:gridCol w:w="1301"/>
        <w:gridCol w:w="867"/>
        <w:gridCol w:w="1301"/>
        <w:gridCol w:w="2278"/>
      </w:tblGrid>
      <w:tr>
        <w:trPr>
          <w:tblHeader w:val="on"/>
        </w:trPr>
        <w:tc>
          <w:tcPr/>
          <w:p>
            <w:pPr>
              <w:pStyle w:val="Compact"/>
            </w:pPr>
            <w:r>
              <w:t xml:space="preserve">ID</w:t>
            </w:r>
          </w:p>
        </w:tc>
        <w:tc>
          <w:tcPr/>
          <w:p>
            <w:pPr>
              <w:pStyle w:val="Compact"/>
            </w:pPr>
            <w:r>
              <w:t xml:space="preserve">Risk</w:t>
            </w:r>
          </w:p>
        </w:tc>
        <w:tc>
          <w:tcPr/>
          <w:p>
            <w:pPr>
              <w:pStyle w:val="Compact"/>
            </w:pPr>
            <w:r>
              <w:t xml:space="preserve">Category</w:t>
            </w:r>
          </w:p>
        </w:tc>
        <w:tc>
          <w:tcPr/>
          <w:p>
            <w:pPr>
              <w:pStyle w:val="Compact"/>
            </w:pPr>
            <w:r>
              <w:t xml:space="preserve">Likelihood</w:t>
            </w:r>
          </w:p>
        </w:tc>
        <w:tc>
          <w:tcPr/>
          <w:p>
            <w:pPr>
              <w:pStyle w:val="Compact"/>
            </w:pPr>
            <w:r>
              <w:t xml:space="preserve">Impact</w:t>
            </w:r>
          </w:p>
        </w:tc>
        <w:tc>
          <w:tcPr/>
          <w:p>
            <w:pPr>
              <w:pStyle w:val="Compact"/>
            </w:pPr>
            <w:r>
              <w:t xml:space="preserve">Risk Score</w:t>
            </w:r>
          </w:p>
        </w:tc>
        <w:tc>
          <w:tcPr/>
          <w:p>
            <w:pPr>
              <w:pStyle w:val="Compact"/>
            </w:pPr>
            <w:r>
              <w:t xml:space="preserve">Mitigation Strategy</w:t>
            </w:r>
          </w:p>
        </w:tc>
      </w:tr>
      <w:tr>
        <w:tc>
          <w:tcPr/>
          <w:p>
            <w:pPr>
              <w:pStyle w:val="Compact"/>
            </w:pPr>
            <w:r>
              <w:t xml:space="preserve">R1</w:t>
            </w:r>
          </w:p>
        </w:tc>
        <w:tc>
          <w:tcPr/>
          <w:p>
            <w:pPr>
              <w:pStyle w:val="Compact"/>
            </w:pPr>
            <w:r>
              <w:t xml:space="preserve">Content quality issues (inaccurate wine information)</w:t>
            </w:r>
          </w:p>
        </w:tc>
        <w:tc>
          <w:tcPr/>
          <w:p>
            <w:pPr>
              <w:pStyle w:val="Compact"/>
            </w:pPr>
            <w:r>
              <w:t xml:space="preserve">Quality</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Domain expert review workflow, quality thresholds, version control</w:t>
            </w:r>
          </w:p>
        </w:tc>
      </w:tr>
      <w:tr>
        <w:tc>
          <w:tcPr/>
          <w:p>
            <w:pPr>
              <w:pStyle w:val="Compact"/>
            </w:pPr>
            <w:r>
              <w:t xml:space="preserve">R2</w:t>
            </w:r>
          </w:p>
        </w:tc>
        <w:tc>
          <w:tcPr/>
          <w:p>
            <w:pPr>
              <w:pStyle w:val="Compact"/>
            </w:pPr>
            <w:r>
              <w:t xml:space="preserve">Low user engagement (staff don’t use platform)</w:t>
            </w:r>
          </w:p>
        </w:tc>
        <w:tc>
          <w:tcPr/>
          <w:p>
            <w:pPr>
              <w:pStyle w:val="Compact"/>
            </w:pPr>
            <w:r>
              <w:t xml:space="preserve">Adoption</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Gamification, manager visibility, mobile-first design, short sessions</w:t>
            </w:r>
          </w:p>
        </w:tc>
      </w:tr>
      <w:tr>
        <w:tc>
          <w:tcPr/>
          <w:p>
            <w:pPr>
              <w:pStyle w:val="Compact"/>
            </w:pPr>
            <w:r>
              <w:t xml:space="preserve">R3</w:t>
            </w:r>
          </w:p>
        </w:tc>
        <w:tc>
          <w:tcPr/>
          <w:p>
            <w:pPr>
              <w:pStyle w:val="Compact"/>
            </w:pPr>
            <w:r>
              <w:t xml:space="preserve">Wine list import errors (bad data)</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Robust validation, clear error messages, template with examples</w:t>
            </w:r>
          </w:p>
        </w:tc>
      </w:tr>
      <w:tr>
        <w:tc>
          <w:tcPr/>
          <w:p>
            <w:pPr>
              <w:pStyle w:val="Compact"/>
            </w:pPr>
            <w:r>
              <w:t xml:space="preserve">R4</w:t>
            </w:r>
          </w:p>
        </w:tc>
        <w:tc>
          <w:tcPr/>
          <w:p>
            <w:pPr>
              <w:pStyle w:val="Compact"/>
            </w:pPr>
            <w:r>
              <w:t xml:space="preserve">Competitor launches similar product</w:t>
            </w:r>
          </w:p>
        </w:tc>
        <w:tc>
          <w:tcPr/>
          <w:p>
            <w:pPr>
              <w:pStyle w:val="Compact"/>
            </w:pPr>
            <w:r>
              <w:t xml:space="preserve">Market</w:t>
            </w:r>
          </w:p>
        </w:tc>
        <w:tc>
          <w:tcPr/>
          <w:p>
            <w:pPr>
              <w:pStyle w:val="Compact"/>
            </w:pPr>
            <w:r>
              <w:t xml:space="preserve">Low</w:t>
            </w:r>
          </w:p>
        </w:tc>
        <w:tc>
          <w:tcPr/>
          <w:p>
            <w:pPr>
              <w:pStyle w:val="Compact"/>
            </w:pPr>
            <w:r>
              <w:t xml:space="preserve">Medium</w:t>
            </w:r>
          </w:p>
        </w:tc>
        <w:tc>
          <w:tcPr/>
          <w:p>
            <w:pPr>
              <w:pStyle w:val="Compact"/>
            </w:pPr>
            <w:r>
              <w:t xml:space="preserve">Low</w:t>
            </w:r>
          </w:p>
        </w:tc>
        <w:tc>
          <w:tcPr/>
          <w:p>
            <w:pPr>
              <w:pStyle w:val="Compact"/>
            </w:pPr>
            <w:r>
              <w:t xml:space="preserve">Patent protection, rapid feature iteration, customer relationships</w:t>
            </w:r>
          </w:p>
        </w:tc>
      </w:tr>
      <w:tr>
        <w:tc>
          <w:tcPr/>
          <w:p>
            <w:pPr>
              <w:pStyle w:val="Compact"/>
            </w:pPr>
            <w:r>
              <w:t xml:space="preserve">R5</w:t>
            </w:r>
          </w:p>
        </w:tc>
        <w:tc>
          <w:tcPr/>
          <w:p>
            <w:pPr>
              <w:pStyle w:val="Compact"/>
            </w:pPr>
            <w:r>
              <w:t xml:space="preserve">Data breach or security incident</w:t>
            </w:r>
          </w:p>
        </w:tc>
        <w:tc>
          <w:tcPr/>
          <w:p>
            <w:pPr>
              <w:pStyle w:val="Compact"/>
            </w:pPr>
            <w:r>
              <w:t xml:space="preserve">Security</w:t>
            </w:r>
          </w:p>
        </w:tc>
        <w:tc>
          <w:tcPr/>
          <w:p>
            <w:pPr>
              <w:pStyle w:val="Compact"/>
            </w:pPr>
            <w:r>
              <w:t xml:space="preserve">Low</w:t>
            </w:r>
          </w:p>
        </w:tc>
        <w:tc>
          <w:tcPr/>
          <w:p>
            <w:pPr>
              <w:pStyle w:val="Compact"/>
            </w:pPr>
            <w:r>
              <w:t xml:space="preserve">Critical</w:t>
            </w:r>
          </w:p>
        </w:tc>
        <w:tc>
          <w:tcPr/>
          <w:p>
            <w:pPr>
              <w:pStyle w:val="Compact"/>
            </w:pPr>
            <w:r>
              <w:t xml:space="preserve">High</w:t>
            </w:r>
          </w:p>
        </w:tc>
        <w:tc>
          <w:tcPr/>
          <w:p>
            <w:pPr>
              <w:pStyle w:val="Compact"/>
            </w:pPr>
            <w:r>
              <w:t xml:space="preserve">Security audit, encryption, access controls, incident response plan</w:t>
            </w:r>
          </w:p>
        </w:tc>
      </w:tr>
      <w:tr>
        <w:tc>
          <w:tcPr/>
          <w:p>
            <w:pPr>
              <w:pStyle w:val="Compact"/>
            </w:pPr>
            <w:r>
              <w:t xml:space="preserve">R6</w:t>
            </w:r>
          </w:p>
        </w:tc>
        <w:tc>
          <w:tcPr/>
          <w:p>
            <w:pPr>
              <w:pStyle w:val="Compact"/>
            </w:pPr>
            <w:r>
              <w:t xml:space="preserve">Learning Engine patent not granted</w:t>
            </w:r>
          </w:p>
        </w:tc>
        <w:tc>
          <w:tcPr/>
          <w:p>
            <w:pPr>
              <w:pStyle w:val="Compact"/>
            </w:pPr>
            <w:r>
              <w:t xml:space="preserve">Legal</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Alternative IP protection (trade secrets), defensive patents</w:t>
            </w:r>
          </w:p>
        </w:tc>
      </w:tr>
      <w:tr>
        <w:tc>
          <w:tcPr/>
          <w:p>
            <w:pPr>
              <w:pStyle w:val="Compact"/>
            </w:pPr>
            <w:r>
              <w:t xml:space="preserve">R7</w:t>
            </w:r>
          </w:p>
        </w:tc>
        <w:tc>
          <w:tcPr/>
          <w:p>
            <w:pPr>
              <w:pStyle w:val="Compact"/>
            </w:pPr>
            <w:r>
              <w:t xml:space="preserve">Key personnel departure</w:t>
            </w:r>
          </w:p>
        </w:tc>
        <w:tc>
          <w:tcPr/>
          <w:p>
            <w:pPr>
              <w:pStyle w:val="Compact"/>
            </w:pPr>
            <w:r>
              <w:t xml:space="preserve">Operational</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Documentation, knowledge sharing, succession planning</w:t>
            </w:r>
          </w:p>
        </w:tc>
      </w:tr>
      <w:tr>
        <w:tc>
          <w:tcPr/>
          <w:p>
            <w:pPr>
              <w:pStyle w:val="Compact"/>
            </w:pPr>
            <w:r>
              <w:t xml:space="preserve">R8</w:t>
            </w:r>
          </w:p>
        </w:tc>
        <w:tc>
          <w:tcPr/>
          <w:p>
            <w:pPr>
              <w:pStyle w:val="Compact"/>
            </w:pPr>
            <w:r>
              <w:t xml:space="preserve">Subscription payment failures</w:t>
            </w:r>
          </w:p>
        </w:tc>
        <w:tc>
          <w:tcPr/>
          <w:p>
            <w:pPr>
              <w:pStyle w:val="Compact"/>
            </w:pPr>
            <w:r>
              <w:t xml:space="preserve">Revenue</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Dunning management, payment retry logic, grace periods</w:t>
            </w:r>
          </w:p>
        </w:tc>
      </w:tr>
      <w:tr>
        <w:tc>
          <w:tcPr/>
          <w:p>
            <w:pPr>
              <w:pStyle w:val="Compact"/>
            </w:pPr>
            <w:r>
              <w:t xml:space="preserve">R9</w:t>
            </w:r>
          </w:p>
        </w:tc>
        <w:tc>
          <w:tcPr/>
          <w:p>
            <w:pPr>
              <w:pStyle w:val="Compact"/>
            </w:pPr>
            <w:r>
              <w:t xml:space="preserve">Platform performance issues at scale</w:t>
            </w:r>
          </w:p>
        </w:tc>
        <w:tc>
          <w:tcPr/>
          <w:p>
            <w:pPr>
              <w:pStyle w:val="Compact"/>
            </w:pPr>
            <w:r>
              <w:t xml:space="preserve">Technical</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Load testing, horizontal scaling, CDN, caching</w:t>
            </w:r>
          </w:p>
        </w:tc>
      </w:tr>
      <w:tr>
        <w:tc>
          <w:tcPr/>
          <w:p>
            <w:pPr>
              <w:pStyle w:val="Compact"/>
            </w:pPr>
            <w:r>
              <w:t xml:space="preserve">R10</w:t>
            </w:r>
          </w:p>
        </w:tc>
        <w:tc>
          <w:tcPr/>
          <w:p>
            <w:pPr>
              <w:pStyle w:val="Compact"/>
            </w:pPr>
            <w:r>
              <w:t xml:space="preserve">GDPR compliance failure</w:t>
            </w:r>
          </w:p>
        </w:tc>
        <w:tc>
          <w:tcPr/>
          <w:p>
            <w:pPr>
              <w:pStyle w:val="Compact"/>
            </w:pPr>
            <w:r>
              <w:t xml:space="preserve">Legal</w:t>
            </w:r>
          </w:p>
        </w:tc>
        <w:tc>
          <w:tcPr/>
          <w:p>
            <w:pPr>
              <w:pStyle w:val="Compact"/>
            </w:pPr>
            <w:r>
              <w:t xml:space="preserve">Low</w:t>
            </w:r>
          </w:p>
        </w:tc>
        <w:tc>
          <w:tcPr/>
          <w:p>
            <w:pPr>
              <w:pStyle w:val="Compact"/>
            </w:pPr>
            <w:r>
              <w:t xml:space="preserve">Critical</w:t>
            </w:r>
          </w:p>
        </w:tc>
        <w:tc>
          <w:tcPr/>
          <w:p>
            <w:pPr>
              <w:pStyle w:val="Compact"/>
            </w:pPr>
            <w:r>
              <w:t xml:space="preserve">Medium</w:t>
            </w:r>
          </w:p>
        </w:tc>
        <w:tc>
          <w:tcPr/>
          <w:p>
            <w:pPr>
              <w:pStyle w:val="Compact"/>
            </w:pPr>
            <w:r>
              <w:t xml:space="preserve">Privacy by design, DPO review, user consent management</w:t>
            </w:r>
          </w:p>
        </w:tc>
      </w:tr>
    </w:tbl>
    <w:bookmarkEnd w:id="124"/>
    <w:bookmarkStart w:id="125" w:name="risk-matrix"/>
    <w:p>
      <w:pPr>
        <w:pStyle w:val="Heading3"/>
      </w:pPr>
      <w:r>
        <w:t xml:space="preserve">10.2 Risk Matrix</w:t>
      </w:r>
    </w:p>
    <w:p>
      <w:pPr>
        <w:pStyle w:val="SourceCode"/>
      </w:pPr>
      <w:r>
        <w:rPr>
          <w:rStyle w:val="VerbatimChar"/>
        </w:rPr>
        <w:t xml:space="preserve">Impact</w:t>
      </w:r>
      <w:r>
        <w:br/>
      </w:r>
      <w:r>
        <w:rPr>
          <w:rStyle w:val="VerbatimChar"/>
        </w:rPr>
        <w:t xml:space="preserve">  ▲</w:t>
      </w:r>
      <w:r>
        <w:br/>
      </w:r>
      <w:r>
        <w:rPr>
          <w:rStyle w:val="VerbatimChar"/>
        </w:rPr>
        <w:t xml:space="preserve">  │ Critical │ R5, R10 │           │           │ R6        │</w:t>
      </w:r>
      <w:r>
        <w:br/>
      </w:r>
      <w:r>
        <w:rPr>
          <w:rStyle w:val="VerbatimChar"/>
        </w:rPr>
        <w:t xml:space="preserve">  │ High     │         │           │ R1, R2    │ R9        │</w:t>
      </w:r>
      <w:r>
        <w:br/>
      </w:r>
      <w:r>
        <w:rPr>
          <w:rStyle w:val="VerbatimChar"/>
        </w:rPr>
        <w:t xml:space="preserve">  │ Medium   │         │ R7, R8    │ R3        │ R4        │</w:t>
      </w:r>
      <w:r>
        <w:br/>
      </w:r>
      <w:r>
        <w:rPr>
          <w:rStyle w:val="VerbatimChar"/>
        </w:rPr>
        <w:t xml:space="preserve">  │ Low      │         │           │           │           │</w:t>
      </w:r>
      <w:r>
        <w:br/>
      </w:r>
      <w:r>
        <w:rPr>
          <w:rStyle w:val="VerbatimChar"/>
        </w:rPr>
        <w:t xml:space="preserve">  └──────────┴─────────┴───────────┴───────────┴───────────┴──────► Likelihood</w:t>
      </w:r>
      <w:r>
        <w:br/>
      </w:r>
      <w:r>
        <w:rPr>
          <w:rStyle w:val="VerbatimChar"/>
        </w:rPr>
        <w:t xml:space="preserve">             Very Low   Low         Medium      High</w:t>
      </w:r>
    </w:p>
    <w:bookmarkEnd w:id="125"/>
    <w:bookmarkStart w:id="129" w:name="mitigation-details"/>
    <w:p>
      <w:pPr>
        <w:pStyle w:val="Heading3"/>
      </w:pPr>
      <w:r>
        <w:t xml:space="preserve">10.3 Mitigation Details</w:t>
      </w:r>
    </w:p>
    <w:bookmarkStart w:id="126" w:name="r1-content-quality-issues"/>
    <w:p>
      <w:pPr>
        <w:pStyle w:val="Heading4"/>
      </w:pPr>
      <w:r>
        <w:t xml:space="preserve">R1: Content Quality Issues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Mitigation</w:t>
            </w:r>
          </w:p>
        </w:tc>
        <w:tc>
          <w:tcPr/>
          <w:p>
            <w:pPr>
              <w:pStyle w:val="Compact"/>
            </w:pPr>
            <w:r>
              <w:t xml:space="preserve">Implementation</w:t>
            </w:r>
          </w:p>
        </w:tc>
      </w:tr>
      <w:tr>
        <w:tc>
          <w:tcPr/>
          <w:p>
            <w:pPr>
              <w:pStyle w:val="Compact"/>
            </w:pPr>
            <w:r>
              <w:t xml:space="preserve">Domain expert review</w:t>
            </w:r>
          </w:p>
        </w:tc>
        <w:tc>
          <w:tcPr/>
          <w:p>
            <w:pPr>
              <w:pStyle w:val="Compact"/>
            </w:pPr>
            <w:r>
              <w:t xml:space="preserve">All content reviewed by qualified wine experts</w:t>
            </w:r>
          </w:p>
        </w:tc>
      </w:tr>
      <w:tr>
        <w:tc>
          <w:tcPr/>
          <w:p>
            <w:pPr>
              <w:pStyle w:val="Compact"/>
            </w:pPr>
            <w:r>
              <w:t xml:space="preserve">Quality thresholds</w:t>
            </w:r>
          </w:p>
        </w:tc>
        <w:tc>
          <w:tcPr/>
          <w:p>
            <w:pPr>
              <w:pStyle w:val="Compact"/>
            </w:pPr>
            <w:r>
              <w:t xml:space="preserve">Minimum content standards enforced by system</w:t>
            </w:r>
          </w:p>
        </w:tc>
      </w:tr>
      <w:tr>
        <w:tc>
          <w:tcPr/>
          <w:p>
            <w:pPr>
              <w:pStyle w:val="Compact"/>
            </w:pPr>
            <w:r>
              <w:t xml:space="preserve">Version control</w:t>
            </w:r>
          </w:p>
        </w:tc>
        <w:tc>
          <w:tcPr/>
          <w:p>
            <w:pPr>
              <w:pStyle w:val="Compact"/>
            </w:pPr>
            <w:r>
              <w:t xml:space="preserve">All changes tracked, rollback capability</w:t>
            </w:r>
          </w:p>
        </w:tc>
      </w:tr>
      <w:tr>
        <w:tc>
          <w:tcPr/>
          <w:p>
            <w:pPr>
              <w:pStyle w:val="Compact"/>
            </w:pPr>
            <w:r>
              <w:t xml:space="preserve">User feedback</w:t>
            </w:r>
          </w:p>
        </w:tc>
        <w:tc>
          <w:tcPr/>
          <w:p>
            <w:pPr>
              <w:pStyle w:val="Compact"/>
            </w:pPr>
            <w:r>
              <w:t xml:space="preserve">Report mechanism for content issues</w:t>
            </w:r>
          </w:p>
        </w:tc>
      </w:tr>
      <w:tr>
        <w:tc>
          <w:tcPr/>
          <w:p>
            <w:pPr>
              <w:pStyle w:val="Compact"/>
            </w:pPr>
            <w:r>
              <w:t xml:space="preserve">Regular audits</w:t>
            </w:r>
          </w:p>
        </w:tc>
        <w:tc>
          <w:tcPr/>
          <w:p>
            <w:pPr>
              <w:pStyle w:val="Compact"/>
            </w:pPr>
            <w:r>
              <w:t xml:space="preserve">Quarterly content quality reviews</w:t>
            </w:r>
          </w:p>
        </w:tc>
      </w:tr>
    </w:tbl>
    <w:bookmarkEnd w:id="126"/>
    <w:bookmarkStart w:id="127" w:name="r2-low-user-engagement"/>
    <w:p>
      <w:pPr>
        <w:pStyle w:val="Heading4"/>
      </w:pPr>
      <w:r>
        <w:t xml:space="preserve">R2: Low User Engagement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Mitigation</w:t>
            </w:r>
          </w:p>
        </w:tc>
        <w:tc>
          <w:tcPr/>
          <w:p>
            <w:pPr>
              <w:pStyle w:val="Compact"/>
            </w:pPr>
            <w:r>
              <w:t xml:space="preserve">Implementation</w:t>
            </w:r>
          </w:p>
        </w:tc>
      </w:tr>
      <w:tr>
        <w:tc>
          <w:tcPr/>
          <w:p>
            <w:pPr>
              <w:pStyle w:val="Compact"/>
            </w:pPr>
            <w:r>
              <w:t xml:space="preserve">Gamification</w:t>
            </w:r>
          </w:p>
        </w:tc>
        <w:tc>
          <w:tcPr/>
          <w:p>
            <w:pPr>
              <w:pStyle w:val="Compact"/>
            </w:pPr>
            <w:r>
              <w:t xml:space="preserve">Badges, streaks, leaderboards</w:t>
            </w:r>
          </w:p>
        </w:tc>
      </w:tr>
      <w:tr>
        <w:tc>
          <w:tcPr/>
          <w:p>
            <w:pPr>
              <w:pStyle w:val="Compact"/>
            </w:pPr>
            <w:r>
              <w:t xml:space="preserve">Manager visibility</w:t>
            </w:r>
          </w:p>
        </w:tc>
        <w:tc>
          <w:tcPr/>
          <w:p>
            <w:pPr>
              <w:pStyle w:val="Compact"/>
            </w:pPr>
            <w:r>
              <w:t xml:space="preserve">Dashboard showing who’s engaged</w:t>
            </w:r>
          </w:p>
        </w:tc>
      </w:tr>
      <w:tr>
        <w:tc>
          <w:tcPr/>
          <w:p>
            <w:pPr>
              <w:pStyle w:val="Compact"/>
            </w:pPr>
            <w:r>
              <w:t xml:space="preserve">Mobile-first</w:t>
            </w:r>
          </w:p>
        </w:tc>
        <w:tc>
          <w:tcPr/>
          <w:p>
            <w:pPr>
              <w:pStyle w:val="Compact"/>
            </w:pPr>
            <w:r>
              <w:t xml:space="preserve">Easy access on personal devices</w:t>
            </w:r>
          </w:p>
        </w:tc>
      </w:tr>
      <w:tr>
        <w:tc>
          <w:tcPr/>
          <w:p>
            <w:pPr>
              <w:pStyle w:val="Compact"/>
            </w:pPr>
            <w:r>
              <w:t xml:space="preserve">Short sessions</w:t>
            </w:r>
          </w:p>
        </w:tc>
        <w:tc>
          <w:tcPr/>
          <w:p>
            <w:pPr>
              <w:pStyle w:val="Compact"/>
            </w:pPr>
            <w:r>
              <w:t xml:space="preserve">10-minute daily learning target</w:t>
            </w:r>
          </w:p>
        </w:tc>
      </w:tr>
      <w:tr>
        <w:tc>
          <w:tcPr/>
          <w:p>
            <w:pPr>
              <w:pStyle w:val="Compact"/>
            </w:pPr>
            <w:r>
              <w:t xml:space="preserve">Relevant content</w:t>
            </w:r>
          </w:p>
        </w:tc>
        <w:tc>
          <w:tcPr/>
          <w:p>
            <w:pPr>
              <w:pStyle w:val="Compact"/>
            </w:pPr>
            <w:r>
              <w:t xml:space="preserve">Venue-specific, not generic</w:t>
            </w:r>
          </w:p>
        </w:tc>
      </w:tr>
      <w:tr>
        <w:tc>
          <w:tcPr/>
          <w:p>
            <w:pPr>
              <w:pStyle w:val="Compact"/>
            </w:pPr>
            <w:r>
              <w:t xml:space="preserve">Progress rewards</w:t>
            </w:r>
          </w:p>
        </w:tc>
        <w:tc>
          <w:tcPr/>
          <w:p>
            <w:pPr>
              <w:pStyle w:val="Compact"/>
            </w:pPr>
            <w:r>
              <w:t xml:space="preserve">Visible certification journey</w:t>
            </w:r>
          </w:p>
        </w:tc>
      </w:tr>
    </w:tbl>
    <w:bookmarkEnd w:id="127"/>
    <w:bookmarkStart w:id="128" w:name="r5-data-breach"/>
    <w:p>
      <w:pPr>
        <w:pStyle w:val="Heading4"/>
      </w:pPr>
      <w:r>
        <w:t xml:space="preserve">R5: Data Breach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Mitigation</w:t>
            </w:r>
          </w:p>
        </w:tc>
        <w:tc>
          <w:tcPr/>
          <w:p>
            <w:pPr>
              <w:pStyle w:val="Compact"/>
            </w:pPr>
            <w:r>
              <w:t xml:space="preserve">Implementation</w:t>
            </w:r>
          </w:p>
        </w:tc>
      </w:tr>
      <w:tr>
        <w:tc>
          <w:tcPr/>
          <w:p>
            <w:pPr>
              <w:pStyle w:val="Compact"/>
            </w:pPr>
            <w:r>
              <w:t xml:space="preserve">Security audit</w:t>
            </w:r>
          </w:p>
        </w:tc>
        <w:tc>
          <w:tcPr/>
          <w:p>
            <w:pPr>
              <w:pStyle w:val="Compact"/>
            </w:pPr>
            <w:r>
              <w:t xml:space="preserve">Annual third-party penetration testing</w:t>
            </w:r>
          </w:p>
        </w:tc>
      </w:tr>
      <w:tr>
        <w:tc>
          <w:tcPr/>
          <w:p>
            <w:pPr>
              <w:pStyle w:val="Compact"/>
            </w:pPr>
            <w:r>
              <w:t xml:space="preserve">Encryption</w:t>
            </w:r>
          </w:p>
        </w:tc>
        <w:tc>
          <w:tcPr/>
          <w:p>
            <w:pPr>
              <w:pStyle w:val="Compact"/>
            </w:pPr>
            <w:r>
              <w:t xml:space="preserve">AES-256 at rest, TLS 1.3 in transit</w:t>
            </w:r>
          </w:p>
        </w:tc>
      </w:tr>
      <w:tr>
        <w:tc>
          <w:tcPr/>
          <w:p>
            <w:pPr>
              <w:pStyle w:val="Compact"/>
            </w:pPr>
            <w:r>
              <w:t xml:space="preserve">Access controls</w:t>
            </w:r>
          </w:p>
        </w:tc>
        <w:tc>
          <w:tcPr/>
          <w:p>
            <w:pPr>
              <w:pStyle w:val="Compact"/>
            </w:pPr>
            <w:r>
              <w:t xml:space="preserve">RBAC, least privilege</w:t>
            </w:r>
          </w:p>
        </w:tc>
      </w:tr>
      <w:tr>
        <w:tc>
          <w:tcPr/>
          <w:p>
            <w:pPr>
              <w:pStyle w:val="Compact"/>
            </w:pPr>
            <w:r>
              <w:t xml:space="preserve">Audit logging</w:t>
            </w:r>
          </w:p>
        </w:tc>
        <w:tc>
          <w:tcPr/>
          <w:p>
            <w:pPr>
              <w:pStyle w:val="Compact"/>
            </w:pPr>
            <w:r>
              <w:t xml:space="preserve">All access logged</w:t>
            </w:r>
          </w:p>
        </w:tc>
      </w:tr>
      <w:tr>
        <w:tc>
          <w:tcPr/>
          <w:p>
            <w:pPr>
              <w:pStyle w:val="Compact"/>
            </w:pPr>
            <w:r>
              <w:t xml:space="preserve">Incident response</w:t>
            </w:r>
          </w:p>
        </w:tc>
        <w:tc>
          <w:tcPr/>
          <w:p>
            <w:pPr>
              <w:pStyle w:val="Compact"/>
            </w:pPr>
            <w:r>
              <w:t xml:space="preserve">Documented IR plan, 24h response</w:t>
            </w:r>
          </w:p>
        </w:tc>
      </w:tr>
      <w:tr>
        <w:tc>
          <w:tcPr/>
          <w:p>
            <w:pPr>
              <w:pStyle w:val="Compact"/>
            </w:pPr>
            <w:r>
              <w:t xml:space="preserve">Cyber insurance</w:t>
            </w:r>
          </w:p>
        </w:tc>
        <w:tc>
          <w:tcPr/>
          <w:p>
            <w:pPr>
              <w:pStyle w:val="Compact"/>
            </w:pPr>
            <w:r>
              <w:t xml:space="preserve">Coverage for breach costs</w:t>
            </w:r>
          </w:p>
        </w:tc>
      </w:tr>
    </w:tbl>
    <w:p>
      <w:r>
        <w:pict>
          <v:rect style="width:0;height:1.5pt" o:hralign="center" o:hrstd="t" o:hr="t"/>
        </w:pict>
      </w:r>
    </w:p>
    <w:bookmarkEnd w:id="128"/>
    <w:bookmarkEnd w:id="129"/>
    <w:bookmarkEnd w:id="130"/>
    <w:bookmarkStart w:id="134" w:name="dependencies"/>
    <w:p>
      <w:pPr>
        <w:pStyle w:val="Heading2"/>
      </w:pPr>
      <w:r>
        <w:t xml:space="preserve">11. Dependencies</w:t>
      </w:r>
    </w:p>
    <w:bookmarkStart w:id="131" w:name="internal-dependencies"/>
    <w:p>
      <w:pPr>
        <w:pStyle w:val="Heading3"/>
      </w:pPr>
      <w:r>
        <w:t xml:space="preserve">11.1 Internal Dependencies</w:t>
      </w:r>
    </w:p>
    <w:tbl>
      <w:tblPr>
        <w:tblStyle w:val="Table"/>
        <w:tblW w:type="pct" w:w="5000"/>
        <w:tblLayout w:type="fixed"/>
        <w:tblLook w:firstRow="1" w:lastRow="0" w:firstColumn="0" w:lastColumn="0" w:noHBand="0" w:noVBand="0" w:val="0020"/>
      </w:tblPr>
      <w:tblGrid>
        <w:gridCol w:w="2066"/>
        <w:gridCol w:w="1205"/>
        <w:gridCol w:w="1377"/>
        <w:gridCol w:w="3271"/>
      </w:tblGrid>
      <w:tr>
        <w:trPr>
          <w:tblHeader w:val="on"/>
        </w:trPr>
        <w:tc>
          <w:tcPr/>
          <w:p>
            <w:pPr>
              <w:pStyle w:val="Compact"/>
            </w:pPr>
            <w:r>
              <w:t xml:space="preserve">Dependency</w:t>
            </w:r>
          </w:p>
        </w:tc>
        <w:tc>
          <w:tcPr/>
          <w:p>
            <w:pPr>
              <w:pStyle w:val="Compact"/>
            </w:pPr>
            <w:r>
              <w:t xml:space="preserve">Owner</w:t>
            </w:r>
          </w:p>
        </w:tc>
        <w:tc>
          <w:tcPr/>
          <w:p>
            <w:pPr>
              <w:pStyle w:val="Compact"/>
            </w:pPr>
            <w:r>
              <w:t xml:space="preserve">Status</w:t>
            </w:r>
          </w:p>
        </w:tc>
        <w:tc>
          <w:tcPr/>
          <w:p>
            <w:pPr>
              <w:pStyle w:val="Compact"/>
            </w:pPr>
            <w:r>
              <w:t xml:space="preserve">Impact if Delayed</w:t>
            </w:r>
          </w:p>
        </w:tc>
      </w:tr>
      <w:tr>
        <w:tc>
          <w:tcPr/>
          <w:p>
            <w:pPr>
              <w:pStyle w:val="Compact"/>
            </w:pPr>
            <w:r>
              <w:t xml:space="preserve">WS3.0 Core Domain Requirements</w:t>
            </w:r>
          </w:p>
        </w:tc>
        <w:tc>
          <w:tcPr/>
          <w:p>
            <w:pPr>
              <w:pStyle w:val="Compact"/>
            </w:pPr>
            <w:r>
              <w:t xml:space="preserve">Complete</w:t>
            </w:r>
          </w:p>
        </w:tc>
        <w:tc>
          <w:tcPr/>
          <w:p>
            <w:pPr>
              <w:pStyle w:val="Compact"/>
            </w:pPr>
            <w:r>
              <w:t xml:space="preserve">✅ Done</w:t>
            </w:r>
          </w:p>
        </w:tc>
        <w:tc>
          <w:tcPr/>
          <w:p>
            <w:pPr>
              <w:pStyle w:val="Compact"/>
            </w:pPr>
            <w:r>
              <w:t xml:space="preserve">N/A - Complete</w:t>
            </w:r>
          </w:p>
        </w:tc>
      </w:tr>
      <w:tr>
        <w:tc>
          <w:tcPr/>
          <w:p>
            <w:pPr>
              <w:pStyle w:val="Compact"/>
            </w:pPr>
            <w:r>
              <w:t xml:space="preserve">WS3 Specification Suite</w:t>
            </w:r>
          </w:p>
        </w:tc>
        <w:tc>
          <w:tcPr/>
          <w:p>
            <w:pPr>
              <w:pStyle w:val="Compact"/>
            </w:pPr>
            <w:r>
              <w:t xml:space="preserve">In Progress</w:t>
            </w:r>
          </w:p>
        </w:tc>
        <w:tc>
          <w:tcPr/>
          <w:p>
            <w:pPr>
              <w:pStyle w:val="Compact"/>
            </w:pPr>
            <w:r>
              <w:t xml:space="preserve">🔄 This document first</w:t>
            </w:r>
          </w:p>
        </w:tc>
        <w:tc>
          <w:tcPr/>
          <w:p>
            <w:pPr>
              <w:pStyle w:val="Compact"/>
            </w:pPr>
            <w:r>
              <w:t xml:space="preserve">Blocks detailed design</w:t>
            </w:r>
          </w:p>
        </w:tc>
      </w:tr>
      <w:tr>
        <w:tc>
          <w:tcPr/>
          <w:p>
            <w:pPr>
              <w:pStyle w:val="Compact"/>
            </w:pPr>
            <w:r>
              <w:t xml:space="preserve">UI/UX Design System</w:t>
            </w:r>
          </w:p>
        </w:tc>
        <w:tc>
          <w:tcPr/>
          <w:p>
            <w:pPr>
              <w:pStyle w:val="Compact"/>
            </w:pPr>
            <w:r>
              <w:t xml:space="preserve">Design Team</w:t>
            </w:r>
          </w:p>
        </w:tc>
        <w:tc>
          <w:tcPr/>
          <w:p>
            <w:pPr>
              <w:pStyle w:val="Compact"/>
            </w:pPr>
            <w:r>
              <w:t xml:space="preserve">⏳ Pending</w:t>
            </w:r>
          </w:p>
        </w:tc>
        <w:tc>
          <w:tcPr/>
          <w:p>
            <w:pPr>
              <w:pStyle w:val="Compact"/>
            </w:pPr>
            <w:r>
              <w:t xml:space="preserve">Delays frontend development</w:t>
            </w:r>
          </w:p>
        </w:tc>
      </w:tr>
      <w:tr>
        <w:tc>
          <w:tcPr/>
          <w:p>
            <w:pPr>
              <w:pStyle w:val="Compact"/>
            </w:pPr>
            <w:r>
              <w:t xml:space="preserve">Wine Content Library</w:t>
            </w:r>
          </w:p>
        </w:tc>
        <w:tc>
          <w:tcPr/>
          <w:p>
            <w:pPr>
              <w:pStyle w:val="Compact"/>
            </w:pPr>
            <w:r>
              <w:t xml:space="preserve">Content Team</w:t>
            </w:r>
          </w:p>
        </w:tc>
        <w:tc>
          <w:tcPr/>
          <w:p>
            <w:pPr>
              <w:pStyle w:val="Compact"/>
            </w:pPr>
            <w:r>
              <w:t xml:space="preserve">⏳ Pending</w:t>
            </w:r>
          </w:p>
        </w:tc>
        <w:tc>
          <w:tcPr/>
          <w:p>
            <w:pPr>
              <w:pStyle w:val="Compact"/>
            </w:pPr>
            <w:r>
              <w:t xml:space="preserve">Delays demo quality</w:t>
            </w:r>
          </w:p>
        </w:tc>
      </w:tr>
      <w:tr>
        <w:tc>
          <w:tcPr/>
          <w:p>
            <w:pPr>
              <w:pStyle w:val="Compact"/>
            </w:pPr>
            <w:r>
              <w:t xml:space="preserve">Test Automation Framework</w:t>
            </w:r>
          </w:p>
        </w:tc>
        <w:tc>
          <w:tcPr/>
          <w:p>
            <w:pPr>
              <w:pStyle w:val="Compact"/>
            </w:pPr>
            <w:r>
              <w:t xml:space="preserve">QA Team</w:t>
            </w:r>
          </w:p>
        </w:tc>
        <w:tc>
          <w:tcPr/>
          <w:p>
            <w:pPr>
              <w:pStyle w:val="Compact"/>
            </w:pPr>
            <w:r>
              <w:t xml:space="preserve">⏳ Pending</w:t>
            </w:r>
          </w:p>
        </w:tc>
        <w:tc>
          <w:tcPr/>
          <w:p>
            <w:pPr>
              <w:pStyle w:val="Compact"/>
            </w:pPr>
            <w:r>
              <w:t xml:space="preserve">Delays release confidence</w:t>
            </w:r>
          </w:p>
        </w:tc>
      </w:tr>
    </w:tbl>
    <w:bookmarkEnd w:id="131"/>
    <w:bookmarkStart w:id="132" w:name="external-dependencies"/>
    <w:p>
      <w:pPr>
        <w:pStyle w:val="Heading3"/>
      </w:pPr>
      <w:r>
        <w:t xml:space="preserve">11.2 External Dependencies</w:t>
      </w:r>
    </w:p>
    <w:tbl>
      <w:tblPr>
        <w:tblStyle w:val="Table"/>
        <w:tblW w:type="pct" w:w="5000"/>
        <w:tblLayout w:type="fixed"/>
        <w:tblLook w:firstRow="1" w:lastRow="0" w:firstColumn="0" w:lastColumn="0" w:noHBand="0" w:noVBand="0" w:val="0020"/>
      </w:tblPr>
      <w:tblGrid>
        <w:gridCol w:w="1728"/>
        <w:gridCol w:w="2304"/>
        <w:gridCol w:w="1152"/>
        <w:gridCol w:w="2736"/>
      </w:tblGrid>
      <w:tr>
        <w:trPr>
          <w:tblHeader w:val="on"/>
        </w:trPr>
        <w:tc>
          <w:tcPr/>
          <w:p>
            <w:pPr>
              <w:pStyle w:val="Compact"/>
            </w:pPr>
            <w:r>
              <w:t xml:space="preserve">Dependency</w:t>
            </w:r>
          </w:p>
        </w:tc>
        <w:tc>
          <w:tcPr/>
          <w:p>
            <w:pPr>
              <w:pStyle w:val="Compact"/>
            </w:pPr>
            <w:r>
              <w:t xml:space="preserve">Vendor/Partner</w:t>
            </w:r>
          </w:p>
        </w:tc>
        <w:tc>
          <w:tcPr/>
          <w:p>
            <w:pPr>
              <w:pStyle w:val="Compact"/>
            </w:pPr>
            <w:r>
              <w:t xml:space="preserve">Status</w:t>
            </w:r>
          </w:p>
        </w:tc>
        <w:tc>
          <w:tcPr/>
          <w:p>
            <w:pPr>
              <w:pStyle w:val="Compact"/>
            </w:pPr>
            <w:r>
              <w:t xml:space="preserve">Impact if Delayed</w:t>
            </w:r>
          </w:p>
        </w:tc>
      </w:tr>
      <w:tr>
        <w:tc>
          <w:tcPr/>
          <w:p>
            <w:pPr>
              <w:pStyle w:val="Compact"/>
            </w:pPr>
            <w:r>
              <w:t xml:space="preserve">Cloud Infrastructure</w:t>
            </w:r>
          </w:p>
        </w:tc>
        <w:tc>
          <w:tcPr/>
          <w:p>
            <w:pPr>
              <w:pStyle w:val="Compact"/>
            </w:pPr>
            <w:r>
              <w:t xml:space="preserve">AWS/GCP/Azure</w:t>
            </w:r>
          </w:p>
        </w:tc>
        <w:tc>
          <w:tcPr/>
          <w:p>
            <w:pPr>
              <w:pStyle w:val="Compact"/>
            </w:pPr>
            <w:r>
              <w:t xml:space="preserve">⏳ Pending selection</w:t>
            </w:r>
          </w:p>
        </w:tc>
        <w:tc>
          <w:tcPr/>
          <w:p>
            <w:pPr>
              <w:pStyle w:val="Compact"/>
            </w:pPr>
            <w:r>
              <w:t xml:space="preserve">Blocks deployment</w:t>
            </w:r>
          </w:p>
        </w:tc>
      </w:tr>
      <w:tr>
        <w:tc>
          <w:tcPr/>
          <w:p>
            <w:pPr>
              <w:pStyle w:val="Compact"/>
            </w:pPr>
            <w:r>
              <w:t xml:space="preserve">Payment Processing</w:t>
            </w:r>
          </w:p>
        </w:tc>
        <w:tc>
          <w:tcPr/>
          <w:p>
            <w:pPr>
              <w:pStyle w:val="Compact"/>
            </w:pPr>
            <w:r>
              <w:t xml:space="preserve">Stripe</w:t>
            </w:r>
          </w:p>
        </w:tc>
        <w:tc>
          <w:tcPr/>
          <w:p>
            <w:pPr>
              <w:pStyle w:val="Compact"/>
            </w:pPr>
            <w:r>
              <w:t xml:space="preserve">⏳ Pending integration</w:t>
            </w:r>
          </w:p>
        </w:tc>
        <w:tc>
          <w:tcPr/>
          <w:p>
            <w:pPr>
              <w:pStyle w:val="Compact"/>
            </w:pPr>
            <w:r>
              <w:t xml:space="preserve">Blocks subscription billing</w:t>
            </w:r>
          </w:p>
        </w:tc>
      </w:tr>
      <w:tr>
        <w:tc>
          <w:tcPr/>
          <w:p>
            <w:pPr>
              <w:pStyle w:val="Compact"/>
            </w:pPr>
            <w:r>
              <w:t xml:space="preserve">Email Service</w:t>
            </w:r>
          </w:p>
        </w:tc>
        <w:tc>
          <w:tcPr/>
          <w:p>
            <w:pPr>
              <w:pStyle w:val="Compact"/>
            </w:pPr>
            <w:r>
              <w:t xml:space="preserve">SendGrid/Postmark</w:t>
            </w:r>
          </w:p>
        </w:tc>
        <w:tc>
          <w:tcPr/>
          <w:p>
            <w:pPr>
              <w:pStyle w:val="Compact"/>
            </w:pPr>
            <w:r>
              <w:t xml:space="preserve">⏳ Pending selection</w:t>
            </w:r>
          </w:p>
        </w:tc>
        <w:tc>
          <w:tcPr/>
          <w:p>
            <w:pPr>
              <w:pStyle w:val="Compact"/>
            </w:pPr>
            <w:r>
              <w:t xml:space="preserve">Blocks notifications</w:t>
            </w:r>
          </w:p>
        </w:tc>
      </w:tr>
      <w:tr>
        <w:tc>
          <w:tcPr/>
          <w:p>
            <w:pPr>
              <w:pStyle w:val="Compact"/>
            </w:pPr>
            <w:r>
              <w:t xml:space="preserve">CDN</w:t>
            </w:r>
          </w:p>
        </w:tc>
        <w:tc>
          <w:tcPr/>
          <w:p>
            <w:pPr>
              <w:pStyle w:val="Compact"/>
            </w:pPr>
            <w:r>
              <w:t xml:space="preserve">CloudFlare/Fastly</w:t>
            </w:r>
          </w:p>
        </w:tc>
        <w:tc>
          <w:tcPr/>
          <w:p>
            <w:pPr>
              <w:pStyle w:val="Compact"/>
            </w:pPr>
            <w:r>
              <w:t xml:space="preserve">⏳ Pending selection</w:t>
            </w:r>
          </w:p>
        </w:tc>
        <w:tc>
          <w:tcPr/>
          <w:p>
            <w:pPr>
              <w:pStyle w:val="Compact"/>
            </w:pPr>
            <w:r>
              <w:t xml:space="preserve">Performance impact</w:t>
            </w:r>
          </w:p>
        </w:tc>
      </w:tr>
      <w:tr>
        <w:tc>
          <w:tcPr/>
          <w:p>
            <w:pPr>
              <w:pStyle w:val="Compact"/>
            </w:pPr>
            <w:r>
              <w:t xml:space="preserve">Domain/SSL</w:t>
            </w:r>
          </w:p>
        </w:tc>
        <w:tc>
          <w:tcPr/>
          <w:p>
            <w:pPr>
              <w:pStyle w:val="Compact"/>
            </w:pPr>
            <w:r>
              <w:t xml:space="preserve">Registrar/CA</w:t>
            </w:r>
          </w:p>
        </w:tc>
        <w:tc>
          <w:tcPr/>
          <w:p>
            <w:pPr>
              <w:pStyle w:val="Compact"/>
            </w:pPr>
            <w:r>
              <w:t xml:space="preserve">⏳ Pending</w:t>
            </w:r>
          </w:p>
        </w:tc>
        <w:tc>
          <w:tcPr/>
          <w:p>
            <w:pPr>
              <w:pStyle w:val="Compact"/>
            </w:pPr>
            <w:r>
              <w:t xml:space="preserve">Blocks launch</w:t>
            </w:r>
          </w:p>
        </w:tc>
      </w:tr>
      <w:tr>
        <w:tc>
          <w:tcPr/>
          <w:p>
            <w:pPr>
              <w:pStyle w:val="Compact"/>
            </w:pPr>
            <w:r>
              <w:t xml:space="preserve">Legal Review</w:t>
            </w:r>
          </w:p>
        </w:tc>
        <w:tc>
          <w:tcPr/>
          <w:p>
            <w:pPr>
              <w:pStyle w:val="Compact"/>
            </w:pPr>
            <w:r>
              <w:t xml:space="preserve">External Counsel</w:t>
            </w:r>
          </w:p>
        </w:tc>
        <w:tc>
          <w:tcPr/>
          <w:p>
            <w:pPr>
              <w:pStyle w:val="Compact"/>
            </w:pPr>
            <w:r>
              <w:t xml:space="preserve">⏳ Pending</w:t>
            </w:r>
          </w:p>
        </w:tc>
        <w:tc>
          <w:tcPr/>
          <w:p>
            <w:pPr>
              <w:pStyle w:val="Compact"/>
            </w:pPr>
            <w:r>
              <w:t xml:space="preserve">Blocks terms of service</w:t>
            </w:r>
          </w:p>
        </w:tc>
      </w:tr>
    </w:tbl>
    <w:bookmarkEnd w:id="132"/>
    <w:bookmarkStart w:id="133" w:name="dependency-timeline"/>
    <w:p>
      <w:pPr>
        <w:pStyle w:val="Heading3"/>
      </w:pPr>
      <w:r>
        <w:t xml:space="preserve">11.3 Dependency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Required By</w:t>
            </w:r>
          </w:p>
        </w:tc>
        <w:tc>
          <w:tcPr/>
          <w:p>
            <w:pPr>
              <w:pStyle w:val="Compact"/>
            </w:pPr>
            <w:r>
              <w:t xml:space="preserve">Lead Time</w:t>
            </w:r>
          </w:p>
        </w:tc>
      </w:tr>
      <w:tr>
        <w:tc>
          <w:tcPr/>
          <w:p>
            <w:pPr>
              <w:pStyle w:val="Compact"/>
            </w:pPr>
            <w:r>
              <w:t xml:space="preserve">Cloud Infrastructure</w:t>
            </w:r>
          </w:p>
        </w:tc>
        <w:tc>
          <w:tcPr/>
          <w:p>
            <w:pPr>
              <w:pStyle w:val="Compact"/>
            </w:pPr>
            <w:r>
              <w:t xml:space="preserve">1 Dec 2025</w:t>
            </w:r>
          </w:p>
        </w:tc>
        <w:tc>
          <w:tcPr/>
          <w:p>
            <w:pPr>
              <w:pStyle w:val="Compact"/>
            </w:pPr>
            <w:r>
              <w:t xml:space="preserve">4 weeks</w:t>
            </w:r>
          </w:p>
        </w:tc>
      </w:tr>
      <w:tr>
        <w:tc>
          <w:tcPr/>
          <w:p>
            <w:pPr>
              <w:pStyle w:val="Compact"/>
            </w:pPr>
            <w:r>
              <w:t xml:space="preserve">Payment Processing</w:t>
            </w:r>
          </w:p>
        </w:tc>
        <w:tc>
          <w:tcPr/>
          <w:p>
            <w:pPr>
              <w:pStyle w:val="Compact"/>
            </w:pPr>
            <w:r>
              <w:t xml:space="preserve">1 Jan 2026</w:t>
            </w:r>
          </w:p>
        </w:tc>
        <w:tc>
          <w:tcPr/>
          <w:p>
            <w:pPr>
              <w:pStyle w:val="Compact"/>
            </w:pPr>
            <w:r>
              <w:t xml:space="preserve">6 weeks</w:t>
            </w:r>
          </w:p>
        </w:tc>
      </w:tr>
      <w:tr>
        <w:tc>
          <w:tcPr/>
          <w:p>
            <w:pPr>
              <w:pStyle w:val="Compact"/>
            </w:pPr>
            <w:r>
              <w:t xml:space="preserve">Email Service</w:t>
            </w:r>
          </w:p>
        </w:tc>
        <w:tc>
          <w:tcPr/>
          <w:p>
            <w:pPr>
              <w:pStyle w:val="Compact"/>
            </w:pPr>
            <w:r>
              <w:t xml:space="preserve">1 Jan 2026</w:t>
            </w:r>
          </w:p>
        </w:tc>
        <w:tc>
          <w:tcPr/>
          <w:p>
            <w:pPr>
              <w:pStyle w:val="Compact"/>
            </w:pPr>
            <w:r>
              <w:t xml:space="preserve">2 weeks</w:t>
            </w:r>
          </w:p>
        </w:tc>
      </w:tr>
      <w:tr>
        <w:tc>
          <w:tcPr/>
          <w:p>
            <w:pPr>
              <w:pStyle w:val="Compact"/>
            </w:pPr>
            <w:r>
              <w:t xml:space="preserve">Legal Review</w:t>
            </w:r>
          </w:p>
        </w:tc>
        <w:tc>
          <w:tcPr/>
          <w:p>
            <w:pPr>
              <w:pStyle w:val="Compact"/>
            </w:pPr>
            <w:r>
              <w:t xml:space="preserve">1 Feb 2026</w:t>
            </w:r>
          </w:p>
        </w:tc>
        <w:tc>
          <w:tcPr/>
          <w:p>
            <w:pPr>
              <w:pStyle w:val="Compact"/>
            </w:pPr>
            <w:r>
              <w:t xml:space="preserve">8 weeks</w:t>
            </w:r>
          </w:p>
        </w:tc>
      </w:tr>
      <w:tr>
        <w:tc>
          <w:tcPr/>
          <w:p>
            <w:pPr>
              <w:pStyle w:val="Compact"/>
            </w:pPr>
            <w:r>
              <w:t xml:space="preserve">Content Library (initial)</w:t>
            </w:r>
          </w:p>
        </w:tc>
        <w:tc>
          <w:tcPr/>
          <w:p>
            <w:pPr>
              <w:pStyle w:val="Compact"/>
            </w:pPr>
            <w:r>
              <w:t xml:space="preserve">15 Feb 2026</w:t>
            </w:r>
          </w:p>
        </w:tc>
        <w:tc>
          <w:tcPr/>
          <w:p>
            <w:pPr>
              <w:pStyle w:val="Compact"/>
            </w:pPr>
            <w:r>
              <w:t xml:space="preserve">8 weeks</w:t>
            </w:r>
          </w:p>
        </w:tc>
      </w:tr>
      <w:tr>
        <w:tc>
          <w:tcPr/>
          <w:p>
            <w:pPr>
              <w:pStyle w:val="Compact"/>
            </w:pPr>
            <w:r>
              <w:t xml:space="preserve">QA Complete</w:t>
            </w:r>
          </w:p>
        </w:tc>
        <w:tc>
          <w:tcPr/>
          <w:p>
            <w:pPr>
              <w:pStyle w:val="Compact"/>
            </w:pPr>
            <w:r>
              <w:t xml:space="preserve">28 Feb 2026</w:t>
            </w:r>
          </w:p>
        </w:tc>
        <w:tc>
          <w:tcPr/>
          <w:p>
            <w:pPr>
              <w:pStyle w:val="Compact"/>
            </w:pPr>
            <w:r>
              <w:t xml:space="preserve">Ongoing</w:t>
            </w:r>
          </w:p>
        </w:tc>
      </w:tr>
    </w:tbl>
    <w:p>
      <w:r>
        <w:pict>
          <v:rect style="width:0;height:1.5pt" o:hralign="center" o:hrstd="t" o:hr="t"/>
        </w:pict>
      </w:r>
    </w:p>
    <w:bookmarkEnd w:id="133"/>
    <w:bookmarkEnd w:id="134"/>
    <w:bookmarkStart w:id="141" w:name="appendices"/>
    <w:p>
      <w:pPr>
        <w:pStyle w:val="Heading2"/>
      </w:pPr>
      <w:r>
        <w:t xml:space="preserve">12. Appendices</w:t>
      </w:r>
    </w:p>
    <w:bookmarkStart w:id="135" w:name="glossary"/>
    <w:p>
      <w:pPr>
        <w:pStyle w:val="Heading3"/>
      </w:pPr>
      <w:r>
        <w:t xml:space="preserve">12.1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Appellation</w:t>
            </w:r>
          </w:p>
        </w:tc>
        <w:tc>
          <w:tcPr/>
          <w:p>
            <w:pPr>
              <w:pStyle w:val="Compact"/>
            </w:pPr>
            <w:r>
              <w:t xml:space="preserve">Legally defined wine-growing region with specific rules</w:t>
            </w:r>
          </w:p>
        </w:tc>
      </w:tr>
      <w:tr>
        <w:tc>
          <w:tcPr/>
          <w:p>
            <w:pPr>
              <w:pStyle w:val="Compact"/>
            </w:pPr>
            <w:r>
              <w:rPr>
                <w:b/>
                <w:bCs/>
              </w:rPr>
              <w:t xml:space="preserve">Bronze Certification</w:t>
            </w:r>
          </w:p>
        </w:tc>
        <w:tc>
          <w:tcPr/>
          <w:p>
            <w:pPr>
              <w:pStyle w:val="Compact"/>
            </w:pPr>
            <w:r>
              <w:t xml:space="preserve">Entry-level certification requiring 70% pass score</w:t>
            </w:r>
          </w:p>
        </w:tc>
      </w:tr>
      <w:tr>
        <w:tc>
          <w:tcPr/>
          <w:p>
            <w:pPr>
              <w:pStyle w:val="Compact"/>
            </w:pPr>
            <w:r>
              <w:rPr>
                <w:b/>
                <w:bCs/>
              </w:rPr>
              <w:t xml:space="preserve">Content Author</w:t>
            </w:r>
          </w:p>
        </w:tc>
        <w:tc>
          <w:tcPr/>
          <w:p>
            <w:pPr>
              <w:pStyle w:val="Compact"/>
            </w:pPr>
            <w:r>
              <w:t xml:space="preserve">User role that creates educational content</w:t>
            </w:r>
          </w:p>
        </w:tc>
      </w:tr>
      <w:tr>
        <w:tc>
          <w:tcPr/>
          <w:p>
            <w:pPr>
              <w:pStyle w:val="Compact"/>
            </w:pPr>
            <w:r>
              <w:rPr>
                <w:b/>
                <w:bCs/>
              </w:rPr>
              <w:t xml:space="preserve">Content Admin</w:t>
            </w:r>
          </w:p>
        </w:tc>
        <w:tc>
          <w:tcPr/>
          <w:p>
            <w:pPr>
              <w:pStyle w:val="Compact"/>
            </w:pPr>
            <w:r>
              <w:t xml:space="preserve">User role that manages and approves all content</w:t>
            </w:r>
          </w:p>
        </w:tc>
      </w:tr>
      <w:tr>
        <w:tc>
          <w:tcPr/>
          <w:p>
            <w:pPr>
              <w:pStyle w:val="Compact"/>
            </w:pPr>
            <w:r>
              <w:rPr>
                <w:b/>
                <w:bCs/>
              </w:rPr>
              <w:t xml:space="preserve">Curriculum</w:t>
            </w:r>
          </w:p>
        </w:tc>
        <w:tc>
          <w:tcPr/>
          <w:p>
            <w:pPr>
              <w:pStyle w:val="Compact"/>
            </w:pPr>
            <w:r>
              <w:t xml:space="preserve">Structured learning path generated from wine list</w:t>
            </w:r>
          </w:p>
        </w:tc>
      </w:tr>
      <w:tr>
        <w:tc>
          <w:tcPr/>
          <w:p>
            <w:pPr>
              <w:pStyle w:val="Compact"/>
            </w:pPr>
            <w:r>
              <w:rPr>
                <w:b/>
                <w:bCs/>
              </w:rPr>
              <w:t xml:space="preserve">Decision Tree</w:t>
            </w:r>
          </w:p>
        </w:tc>
        <w:tc>
          <w:tcPr/>
          <w:p>
            <w:pPr>
              <w:pStyle w:val="Compact"/>
            </w:pPr>
            <w:r>
              <w:t xml:space="preserve">Branching narrative structure in scenarios</w:t>
            </w:r>
          </w:p>
        </w:tc>
      </w:tr>
      <w:tr>
        <w:tc>
          <w:tcPr/>
          <w:p>
            <w:pPr>
              <w:pStyle w:val="Compact"/>
            </w:pPr>
            <w:r>
              <w:rPr>
                <w:b/>
                <w:bCs/>
              </w:rPr>
              <w:t xml:space="preserve">Distractor</w:t>
            </w:r>
          </w:p>
        </w:tc>
        <w:tc>
          <w:tcPr/>
          <w:p>
            <w:pPr>
              <w:pStyle w:val="Compact"/>
            </w:pPr>
            <w:r>
              <w:t xml:space="preserve">Plausible but incorrect answer option in a quiz</w:t>
            </w:r>
          </w:p>
        </w:tc>
      </w:tr>
      <w:tr>
        <w:tc>
          <w:tcPr/>
          <w:p>
            <w:pPr>
              <w:pStyle w:val="Compact"/>
            </w:pPr>
            <w:r>
              <w:rPr>
                <w:b/>
                <w:bCs/>
              </w:rPr>
              <w:t xml:space="preserve">Domain Expert</w:t>
            </w:r>
          </w:p>
        </w:tc>
        <w:tc>
          <w:tcPr/>
          <w:p>
            <w:pPr>
              <w:pStyle w:val="Compact"/>
            </w:pPr>
            <w:r>
              <w:t xml:space="preserve">Subject matter expert who reviews content accuracy</w:t>
            </w:r>
          </w:p>
        </w:tc>
      </w:tr>
      <w:tr>
        <w:tc>
          <w:tcPr/>
          <w:p>
            <w:pPr>
              <w:pStyle w:val="Compact"/>
            </w:pPr>
            <w:r>
              <w:rPr>
                <w:b/>
                <w:bCs/>
              </w:rPr>
              <w:t xml:space="preserve">Gap Analysis</w:t>
            </w:r>
          </w:p>
        </w:tc>
        <w:tc>
          <w:tcPr/>
          <w:p>
            <w:pPr>
              <w:pStyle w:val="Compact"/>
            </w:pPr>
            <w:r>
              <w:t xml:space="preserve">Identification of knowledge gaps based on performance</w:t>
            </w:r>
          </w:p>
        </w:tc>
      </w:tr>
      <w:tr>
        <w:tc>
          <w:tcPr/>
          <w:p>
            <w:pPr>
              <w:pStyle w:val="Compact"/>
            </w:pPr>
            <w:r>
              <w:rPr>
                <w:b/>
                <w:bCs/>
              </w:rPr>
              <w:t xml:space="preserve">Gold Certification</w:t>
            </w:r>
          </w:p>
        </w:tc>
        <w:tc>
          <w:tcPr/>
          <w:p>
            <w:pPr>
              <w:pStyle w:val="Compact"/>
            </w:pPr>
            <w:r>
              <w:t xml:space="preserve">Advanced certification requiring 90% pass score</w:t>
            </w:r>
          </w:p>
        </w:tc>
      </w:tr>
      <w:tr>
        <w:tc>
          <w:tcPr/>
          <w:p>
            <w:pPr>
              <w:pStyle w:val="Compact"/>
            </w:pPr>
            <w:r>
              <w:rPr>
                <w:b/>
                <w:bCs/>
              </w:rPr>
              <w:t xml:space="preserve">Learner</w:t>
            </w:r>
          </w:p>
        </w:tc>
        <w:tc>
          <w:tcPr/>
          <w:p>
            <w:pPr>
              <w:pStyle w:val="Compact"/>
            </w:pPr>
            <w:r>
              <w:t xml:space="preserve">User role consuming educational content</w:t>
            </w:r>
          </w:p>
        </w:tc>
      </w:tr>
      <w:tr>
        <w:tc>
          <w:tcPr/>
          <w:p>
            <w:pPr>
              <w:pStyle w:val="Compact"/>
            </w:pPr>
            <w:r>
              <w:rPr>
                <w:b/>
                <w:bCs/>
              </w:rPr>
              <w:t xml:space="preserve">Learning Engine</w:t>
            </w:r>
          </w:p>
        </w:tc>
        <w:tc>
          <w:tcPr/>
          <w:p>
            <w:pPr>
              <w:pStyle w:val="Compact"/>
            </w:pPr>
            <w:r>
              <w:t xml:space="preserve">System that transforms wine lists into curricula</w:t>
            </w:r>
          </w:p>
        </w:tc>
      </w:tr>
      <w:tr>
        <w:tc>
          <w:tcPr/>
          <w:p>
            <w:pPr>
              <w:pStyle w:val="Compact"/>
            </w:pPr>
            <w:r>
              <w:rPr>
                <w:b/>
                <w:bCs/>
              </w:rPr>
              <w:t xml:space="preserve">Module</w:t>
            </w:r>
          </w:p>
        </w:tc>
        <w:tc>
          <w:tcPr/>
          <w:p>
            <w:pPr>
              <w:pStyle w:val="Compact"/>
            </w:pPr>
            <w:r>
              <w:t xml:space="preserve">Collection of related lessons on a topic</w:t>
            </w:r>
          </w:p>
        </w:tc>
      </w:tr>
      <w:tr>
        <w:tc>
          <w:tcPr/>
          <w:p>
            <w:pPr>
              <w:pStyle w:val="Compact"/>
            </w:pPr>
            <w:r>
              <w:rPr>
                <w:b/>
                <w:bCs/>
              </w:rPr>
              <w:t xml:space="preserve">Multi-tenant</w:t>
            </w:r>
          </w:p>
        </w:tc>
        <w:tc>
          <w:tcPr/>
          <w:p>
            <w:pPr>
              <w:pStyle w:val="Compact"/>
            </w:pPr>
            <w:r>
              <w:t xml:space="preserve">Architecture supporting multiple isolated organisations</w:t>
            </w:r>
          </w:p>
        </w:tc>
      </w:tr>
      <w:tr>
        <w:tc>
          <w:tcPr/>
          <w:p>
            <w:pPr>
              <w:pStyle w:val="Compact"/>
            </w:pPr>
            <w:r>
              <w:rPr>
                <w:b/>
                <w:bCs/>
              </w:rPr>
              <w:t xml:space="preserve">Organisation</w:t>
            </w:r>
          </w:p>
        </w:tc>
        <w:tc>
          <w:tcPr/>
          <w:p>
            <w:pPr>
              <w:pStyle w:val="Compact"/>
            </w:pPr>
            <w:r>
              <w:t xml:space="preserve">Customer entity (restaurant, hotel, etc.)</w:t>
            </w:r>
          </w:p>
        </w:tc>
      </w:tr>
      <w:tr>
        <w:tc>
          <w:tcPr/>
          <w:p>
            <w:pPr>
              <w:pStyle w:val="Compact"/>
            </w:pPr>
            <w:r>
              <w:rPr>
                <w:b/>
                <w:bCs/>
              </w:rPr>
              <w:t xml:space="preserve">Progressive Disclosure</w:t>
            </w:r>
          </w:p>
        </w:tc>
        <w:tc>
          <w:tcPr/>
          <w:p>
            <w:pPr>
              <w:pStyle w:val="Compact"/>
            </w:pPr>
            <w:r>
              <w:t xml:space="preserve">Revealing content in stages (Quick Facts → Detailed → Expert)</w:t>
            </w:r>
          </w:p>
        </w:tc>
      </w:tr>
      <w:tr>
        <w:tc>
          <w:tcPr/>
          <w:p>
            <w:pPr>
              <w:pStyle w:val="Compact"/>
            </w:pPr>
            <w:r>
              <w:rPr>
                <w:b/>
                <w:bCs/>
              </w:rPr>
              <w:t xml:space="preserve">Scenario</w:t>
            </w:r>
          </w:p>
        </w:tc>
        <w:tc>
          <w:tcPr/>
          <w:p>
            <w:pPr>
              <w:pStyle w:val="Compact"/>
            </w:pPr>
            <w:r>
              <w:t xml:space="preserve">Interactive customer simulation with branching dialogue</w:t>
            </w:r>
          </w:p>
        </w:tc>
      </w:tr>
      <w:tr>
        <w:tc>
          <w:tcPr/>
          <w:p>
            <w:pPr>
              <w:pStyle w:val="Compact"/>
            </w:pPr>
            <w:r>
              <w:rPr>
                <w:b/>
                <w:bCs/>
              </w:rPr>
              <w:t xml:space="preserve">Silver Certification</w:t>
            </w:r>
          </w:p>
        </w:tc>
        <w:tc>
          <w:tcPr/>
          <w:p>
            <w:pPr>
              <w:pStyle w:val="Compact"/>
            </w:pPr>
            <w:r>
              <w:t xml:space="preserve">Intermediate certification requiring 80% pass score</w:t>
            </w:r>
          </w:p>
        </w:tc>
      </w:tr>
      <w:tr>
        <w:tc>
          <w:tcPr/>
          <w:p>
            <w:pPr>
              <w:pStyle w:val="Compact"/>
            </w:pPr>
            <w:r>
              <w:rPr>
                <w:b/>
                <w:bCs/>
              </w:rPr>
              <w:t xml:space="preserve">Sommelier</w:t>
            </w:r>
          </w:p>
        </w:tc>
        <w:tc>
          <w:tcPr/>
          <w:p>
            <w:pPr>
              <w:pStyle w:val="Compact"/>
            </w:pPr>
            <w:r>
              <w:t xml:space="preserve">Wine professional responsible for wine service</w:t>
            </w:r>
          </w:p>
        </w:tc>
      </w:tr>
      <w:tr>
        <w:tc>
          <w:tcPr/>
          <w:p>
            <w:pPr>
              <w:pStyle w:val="Compact"/>
            </w:pPr>
            <w:r>
              <w:rPr>
                <w:b/>
                <w:bCs/>
              </w:rPr>
              <w:t xml:space="preserve">Tier</w:t>
            </w:r>
          </w:p>
        </w:tc>
        <w:tc>
          <w:tcPr/>
          <w:p>
            <w:pPr>
              <w:pStyle w:val="Compact"/>
            </w:pPr>
            <w:r>
              <w:t xml:space="preserve">Difficulty/certification level (Bronze, Silver, Gold)</w:t>
            </w:r>
          </w:p>
        </w:tc>
      </w:tr>
      <w:tr>
        <w:tc>
          <w:tcPr/>
          <w:p>
            <w:pPr>
              <w:pStyle w:val="Compact"/>
            </w:pPr>
            <w:r>
              <w:rPr>
                <w:b/>
                <w:bCs/>
              </w:rPr>
              <w:t xml:space="preserve">Wine List</w:t>
            </w:r>
          </w:p>
        </w:tc>
        <w:tc>
          <w:tcPr/>
          <w:p>
            <w:pPr>
              <w:pStyle w:val="Compact"/>
            </w:pPr>
            <w:r>
              <w:t xml:space="preserve">Venue’s menu of available wines</w:t>
            </w:r>
          </w:p>
        </w:tc>
      </w:tr>
    </w:tbl>
    <w:bookmarkEnd w:id="135"/>
    <w:bookmarkStart w:id="136" w:name="reference-documents"/>
    <w:p>
      <w:pPr>
        <w:pStyle w:val="Heading3"/>
      </w:pPr>
      <w:r>
        <w:t xml:space="preserve">12.2 Reference Documents</w:t>
      </w:r>
    </w:p>
    <w:tbl>
      <w:tblPr>
        <w:tblStyle w:val="Table"/>
        <w:tblW w:type="pct" w:w="5000"/>
        <w:tblLayout w:type="fixed"/>
        <w:tblLook w:firstRow="1" w:lastRow="0" w:firstColumn="0" w:lastColumn="0" w:noHBand="0" w:noVBand="0" w:val="0020"/>
      </w:tblPr>
      <w:tblGrid>
        <w:gridCol w:w="3120"/>
        <w:gridCol w:w="1680"/>
        <w:gridCol w:w="3120"/>
      </w:tblGrid>
      <w:tr>
        <w:trPr>
          <w:tblHeader w:val="on"/>
        </w:trPr>
        <w:tc>
          <w:tcPr/>
          <w:p>
            <w:pPr>
              <w:pStyle w:val="Compact"/>
            </w:pPr>
            <w:r>
              <w:t xml:space="preserve">Document ID</w:t>
            </w:r>
          </w:p>
        </w:tc>
        <w:tc>
          <w:tcPr/>
          <w:p>
            <w:pPr>
              <w:pStyle w:val="Compact"/>
            </w:pPr>
            <w:r>
              <w:t xml:space="preserve">Title</w:t>
            </w:r>
          </w:p>
        </w:tc>
        <w:tc>
          <w:tcPr/>
          <w:p>
            <w:pPr>
              <w:pStyle w:val="Compact"/>
            </w:pPr>
            <w:r>
              <w:t xml:space="preserve">Description</w:t>
            </w:r>
          </w:p>
        </w:tc>
      </w:tr>
      <w:tr>
        <w:tc>
          <w:tcPr/>
          <w:p>
            <w:pPr>
              <w:pStyle w:val="Compact"/>
            </w:pPr>
            <w:r>
              <w:t xml:space="preserve">SS-WS3.0-CDM</w:t>
            </w:r>
          </w:p>
        </w:tc>
        <w:tc>
          <w:tcPr/>
          <w:p>
            <w:pPr>
              <w:pStyle w:val="Compact"/>
            </w:pPr>
            <w:r>
              <w:t xml:space="preserve">Content Domain Model</w:t>
            </w:r>
          </w:p>
        </w:tc>
        <w:tc>
          <w:tcPr/>
          <w:p>
            <w:pPr>
              <w:pStyle w:val="Compact"/>
            </w:pPr>
            <w:r>
              <w:t xml:space="preserve">Entity definitions and relationships</w:t>
            </w:r>
          </w:p>
        </w:tc>
      </w:tr>
      <w:tr>
        <w:tc>
          <w:tcPr/>
          <w:p>
            <w:pPr>
              <w:pStyle w:val="Compact"/>
            </w:pPr>
            <w:r>
              <w:t xml:space="preserve">SS-WS3.0-CLS</w:t>
            </w:r>
          </w:p>
        </w:tc>
        <w:tc>
          <w:tcPr/>
          <w:p>
            <w:pPr>
              <w:pStyle w:val="Compact"/>
            </w:pPr>
            <w:r>
              <w:t xml:space="preserve">Content Lifecycle Specification</w:t>
            </w:r>
          </w:p>
        </w:tc>
        <w:tc>
          <w:tcPr/>
          <w:p>
            <w:pPr>
              <w:pStyle w:val="Compact"/>
            </w:pPr>
            <w:r>
              <w:t xml:space="preserve">Content states and transitions</w:t>
            </w:r>
          </w:p>
        </w:tc>
      </w:tr>
      <w:tr>
        <w:tc>
          <w:tcPr/>
          <w:p>
            <w:pPr>
              <w:pStyle w:val="Compact"/>
            </w:pPr>
            <w:r>
              <w:t xml:space="preserve">SS-WS3.0-ORG</w:t>
            </w:r>
          </w:p>
        </w:tc>
        <w:tc>
          <w:tcPr/>
          <w:p>
            <w:pPr>
              <w:pStyle w:val="Compact"/>
            </w:pPr>
            <w:r>
              <w:t xml:space="preserve">Organization Model</w:t>
            </w:r>
          </w:p>
        </w:tc>
        <w:tc>
          <w:tcPr/>
          <w:p>
            <w:pPr>
              <w:pStyle w:val="Compact"/>
            </w:pPr>
            <w:r>
              <w:t xml:space="preserve">Multi-tenant and role definitions</w:t>
            </w:r>
          </w:p>
        </w:tc>
      </w:tr>
      <w:tr>
        <w:tc>
          <w:tcPr/>
          <w:p>
            <w:pPr>
              <w:pStyle w:val="Compact"/>
            </w:pPr>
            <w:r>
              <w:t xml:space="preserve">SS-WS3.0-CMS-FR</w:t>
            </w:r>
          </w:p>
        </w:tc>
        <w:tc>
          <w:tcPr/>
          <w:p>
            <w:pPr>
              <w:pStyle w:val="Compact"/>
            </w:pPr>
            <w:r>
              <w:t xml:space="preserve">CMS Functional Requirements</w:t>
            </w:r>
          </w:p>
        </w:tc>
        <w:tc>
          <w:tcPr/>
          <w:p>
            <w:pPr>
              <w:pStyle w:val="Compact"/>
            </w:pPr>
            <w:r>
              <w:t xml:space="preserve">159 CMS requirements</w:t>
            </w:r>
          </w:p>
        </w:tc>
      </w:tr>
      <w:tr>
        <w:tc>
          <w:tcPr/>
          <w:p>
            <w:pPr>
              <w:pStyle w:val="Compact"/>
            </w:pPr>
            <w:r>
              <w:t xml:space="preserve">SS-WS3.0-CMS-WF</w:t>
            </w:r>
          </w:p>
        </w:tc>
        <w:tc>
          <w:tcPr/>
          <w:p>
            <w:pPr>
              <w:pStyle w:val="Compact"/>
            </w:pPr>
            <w:r>
              <w:t xml:space="preserve">CMS Workflow Specification</w:t>
            </w:r>
          </w:p>
        </w:tc>
        <w:tc>
          <w:tcPr/>
          <w:p>
            <w:pPr>
              <w:pStyle w:val="Compact"/>
            </w:pPr>
            <w:r>
              <w:t xml:space="preserve">Content management workflows</w:t>
            </w:r>
          </w:p>
        </w:tc>
      </w:tr>
      <w:tr>
        <w:tc>
          <w:tcPr/>
          <w:p>
            <w:pPr>
              <w:pStyle w:val="Compact"/>
            </w:pPr>
            <w:r>
              <w:t xml:space="preserve">SS-WS3.0-CMS-IE</w:t>
            </w:r>
          </w:p>
        </w:tc>
        <w:tc>
          <w:tcPr/>
          <w:p>
            <w:pPr>
              <w:pStyle w:val="Compact"/>
            </w:pPr>
            <w:r>
              <w:t xml:space="preserve">Content Import/Export Specification</w:t>
            </w:r>
          </w:p>
        </w:tc>
        <w:tc>
          <w:tcPr/>
          <w:p>
            <w:pPr>
              <w:pStyle w:val="Compact"/>
            </w:pPr>
            <w:r>
              <w:t xml:space="preserve">Import/export schemas</w:t>
            </w:r>
          </w:p>
        </w:tc>
      </w:tr>
      <w:tr>
        <w:tc>
          <w:tcPr/>
          <w:p>
            <w:pPr>
              <w:pStyle w:val="Compact"/>
            </w:pPr>
            <w:r>
              <w:t xml:space="preserve">SS-WS3.0-LE-REQ</w:t>
            </w:r>
          </w:p>
        </w:tc>
        <w:tc>
          <w:tcPr/>
          <w:p>
            <w:pPr>
              <w:pStyle w:val="Compact"/>
            </w:pPr>
            <w:r>
              <w:t xml:space="preserve">Learning Engine Requirements</w:t>
            </w:r>
          </w:p>
        </w:tc>
        <w:tc>
          <w:tcPr/>
          <w:p>
            <w:pPr>
              <w:pStyle w:val="Compact"/>
            </w:pPr>
            <w:r>
              <w:t xml:space="preserve">112 learning engine requirements</w:t>
            </w:r>
          </w:p>
        </w:tc>
      </w:tr>
      <w:tr>
        <w:tc>
          <w:tcPr/>
          <w:p>
            <w:pPr>
              <w:pStyle w:val="Compact"/>
            </w:pPr>
            <w:r>
              <w:t xml:space="preserve">SS-WS3.0-LE-CGR</w:t>
            </w:r>
          </w:p>
        </w:tc>
        <w:tc>
          <w:tcPr/>
          <w:p>
            <w:pPr>
              <w:pStyle w:val="Compact"/>
            </w:pPr>
            <w:r>
              <w:t xml:space="preserve">Content Generation Rules</w:t>
            </w:r>
          </w:p>
        </w:tc>
        <w:tc>
          <w:tcPr/>
          <w:p>
            <w:pPr>
              <w:pStyle w:val="Compact"/>
            </w:pPr>
            <w:r>
              <w:t xml:space="preserve">Question and scenario templates</w:t>
            </w:r>
          </w:p>
        </w:tc>
      </w:tr>
      <w:tr>
        <w:tc>
          <w:tcPr/>
          <w:p>
            <w:pPr>
              <w:pStyle w:val="Compact"/>
            </w:pPr>
            <w:r>
              <w:t xml:space="preserve">SS-WS3.0-LE-CLM</w:t>
            </w:r>
          </w:p>
        </w:tc>
        <w:tc>
          <w:tcPr/>
          <w:p>
            <w:pPr>
              <w:pStyle w:val="Compact"/>
            </w:pPr>
            <w:r>
              <w:t xml:space="preserve">Content-to-Learning Mapping</w:t>
            </w:r>
          </w:p>
        </w:tc>
        <w:tc>
          <w:tcPr/>
          <w:p>
            <w:pPr>
              <w:pStyle w:val="Compact"/>
            </w:pPr>
            <w:r>
              <w:t xml:space="preserve">Transformation logic</w:t>
            </w:r>
          </w:p>
        </w:tc>
      </w:tr>
      <w:tr>
        <w:tc>
          <w:tcPr/>
          <w:p>
            <w:pPr>
              <w:pStyle w:val="Compact"/>
            </w:pPr>
            <w:r>
              <w:t xml:space="preserve">SS-WS3.0-SUM</w:t>
            </w:r>
          </w:p>
        </w:tc>
        <w:tc>
          <w:tcPr/>
          <w:p>
            <w:pPr>
              <w:pStyle w:val="Compact"/>
            </w:pPr>
            <w:r>
              <w:t xml:space="preserve">WS3.0 Completion Summary</w:t>
            </w:r>
          </w:p>
        </w:tc>
        <w:tc>
          <w:tcPr/>
          <w:p>
            <w:pPr>
              <w:pStyle w:val="Compact"/>
            </w:pPr>
            <w:r>
              <w:t xml:space="preserve">Workstream summary</w:t>
            </w:r>
          </w:p>
        </w:tc>
      </w:tr>
    </w:tbl>
    <w:bookmarkEnd w:id="136"/>
    <w:bookmarkStart w:id="137" w:name="requirement-traceability-matrix"/>
    <w:p>
      <w:pPr>
        <w:pStyle w:val="Heading3"/>
      </w:pPr>
      <w:r>
        <w:t xml:space="preserve">12.3 Requirement Traceability Matrix</w:t>
      </w:r>
    </w:p>
    <w:tbl>
      <w:tblPr>
        <w:tblStyle w:val="Table"/>
        <w:tblW w:type="pct" w:w="5000"/>
        <w:tblLayout w:type="fixed"/>
        <w:tblLook w:firstRow="1" w:lastRow="0" w:firstColumn="0" w:lastColumn="0" w:noHBand="0" w:noVBand="0" w:val="0020"/>
      </w:tblPr>
      <w:tblGrid>
        <w:gridCol w:w="2782"/>
        <w:gridCol w:w="5137"/>
      </w:tblGrid>
      <w:tr>
        <w:trPr>
          <w:tblHeader w:val="on"/>
        </w:trPr>
        <w:tc>
          <w:tcPr/>
          <w:p>
            <w:pPr>
              <w:pStyle w:val="Compact"/>
            </w:pPr>
            <w:r>
              <w:t xml:space="preserve">PRD Section</w:t>
            </w:r>
          </w:p>
        </w:tc>
        <w:tc>
          <w:tcPr/>
          <w:p>
            <w:pPr>
              <w:pStyle w:val="Compact"/>
            </w:pPr>
            <w:r>
              <w:t xml:space="preserve">WS3.0 Source Documents</w:t>
            </w:r>
          </w:p>
        </w:tc>
      </w:tr>
      <w:tr>
        <w:tc>
          <w:tcPr/>
          <w:p>
            <w:pPr>
              <w:pStyle w:val="Compact"/>
            </w:pPr>
            <w:r>
              <w:t xml:space="preserve">3. User Personas</w:t>
            </w:r>
          </w:p>
        </w:tc>
        <w:tc>
          <w:tcPr/>
          <w:p>
            <w:pPr>
              <w:pStyle w:val="Compact"/>
            </w:pPr>
            <w:r>
              <w:t xml:space="preserve">SS-WS3.0-ORG (Section 3), SS-WS3.0-CMS-FR (Section 2)</w:t>
            </w:r>
          </w:p>
        </w:tc>
      </w:tr>
      <w:tr>
        <w:tc>
          <w:tcPr/>
          <w:p>
            <w:pPr>
              <w:pStyle w:val="Compact"/>
            </w:pPr>
            <w:r>
              <w:t xml:space="preserve">4. Product Overview</w:t>
            </w:r>
          </w:p>
        </w:tc>
        <w:tc>
          <w:tcPr/>
          <w:p>
            <w:pPr>
              <w:pStyle w:val="Compact"/>
            </w:pPr>
            <w:r>
              <w:t xml:space="preserve">SS-WS3.0-CDM, SS-WS3.0-ORG, SS-WS3.0-LE-REQ</w:t>
            </w:r>
          </w:p>
        </w:tc>
      </w:tr>
      <w:tr>
        <w:tc>
          <w:tcPr/>
          <w:p>
            <w:pPr>
              <w:pStyle w:val="Compact"/>
            </w:pPr>
            <w:r>
              <w:t xml:space="preserve">5.1 CMS Requirements</w:t>
            </w:r>
          </w:p>
        </w:tc>
        <w:tc>
          <w:tcPr/>
          <w:p>
            <w:pPr>
              <w:pStyle w:val="Compact"/>
            </w:pPr>
            <w:r>
              <w:t xml:space="preserve">SS-WS3.0-CMS-FR</w:t>
            </w:r>
          </w:p>
        </w:tc>
      </w:tr>
      <w:tr>
        <w:tc>
          <w:tcPr/>
          <w:p>
            <w:pPr>
              <w:pStyle w:val="Compact"/>
            </w:pPr>
            <w:r>
              <w:t xml:space="preserve">5.2 Learning Engine Requirements</w:t>
            </w:r>
          </w:p>
        </w:tc>
        <w:tc>
          <w:tcPr/>
          <w:p>
            <w:pPr>
              <w:pStyle w:val="Compact"/>
            </w:pPr>
            <w:r>
              <w:t xml:space="preserve">SS-WS3.0-LE-REQ</w:t>
            </w:r>
          </w:p>
        </w:tc>
      </w:tr>
      <w:tr>
        <w:tc>
          <w:tcPr/>
          <w:p>
            <w:pPr>
              <w:pStyle w:val="Compact"/>
            </w:pPr>
            <w:r>
              <w:t xml:space="preserve">6. User Journeys</w:t>
            </w:r>
          </w:p>
        </w:tc>
        <w:tc>
          <w:tcPr/>
          <w:p>
            <w:pPr>
              <w:pStyle w:val="Compact"/>
            </w:pPr>
            <w:r>
              <w:t xml:space="preserve">SS-WS3.0-CMS-WF, SS-WS3.0-LE-CLM</w:t>
            </w:r>
          </w:p>
        </w:tc>
      </w:tr>
      <w:tr>
        <w:tc>
          <w:tcPr/>
          <w:p>
            <w:pPr>
              <w:pStyle w:val="Compact"/>
            </w:pPr>
            <w:r>
              <w:t xml:space="preserve">7. Non-Functional Requirements</w:t>
            </w:r>
          </w:p>
        </w:tc>
        <w:tc>
          <w:tcPr/>
          <w:p>
            <w:pPr>
              <w:pStyle w:val="Compact"/>
            </w:pPr>
            <w:r>
              <w:t xml:space="preserve">SS-WS3.0-CMS-FR (Section 12), SS-WS3.0-LE-REQ (Section 11)</w:t>
            </w:r>
          </w:p>
        </w:tc>
      </w:tr>
      <w:tr>
        <w:tc>
          <w:tcPr/>
          <w:p>
            <w:pPr>
              <w:pStyle w:val="Compact"/>
            </w:pPr>
            <w:r>
              <w:t xml:space="preserve">8. Release Strategy</w:t>
            </w:r>
          </w:p>
        </w:tc>
        <w:tc>
          <w:tcPr/>
          <w:p>
            <w:pPr>
              <w:pStyle w:val="Compact"/>
            </w:pPr>
            <w:r>
              <w:t xml:space="preserve">SS-WS3.0-SUM (Section 8)</w:t>
            </w:r>
          </w:p>
        </w:tc>
      </w:tr>
    </w:tbl>
    <w:bookmarkEnd w:id="137"/>
    <w:bookmarkStart w:id="138" w:name="business-rules-reference"/>
    <w:p>
      <w:pPr>
        <w:pStyle w:val="Heading3"/>
      </w:pPr>
      <w:r>
        <w:t xml:space="preserve">12.4 Business Rules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Value</w:t>
            </w:r>
          </w:p>
        </w:tc>
        <w:tc>
          <w:tcPr/>
          <w:p>
            <w:pPr>
              <w:pStyle w:val="Compact"/>
            </w:pPr>
            <w:r>
              <w:t xml:space="preserve">Source</w:t>
            </w:r>
          </w:p>
        </w:tc>
      </w:tr>
      <w:tr>
        <w:tc>
          <w:tcPr/>
          <w:p>
            <w:pPr>
              <w:pStyle w:val="Compact"/>
            </w:pPr>
            <w:r>
              <w:t xml:space="preserve">Bronze Pass Threshold</w:t>
            </w:r>
          </w:p>
        </w:tc>
        <w:tc>
          <w:tcPr/>
          <w:p>
            <w:pPr>
              <w:pStyle w:val="Compact"/>
            </w:pPr>
            <w:r>
              <w:t xml:space="preserve">70%</w:t>
            </w:r>
          </w:p>
        </w:tc>
        <w:tc>
          <w:tcPr/>
          <w:p>
            <w:pPr>
              <w:pStyle w:val="Compact"/>
            </w:pPr>
            <w:r>
              <w:t xml:space="preserve">SS-WS3.0-CDM</w:t>
            </w:r>
          </w:p>
        </w:tc>
      </w:tr>
      <w:tr>
        <w:tc>
          <w:tcPr/>
          <w:p>
            <w:pPr>
              <w:pStyle w:val="Compact"/>
            </w:pPr>
            <w:r>
              <w:t xml:space="preserve">Silver Pass Threshold</w:t>
            </w:r>
          </w:p>
        </w:tc>
        <w:tc>
          <w:tcPr/>
          <w:p>
            <w:pPr>
              <w:pStyle w:val="Compact"/>
            </w:pPr>
            <w:r>
              <w:t xml:space="preserve">80%</w:t>
            </w:r>
          </w:p>
        </w:tc>
        <w:tc>
          <w:tcPr/>
          <w:p>
            <w:pPr>
              <w:pStyle w:val="Compact"/>
            </w:pPr>
            <w:r>
              <w:t xml:space="preserve">SS-WS3.0-CDM</w:t>
            </w:r>
          </w:p>
        </w:tc>
      </w:tr>
      <w:tr>
        <w:tc>
          <w:tcPr/>
          <w:p>
            <w:pPr>
              <w:pStyle w:val="Compact"/>
            </w:pPr>
            <w:r>
              <w:t xml:space="preserve">Gold Pass Threshold</w:t>
            </w:r>
          </w:p>
        </w:tc>
        <w:tc>
          <w:tcPr/>
          <w:p>
            <w:pPr>
              <w:pStyle w:val="Compact"/>
            </w:pPr>
            <w:r>
              <w:t xml:space="preserve">90%</w:t>
            </w:r>
          </w:p>
        </w:tc>
        <w:tc>
          <w:tcPr/>
          <w:p>
            <w:pPr>
              <w:pStyle w:val="Compact"/>
            </w:pPr>
            <w:r>
              <w:t xml:space="preserve">SS-WS3.0-CDM</w:t>
            </w:r>
          </w:p>
        </w:tc>
      </w:tr>
      <w:tr>
        <w:tc>
          <w:tcPr/>
          <w:p>
            <w:pPr>
              <w:pStyle w:val="Compact"/>
            </w:pPr>
            <w:r>
              <w:t xml:space="preserve">Quiz Retake Cooldown</w:t>
            </w:r>
          </w:p>
        </w:tc>
        <w:tc>
          <w:tcPr/>
          <w:p>
            <w:pPr>
              <w:pStyle w:val="Compact"/>
            </w:pPr>
            <w:r>
              <w:t xml:space="preserve">24 hours</w:t>
            </w:r>
          </w:p>
        </w:tc>
        <w:tc>
          <w:tcPr/>
          <w:p>
            <w:pPr>
              <w:pStyle w:val="Compact"/>
            </w:pPr>
            <w:r>
              <w:t xml:space="preserve">Confirmed</w:t>
            </w:r>
          </w:p>
        </w:tc>
      </w:tr>
      <w:tr>
        <w:tc>
          <w:tcPr/>
          <w:p>
            <w:pPr>
              <w:pStyle w:val="Compact"/>
            </w:pPr>
            <w:r>
              <w:t xml:space="preserve">Content Version Retention</w:t>
            </w:r>
          </w:p>
        </w:tc>
        <w:tc>
          <w:tcPr/>
          <w:p>
            <w:pPr>
              <w:pStyle w:val="Compact"/>
            </w:pPr>
            <w:r>
              <w:t xml:space="preserve">2 years</w:t>
            </w:r>
          </w:p>
        </w:tc>
        <w:tc>
          <w:tcPr/>
          <w:p>
            <w:pPr>
              <w:pStyle w:val="Compact"/>
            </w:pPr>
            <w:r>
              <w:t xml:space="preserve">SS-WS3.0-CLS</w:t>
            </w:r>
          </w:p>
        </w:tc>
      </w:tr>
      <w:tr>
        <w:tc>
          <w:tcPr/>
          <w:p>
            <w:pPr>
              <w:pStyle w:val="Compact"/>
            </w:pPr>
            <w:r>
              <w:t xml:space="preserve">Soft Delete Recovery</w:t>
            </w:r>
          </w:p>
        </w:tc>
        <w:tc>
          <w:tcPr/>
          <w:p>
            <w:pPr>
              <w:pStyle w:val="Compact"/>
            </w:pPr>
            <w:r>
              <w:t xml:space="preserve">30 days</w:t>
            </w:r>
          </w:p>
        </w:tc>
        <w:tc>
          <w:tcPr/>
          <w:p>
            <w:pPr>
              <w:pStyle w:val="Compact"/>
            </w:pPr>
            <w:r>
              <w:t xml:space="preserve">SS-WS3.0-CLS</w:t>
            </w:r>
          </w:p>
        </w:tc>
      </w:tr>
      <w:tr>
        <w:tc>
          <w:tcPr/>
          <w:p>
            <w:pPr>
              <w:pStyle w:val="Compact"/>
            </w:pPr>
            <w:r>
              <w:t xml:space="preserve">Archive Warning Period</w:t>
            </w:r>
          </w:p>
        </w:tc>
        <w:tc>
          <w:tcPr/>
          <w:p>
            <w:pPr>
              <w:pStyle w:val="Compact"/>
            </w:pPr>
            <w:r>
              <w:t xml:space="preserve">7 days</w:t>
            </w:r>
          </w:p>
        </w:tc>
        <w:tc>
          <w:tcPr/>
          <w:p>
            <w:pPr>
              <w:pStyle w:val="Compact"/>
            </w:pPr>
            <w:r>
              <w:t xml:space="preserve">SS-WS3.0-CLS</w:t>
            </w:r>
          </w:p>
        </w:tc>
      </w:tr>
      <w:tr>
        <w:tc>
          <w:tcPr/>
          <w:p>
            <w:pPr>
              <w:pStyle w:val="Compact"/>
            </w:pPr>
            <w:r>
              <w:t xml:space="preserve">Review Escalation</w:t>
            </w:r>
          </w:p>
        </w:tc>
        <w:tc>
          <w:tcPr/>
          <w:p>
            <w:pPr>
              <w:pStyle w:val="Compact"/>
            </w:pPr>
            <w:r>
              <w:t xml:space="preserve">3 / 5 / 7 days</w:t>
            </w:r>
          </w:p>
        </w:tc>
        <w:tc>
          <w:tcPr/>
          <w:p>
            <w:pPr>
              <w:pStyle w:val="Compact"/>
            </w:pPr>
            <w:r>
              <w:t xml:space="preserve">SS-WS3.0-CMS-WF</w:t>
            </w:r>
          </w:p>
        </w:tc>
      </w:tr>
      <w:tr>
        <w:tc>
          <w:tcPr/>
          <w:p>
            <w:pPr>
              <w:pStyle w:val="Compact"/>
            </w:pPr>
            <w:r>
              <w:t xml:space="preserve">Small Wine List</w:t>
            </w:r>
          </w:p>
        </w:tc>
        <w:tc>
          <w:tcPr/>
          <w:p>
            <w:pPr>
              <w:pStyle w:val="Compact"/>
            </w:pPr>
            <w:r>
              <w:t xml:space="preserve">&lt; 10 wines (compressed curriculum)</w:t>
            </w:r>
          </w:p>
        </w:tc>
        <w:tc>
          <w:tcPr/>
          <w:p>
            <w:pPr>
              <w:pStyle w:val="Compact"/>
            </w:pPr>
            <w:r>
              <w:t xml:space="preserve">Confirmed</w:t>
            </w:r>
          </w:p>
        </w:tc>
      </w:tr>
      <w:tr>
        <w:tc>
          <w:tcPr/>
          <w:p>
            <w:pPr>
              <w:pStyle w:val="Compact"/>
            </w:pPr>
            <w:r>
              <w:t xml:space="preserve">Standard Wine List</w:t>
            </w:r>
          </w:p>
        </w:tc>
        <w:tc>
          <w:tcPr/>
          <w:p>
            <w:pPr>
              <w:pStyle w:val="Compact"/>
            </w:pPr>
            <w:r>
              <w:t xml:space="preserve">10-200 wines (10 modules)</w:t>
            </w:r>
          </w:p>
        </w:tc>
        <w:tc>
          <w:tcPr/>
          <w:p>
            <w:pPr>
              <w:pStyle w:val="Compact"/>
            </w:pPr>
            <w:r>
              <w:t xml:space="preserve">Confirmed</w:t>
            </w:r>
          </w:p>
        </w:tc>
      </w:tr>
      <w:tr>
        <w:tc>
          <w:tcPr/>
          <w:p>
            <w:pPr>
              <w:pStyle w:val="Compact"/>
            </w:pPr>
            <w:r>
              <w:t xml:space="preserve">Large Wine List</w:t>
            </w:r>
          </w:p>
        </w:tc>
        <w:tc>
          <w:tcPr/>
          <w:p>
            <w:pPr>
              <w:pStyle w:val="Compact"/>
            </w:pPr>
            <w:r>
              <w:t xml:space="preserve">&gt; 200 wines (tiered: 50/100/all)</w:t>
            </w:r>
          </w:p>
        </w:tc>
        <w:tc>
          <w:tcPr/>
          <w:p>
            <w:pPr>
              <w:pStyle w:val="Compact"/>
            </w:pPr>
            <w:r>
              <w:t xml:space="preserve">Confirmed</w:t>
            </w:r>
          </w:p>
        </w:tc>
      </w:tr>
    </w:tbl>
    <w:bookmarkEnd w:id="138"/>
    <w:bookmarkStart w:id="139" w:name="subscription-tier-summary"/>
    <w:p>
      <w:pPr>
        <w:pStyle w:val="Heading3"/>
      </w:pPr>
      <w:r>
        <w:t xml:space="preserve">12.5 Subscription Tier Summary</w:t>
      </w:r>
    </w:p>
    <w:tbl>
      <w:tblPr>
        <w:tblStyle w:val="Table"/>
        <w:tblW w:type="pct" w:w="5000"/>
        <w:tblLayout w:type="fixed"/>
        <w:tblLook w:firstRow="1" w:lastRow="0" w:firstColumn="0" w:lastColumn="0" w:noHBand="0" w:noVBand="0" w:val="0020"/>
      </w:tblPr>
      <w:tblGrid>
        <w:gridCol w:w="976"/>
        <w:gridCol w:w="2061"/>
        <w:gridCol w:w="2603"/>
        <w:gridCol w:w="2278"/>
      </w:tblGrid>
      <w:tr>
        <w:trPr>
          <w:tblHeader w:val="on"/>
        </w:trPr>
        <w:tc>
          <w:tcPr/>
          <w:p>
            <w:pPr>
              <w:pStyle w:val="Compact"/>
            </w:pPr>
            <w:r>
              <w:t xml:space="preserve">Feature</w:t>
            </w:r>
          </w:p>
        </w:tc>
        <w:tc>
          <w:tcPr/>
          <w:p>
            <w:pPr>
              <w:pStyle w:val="Compact"/>
            </w:pPr>
            <w:r>
              <w:t xml:space="preserve">Starter (£149/mo)</w:t>
            </w:r>
          </w:p>
        </w:tc>
        <w:tc>
          <w:tcPr/>
          <w:p>
            <w:pPr>
              <w:pStyle w:val="Compact"/>
            </w:pPr>
            <w:r>
              <w:t xml:space="preserve">Professional (£449/mo)</w:t>
            </w:r>
          </w:p>
        </w:tc>
        <w:tc>
          <w:tcPr/>
          <w:p>
            <w:pPr>
              <w:pStyle w:val="Compact"/>
            </w:pPr>
            <w:r>
              <w:t xml:space="preserve">Enterprise (Custom)</w:t>
            </w:r>
          </w:p>
        </w:tc>
      </w:tr>
      <w:tr>
        <w:tc>
          <w:tcPr/>
          <w:p>
            <w:pPr>
              <w:pStyle w:val="Compact"/>
            </w:pPr>
            <w:r>
              <w:t xml:space="preserve">Users</w:t>
            </w:r>
          </w:p>
        </w:tc>
        <w:tc>
          <w:tcPr/>
          <w:p>
            <w:pPr>
              <w:pStyle w:val="Compact"/>
            </w:pPr>
            <w:r>
              <w:t xml:space="preserve">Up to 25</w:t>
            </w:r>
          </w:p>
        </w:tc>
        <w:tc>
          <w:tcPr/>
          <w:p>
            <w:pPr>
              <w:pStyle w:val="Compact"/>
            </w:pPr>
            <w:r>
              <w:t xml:space="preserve">Up to 100</w:t>
            </w:r>
          </w:p>
        </w:tc>
        <w:tc>
          <w:tcPr/>
          <w:p>
            <w:pPr>
              <w:pStyle w:val="Compact"/>
            </w:pPr>
            <w:r>
              <w:t xml:space="preserve">Unlimited</w:t>
            </w:r>
          </w:p>
        </w:tc>
      </w:tr>
      <w:tr>
        <w:tc>
          <w:tcPr/>
          <w:p>
            <w:pPr>
              <w:pStyle w:val="Compact"/>
            </w:pPr>
            <w:r>
              <w:t xml:space="preserve">Core Learning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Quiz System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Scenarios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Manager Dashboard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Wine List Import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Branding</w:t>
            </w:r>
          </w:p>
        </w:tc>
        <w:tc>
          <w:tcPr/>
          <w:p>
            <w:pPr>
              <w:pStyle w:val="Compact"/>
            </w:pPr>
            <w:r>
              <w:t xml:space="preserve">Basic</w:t>
            </w:r>
          </w:p>
        </w:tc>
        <w:tc>
          <w:tcPr/>
          <w:p>
            <w:pPr>
              <w:pStyle w:val="Compact"/>
            </w:pPr>
            <w:r>
              <w:t xml:space="preserve">Full</w:t>
            </w:r>
          </w:p>
        </w:tc>
        <w:tc>
          <w:tcPr/>
          <w:p>
            <w:pPr>
              <w:pStyle w:val="Compact"/>
            </w:pPr>
            <w:r>
              <w:t xml:space="preserve">Full</w:t>
            </w:r>
          </w:p>
        </w:tc>
      </w:tr>
      <w:tr>
        <w:tc>
          <w:tcPr/>
          <w:p>
            <w:pPr>
              <w:pStyle w:val="Compact"/>
            </w:pPr>
            <w:r>
              <w:t xml:space="preserve">API Access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Advanced Reports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SSO/SAML</w:t>
            </w:r>
          </w:p>
        </w:tc>
        <w:tc>
          <w:tcPr/>
          <w:p>
            <w:pPr>
              <w:pStyle w:val="Compact"/>
            </w:pPr>
            <w:r>
              <w:t xml:space="preserve">—</w:t>
            </w:r>
          </w:p>
        </w:tc>
        <w:tc>
          <w:tcPr/>
          <w:p>
            <w:pPr>
              <w:pStyle w:val="Compact"/>
            </w:pPr>
            <w:r>
              <w:t xml:space="preserve">—</w:t>
            </w:r>
          </w:p>
        </w:tc>
        <w:tc>
          <w:tcPr/>
          <w:p>
            <w:pPr>
              <w:pStyle w:val="Compact"/>
            </w:pPr>
            <w:r>
              <w:t xml:space="preserve">✓ (Phase 2)</w:t>
            </w:r>
          </w:p>
        </w:tc>
      </w:tr>
      <w:tr>
        <w:tc>
          <w:tcPr/>
          <w:p>
            <w:pPr>
              <w:pStyle w:val="Compact"/>
            </w:pPr>
            <w:r>
              <w:t xml:space="preserve">SLA</w:t>
            </w:r>
          </w:p>
        </w:tc>
        <w:tc>
          <w:tcPr/>
          <w:p>
            <w:pPr>
              <w:pStyle w:val="Compact"/>
            </w:pPr>
            <w:r>
              <w:t xml:space="preserve">—</w:t>
            </w:r>
          </w:p>
        </w:tc>
        <w:tc>
          <w:tcPr/>
          <w:p>
            <w:pPr>
              <w:pStyle w:val="Compact"/>
            </w:pPr>
            <w:r>
              <w:t xml:space="preserve">—</w:t>
            </w:r>
          </w:p>
        </w:tc>
        <w:tc>
          <w:tcPr/>
          <w:p>
            <w:pPr>
              <w:pStyle w:val="Compact"/>
            </w:pPr>
            <w:r>
              <w:t xml:space="preserve">99.9%</w:t>
            </w:r>
          </w:p>
        </w:tc>
      </w:tr>
      <w:tr>
        <w:tc>
          <w:tcPr/>
          <w:p>
            <w:pPr>
              <w:pStyle w:val="Compact"/>
            </w:pPr>
            <w:r>
              <w:t xml:space="preserve">Dedicated Support</w:t>
            </w:r>
          </w:p>
        </w:tc>
        <w:tc>
          <w:tcPr/>
          <w:p>
            <w:pPr>
              <w:pStyle w:val="Compact"/>
            </w:pPr>
            <w:r>
              <w:t xml:space="preserve">Email</w:t>
            </w:r>
          </w:p>
        </w:tc>
        <w:tc>
          <w:tcPr/>
          <w:p>
            <w:pPr>
              <w:pStyle w:val="Compact"/>
            </w:pPr>
            <w:r>
              <w:t xml:space="preserve">Priority</w:t>
            </w:r>
          </w:p>
        </w:tc>
        <w:tc>
          <w:tcPr/>
          <w:p>
            <w:pPr>
              <w:pStyle w:val="Compact"/>
            </w:pPr>
            <w:r>
              <w:t xml:space="preserve">Dedicated CSM</w:t>
            </w:r>
          </w:p>
        </w:tc>
      </w:tr>
    </w:tbl>
    <w:bookmarkEnd w:id="139"/>
    <w:bookmarkStart w:id="140" w:name="revision-history"/>
    <w:p>
      <w:pPr>
        <w:pStyle w:val="Heading3"/>
      </w:pPr>
      <w:r>
        <w:t xml:space="preserve">12.6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2026-01-20</w:t>
            </w:r>
          </w:p>
        </w:tc>
        <w:tc>
          <w:tcPr/>
          <w:p>
            <w:pPr>
              <w:pStyle w:val="Compact"/>
            </w:pPr>
            <w:r>
              <w:t xml:space="preserve">Obi Wan</w:t>
            </w:r>
          </w:p>
        </w:tc>
        <w:tc>
          <w:tcPr/>
          <w:p>
            <w:pPr>
              <w:pStyle w:val="Compact"/>
            </w:pPr>
            <w:r>
              <w:t xml:space="preserve">Initial draft</w:t>
            </w:r>
          </w:p>
        </w:tc>
      </w:tr>
    </w:tbl>
    <w:p>
      <w:r>
        <w:pict>
          <v:rect style="width:0;height:1.5pt" o:hralign="center" o:hrstd="t" o:hr="t"/>
        </w:pict>
      </w:r>
    </w:p>
    <w:p>
      <w:pPr>
        <w:pStyle w:val="FirstParagraph"/>
      </w:pPr>
      <w:r>
        <w:rPr>
          <w:b/>
          <w:bCs/>
        </w:rPr>
        <w:t xml:space="preserve">Document Classification:</w:t>
      </w:r>
      <w:r>
        <w:t xml:space="preserve"> </w:t>
      </w:r>
      <w:r>
        <w:t xml:space="preserve">CONFIDENTIAL</w:t>
      </w:r>
    </w:p>
    <w:p>
      <w:pPr>
        <w:pStyle w:val="BodyText"/>
      </w:pPr>
      <w:r>
        <w:rPr>
          <w:i/>
          <w:iCs/>
        </w:rPr>
        <w:t xml:space="preserve">This document contains proprietary information about Sommelier Spark’s product strategy, intellectual property, and business model. Distribution is restricted to authorised personnel only.</w:t>
      </w:r>
    </w:p>
    <w:p>
      <w:r>
        <w:pict>
          <v:rect style="width:0;height:1.5pt" o:hralign="center" o:hrstd="t" o:hr="t"/>
        </w:pict>
      </w:r>
    </w:p>
    <w:p>
      <w:pPr>
        <w:pStyle w:val="FirstParagraph"/>
      </w:pPr>
      <w:r>
        <w:rPr>
          <w:i/>
          <w:iCs/>
        </w:rPr>
        <w:t xml:space="preserve">End of Product Requirements Document</w:t>
      </w:r>
    </w:p>
    <w:bookmarkEnd w:id="140"/>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2026-01-20T20:31:25Z</dcterms:created>
  <dcterms:modified xsi:type="dcterms:W3CDTF">2026-01-20T20:31:25Z</dcterms:modified>
</cp:coreProperties>
</file>

<file path=docProps/custom.xml><?xml version="1.0" encoding="utf-8"?>
<Properties xmlns="http://schemas.openxmlformats.org/officeDocument/2006/custom-properties" xmlns:vt="http://schemas.openxmlformats.org/officeDocument/2006/docPropsVTypes"/>
</file>