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sprint-1-review-report"/>
    <w:p>
      <w:pPr>
        <w:pStyle w:val="Heading1"/>
      </w:pPr>
      <w:r>
        <w:t xml:space="preserve">Sprint 1 Review Report</w:t>
      </w:r>
    </w:p>
    <w:bookmarkStart w:id="9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SS-WS3.0-S1R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WS3.0-S1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S1.4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documents-reviewed"/>
    <w:p>
      <w:pPr>
        <w:pStyle w:val="Heading2"/>
      </w:pPr>
      <w:r>
        <w:t xml:space="preserve">1. Documents Reviewed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4"/>
        <w:gridCol w:w="1942"/>
        <w:gridCol w:w="1643"/>
        <w:gridCol w:w="1942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File Size</w:t>
            </w:r>
          </w:p>
        </w:tc>
        <w:tc>
          <w:tcPr/>
          <w:p>
            <w:pPr>
              <w:pStyle w:val="Compact"/>
            </w:pPr>
            <w:r>
              <w:t xml:space="preserve">Commit Hash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Domain Model</w:t>
            </w:r>
          </w:p>
        </w:tc>
        <w:tc>
          <w:tcPr/>
          <w:p>
            <w:pPr>
              <w:pStyle w:val="Compact"/>
            </w:pPr>
            <w:r>
              <w:t xml:space="preserve">SS-WS3.0-CDM</w:t>
            </w:r>
          </w:p>
        </w:tc>
        <w:tc>
          <w:tcPr/>
          <w:p>
            <w:pPr>
              <w:pStyle w:val="Compact"/>
            </w:pPr>
            <w:r>
              <w:t xml:space="preserve">21,277 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7230273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Lifecycle Specification</w:t>
            </w:r>
          </w:p>
        </w:tc>
        <w:tc>
          <w:tcPr/>
          <w:p>
            <w:pPr>
              <w:pStyle w:val="Compact"/>
            </w:pPr>
            <w:r>
              <w:t xml:space="preserve">SS-WS3.0-CLS</w:t>
            </w:r>
          </w:p>
        </w:tc>
        <w:tc>
          <w:tcPr/>
          <w:p>
            <w:pPr>
              <w:pStyle w:val="Compact"/>
            </w:pPr>
            <w:r>
              <w:t xml:space="preserve">25,202 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e32c8c0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Model</w:t>
            </w:r>
          </w:p>
        </w:tc>
        <w:tc>
          <w:tcPr/>
          <w:p>
            <w:pPr>
              <w:pStyle w:val="Compact"/>
            </w:pPr>
            <w:r>
              <w:t xml:space="preserve">SS-WS3.0-ORG</w:t>
            </w:r>
          </w:p>
        </w:tc>
        <w:tc>
          <w:tcPr/>
          <w:p>
            <w:pPr>
              <w:pStyle w:val="Compact"/>
            </w:pPr>
            <w:r>
              <w:t xml:space="preserve">23,240 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393cc01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Documentation Size:</w:t>
      </w:r>
      <w:r>
        <w:t xml:space="preserve"> </w:t>
      </w:r>
      <w:r>
        <w:t xml:space="preserve">69,719 bytes (~68 KB)</w:t>
      </w:r>
    </w:p>
    <w:p>
      <w:r>
        <w:pict>
          <v:rect style="width:0;height:1.5pt" o:hralign="center" o:hrstd="t" o:hr="t"/>
        </w:pict>
      </w:r>
    </w:p>
    <w:bookmarkEnd w:id="10"/>
    <w:bookmarkStart w:id="14" w:name="consistency-check-results"/>
    <w:p>
      <w:pPr>
        <w:pStyle w:val="Heading2"/>
      </w:pPr>
      <w:r>
        <w:t xml:space="preserve">2. Consistency Check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naming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Content entities (Wine, Module, Lesson, Quiz, Question, Scenario) consistently named across CDM and CLS. Organization entities (Organization, User, Subscription) defined in ORG.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naming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Content roles (Content Author, Content Admin, Domain Expert, QA Reviewer, Org Admin) in CLS. Platform roles (Learner, Admin, Owner, System Admin) in ORG. Complementary role sets.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naming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Content tiers (Bronze/Silver/Gold) with pass thresholds (70%/80%/90%) consistent across CDM and CLS. Subscription tiers (Starter/Professional/Enterprise) defined in ORG.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Cross-references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CLS references CDM. ORG references both CDM and CLS. Document IDs correctly cited.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Terminology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Consistent use of</w:t>
            </w:r>
            <w:r>
              <w:t xml:space="preserve"> </w:t>
            </w:r>
            <w:r>
              <w:t xml:space="preserve">“organization”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t xml:space="preserve">“organisation”</w:t>
            </w:r>
            <w:r>
              <w:t xml:space="preserve">), consistent attribute naming (camelCase), consistent enum formatting.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thresholds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Bronze: 70%, Silver: 80%, Gold: 90% - consistent in CDM (Section 2.4.2) and CLS (implicit in workflows).</w:t>
            </w:r>
          </w:p>
        </w:tc>
      </w:tr>
    </w:tbl>
    <w:bookmarkStart w:id="13" w:name="detailed-consistency-analysis"/>
    <w:p>
      <w:pPr>
        <w:pStyle w:val="Heading3"/>
      </w:pPr>
      <w:r>
        <w:t xml:space="preserve">Detailed Consistency Analysis</w:t>
      </w:r>
    </w:p>
    <w:bookmarkStart w:id="11" w:name="entity-names-across-documents"/>
    <w:p>
      <w:pPr>
        <w:pStyle w:val="Heading4"/>
      </w:pPr>
      <w:r>
        <w:t xml:space="preserve">Entity Names Across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CDM</w:t>
            </w:r>
          </w:p>
        </w:tc>
        <w:tc>
          <w:tcPr/>
          <w:p>
            <w:pPr>
              <w:pStyle w:val="Compact"/>
            </w:pPr>
            <w: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1"/>
    <w:bookmarkStart w:id="12" w:name="role-names-across-documents"/>
    <w:p>
      <w:pPr>
        <w:pStyle w:val="Heading4"/>
      </w:pPr>
      <w:r>
        <w:t xml:space="preserve">Role Names Across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CLS (Content)</w:t>
            </w:r>
          </w:p>
        </w:tc>
        <w:tc>
          <w:tcPr/>
          <w:p>
            <w:pPr>
              <w:pStyle w:val="Compact"/>
            </w:pPr>
            <w:r>
              <w:t xml:space="preserve">ORG (Platform)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Author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Creates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Admin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Manages content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Expert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Reviews content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Reviewer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Tests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 Admin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Manages org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Consumes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Manages org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Full org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Platform administration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18" w:name="completeness-check-results"/>
    <w:p>
      <w:pPr>
        <w:pStyle w:val="Heading2"/>
      </w:pPr>
      <w:r>
        <w:t xml:space="preserve">3. Completeness Check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414"/>
        <w:gridCol w:w="1414"/>
        <w:gridCol w:w="1414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Sections</w:t>
            </w:r>
          </w:p>
        </w:tc>
        <w:tc>
          <w:tcPr/>
          <w:p>
            <w:pPr>
              <w:pStyle w:val="Compact"/>
            </w:pPr>
            <w:r>
              <w:t xml:space="preserve">Diagrams</w:t>
            </w:r>
          </w:p>
        </w:tc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Domain Model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25+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Lifecycle Specification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Model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25+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</w:tbl>
    <w:bookmarkStart w:id="15" w:name="metadata-completeness"/>
    <w:p>
      <w:pPr>
        <w:pStyle w:val="Heading3"/>
      </w:pPr>
      <w:r>
        <w:t xml:space="preserve">Metadata Completeness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CDM</w:t>
            </w:r>
          </w:p>
        </w:tc>
        <w:tc>
          <w:tcPr/>
          <w:p>
            <w:pPr>
              <w:pStyle w:val="Compact"/>
            </w:pPr>
            <w: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✅ SS-WS3.0-CDM</w:t>
            </w:r>
          </w:p>
        </w:tc>
        <w:tc>
          <w:tcPr/>
          <w:p>
            <w:pPr>
              <w:pStyle w:val="Compact"/>
            </w:pPr>
            <w:r>
              <w:t xml:space="preserve">✅ SS-WS3.0-CLS</w:t>
            </w:r>
          </w:p>
        </w:tc>
        <w:tc>
          <w:tcPr/>
          <w:p>
            <w:pPr>
              <w:pStyle w:val="Compact"/>
            </w:pPr>
            <w:r>
              <w:t xml:space="preserve">✅ SS-WS3.0-ORG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✅ 1.0</w:t>
            </w:r>
          </w:p>
        </w:tc>
        <w:tc>
          <w:tcPr/>
          <w:p>
            <w:pPr>
              <w:pStyle w:val="Compact"/>
            </w:pPr>
            <w:r>
              <w:t xml:space="preserve">✅ 1.0</w:t>
            </w:r>
          </w:p>
        </w:tc>
        <w:tc>
          <w:tcPr/>
          <w:p>
            <w:pPr>
              <w:pStyle w:val="Compact"/>
            </w:pPr>
            <w:r>
              <w:t xml:space="preserve">✅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✅ 2026-01-20</w:t>
            </w:r>
          </w:p>
        </w:tc>
        <w:tc>
          <w:tcPr/>
          <w:p>
            <w:pPr>
              <w:pStyle w:val="Compact"/>
            </w:pPr>
            <w:r>
              <w:t xml:space="preserve">✅ 2026-01-20</w:t>
            </w:r>
          </w:p>
        </w:tc>
        <w:tc>
          <w:tcPr/>
          <w:p>
            <w:pPr>
              <w:pStyle w:val="Compact"/>
            </w:pPr>
            <w:r>
              <w:t xml:space="preserve">✅ 2026-01-20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✅ Obi Wan</w:t>
            </w:r>
          </w:p>
        </w:tc>
        <w:tc>
          <w:tcPr/>
          <w:p>
            <w:pPr>
              <w:pStyle w:val="Compact"/>
            </w:pPr>
            <w:r>
              <w:t xml:space="preserve">✅ Obi Wan</w:t>
            </w:r>
          </w:p>
        </w:tc>
        <w:tc>
          <w:tcPr/>
          <w:p>
            <w:pPr>
              <w:pStyle w:val="Compact"/>
            </w:pPr>
            <w:r>
              <w:t xml:space="preserve">✅ Obi Wan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✅ DRAFT</w:t>
            </w:r>
          </w:p>
        </w:tc>
        <w:tc>
          <w:tcPr/>
          <w:p>
            <w:pPr>
              <w:pStyle w:val="Compact"/>
            </w:pPr>
            <w:r>
              <w:t xml:space="preserve">✅ DRAFT</w:t>
            </w:r>
          </w:p>
        </w:tc>
        <w:tc>
          <w:tcPr/>
          <w:p>
            <w:pPr>
              <w:pStyle w:val="Compact"/>
            </w:pPr>
            <w:r>
              <w:t xml:space="preserve">✅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✅ WS3.0-S1</w:t>
            </w:r>
          </w:p>
        </w:tc>
        <w:tc>
          <w:tcPr/>
          <w:p>
            <w:pPr>
              <w:pStyle w:val="Compact"/>
            </w:pPr>
            <w:r>
              <w:t xml:space="preserve">✅ WS3.0-S1</w:t>
            </w:r>
          </w:p>
        </w:tc>
        <w:tc>
          <w:tcPr/>
          <w:p>
            <w:pPr>
              <w:pStyle w:val="Compact"/>
            </w:pPr>
            <w:r>
              <w:t xml:space="preserve">✅ WS3.0-S1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✅ S1.1</w:t>
            </w:r>
          </w:p>
        </w:tc>
        <w:tc>
          <w:tcPr/>
          <w:p>
            <w:pPr>
              <w:pStyle w:val="Compact"/>
            </w:pPr>
            <w:r>
              <w:t xml:space="preserve">✅ S1.2</w:t>
            </w:r>
          </w:p>
        </w:tc>
        <w:tc>
          <w:tcPr/>
          <w:p>
            <w:pPr>
              <w:pStyle w:val="Compact"/>
            </w:pPr>
            <w:r>
              <w:t xml:space="preserve">✅ S1.3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Docs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CDM</w:t>
            </w:r>
          </w:p>
        </w:tc>
        <w:tc>
          <w:tcPr/>
          <w:p>
            <w:pPr>
              <w:pStyle w:val="Compact"/>
            </w:pPr>
            <w:r>
              <w:t xml:space="preserve">✅ CDM, CLS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 History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5"/>
    <w:bookmarkStart w:id="16" w:name="diagram-validation"/>
    <w:p>
      <w:pPr>
        <w:pStyle w:val="Heading3"/>
      </w:pPr>
      <w:r>
        <w:t xml:space="preserve">Diagram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Mermaid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CDM</w:t>
            </w:r>
          </w:p>
        </w:tc>
        <w:tc>
          <w:tcPr/>
          <w:p>
            <w:pPr>
              <w:pStyle w:val="Compact"/>
            </w:pPr>
            <w:r>
              <w:t xml:space="preserve">ER Diagram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CDM</w:t>
            </w:r>
          </w:p>
        </w:tc>
        <w:tc>
          <w:tcPr/>
          <w:p>
            <w:pPr>
              <w:pStyle w:val="Compact"/>
            </w:pPr>
            <w:r>
              <w:t xml:space="preserve">Flowchart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State Diagram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Flowchart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Flowchart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ER Diagram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Sequence Diagram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6"/>
    <w:bookmarkStart w:id="17" w:name="content-quality-checks"/>
    <w:p>
      <w:pPr>
        <w:pStyle w:val="Heading3"/>
      </w:pPr>
      <w:r>
        <w:t xml:space="preserve">Content Quality Checks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CDM</w:t>
            </w:r>
          </w:p>
        </w:tc>
        <w:tc>
          <w:tcPr/>
          <w:p>
            <w:pPr>
              <w:pStyle w:val="Compact"/>
            </w:pPr>
            <w: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TODO placeholders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TBD sections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sections populated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 provided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Appendix included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issues-found"/>
    <w:p>
      <w:pPr>
        <w:pStyle w:val="Heading2"/>
      </w:pPr>
      <w:r>
        <w:t xml:space="preserve">4. Issues Found</w:t>
      </w:r>
    </w:p>
    <w:bookmarkStart w:id="19" w:name="issues-identified-and-resolved"/>
    <w:p>
      <w:pPr>
        <w:pStyle w:val="Heading3"/>
      </w:pPr>
      <w:r>
        <w:t xml:space="preserve">Issues Identified and Resolved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issues found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9"/>
    <w:bookmarkStart w:id="20" w:name="minor-observations-non-blocking"/>
    <w:p>
      <w:pPr>
        <w:pStyle w:val="Heading3"/>
      </w:pPr>
      <w:r>
        <w:t xml:space="preserve">Minor Observations (Non-blocking)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2451"/>
        <w:gridCol w:w="1885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Tier codes use mixed case (bronze vs BRONZE)</w:t>
            </w:r>
          </w:p>
        </w:tc>
        <w:tc>
          <w:tcPr/>
          <w:p>
            <w:pPr>
              <w:pStyle w:val="Compact"/>
            </w:pPr>
            <w:r>
              <w:t xml:space="preserve">CDM, ORG</w:t>
            </w:r>
          </w:p>
        </w:tc>
        <w:tc>
          <w:tcPr/>
          <w:p>
            <w:pPr>
              <w:pStyle w:val="Compact"/>
            </w:pPr>
            <w:r>
              <w:t xml:space="preserve">Standardize in implementation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Content roles vs Platform roles are distinct sets</w:t>
            </w:r>
          </w:p>
        </w:tc>
        <w:tc>
          <w:tcPr/>
          <w:p>
            <w:pPr>
              <w:pStyle w:val="Compact"/>
            </w:pPr>
            <w:r>
              <w:t xml:space="preserve">CLS, ORG</w:t>
            </w:r>
          </w:p>
        </w:tc>
        <w:tc>
          <w:tcPr/>
          <w:p>
            <w:pPr>
              <w:pStyle w:val="Compact"/>
            </w:pPr>
            <w:r>
              <w:t xml:space="preserve">Expected - different concerns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All documents marked DRAFT status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Update to APPROVED after Sprint 1 sign-off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30" w:name="sprint-1-summary-statistics"/>
    <w:p>
      <w:pPr>
        <w:pStyle w:val="Heading2"/>
      </w:pPr>
      <w:r>
        <w:t xml:space="preserve">5. Sprint 1 Summary Statistics</w:t>
      </w:r>
    </w:p>
    <w:bookmarkStart w:id="22" w:name="entity-count"/>
    <w:p>
      <w:pPr>
        <w:pStyle w:val="Heading3"/>
      </w:pPr>
      <w:r>
        <w:t xml:space="preserve">Entity Count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Entities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Entities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Entities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CDM (Option, ScenarioStep, ScenarioChoice,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Entities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detailed-entity-breakdown"/>
    <w:p>
      <w:pPr>
        <w:pStyle w:val="Heading3"/>
      </w:pPr>
      <w:r>
        <w:t xml:space="preserve">Detailed Entity Breakdown</w:t>
      </w:r>
    </w:p>
    <w:p>
      <w:pPr>
        <w:pStyle w:val="FirstParagraph"/>
      </w:pPr>
      <w:r>
        <w:rPr>
          <w:b/>
          <w:bCs/>
        </w:rPr>
        <w:t xml:space="preserve">Content Domain (CDM):</w:t>
      </w:r>
      <w:r>
        <w:t xml:space="preserve"> </w:t>
      </w:r>
      <w:r>
        <w:t xml:space="preserve">- Wine</w:t>
      </w:r>
      <w:r>
        <w:t xml:space="preserve"> </w:t>
      </w:r>
      <w:r>
        <w:t xml:space="preserve">- Module</w:t>
      </w:r>
      <w:r>
        <w:t xml:space="preserve"> </w:t>
      </w:r>
      <w:r>
        <w:t xml:space="preserve">- Lesson</w:t>
      </w:r>
      <w:r>
        <w:t xml:space="preserve"> </w:t>
      </w:r>
      <w:r>
        <w:t xml:space="preserve">- Quiz</w:t>
      </w:r>
      <w:r>
        <w:t xml:space="preserve"> </w:t>
      </w:r>
      <w:r>
        <w:t xml:space="preserve">- Question</w:t>
      </w:r>
      <w:r>
        <w:t xml:space="preserve"> </w:t>
      </w:r>
      <w:r>
        <w:t xml:space="preserve">- Scenario</w:t>
      </w:r>
      <w:r>
        <w:t xml:space="preserve"> </w:t>
      </w:r>
      <w:r>
        <w:t xml:space="preserve">- Option (sub-entity)</w:t>
      </w:r>
      <w:r>
        <w:t xml:space="preserve"> </w:t>
      </w:r>
      <w:r>
        <w:t xml:space="preserve">- ScenarioStep (sub-entity)</w:t>
      </w:r>
      <w:r>
        <w:t xml:space="preserve"> </w:t>
      </w:r>
      <w:r>
        <w:t xml:space="preserve">- ScenarioChoice (sub-entity)</w:t>
      </w:r>
      <w:r>
        <w:t xml:space="preserve"> </w:t>
      </w:r>
      <w:r>
        <w:t xml:space="preserve">- ScenarioWine (junction)</w:t>
      </w:r>
    </w:p>
    <w:p>
      <w:pPr>
        <w:pStyle w:val="BodyText"/>
      </w:pPr>
      <w:r>
        <w:rPr>
          <w:b/>
          <w:bCs/>
        </w:rPr>
        <w:t xml:space="preserve">Organization Domain (ORG):</w:t>
      </w:r>
      <w:r>
        <w:t xml:space="preserve"> </w:t>
      </w:r>
      <w:r>
        <w:t xml:space="preserve">- Organization</w:t>
      </w:r>
      <w:r>
        <w:t xml:space="preserve"> </w:t>
      </w:r>
      <w:r>
        <w:t xml:space="preserve">- User</w:t>
      </w:r>
      <w:r>
        <w:t xml:space="preserve"> </w:t>
      </w:r>
      <w:r>
        <w:t xml:space="preserve">- Subscription</w:t>
      </w:r>
      <w:r>
        <w:t xml:space="preserve"> </w:t>
      </w:r>
      <w:r>
        <w:t xml:space="preserve">- Certificate</w:t>
      </w:r>
      <w:r>
        <w:t xml:space="preserve"> </w:t>
      </w:r>
      <w:r>
        <w:t xml:space="preserve">- UserProgress</w:t>
      </w:r>
      <w:r>
        <w:t xml:space="preserve"> </w:t>
      </w:r>
      <w:r>
        <w:t xml:space="preserve">- QuizAttempt</w:t>
      </w:r>
      <w:r>
        <w:t xml:space="preserve"> </w:t>
      </w:r>
      <w:r>
        <w:t xml:space="preserve">- ScenarioAttempt</w:t>
      </w:r>
    </w:p>
    <w:bookmarkEnd w:id="23"/>
    <w:bookmarkStart w:id="24" w:name="relationship-count"/>
    <w:p>
      <w:pPr>
        <w:pStyle w:val="Heading3"/>
      </w:pPr>
      <w:r>
        <w:t xml:space="preserve">Relationship Count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Relationships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Domain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CDM Section 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Domain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ORG Section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Relationships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role-count"/>
    <w:p>
      <w:pPr>
        <w:pStyle w:val="Heading3"/>
      </w:pPr>
      <w:r>
        <w:t xml:space="preserve">Role Count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Management Roles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User Roles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Roles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workflow-count"/>
    <w:p>
      <w:pPr>
        <w:pStyle w:val="Heading3"/>
      </w:pPr>
      <w:r>
        <w:t xml:space="preserve">Workflow Count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848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 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Approval Workflows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CLS (Simple, Standard, Extended, Expedited)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Workflows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state-and-transition-count"/>
    <w:p>
      <w:pPr>
        <w:pStyle w:val="Heading3"/>
      </w:pPr>
      <w:r>
        <w:t xml:space="preserve">State and Transition Count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States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CLS (Draft, Review, Published, Archived)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Transitions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CLS Section 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States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ORG (Active, Trial, Suspended, Cancelled)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States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ORG (Active, Invited, Disabled, Locked)</w:t>
            </w:r>
          </w:p>
        </w:tc>
      </w:tr>
    </w:tbl>
    <w:bookmarkEnd w:id="27"/>
    <w:bookmarkStart w:id="28" w:name="taxonomy-count"/>
    <w:p>
      <w:pPr>
        <w:pStyle w:val="Heading3"/>
      </w:pPr>
      <w:r>
        <w:t xml:space="preserve">Taxonomy Count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Taxonomy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 Types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Tiers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Categories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Content/Difficulty Tiers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Tiers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Types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Taxonomies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overall-sprint-1-metrics"/>
    <w:p>
      <w:pPr>
        <w:pStyle w:val="Heading3"/>
      </w:pPr>
      <w:r>
        <w:t xml:space="preserve">Overall Sprint 1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 Created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Pages (est.)</w:t>
            </w:r>
          </w:p>
        </w:tc>
        <w:tc>
          <w:tcPr/>
          <w:p>
            <w:pPr>
              <w:pStyle w:val="Compact"/>
            </w:pPr>
            <w:r>
              <w:t xml:space="preserve">~45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File Size</w:t>
            </w:r>
          </w:p>
        </w:tc>
        <w:tc>
          <w:tcPr/>
          <w:p>
            <w:pPr>
              <w:pStyle w:val="Compact"/>
            </w:pPr>
            <w:r>
              <w:t xml:space="preserve">69,719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Commits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Mermaid Diagrams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Tables</w:t>
            </w:r>
          </w:p>
        </w:tc>
        <w:tc>
          <w:tcPr/>
          <w:p>
            <w:pPr>
              <w:pStyle w:val="Compact"/>
            </w:pPr>
            <w:r>
              <w:t xml:space="preserve">80+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Entities Defined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Relationships Mapped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 Defined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Workflows Defined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States Defined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Transitions Defined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sprint-1-verdict"/>
    <w:p>
      <w:pPr>
        <w:pStyle w:val="Heading2"/>
      </w:pPr>
      <w:r>
        <w:t xml:space="preserve">6. Sprint 1 Verdict</w:t>
      </w:r>
    </w:p>
    <w:bookmarkStart w:id="31" w:name="quality-assessment"/>
    <w:p>
      <w:pPr>
        <w:pStyle w:val="Heading3"/>
      </w:pPr>
      <w:r>
        <w:t xml:space="preserve">Quality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  <w:tc>
          <w:tcPr/>
          <w:p>
            <w:pPr>
              <w:pStyle w:val="Compact"/>
            </w:pPr>
            <w:r>
              <w:t xml:space="preserve">All required sections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  <w:tc>
          <w:tcPr/>
          <w:p>
            <w:pPr>
              <w:pStyle w:val="Compact"/>
            </w:pPr>
            <w:r>
              <w:t xml:space="preserve">No contradictions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  <w:tc>
          <w:tcPr/>
          <w:p>
            <w:pPr>
              <w:pStyle w:val="Compact"/>
            </w:pPr>
            <w:r>
              <w:t xml:space="preserve">Entity definitions match existing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Quality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  <w:tc>
          <w:tcPr/>
          <w:p>
            <w:pPr>
              <w:pStyle w:val="Compact"/>
            </w:pPr>
            <w:r>
              <w:t xml:space="preserve">Clear, well-structured, comprehensive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Quality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  <w:tc>
          <w:tcPr/>
          <w:p>
            <w:pPr>
              <w:pStyle w:val="Compact"/>
            </w:pPr>
            <w:r>
              <w:t xml:space="preserve">All Mermaid diagrams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Cross-referencing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  <w:tc>
          <w:tcPr/>
          <w:p>
            <w:pPr>
              <w:pStyle w:val="Compact"/>
            </w:pPr>
            <w:r>
              <w:t xml:space="preserve">Documents properly linked</w:t>
            </w:r>
          </w:p>
        </w:tc>
      </w:tr>
    </w:tbl>
    <w:bookmarkEnd w:id="31"/>
    <w:bookmarkStart w:id="32" w:name="final-verdict"/>
    <w:p>
      <w:pPr>
        <w:pStyle w:val="Heading3"/>
      </w:pPr>
      <w:r>
        <w:t xml:space="preserve">Final Verdict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Ready for Sprint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bookmarkEnd w:id="32"/>
    <w:bookmarkStart w:id="33" w:name="approval"/>
    <w:p>
      <w:pPr>
        <w:pStyle w:val="Heading3"/>
      </w:pPr>
      <w:r>
        <w:t xml:space="preserve">Approval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SPRINT 1 APPROVED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Documents:        3 of 3 complete                          │</w:t>
      </w:r>
      <w:r>
        <w:br/>
      </w:r>
      <w:r>
        <w:rPr>
          <w:rStyle w:val="VerbatimChar"/>
        </w:rPr>
        <w:t xml:space="preserve">│  Quality Gate:     PASSED                                   │</w:t>
      </w:r>
      <w:r>
        <w:br/>
      </w:r>
      <w:r>
        <w:rPr>
          <w:rStyle w:val="VerbatimChar"/>
        </w:rPr>
        <w:t xml:space="preserve">│  Issues:           0 blocking                               │</w:t>
      </w:r>
      <w:r>
        <w:br/>
      </w:r>
      <w:r>
        <w:rPr>
          <w:rStyle w:val="VerbatimChar"/>
        </w:rPr>
        <w:t xml:space="preserve">│  Sprint Status:    COMPLETE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Approved by:      Obi Wan                                  │</w:t>
      </w:r>
      <w:r>
        <w:br/>
      </w:r>
      <w:r>
        <w:rPr>
          <w:rStyle w:val="VerbatimChar"/>
        </w:rPr>
        <w:t xml:space="preserve">│  Date:             2026-01-20                               │</w:t>
      </w:r>
      <w:r>
        <w:br/>
      </w:r>
      <w:r>
        <w:rPr>
          <w:rStyle w:val="VerbatimChar"/>
        </w:rPr>
        <w:t xml:space="preserve">│  Tag:              ws3.0-sprint1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sprint-2-readiness"/>
    <w:p>
      <w:pPr>
        <w:pStyle w:val="Heading2"/>
      </w:pPr>
      <w:r>
        <w:t xml:space="preserve">7. Sprint 2 Readiness</w:t>
      </w:r>
    </w:p>
    <w:bookmarkStart w:id="35" w:name="prerequisites-met"/>
    <w:p>
      <w:pPr>
        <w:pStyle w:val="Heading3"/>
      </w:pPr>
      <w:r>
        <w:t xml:space="preserve">Prerequisites Met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entities defined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lifecycle documented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model established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tiers defined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permissions documented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35"/>
    <w:bookmarkStart w:id="36" w:name="recommended-sprint-2-focus"/>
    <w:p>
      <w:pPr>
        <w:pStyle w:val="Heading3"/>
      </w:pPr>
      <w:r>
        <w:t xml:space="preserve">Recommended Sprint 2 Focus</w:t>
      </w:r>
    </w:p>
    <w:p>
      <w:pPr>
        <w:pStyle w:val="FirstParagraph"/>
      </w:pPr>
      <w:r>
        <w:t xml:space="preserve">Based on Sprint 1 deliverables, Sprint 2 should focus 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Specification</w:t>
      </w:r>
      <w:r>
        <w:t xml:space="preserve"> </w:t>
      </w:r>
      <w:r>
        <w:t xml:space="preserve">- Define REST/GraphQL endpoints for content and organization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 Schema</w:t>
      </w:r>
      <w:r>
        <w:t xml:space="preserve"> </w:t>
      </w:r>
      <w:r>
        <w:t xml:space="preserve">- Create Prisma/SQL schema based on entity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Authentication &amp; Authorization</w:t>
      </w:r>
      <w:r>
        <w:t xml:space="preserve"> </w:t>
      </w:r>
      <w:r>
        <w:t xml:space="preserve">- Implement role-based access control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Management Interface</w:t>
      </w:r>
      <w:r>
        <w:t xml:space="preserve"> </w:t>
      </w:r>
      <w:r>
        <w:t xml:space="preserve">- Admin UI for content lifecycle management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ppendix"/>
    <w:p>
      <w:pPr>
        <w:pStyle w:val="Heading2"/>
      </w:pPr>
      <w:r>
        <w:t xml:space="preserve">8. Appendix</w:t>
      </w:r>
    </w:p>
    <w:bookmarkStart w:id="38" w:name="git-history-for-sprint-1"/>
    <w:p>
      <w:pPr>
        <w:pStyle w:val="Heading3"/>
      </w:pPr>
      <w:r>
        <w:t xml:space="preserve">8.1 Git History for Sprint 1</w:t>
      </w:r>
    </w:p>
    <w:p>
      <w:pPr>
        <w:pStyle w:val="SourceCode"/>
      </w:pPr>
      <w:r>
        <w:rPr>
          <w:rStyle w:val="VerbatimChar"/>
        </w:rPr>
        <w:t xml:space="preserve">393cc01 docs(ws3.0): S1.3 Organization Model</w:t>
      </w:r>
      <w:r>
        <w:br/>
      </w:r>
      <w:r>
        <w:rPr>
          <w:rStyle w:val="VerbatimChar"/>
        </w:rPr>
        <w:t xml:space="preserve">e32c8c0 docs(ws3.0): S1.2 Content Lifecycle Specification</w:t>
      </w:r>
      <w:r>
        <w:br/>
      </w:r>
      <w:r>
        <w:rPr>
          <w:rStyle w:val="VerbatimChar"/>
        </w:rPr>
        <w:t xml:space="preserve">7230273 docs(ws3.0): S1.1 Content Domain Model</w:t>
      </w:r>
    </w:p>
    <w:bookmarkEnd w:id="38"/>
    <w:bookmarkStart w:id="39" w:name="file-manifest"/>
    <w:p>
      <w:pPr>
        <w:pStyle w:val="Heading3"/>
      </w:pPr>
      <w:r>
        <w:t xml:space="preserve">8.2 File Manifest</w:t>
      </w:r>
    </w:p>
    <w:p>
      <w:pPr>
        <w:pStyle w:val="SourceCode"/>
      </w:pPr>
      <w:r>
        <w:rPr>
          <w:rStyle w:val="VerbatimChar"/>
        </w:rPr>
        <w:t xml:space="preserve">specifications/ws3.0/</w:t>
      </w:r>
      <w:r>
        <w:br/>
      </w:r>
      <w:r>
        <w:rPr>
          <w:rStyle w:val="VerbatimChar"/>
        </w:rPr>
        <w:t xml:space="preserve">├── Content_Domain_Model.md          (21,277 bytes)</w:t>
      </w:r>
      <w:r>
        <w:br/>
      </w:r>
      <w:r>
        <w:rPr>
          <w:rStyle w:val="VerbatimChar"/>
        </w:rPr>
        <w:t xml:space="preserve">├── Content_Domain_Model.docx        (21,457 bytes)</w:t>
      </w:r>
      <w:r>
        <w:br/>
      </w:r>
      <w:r>
        <w:rPr>
          <w:rStyle w:val="VerbatimChar"/>
        </w:rPr>
        <w:t xml:space="preserve">├── Content_Lifecycle_Specification.md    (25,202 bytes)</w:t>
      </w:r>
      <w:r>
        <w:br/>
      </w:r>
      <w:r>
        <w:rPr>
          <w:rStyle w:val="VerbatimChar"/>
        </w:rPr>
        <w:t xml:space="preserve">├── Content_Lifecycle_Specification.docx  (23,059 bytes)</w:t>
      </w:r>
      <w:r>
        <w:br/>
      </w:r>
      <w:r>
        <w:rPr>
          <w:rStyle w:val="VerbatimChar"/>
        </w:rPr>
        <w:t xml:space="preserve">├── Organization_Model.md            (23,240 bytes)</w:t>
      </w:r>
      <w:r>
        <w:br/>
      </w:r>
      <w:r>
        <w:rPr>
          <w:rStyle w:val="VerbatimChar"/>
        </w:rPr>
        <w:t xml:space="preserve">├── Organization_Model.docx          (21,963 bytes)</w:t>
      </w:r>
      <w:r>
        <w:br/>
      </w:r>
      <w:r>
        <w:rPr>
          <w:rStyle w:val="VerbatimChar"/>
        </w:rPr>
        <w:t xml:space="preserve">├── Sprint_1_Review_Report.md        (this file)</w:t>
      </w:r>
      <w:r>
        <w:br/>
      </w:r>
      <w:r>
        <w:rPr>
          <w:rStyle w:val="VerbatimChar"/>
        </w:rPr>
        <w:t xml:space="preserve">└── Sprint_1_Review_Report.docx      (generated)</w:t>
      </w:r>
    </w:p>
    <w:bookmarkEnd w:id="39"/>
    <w:bookmarkStart w:id="40" w:name="revision-history"/>
    <w:p>
      <w:pPr>
        <w:pStyle w:val="Heading3"/>
      </w:pPr>
      <w:r>
        <w:t xml:space="preserve">8.3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  <w:tc>
          <w:tcPr/>
          <w:p>
            <w:pPr>
              <w:pStyle w:val="Compact"/>
            </w:pPr>
            <w:r>
              <w:t xml:space="preserve">Initial review and approval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Sprint 1 Review Report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2026-01-20T18:52:25Z</dcterms:created>
  <dcterms:modified xsi:type="dcterms:W3CDTF">2026-01-20T18:52:25Z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