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6AF8D" w14:textId="77777777" w:rsidR="00442CDC" w:rsidRDefault="00442CDC" w:rsidP="0074196B">
      <w:pPr>
        <w:spacing w:line="240" w:lineRule="auto"/>
        <w:jc w:val="center"/>
        <w:rPr>
          <w:rFonts w:ascii="Times New Roman" w:hAnsi="Times New Roman"/>
          <w:bCs/>
          <w:sz w:val="24"/>
          <w:szCs w:val="24"/>
        </w:rPr>
      </w:pPr>
    </w:p>
    <w:p w14:paraId="29C8BBF4" w14:textId="77777777" w:rsidR="00442CDC" w:rsidRDefault="00442CDC" w:rsidP="0074196B">
      <w:pPr>
        <w:spacing w:line="240" w:lineRule="auto"/>
        <w:jc w:val="center"/>
        <w:rPr>
          <w:rFonts w:ascii="Times New Roman" w:hAnsi="Times New Roman"/>
          <w:bCs/>
          <w:sz w:val="24"/>
          <w:szCs w:val="24"/>
        </w:rPr>
      </w:pPr>
    </w:p>
    <w:p w14:paraId="56957F92" w14:textId="77777777" w:rsidR="00442CDC" w:rsidRDefault="00442CDC" w:rsidP="0074196B">
      <w:pPr>
        <w:spacing w:line="240" w:lineRule="auto"/>
        <w:jc w:val="center"/>
        <w:rPr>
          <w:rFonts w:ascii="Times New Roman" w:hAnsi="Times New Roman"/>
          <w:bCs/>
          <w:sz w:val="24"/>
          <w:szCs w:val="24"/>
        </w:rPr>
      </w:pPr>
    </w:p>
    <w:p w14:paraId="3C4652FC" w14:textId="77777777" w:rsidR="00442CDC" w:rsidRDefault="00442CDC" w:rsidP="0074196B">
      <w:pPr>
        <w:spacing w:line="240" w:lineRule="auto"/>
        <w:jc w:val="center"/>
        <w:rPr>
          <w:rFonts w:ascii="Times New Roman" w:hAnsi="Times New Roman"/>
          <w:bCs/>
          <w:sz w:val="24"/>
          <w:szCs w:val="24"/>
        </w:rPr>
      </w:pPr>
    </w:p>
    <w:p w14:paraId="6AE37A44" w14:textId="77777777" w:rsidR="00442CDC" w:rsidRDefault="00442CDC" w:rsidP="0074196B">
      <w:pPr>
        <w:spacing w:line="240" w:lineRule="auto"/>
        <w:jc w:val="center"/>
        <w:rPr>
          <w:rFonts w:ascii="Times New Roman" w:hAnsi="Times New Roman"/>
          <w:bCs/>
          <w:sz w:val="24"/>
          <w:szCs w:val="24"/>
        </w:rPr>
      </w:pPr>
    </w:p>
    <w:p w14:paraId="438BFC84" w14:textId="77777777" w:rsidR="00442CDC" w:rsidRDefault="00442CDC" w:rsidP="0074196B">
      <w:pPr>
        <w:spacing w:line="240" w:lineRule="auto"/>
        <w:jc w:val="center"/>
        <w:rPr>
          <w:rFonts w:ascii="Times New Roman" w:hAnsi="Times New Roman"/>
          <w:bCs/>
          <w:sz w:val="24"/>
          <w:szCs w:val="24"/>
        </w:rPr>
      </w:pPr>
    </w:p>
    <w:p w14:paraId="3495AE45" w14:textId="77777777" w:rsidR="00442CDC" w:rsidRDefault="00442CDC" w:rsidP="0074196B">
      <w:pPr>
        <w:spacing w:line="240" w:lineRule="auto"/>
        <w:jc w:val="center"/>
        <w:rPr>
          <w:rFonts w:ascii="Times New Roman" w:hAnsi="Times New Roman"/>
          <w:bCs/>
          <w:sz w:val="24"/>
          <w:szCs w:val="24"/>
        </w:rPr>
      </w:pPr>
    </w:p>
    <w:p w14:paraId="01FF5537" w14:textId="77777777" w:rsidR="00442CDC" w:rsidRDefault="00442CDC" w:rsidP="0074196B">
      <w:pPr>
        <w:spacing w:line="240" w:lineRule="auto"/>
        <w:jc w:val="center"/>
        <w:rPr>
          <w:rFonts w:ascii="Times New Roman" w:hAnsi="Times New Roman"/>
          <w:bCs/>
          <w:sz w:val="24"/>
          <w:szCs w:val="24"/>
        </w:rPr>
      </w:pPr>
    </w:p>
    <w:p w14:paraId="7393DF9D" w14:textId="6D4B6F72" w:rsidR="00442CDC" w:rsidRPr="00442CDC" w:rsidRDefault="00442CDC" w:rsidP="00442CDC">
      <w:pPr>
        <w:spacing w:line="720" w:lineRule="auto"/>
        <w:jc w:val="center"/>
        <w:rPr>
          <w:rFonts w:ascii="Times New Roman" w:hAnsi="Times New Roman"/>
          <w:bCs/>
          <w:sz w:val="24"/>
          <w:szCs w:val="24"/>
        </w:rPr>
      </w:pPr>
      <w:r w:rsidRPr="00442CDC">
        <w:rPr>
          <w:rFonts w:ascii="Times New Roman" w:hAnsi="Times New Roman"/>
          <w:bCs/>
          <w:sz w:val="24"/>
          <w:szCs w:val="24"/>
        </w:rPr>
        <w:t xml:space="preserve">Kierra Young </w:t>
      </w:r>
    </w:p>
    <w:p w14:paraId="5FB7E086" w14:textId="277ABFB2" w:rsidR="00442CDC" w:rsidRPr="00442CDC" w:rsidRDefault="00442CDC" w:rsidP="00442CDC">
      <w:pPr>
        <w:spacing w:line="720" w:lineRule="auto"/>
        <w:jc w:val="center"/>
        <w:rPr>
          <w:rFonts w:ascii="Times New Roman" w:hAnsi="Times New Roman"/>
          <w:bCs/>
          <w:sz w:val="24"/>
          <w:szCs w:val="24"/>
        </w:rPr>
      </w:pPr>
      <w:r w:rsidRPr="00442CDC">
        <w:rPr>
          <w:rFonts w:ascii="Times New Roman" w:hAnsi="Times New Roman"/>
          <w:bCs/>
          <w:sz w:val="24"/>
          <w:szCs w:val="24"/>
        </w:rPr>
        <w:t>08/02/2021</w:t>
      </w:r>
    </w:p>
    <w:p w14:paraId="20DA125D" w14:textId="5BC13155" w:rsidR="008144B7" w:rsidRPr="00442CDC" w:rsidRDefault="00082CBE" w:rsidP="00442CDC">
      <w:pPr>
        <w:spacing w:line="720" w:lineRule="auto"/>
        <w:jc w:val="center"/>
        <w:rPr>
          <w:rFonts w:ascii="Times New Roman" w:hAnsi="Times New Roman"/>
          <w:bCs/>
          <w:sz w:val="24"/>
          <w:szCs w:val="24"/>
        </w:rPr>
      </w:pPr>
      <w:r w:rsidRPr="00442CDC">
        <w:rPr>
          <w:rFonts w:ascii="Times New Roman" w:hAnsi="Times New Roman"/>
          <w:bCs/>
          <w:sz w:val="24"/>
          <w:szCs w:val="24"/>
        </w:rPr>
        <w:t xml:space="preserve">DATA 630 </w:t>
      </w:r>
      <w:r w:rsidR="00442CDC" w:rsidRPr="00442CDC">
        <w:rPr>
          <w:rFonts w:ascii="Times New Roman" w:hAnsi="Times New Roman"/>
          <w:bCs/>
          <w:sz w:val="24"/>
          <w:szCs w:val="24"/>
        </w:rPr>
        <w:t>-9040</w:t>
      </w:r>
    </w:p>
    <w:p w14:paraId="20DA125E" w14:textId="2B18D01B" w:rsidR="008144B7" w:rsidRPr="00442CDC" w:rsidRDefault="003866D7" w:rsidP="00442CDC">
      <w:pPr>
        <w:spacing w:line="720" w:lineRule="auto"/>
        <w:jc w:val="center"/>
        <w:rPr>
          <w:rFonts w:ascii="Times New Roman" w:hAnsi="Times New Roman"/>
          <w:bCs/>
          <w:sz w:val="24"/>
          <w:szCs w:val="24"/>
        </w:rPr>
      </w:pPr>
      <w:bookmarkStart w:id="0" w:name="SBA6"/>
      <w:bookmarkEnd w:id="0"/>
      <w:r w:rsidRPr="00442CDC">
        <w:rPr>
          <w:rFonts w:ascii="Times New Roman" w:hAnsi="Times New Roman"/>
          <w:bCs/>
          <w:sz w:val="24"/>
          <w:szCs w:val="24"/>
        </w:rPr>
        <w:t xml:space="preserve">Assignment </w:t>
      </w:r>
      <w:r w:rsidR="00203A08" w:rsidRPr="00442CDC">
        <w:rPr>
          <w:rFonts w:ascii="Times New Roman" w:hAnsi="Times New Roman"/>
          <w:bCs/>
          <w:sz w:val="24"/>
          <w:szCs w:val="24"/>
        </w:rPr>
        <w:t>5</w:t>
      </w:r>
      <w:r w:rsidRPr="00442CDC">
        <w:rPr>
          <w:rFonts w:ascii="Times New Roman" w:hAnsi="Times New Roman"/>
          <w:bCs/>
          <w:sz w:val="24"/>
          <w:szCs w:val="24"/>
        </w:rPr>
        <w:t>: Classification Unsupervised</w:t>
      </w:r>
    </w:p>
    <w:p w14:paraId="71F45760" w14:textId="1BD32A41" w:rsidR="00442CDC" w:rsidRPr="00442CDC" w:rsidRDefault="00442CDC" w:rsidP="00442CDC">
      <w:pPr>
        <w:spacing w:line="720" w:lineRule="auto"/>
        <w:jc w:val="center"/>
        <w:rPr>
          <w:rFonts w:ascii="Times New Roman" w:hAnsi="Times New Roman"/>
          <w:bCs/>
          <w:sz w:val="24"/>
          <w:szCs w:val="24"/>
        </w:rPr>
      </w:pPr>
      <w:r w:rsidRPr="00442CDC">
        <w:rPr>
          <w:rFonts w:ascii="Times New Roman" w:hAnsi="Times New Roman"/>
          <w:bCs/>
          <w:sz w:val="24"/>
          <w:szCs w:val="24"/>
        </w:rPr>
        <w:t xml:space="preserve">Prepared for Professor </w:t>
      </w:r>
      <w:proofErr w:type="spellStart"/>
      <w:r w:rsidRPr="00442CDC">
        <w:rPr>
          <w:rFonts w:ascii="Times New Roman" w:hAnsi="Times New Roman"/>
          <w:bCs/>
          <w:sz w:val="24"/>
          <w:szCs w:val="24"/>
        </w:rPr>
        <w:t>Firdu</w:t>
      </w:r>
      <w:proofErr w:type="spellEnd"/>
    </w:p>
    <w:p w14:paraId="1084970D" w14:textId="77777777" w:rsidR="00442CDC" w:rsidRPr="00442CDC" w:rsidRDefault="00442CDC" w:rsidP="00A975C0">
      <w:pPr>
        <w:shd w:val="clear" w:color="auto" w:fill="FFFFFF"/>
        <w:spacing w:after="150" w:line="300" w:lineRule="atLeast"/>
        <w:rPr>
          <w:rFonts w:ascii="Times New Roman" w:hAnsi="Times New Roman"/>
          <w:bCs/>
          <w:color w:val="333333"/>
          <w:sz w:val="32"/>
          <w:szCs w:val="32"/>
        </w:rPr>
      </w:pPr>
    </w:p>
    <w:p w14:paraId="20D13101" w14:textId="77777777" w:rsidR="00442CDC" w:rsidRDefault="00442CDC" w:rsidP="00A975C0">
      <w:pPr>
        <w:shd w:val="clear" w:color="auto" w:fill="FFFFFF"/>
        <w:spacing w:after="150" w:line="300" w:lineRule="atLeast"/>
        <w:rPr>
          <w:rFonts w:ascii="Times New Roman" w:hAnsi="Times New Roman"/>
          <w:b/>
          <w:bCs/>
          <w:color w:val="333333"/>
          <w:sz w:val="32"/>
          <w:szCs w:val="32"/>
        </w:rPr>
      </w:pPr>
    </w:p>
    <w:p w14:paraId="1C68ED0C" w14:textId="77777777" w:rsidR="00442CDC" w:rsidRDefault="00442CDC" w:rsidP="00A975C0">
      <w:pPr>
        <w:shd w:val="clear" w:color="auto" w:fill="FFFFFF"/>
        <w:spacing w:after="150" w:line="300" w:lineRule="atLeast"/>
        <w:rPr>
          <w:rFonts w:ascii="Times New Roman" w:hAnsi="Times New Roman"/>
          <w:b/>
          <w:bCs/>
          <w:color w:val="333333"/>
          <w:sz w:val="32"/>
          <w:szCs w:val="32"/>
        </w:rPr>
      </w:pPr>
    </w:p>
    <w:p w14:paraId="2F1076A1" w14:textId="77777777" w:rsidR="00442CDC" w:rsidRDefault="00442CDC" w:rsidP="00A975C0">
      <w:pPr>
        <w:shd w:val="clear" w:color="auto" w:fill="FFFFFF"/>
        <w:spacing w:after="150" w:line="300" w:lineRule="atLeast"/>
        <w:rPr>
          <w:rFonts w:ascii="Times New Roman" w:hAnsi="Times New Roman"/>
          <w:b/>
          <w:bCs/>
          <w:color w:val="333333"/>
          <w:sz w:val="32"/>
          <w:szCs w:val="32"/>
        </w:rPr>
      </w:pPr>
    </w:p>
    <w:p w14:paraId="19C30DAC" w14:textId="77777777" w:rsidR="00442CDC" w:rsidRDefault="00442CDC" w:rsidP="00A975C0">
      <w:pPr>
        <w:shd w:val="clear" w:color="auto" w:fill="FFFFFF"/>
        <w:spacing w:after="150" w:line="300" w:lineRule="atLeast"/>
        <w:rPr>
          <w:rFonts w:ascii="Times New Roman" w:hAnsi="Times New Roman"/>
          <w:b/>
          <w:bCs/>
          <w:color w:val="333333"/>
          <w:sz w:val="32"/>
          <w:szCs w:val="32"/>
        </w:rPr>
      </w:pPr>
    </w:p>
    <w:p w14:paraId="1C83B1AC" w14:textId="77777777" w:rsidR="00442CDC" w:rsidRDefault="00442CDC" w:rsidP="00A975C0">
      <w:pPr>
        <w:shd w:val="clear" w:color="auto" w:fill="FFFFFF"/>
        <w:spacing w:after="150" w:line="300" w:lineRule="atLeast"/>
        <w:rPr>
          <w:rFonts w:ascii="Times New Roman" w:hAnsi="Times New Roman"/>
          <w:b/>
          <w:bCs/>
          <w:color w:val="333333"/>
          <w:sz w:val="32"/>
          <w:szCs w:val="32"/>
        </w:rPr>
      </w:pPr>
    </w:p>
    <w:p w14:paraId="63819CC4" w14:textId="000322F3" w:rsidR="00442CDC" w:rsidRDefault="00442CDC" w:rsidP="00A975C0">
      <w:pPr>
        <w:shd w:val="clear" w:color="auto" w:fill="FFFFFF"/>
        <w:spacing w:after="150" w:line="300" w:lineRule="atLeast"/>
        <w:rPr>
          <w:rFonts w:ascii="Times New Roman" w:hAnsi="Times New Roman"/>
          <w:b/>
          <w:bCs/>
          <w:color w:val="333333"/>
          <w:sz w:val="32"/>
          <w:szCs w:val="32"/>
        </w:rPr>
      </w:pPr>
    </w:p>
    <w:p w14:paraId="136065EC" w14:textId="77777777" w:rsidR="00442CDC" w:rsidRDefault="00442CDC" w:rsidP="00A975C0">
      <w:pPr>
        <w:shd w:val="clear" w:color="auto" w:fill="FFFFFF"/>
        <w:spacing w:after="150" w:line="300" w:lineRule="atLeast"/>
        <w:rPr>
          <w:rFonts w:ascii="Times New Roman" w:hAnsi="Times New Roman"/>
          <w:b/>
          <w:bCs/>
          <w:color w:val="333333"/>
          <w:sz w:val="32"/>
          <w:szCs w:val="32"/>
        </w:rPr>
      </w:pPr>
    </w:p>
    <w:p w14:paraId="20DA125F" w14:textId="63A59CEA" w:rsidR="00906E09" w:rsidRPr="00A975C0" w:rsidRDefault="00906E09" w:rsidP="00A975C0">
      <w:pPr>
        <w:shd w:val="clear" w:color="auto" w:fill="FFFFFF"/>
        <w:spacing w:after="150" w:line="300" w:lineRule="atLeast"/>
        <w:rPr>
          <w:rFonts w:ascii="Times New Roman" w:hAnsi="Times New Roman"/>
          <w:b/>
          <w:color w:val="333333"/>
          <w:sz w:val="32"/>
          <w:szCs w:val="32"/>
        </w:rPr>
      </w:pPr>
      <w:r w:rsidRPr="00A975C0">
        <w:rPr>
          <w:rFonts w:ascii="Times New Roman" w:hAnsi="Times New Roman"/>
          <w:b/>
          <w:bCs/>
          <w:color w:val="333333"/>
          <w:sz w:val="32"/>
          <w:szCs w:val="32"/>
        </w:rPr>
        <w:lastRenderedPageBreak/>
        <w:t>Introduction</w:t>
      </w:r>
    </w:p>
    <w:p w14:paraId="20DA1263" w14:textId="77777777" w:rsidR="00906E09" w:rsidRPr="00092921" w:rsidRDefault="00906E09" w:rsidP="0074196B">
      <w:pPr>
        <w:shd w:val="clear" w:color="auto" w:fill="FFFFFF"/>
        <w:spacing w:after="0" w:line="240" w:lineRule="auto"/>
        <w:rPr>
          <w:rFonts w:ascii="Times New Roman" w:hAnsi="Times New Roman"/>
          <w:b/>
          <w:color w:val="333333"/>
          <w:sz w:val="24"/>
          <w:szCs w:val="24"/>
        </w:rPr>
      </w:pPr>
    </w:p>
    <w:p w14:paraId="4CB0B876" w14:textId="29B2EF5A" w:rsidR="00560F32" w:rsidRPr="00A975C0" w:rsidRDefault="00092921" w:rsidP="00A975C0">
      <w:pPr>
        <w:widowControl w:val="0"/>
        <w:shd w:val="clear" w:color="auto" w:fill="FFFFFF"/>
        <w:spacing w:after="120" w:line="240" w:lineRule="auto"/>
        <w:rPr>
          <w:rFonts w:ascii="Times New Roman" w:hAnsi="Times New Roman"/>
          <w:color w:val="000000" w:themeColor="text1"/>
          <w:sz w:val="24"/>
          <w:szCs w:val="24"/>
        </w:rPr>
      </w:pPr>
      <w:r w:rsidRPr="00A975C0">
        <w:rPr>
          <w:rFonts w:ascii="Times New Roman" w:hAnsi="Times New Roman"/>
          <w:b/>
          <w:bCs/>
          <w:color w:val="000000" w:themeColor="text1"/>
          <w:sz w:val="24"/>
          <w:szCs w:val="24"/>
        </w:rPr>
        <w:t>Objective</w:t>
      </w:r>
    </w:p>
    <w:p w14:paraId="14EA83E5" w14:textId="77777777" w:rsidR="00A975C0" w:rsidRDefault="00A975C0" w:rsidP="00A975C0">
      <w:pPr>
        <w:widowControl w:val="0"/>
        <w:shd w:val="clear" w:color="auto" w:fill="FFFFFF"/>
        <w:spacing w:after="120" w:line="480" w:lineRule="auto"/>
        <w:ind w:firstLine="360"/>
        <w:rPr>
          <w:rFonts w:ascii="Times New Roman" w:hAnsi="Times New Roman"/>
          <w:color w:val="000000" w:themeColor="text1"/>
          <w:sz w:val="24"/>
          <w:szCs w:val="24"/>
        </w:rPr>
      </w:pPr>
    </w:p>
    <w:p w14:paraId="7A0F37B6" w14:textId="36FD1023" w:rsidR="00A975C0" w:rsidRDefault="00D031A9" w:rsidP="00A975C0">
      <w:pPr>
        <w:widowControl w:val="0"/>
        <w:shd w:val="clear" w:color="auto" w:fill="FFFFFF"/>
        <w:spacing w:after="120" w:line="480" w:lineRule="auto"/>
        <w:ind w:firstLine="360"/>
        <w:rPr>
          <w:rFonts w:ascii="Times New Roman" w:hAnsi="Times New Roman"/>
          <w:color w:val="000000" w:themeColor="text1"/>
          <w:sz w:val="24"/>
          <w:szCs w:val="24"/>
        </w:rPr>
      </w:pPr>
      <w:r w:rsidRPr="00D031A9">
        <w:rPr>
          <w:rFonts w:ascii="Times New Roman" w:hAnsi="Times New Roman"/>
          <w:color w:val="000000" w:themeColor="text1"/>
          <w:sz w:val="24"/>
          <w:szCs w:val="24"/>
        </w:rPr>
        <w:t xml:space="preserve">The objective of this analysis is to use </w:t>
      </w:r>
      <w:r w:rsidR="00660108">
        <w:rPr>
          <w:rFonts w:ascii="Times New Roman" w:hAnsi="Times New Roman"/>
          <w:color w:val="000000" w:themeColor="text1"/>
          <w:sz w:val="24"/>
          <w:szCs w:val="24"/>
        </w:rPr>
        <w:t xml:space="preserve">k-means clustering method so </w:t>
      </w:r>
      <w:r w:rsidRPr="00D031A9">
        <w:rPr>
          <w:rFonts w:ascii="Times New Roman" w:hAnsi="Times New Roman"/>
          <w:color w:val="000000" w:themeColor="text1"/>
          <w:sz w:val="24"/>
          <w:szCs w:val="24"/>
        </w:rPr>
        <w:t xml:space="preserve">that can predict the main factors the determine </w:t>
      </w:r>
      <w:r w:rsidR="00660108">
        <w:rPr>
          <w:rFonts w:ascii="Times New Roman" w:hAnsi="Times New Roman"/>
          <w:color w:val="000000" w:themeColor="text1"/>
          <w:sz w:val="24"/>
          <w:szCs w:val="24"/>
        </w:rPr>
        <w:t xml:space="preserve">gram negative bacteria in yeast, </w:t>
      </w:r>
      <w:r w:rsidRPr="00D031A9">
        <w:rPr>
          <w:rFonts w:ascii="Times New Roman" w:hAnsi="Times New Roman"/>
          <w:color w:val="000000" w:themeColor="text1"/>
          <w:sz w:val="24"/>
          <w:szCs w:val="24"/>
        </w:rPr>
        <w:t xml:space="preserve">The type of analysis that is being conducted in an explanatory analysis and the specific modeling type that will be used is </w:t>
      </w:r>
      <w:r w:rsidR="00660108">
        <w:rPr>
          <w:rFonts w:ascii="Times New Roman" w:hAnsi="Times New Roman"/>
          <w:color w:val="000000" w:themeColor="text1"/>
          <w:sz w:val="24"/>
          <w:szCs w:val="24"/>
        </w:rPr>
        <w:t>cluster plotting and anomaly detection</w:t>
      </w:r>
      <w:r w:rsidRPr="00D031A9">
        <w:rPr>
          <w:rFonts w:ascii="Times New Roman" w:hAnsi="Times New Roman"/>
          <w:color w:val="000000" w:themeColor="text1"/>
          <w:sz w:val="24"/>
          <w:szCs w:val="24"/>
        </w:rPr>
        <w:t>. With the explanatory analysis</w:t>
      </w:r>
      <w:r w:rsidR="00660108">
        <w:rPr>
          <w:rFonts w:ascii="Times New Roman" w:hAnsi="Times New Roman"/>
          <w:color w:val="000000" w:themeColor="text1"/>
          <w:sz w:val="24"/>
          <w:szCs w:val="24"/>
        </w:rPr>
        <w:t xml:space="preserve"> and </w:t>
      </w:r>
      <w:r w:rsidRPr="00D031A9">
        <w:rPr>
          <w:rFonts w:ascii="Times New Roman" w:hAnsi="Times New Roman"/>
          <w:color w:val="000000" w:themeColor="text1"/>
          <w:sz w:val="24"/>
          <w:szCs w:val="24"/>
        </w:rPr>
        <w:t xml:space="preserve">modeling </w:t>
      </w:r>
      <w:r w:rsidR="00660108">
        <w:rPr>
          <w:rFonts w:ascii="Times New Roman" w:hAnsi="Times New Roman"/>
          <w:color w:val="000000" w:themeColor="text1"/>
          <w:sz w:val="24"/>
          <w:szCs w:val="24"/>
        </w:rPr>
        <w:t>methods of choice the main</w:t>
      </w:r>
      <w:r w:rsidRPr="00D031A9">
        <w:rPr>
          <w:rFonts w:ascii="Times New Roman" w:hAnsi="Times New Roman"/>
          <w:color w:val="000000" w:themeColor="text1"/>
          <w:sz w:val="24"/>
          <w:szCs w:val="24"/>
        </w:rPr>
        <w:t xml:space="preserve"> questions that could be answered are</w:t>
      </w:r>
      <w:r w:rsidR="00660108">
        <w:rPr>
          <w:rFonts w:ascii="Times New Roman" w:hAnsi="Times New Roman"/>
          <w:color w:val="000000" w:themeColor="text1"/>
          <w:sz w:val="24"/>
          <w:szCs w:val="24"/>
        </w:rPr>
        <w:t xml:space="preserve"> “</w:t>
      </w:r>
      <w:r w:rsidR="00660108" w:rsidRPr="00660108">
        <w:rPr>
          <w:rFonts w:ascii="Times New Roman" w:hAnsi="Times New Roman"/>
          <w:color w:val="000000" w:themeColor="text1"/>
          <w:sz w:val="24"/>
          <w:szCs w:val="24"/>
        </w:rPr>
        <w:t xml:space="preserve">Does </w:t>
      </w:r>
      <w:r w:rsidR="00A975C0" w:rsidRPr="00660108">
        <w:rPr>
          <w:rFonts w:ascii="Times New Roman" w:hAnsi="Times New Roman"/>
          <w:color w:val="000000" w:themeColor="text1"/>
          <w:sz w:val="24"/>
          <w:szCs w:val="24"/>
        </w:rPr>
        <w:t>altering</w:t>
      </w:r>
      <w:r w:rsidR="00660108" w:rsidRPr="00660108">
        <w:rPr>
          <w:rFonts w:ascii="Times New Roman" w:hAnsi="Times New Roman"/>
          <w:color w:val="000000" w:themeColor="text1"/>
          <w:sz w:val="24"/>
          <w:szCs w:val="24"/>
        </w:rPr>
        <w:t xml:space="preserve"> the k value </w:t>
      </w:r>
      <w:r w:rsidR="00A975C0" w:rsidRPr="00660108">
        <w:rPr>
          <w:rFonts w:ascii="Times New Roman" w:hAnsi="Times New Roman"/>
          <w:color w:val="000000" w:themeColor="text1"/>
          <w:sz w:val="24"/>
          <w:szCs w:val="24"/>
        </w:rPr>
        <w:t>influence</w:t>
      </w:r>
      <w:r w:rsidR="00660108" w:rsidRPr="00660108">
        <w:rPr>
          <w:rFonts w:ascii="Times New Roman" w:hAnsi="Times New Roman"/>
          <w:color w:val="000000" w:themeColor="text1"/>
          <w:sz w:val="24"/>
          <w:szCs w:val="24"/>
        </w:rPr>
        <w:t xml:space="preserve"> the </w:t>
      </w:r>
      <w:r w:rsidR="00A975C0" w:rsidRPr="00660108">
        <w:rPr>
          <w:rFonts w:ascii="Times New Roman" w:hAnsi="Times New Roman"/>
          <w:color w:val="000000" w:themeColor="text1"/>
          <w:sz w:val="24"/>
          <w:szCs w:val="24"/>
        </w:rPr>
        <w:t>outcomes</w:t>
      </w:r>
      <w:r w:rsidR="00A975C0">
        <w:rPr>
          <w:rFonts w:ascii="Times New Roman" w:hAnsi="Times New Roman"/>
          <w:color w:val="000000" w:themeColor="text1"/>
          <w:sz w:val="24"/>
          <w:szCs w:val="24"/>
        </w:rPr>
        <w:t xml:space="preserve"> for gram negative bacterial yeast</w:t>
      </w:r>
      <w:r w:rsidR="00660108" w:rsidRPr="00660108">
        <w:rPr>
          <w:rFonts w:ascii="Times New Roman" w:hAnsi="Times New Roman"/>
          <w:color w:val="000000" w:themeColor="text1"/>
          <w:sz w:val="24"/>
          <w:szCs w:val="24"/>
        </w:rPr>
        <w:t>?</w:t>
      </w:r>
      <w:r w:rsidR="00660108">
        <w:rPr>
          <w:rFonts w:ascii="Times New Roman" w:hAnsi="Times New Roman"/>
          <w:color w:val="000000" w:themeColor="text1"/>
          <w:sz w:val="24"/>
          <w:szCs w:val="24"/>
        </w:rPr>
        <w:t>” and</w:t>
      </w:r>
      <w:r w:rsidR="00660108" w:rsidRPr="00660108">
        <w:rPr>
          <w:rFonts w:ascii="Times New Roman" w:hAnsi="Times New Roman"/>
          <w:color w:val="000000" w:themeColor="text1"/>
          <w:sz w:val="24"/>
          <w:szCs w:val="24"/>
        </w:rPr>
        <w:t xml:space="preserve"> </w:t>
      </w:r>
      <w:r w:rsidR="00660108">
        <w:rPr>
          <w:rFonts w:ascii="Times New Roman" w:hAnsi="Times New Roman"/>
          <w:color w:val="000000" w:themeColor="text1"/>
          <w:sz w:val="24"/>
          <w:szCs w:val="24"/>
        </w:rPr>
        <w:t>“</w:t>
      </w:r>
      <w:r w:rsidR="00660108" w:rsidRPr="00660108">
        <w:rPr>
          <w:rFonts w:ascii="Times New Roman" w:hAnsi="Times New Roman"/>
          <w:color w:val="000000" w:themeColor="text1"/>
          <w:sz w:val="24"/>
          <w:szCs w:val="24"/>
        </w:rPr>
        <w:t xml:space="preserve"> What is an ideal</w:t>
      </w:r>
      <w:r w:rsidR="00047D80">
        <w:rPr>
          <w:rFonts w:ascii="Times New Roman" w:hAnsi="Times New Roman"/>
          <w:color w:val="000000" w:themeColor="text1"/>
          <w:sz w:val="24"/>
          <w:szCs w:val="24"/>
        </w:rPr>
        <w:t xml:space="preserve"> distance between sums squared </w:t>
      </w:r>
      <w:r w:rsidR="00660108">
        <w:rPr>
          <w:rFonts w:ascii="Times New Roman" w:hAnsi="Times New Roman"/>
          <w:color w:val="000000" w:themeColor="text1"/>
          <w:sz w:val="24"/>
          <w:szCs w:val="24"/>
        </w:rPr>
        <w:t xml:space="preserve">for </w:t>
      </w:r>
      <w:r w:rsidR="00A975C0">
        <w:rPr>
          <w:rFonts w:ascii="Times New Roman" w:hAnsi="Times New Roman"/>
          <w:color w:val="000000" w:themeColor="text1"/>
          <w:sz w:val="24"/>
          <w:szCs w:val="24"/>
        </w:rPr>
        <w:t>detecting</w:t>
      </w:r>
      <w:r w:rsidR="00660108">
        <w:rPr>
          <w:rFonts w:ascii="Times New Roman" w:hAnsi="Times New Roman"/>
          <w:color w:val="000000" w:themeColor="text1"/>
          <w:sz w:val="24"/>
          <w:szCs w:val="24"/>
        </w:rPr>
        <w:t xml:space="preserve"> gram-negative bacteria in yeast</w:t>
      </w:r>
      <w:r w:rsidR="00660108" w:rsidRPr="00660108">
        <w:rPr>
          <w:rFonts w:ascii="Times New Roman" w:hAnsi="Times New Roman"/>
          <w:color w:val="000000" w:themeColor="text1"/>
          <w:sz w:val="24"/>
          <w:szCs w:val="24"/>
        </w:rPr>
        <w:t xml:space="preserve">? </w:t>
      </w:r>
    </w:p>
    <w:p w14:paraId="0B7851E3" w14:textId="77777777" w:rsidR="00A975C0" w:rsidRDefault="00A975C0" w:rsidP="00660108">
      <w:pPr>
        <w:widowControl w:val="0"/>
        <w:shd w:val="clear" w:color="auto" w:fill="FFFFFF"/>
        <w:spacing w:after="120" w:line="240" w:lineRule="auto"/>
        <w:rPr>
          <w:rFonts w:ascii="Times New Roman" w:hAnsi="Times New Roman"/>
          <w:color w:val="000000" w:themeColor="text1"/>
          <w:sz w:val="24"/>
          <w:szCs w:val="24"/>
        </w:rPr>
      </w:pPr>
    </w:p>
    <w:p w14:paraId="40B71D98" w14:textId="5BDCBFD0" w:rsidR="00092921" w:rsidRDefault="00092921" w:rsidP="00660108">
      <w:pPr>
        <w:widowControl w:val="0"/>
        <w:shd w:val="clear" w:color="auto" w:fill="FFFFFF"/>
        <w:spacing w:after="120" w:line="240" w:lineRule="auto"/>
        <w:rPr>
          <w:rFonts w:ascii="Times New Roman" w:hAnsi="Times New Roman"/>
          <w:color w:val="000000" w:themeColor="text1"/>
          <w:sz w:val="24"/>
          <w:szCs w:val="24"/>
        </w:rPr>
      </w:pPr>
      <w:r w:rsidRPr="00092921">
        <w:rPr>
          <w:rFonts w:ascii="Times New Roman" w:hAnsi="Times New Roman"/>
          <w:b/>
          <w:bCs/>
          <w:color w:val="000000" w:themeColor="text1"/>
          <w:sz w:val="24"/>
          <w:szCs w:val="24"/>
        </w:rPr>
        <w:t>Problem Domain</w:t>
      </w:r>
    </w:p>
    <w:p w14:paraId="1E3E5ADA" w14:textId="77777777" w:rsidR="00C737CB" w:rsidRDefault="00C737CB" w:rsidP="00C737CB">
      <w:pPr>
        <w:widowControl w:val="0"/>
        <w:shd w:val="clear" w:color="auto" w:fill="FFFFFF"/>
        <w:spacing w:after="120" w:line="480" w:lineRule="auto"/>
        <w:ind w:firstLine="360"/>
        <w:rPr>
          <w:rFonts w:ascii="Times New Roman" w:hAnsi="Times New Roman"/>
          <w:color w:val="000000" w:themeColor="text1"/>
          <w:sz w:val="24"/>
          <w:szCs w:val="24"/>
        </w:rPr>
      </w:pPr>
    </w:p>
    <w:p w14:paraId="70DB35A7" w14:textId="7AD37BB9" w:rsidR="00D031A9" w:rsidRPr="00660108" w:rsidRDefault="00D031A9" w:rsidP="00C737CB">
      <w:pPr>
        <w:widowControl w:val="0"/>
        <w:shd w:val="clear" w:color="auto" w:fill="FFFFFF"/>
        <w:spacing w:after="120" w:line="480" w:lineRule="auto"/>
        <w:ind w:firstLine="360"/>
        <w:rPr>
          <w:rFonts w:ascii="Times New Roman" w:hAnsi="Times New Roman"/>
          <w:color w:val="000000" w:themeColor="text1"/>
          <w:sz w:val="24"/>
          <w:szCs w:val="24"/>
        </w:rPr>
      </w:pPr>
      <w:r w:rsidRPr="00660108">
        <w:rPr>
          <w:rFonts w:ascii="Times New Roman" w:hAnsi="Times New Roman"/>
          <w:color w:val="000000" w:themeColor="text1"/>
          <w:sz w:val="24"/>
          <w:szCs w:val="24"/>
        </w:rPr>
        <w:t>The background information for problem domain of this dataset is</w:t>
      </w:r>
      <w:r w:rsidR="00660108">
        <w:rPr>
          <w:rFonts w:ascii="Times New Roman" w:hAnsi="Times New Roman"/>
          <w:color w:val="000000" w:themeColor="text1"/>
          <w:sz w:val="24"/>
          <w:szCs w:val="24"/>
        </w:rPr>
        <w:t xml:space="preserve"> the dataset is based on yeast. The goal </w:t>
      </w:r>
      <w:r w:rsidR="00C737CB">
        <w:rPr>
          <w:rFonts w:ascii="Times New Roman" w:hAnsi="Times New Roman"/>
          <w:color w:val="000000" w:themeColor="text1"/>
          <w:sz w:val="24"/>
          <w:szCs w:val="24"/>
        </w:rPr>
        <w:t xml:space="preserve">of the </w:t>
      </w:r>
      <w:r w:rsidR="00660108">
        <w:rPr>
          <w:rFonts w:ascii="Times New Roman" w:hAnsi="Times New Roman"/>
          <w:color w:val="000000" w:themeColor="text1"/>
          <w:sz w:val="24"/>
          <w:szCs w:val="24"/>
        </w:rPr>
        <w:t xml:space="preserve">study was to find </w:t>
      </w:r>
      <w:r w:rsidR="00A975C0">
        <w:rPr>
          <w:rFonts w:ascii="Times New Roman" w:hAnsi="Times New Roman"/>
          <w:color w:val="000000" w:themeColor="text1"/>
          <w:sz w:val="24"/>
          <w:szCs w:val="24"/>
        </w:rPr>
        <w:t xml:space="preserve">out </w:t>
      </w:r>
      <w:r w:rsidR="00C737CB">
        <w:rPr>
          <w:rFonts w:ascii="Times New Roman" w:hAnsi="Times New Roman"/>
          <w:color w:val="000000" w:themeColor="text1"/>
          <w:sz w:val="24"/>
          <w:szCs w:val="24"/>
        </w:rPr>
        <w:t>the</w:t>
      </w:r>
      <w:r w:rsidR="00C737CB" w:rsidRPr="00C737CB">
        <w:rPr>
          <w:rFonts w:ascii="Times New Roman" w:hAnsi="Times New Roman"/>
          <w:color w:val="000000" w:themeColor="text1"/>
          <w:sz w:val="24"/>
          <w:szCs w:val="24"/>
        </w:rPr>
        <w:t xml:space="preserve"> rules for </w:t>
      </w:r>
      <w:r w:rsidR="00C737CB">
        <w:rPr>
          <w:rFonts w:ascii="Times New Roman" w:hAnsi="Times New Roman"/>
          <w:color w:val="000000" w:themeColor="text1"/>
          <w:sz w:val="24"/>
          <w:szCs w:val="24"/>
        </w:rPr>
        <w:t>“</w:t>
      </w:r>
      <w:r w:rsidR="00C737CB" w:rsidRPr="00C737CB">
        <w:rPr>
          <w:rFonts w:ascii="Times New Roman" w:hAnsi="Times New Roman"/>
          <w:color w:val="000000" w:themeColor="text1"/>
          <w:sz w:val="24"/>
          <w:szCs w:val="24"/>
        </w:rPr>
        <w:t>predicting protein localization sites in Gram-negative bacteria, given the amino acid sequence information alone</w:t>
      </w:r>
      <w:r w:rsidR="00C737CB">
        <w:rPr>
          <w:rFonts w:ascii="Times New Roman" w:hAnsi="Times New Roman"/>
          <w:color w:val="000000" w:themeColor="text1"/>
          <w:sz w:val="24"/>
          <w:szCs w:val="24"/>
        </w:rPr>
        <w:t>”()</w:t>
      </w:r>
      <w:r w:rsidR="00C737CB" w:rsidRPr="00C737CB">
        <w:rPr>
          <w:rFonts w:ascii="Times New Roman" w:hAnsi="Times New Roman"/>
          <w:color w:val="000000" w:themeColor="text1"/>
          <w:sz w:val="24"/>
          <w:szCs w:val="24"/>
        </w:rPr>
        <w:t>.</w:t>
      </w:r>
      <w:r w:rsidR="00C737CB">
        <w:rPr>
          <w:rFonts w:ascii="Times New Roman" w:hAnsi="Times New Roman"/>
          <w:color w:val="000000" w:themeColor="text1"/>
          <w:sz w:val="24"/>
          <w:szCs w:val="24"/>
        </w:rPr>
        <w:t xml:space="preserve"> According to the article,</w:t>
      </w:r>
      <w:r w:rsidRPr="00660108">
        <w:rPr>
          <w:rFonts w:ascii="Times New Roman" w:hAnsi="Times New Roman"/>
          <w:color w:val="000000" w:themeColor="text1"/>
          <w:sz w:val="24"/>
          <w:szCs w:val="24"/>
        </w:rPr>
        <w:t xml:space="preserve"> </w:t>
      </w:r>
      <w:r w:rsidR="00C737CB">
        <w:rPr>
          <w:rFonts w:ascii="Times New Roman" w:hAnsi="Times New Roman"/>
          <w:color w:val="000000" w:themeColor="text1"/>
          <w:sz w:val="24"/>
          <w:szCs w:val="24"/>
        </w:rPr>
        <w:t>s</w:t>
      </w:r>
      <w:r w:rsidRPr="00660108">
        <w:rPr>
          <w:rFonts w:ascii="Times New Roman" w:hAnsi="Times New Roman"/>
          <w:color w:val="000000" w:themeColor="text1"/>
          <w:sz w:val="24"/>
          <w:szCs w:val="24"/>
        </w:rPr>
        <w:t>ome interesting statistics are below:</w:t>
      </w:r>
    </w:p>
    <w:p w14:paraId="2EFE42D2" w14:textId="7B8BAA5C" w:rsidR="00D031A9" w:rsidRPr="00C737CB" w:rsidRDefault="00D031A9" w:rsidP="00C737CB">
      <w:pPr>
        <w:widowControl w:val="0"/>
        <w:shd w:val="clear" w:color="auto" w:fill="FFFFFF"/>
        <w:spacing w:after="120" w:line="240" w:lineRule="auto"/>
        <w:ind w:left="360"/>
        <w:rPr>
          <w:rFonts w:ascii="Times New Roman" w:hAnsi="Times New Roman"/>
          <w:color w:val="000000" w:themeColor="text1"/>
        </w:rPr>
      </w:pPr>
      <w:r w:rsidRPr="00C737CB">
        <w:rPr>
          <w:rFonts w:ascii="Times New Roman" w:hAnsi="Times New Roman"/>
          <w:color w:val="000000" w:themeColor="text1"/>
        </w:rPr>
        <w:t>“</w:t>
      </w:r>
      <w:r w:rsidR="00C737CB" w:rsidRPr="00C737CB">
        <w:rPr>
          <w:rFonts w:ascii="Times New Roman" w:hAnsi="Times New Roman"/>
          <w:color w:val="000000" w:themeColor="text1"/>
        </w:rPr>
        <w:t>We considered four localization sites: the cytoplasm, the inner (cytoplasmic) membrane, the periplasm, and the outer membrane. Most rules were derived from experimental observations. For example, the rule to recognize an inner membrane protein is the presence of either a hydrophobic stretch in the predicted mature protein or an uncleavable N-terminal signal sequence. Lipoproteins are first recognized by a consensus pattern and then assumed present at either the inner or outer membrane. These two possibilities are further discriminated by examining an acidic residue in the mature N-terminal portion. Furthermore, we found an empirical rule that periplasmic and outer membrane proteins were successfully discriminated by their different amino acid composition. Overall, our system could predict 83% of the localization sites of proteins in our database.</w:t>
      </w:r>
      <w:r w:rsidRPr="00C737CB">
        <w:rPr>
          <w:rFonts w:ascii="Times New Roman" w:hAnsi="Times New Roman"/>
          <w:color w:val="000000" w:themeColor="text1"/>
        </w:rPr>
        <w:t>”</w:t>
      </w:r>
      <w:r w:rsidR="00C737CB">
        <w:rPr>
          <w:rFonts w:ascii="Times New Roman" w:hAnsi="Times New Roman"/>
          <w:color w:val="000000" w:themeColor="text1"/>
        </w:rPr>
        <w:t>(</w:t>
      </w:r>
      <w:r w:rsidR="00442CDC" w:rsidRPr="00442CDC">
        <w:t xml:space="preserve"> </w:t>
      </w:r>
      <w:proofErr w:type="gramStart"/>
      <w:r w:rsidR="00442CDC" w:rsidRPr="00442CDC">
        <w:rPr>
          <w:rFonts w:ascii="Times New Roman" w:hAnsi="Times New Roman"/>
          <w:color w:val="000000" w:themeColor="text1"/>
        </w:rPr>
        <w:t>M;,</w:t>
      </w:r>
      <w:proofErr w:type="gramEnd"/>
      <w:r w:rsidR="00442CDC" w:rsidRPr="00442CDC">
        <w:rPr>
          <w:rFonts w:ascii="Times New Roman" w:hAnsi="Times New Roman"/>
          <w:color w:val="000000" w:themeColor="text1"/>
        </w:rPr>
        <w:t xml:space="preserve"> N. K. K.</w:t>
      </w:r>
      <w:r w:rsidR="00C737CB">
        <w:rPr>
          <w:rFonts w:ascii="Times New Roman" w:hAnsi="Times New Roman"/>
          <w:color w:val="000000" w:themeColor="text1"/>
        </w:rPr>
        <w:t>)</w:t>
      </w:r>
    </w:p>
    <w:p w14:paraId="2FDC33B8" w14:textId="77777777" w:rsidR="00D031A9" w:rsidRPr="00092921" w:rsidRDefault="00D031A9" w:rsidP="00D031A9">
      <w:pPr>
        <w:pStyle w:val="ListParagraph"/>
        <w:widowControl w:val="0"/>
        <w:shd w:val="clear" w:color="auto" w:fill="FFFFFF"/>
        <w:spacing w:after="120" w:line="240" w:lineRule="auto"/>
        <w:rPr>
          <w:rFonts w:ascii="Times New Roman" w:hAnsi="Times New Roman"/>
          <w:color w:val="000000" w:themeColor="text1"/>
          <w:sz w:val="24"/>
          <w:szCs w:val="24"/>
        </w:rPr>
      </w:pPr>
    </w:p>
    <w:p w14:paraId="3525B968" w14:textId="6281BAF1" w:rsidR="00560F32" w:rsidRPr="00C737CB" w:rsidRDefault="00092921" w:rsidP="00C737CB">
      <w:pPr>
        <w:widowControl w:val="0"/>
        <w:shd w:val="clear" w:color="auto" w:fill="FFFFFF"/>
        <w:spacing w:after="120" w:line="240" w:lineRule="auto"/>
        <w:rPr>
          <w:rFonts w:ascii="Times New Roman" w:hAnsi="Times New Roman"/>
          <w:color w:val="000000" w:themeColor="text1"/>
          <w:sz w:val="24"/>
          <w:szCs w:val="24"/>
        </w:rPr>
      </w:pPr>
      <w:r w:rsidRPr="00C737CB">
        <w:rPr>
          <w:rFonts w:ascii="Times New Roman" w:hAnsi="Times New Roman"/>
          <w:b/>
          <w:bCs/>
          <w:color w:val="000000" w:themeColor="text1"/>
          <w:sz w:val="24"/>
          <w:szCs w:val="24"/>
        </w:rPr>
        <w:t>Method Rationale</w:t>
      </w:r>
    </w:p>
    <w:p w14:paraId="00DB6240" w14:textId="77777777" w:rsidR="00C737CB" w:rsidRDefault="00C737CB" w:rsidP="00660108">
      <w:pPr>
        <w:widowControl w:val="0"/>
        <w:shd w:val="clear" w:color="auto" w:fill="FFFFFF"/>
        <w:spacing w:after="120" w:line="480" w:lineRule="auto"/>
        <w:ind w:firstLine="360"/>
        <w:rPr>
          <w:rFonts w:ascii="Times New Roman" w:hAnsi="Times New Roman"/>
          <w:color w:val="000000" w:themeColor="text1"/>
          <w:sz w:val="24"/>
          <w:szCs w:val="24"/>
        </w:rPr>
      </w:pPr>
    </w:p>
    <w:p w14:paraId="284A3633" w14:textId="4A6E345B" w:rsidR="00D031A9" w:rsidRPr="00D031A9" w:rsidRDefault="00D031A9" w:rsidP="00660108">
      <w:pPr>
        <w:widowControl w:val="0"/>
        <w:shd w:val="clear" w:color="auto" w:fill="FFFFFF"/>
        <w:spacing w:after="120" w:line="480" w:lineRule="auto"/>
        <w:ind w:firstLine="360"/>
        <w:rPr>
          <w:rFonts w:ascii="Times New Roman" w:hAnsi="Times New Roman"/>
          <w:color w:val="000000" w:themeColor="text1"/>
          <w:sz w:val="24"/>
          <w:szCs w:val="24"/>
        </w:rPr>
      </w:pPr>
      <w:r w:rsidRPr="00D031A9">
        <w:rPr>
          <w:rFonts w:ascii="Times New Roman" w:hAnsi="Times New Roman"/>
          <w:color w:val="000000" w:themeColor="text1"/>
          <w:sz w:val="24"/>
          <w:szCs w:val="24"/>
        </w:rPr>
        <w:t xml:space="preserve">The method of rationale that will be used for understanding this data will be by using </w:t>
      </w:r>
      <w:r w:rsidR="00560F32">
        <w:rPr>
          <w:rFonts w:ascii="Times New Roman" w:hAnsi="Times New Roman"/>
          <w:color w:val="000000" w:themeColor="text1"/>
          <w:sz w:val="24"/>
          <w:szCs w:val="24"/>
        </w:rPr>
        <w:t>K</w:t>
      </w:r>
      <w:r w:rsidR="00660108">
        <w:rPr>
          <w:rFonts w:ascii="Times New Roman" w:hAnsi="Times New Roman"/>
          <w:color w:val="000000" w:themeColor="text1"/>
          <w:sz w:val="24"/>
          <w:szCs w:val="24"/>
        </w:rPr>
        <w:t>-</w:t>
      </w:r>
      <w:r w:rsidR="00560F32">
        <w:rPr>
          <w:rFonts w:ascii="Times New Roman" w:hAnsi="Times New Roman"/>
          <w:color w:val="000000" w:themeColor="text1"/>
          <w:sz w:val="24"/>
          <w:szCs w:val="24"/>
        </w:rPr>
        <w:t xml:space="preserve">means clustering. </w:t>
      </w:r>
      <w:r w:rsidRPr="00D031A9">
        <w:rPr>
          <w:rFonts w:ascii="Times New Roman" w:hAnsi="Times New Roman"/>
          <w:color w:val="000000" w:themeColor="text1"/>
          <w:sz w:val="24"/>
          <w:szCs w:val="24"/>
        </w:rPr>
        <w:t xml:space="preserve">By </w:t>
      </w:r>
      <w:r w:rsidR="00560F32">
        <w:rPr>
          <w:rFonts w:ascii="Times New Roman" w:hAnsi="Times New Roman"/>
          <w:color w:val="000000" w:themeColor="text1"/>
          <w:sz w:val="24"/>
          <w:szCs w:val="24"/>
        </w:rPr>
        <w:t xml:space="preserve">using k-means clustering </w:t>
      </w:r>
      <w:r w:rsidR="00560F32" w:rsidRPr="00560F32">
        <w:rPr>
          <w:rFonts w:ascii="Times New Roman" w:hAnsi="Times New Roman"/>
          <w:color w:val="000000" w:themeColor="text1"/>
          <w:sz w:val="24"/>
          <w:szCs w:val="24"/>
        </w:rPr>
        <w:t xml:space="preserve">method </w:t>
      </w:r>
      <w:r w:rsidR="00560F32">
        <w:rPr>
          <w:rFonts w:ascii="Times New Roman" w:hAnsi="Times New Roman"/>
          <w:color w:val="000000" w:themeColor="text1"/>
          <w:sz w:val="24"/>
          <w:szCs w:val="24"/>
        </w:rPr>
        <w:t xml:space="preserve">the method </w:t>
      </w:r>
      <w:r w:rsidR="00560F32" w:rsidRPr="00560F32">
        <w:rPr>
          <w:rFonts w:ascii="Times New Roman" w:hAnsi="Times New Roman"/>
          <w:color w:val="000000" w:themeColor="text1"/>
          <w:sz w:val="24"/>
          <w:szCs w:val="24"/>
        </w:rPr>
        <w:t xml:space="preserve">will group all the data instances that are common in the </w:t>
      </w:r>
      <w:r w:rsidR="00560F32">
        <w:rPr>
          <w:rFonts w:ascii="Times New Roman" w:hAnsi="Times New Roman"/>
          <w:color w:val="000000" w:themeColor="text1"/>
          <w:sz w:val="24"/>
          <w:szCs w:val="24"/>
        </w:rPr>
        <w:t>yeast</w:t>
      </w:r>
      <w:r w:rsidR="00560F32" w:rsidRPr="00560F32">
        <w:rPr>
          <w:rFonts w:ascii="Times New Roman" w:hAnsi="Times New Roman"/>
          <w:color w:val="000000" w:themeColor="text1"/>
          <w:sz w:val="24"/>
          <w:szCs w:val="24"/>
        </w:rPr>
        <w:t xml:space="preserve"> dataset.</w:t>
      </w:r>
      <w:r w:rsidR="00560F32">
        <w:rPr>
          <w:rFonts w:ascii="Times New Roman" w:hAnsi="Times New Roman"/>
          <w:color w:val="000000" w:themeColor="text1"/>
          <w:sz w:val="24"/>
          <w:szCs w:val="24"/>
        </w:rPr>
        <w:t xml:space="preserve"> All</w:t>
      </w:r>
      <w:r w:rsidR="00560F32" w:rsidRPr="00560F32">
        <w:rPr>
          <w:rFonts w:ascii="Times New Roman" w:hAnsi="Times New Roman"/>
          <w:color w:val="000000" w:themeColor="text1"/>
          <w:sz w:val="24"/>
          <w:szCs w:val="24"/>
        </w:rPr>
        <w:t xml:space="preserve"> the data in the vehicle data set will be grouped</w:t>
      </w:r>
      <w:r w:rsidR="00560F32">
        <w:rPr>
          <w:rFonts w:ascii="Times New Roman" w:hAnsi="Times New Roman"/>
          <w:color w:val="000000" w:themeColor="text1"/>
          <w:sz w:val="24"/>
          <w:szCs w:val="24"/>
        </w:rPr>
        <w:t xml:space="preserve"> by</w:t>
      </w:r>
      <w:r w:rsidR="00560F32" w:rsidRPr="00560F32">
        <w:rPr>
          <w:rFonts w:ascii="Times New Roman" w:hAnsi="Times New Roman"/>
          <w:color w:val="000000" w:themeColor="text1"/>
          <w:sz w:val="24"/>
          <w:szCs w:val="24"/>
        </w:rPr>
        <w:t xml:space="preserve"> similarities and differences from those characteristics</w:t>
      </w:r>
      <w:r w:rsidRPr="00D031A9">
        <w:rPr>
          <w:rFonts w:ascii="Times New Roman" w:hAnsi="Times New Roman"/>
          <w:color w:val="000000" w:themeColor="text1"/>
          <w:sz w:val="24"/>
          <w:szCs w:val="24"/>
        </w:rPr>
        <w:t xml:space="preserve">. It is applicable for the problem at </w:t>
      </w:r>
      <w:r w:rsidR="00660108" w:rsidRPr="00D031A9">
        <w:rPr>
          <w:rFonts w:ascii="Times New Roman" w:hAnsi="Times New Roman"/>
          <w:color w:val="000000" w:themeColor="text1"/>
          <w:sz w:val="24"/>
          <w:szCs w:val="24"/>
        </w:rPr>
        <w:t>hand because</w:t>
      </w:r>
      <w:r w:rsidRPr="00D031A9">
        <w:rPr>
          <w:rFonts w:ascii="Times New Roman" w:hAnsi="Times New Roman"/>
          <w:color w:val="000000" w:themeColor="text1"/>
          <w:sz w:val="24"/>
          <w:szCs w:val="24"/>
        </w:rPr>
        <w:t xml:space="preserve"> it can easily identify the variables that will affect one </w:t>
      </w:r>
      <w:r w:rsidR="00560F32">
        <w:rPr>
          <w:rFonts w:ascii="Times New Roman" w:hAnsi="Times New Roman"/>
          <w:color w:val="000000" w:themeColor="text1"/>
          <w:sz w:val="24"/>
          <w:szCs w:val="24"/>
        </w:rPr>
        <w:t>having certain</w:t>
      </w:r>
      <w:r w:rsidR="00660108">
        <w:rPr>
          <w:rFonts w:ascii="Times New Roman" w:hAnsi="Times New Roman"/>
          <w:color w:val="000000" w:themeColor="text1"/>
          <w:sz w:val="24"/>
          <w:szCs w:val="24"/>
        </w:rPr>
        <w:t xml:space="preserve"> gram-negative bacterial yeast in their system. It will be able to identify this by calculating the sum of s</w:t>
      </w:r>
      <w:r w:rsidR="00660108" w:rsidRPr="00660108">
        <w:rPr>
          <w:rFonts w:ascii="Times New Roman" w:hAnsi="Times New Roman"/>
          <w:color w:val="000000" w:themeColor="text1"/>
          <w:sz w:val="24"/>
          <w:szCs w:val="24"/>
        </w:rPr>
        <w:t>quared distances between clusters increases</w:t>
      </w:r>
      <w:r w:rsidR="00660108">
        <w:rPr>
          <w:rFonts w:ascii="Times New Roman" w:hAnsi="Times New Roman"/>
          <w:color w:val="000000" w:themeColor="text1"/>
          <w:sz w:val="24"/>
          <w:szCs w:val="24"/>
        </w:rPr>
        <w:t xml:space="preserve"> and the</w:t>
      </w:r>
      <w:r w:rsidR="00660108" w:rsidRPr="00660108">
        <w:rPr>
          <w:rFonts w:ascii="Times New Roman" w:hAnsi="Times New Roman"/>
          <w:color w:val="000000" w:themeColor="text1"/>
          <w:sz w:val="24"/>
          <w:szCs w:val="24"/>
        </w:rPr>
        <w:t xml:space="preserve"> sum of squared distances within clusters decreases for </w:t>
      </w:r>
      <w:r w:rsidR="00660108">
        <w:rPr>
          <w:rFonts w:ascii="Times New Roman" w:hAnsi="Times New Roman"/>
          <w:color w:val="000000" w:themeColor="text1"/>
          <w:sz w:val="24"/>
          <w:szCs w:val="24"/>
        </w:rPr>
        <w:t xml:space="preserve">finding the </w:t>
      </w:r>
      <w:r w:rsidR="00660108" w:rsidRPr="00660108">
        <w:rPr>
          <w:rFonts w:ascii="Times New Roman" w:hAnsi="Times New Roman"/>
          <w:color w:val="000000" w:themeColor="text1"/>
          <w:sz w:val="24"/>
          <w:szCs w:val="24"/>
        </w:rPr>
        <w:t xml:space="preserve">higher k values. </w:t>
      </w:r>
    </w:p>
    <w:p w14:paraId="1AA9C9C3" w14:textId="77777777" w:rsidR="00D031A9" w:rsidRDefault="00D031A9" w:rsidP="00092921">
      <w:pPr>
        <w:widowControl w:val="0"/>
        <w:shd w:val="clear" w:color="auto" w:fill="FFFFFF"/>
        <w:spacing w:after="120" w:line="240" w:lineRule="auto"/>
        <w:rPr>
          <w:rFonts w:ascii="Times New Roman" w:hAnsi="Times New Roman"/>
          <w:b/>
          <w:color w:val="000000" w:themeColor="text1"/>
          <w:sz w:val="24"/>
          <w:szCs w:val="24"/>
        </w:rPr>
      </w:pPr>
    </w:p>
    <w:p w14:paraId="60ED9776" w14:textId="0A234D65" w:rsidR="00092921" w:rsidRPr="0024425E" w:rsidRDefault="00092921" w:rsidP="00092921">
      <w:pPr>
        <w:widowControl w:val="0"/>
        <w:shd w:val="clear" w:color="auto" w:fill="FFFFFF"/>
        <w:spacing w:after="120" w:line="240" w:lineRule="auto"/>
        <w:rPr>
          <w:rFonts w:ascii="Times New Roman" w:hAnsi="Times New Roman"/>
          <w:color w:val="000000" w:themeColor="text1"/>
          <w:sz w:val="28"/>
          <w:szCs w:val="28"/>
        </w:rPr>
      </w:pPr>
      <w:r w:rsidRPr="0024425E">
        <w:rPr>
          <w:rFonts w:ascii="Times New Roman" w:hAnsi="Times New Roman"/>
          <w:b/>
          <w:color w:val="000000" w:themeColor="text1"/>
          <w:sz w:val="28"/>
          <w:szCs w:val="28"/>
        </w:rPr>
        <w:t>Analysis</w:t>
      </w:r>
    </w:p>
    <w:p w14:paraId="5FD1D848" w14:textId="77777777" w:rsidR="00C737CB" w:rsidRDefault="00C737CB" w:rsidP="00C737CB">
      <w:pPr>
        <w:widowControl w:val="0"/>
        <w:shd w:val="clear" w:color="auto" w:fill="FFFFFF"/>
        <w:spacing w:after="120" w:line="240" w:lineRule="auto"/>
        <w:rPr>
          <w:rFonts w:ascii="Times New Roman" w:hAnsi="Times New Roman"/>
          <w:b/>
          <w:bCs/>
          <w:color w:val="000000" w:themeColor="text1"/>
          <w:sz w:val="24"/>
          <w:szCs w:val="24"/>
        </w:rPr>
      </w:pPr>
    </w:p>
    <w:p w14:paraId="6C242B87" w14:textId="40C3C33F" w:rsidR="008831A5" w:rsidRDefault="00092921" w:rsidP="00C737CB">
      <w:pPr>
        <w:widowControl w:val="0"/>
        <w:shd w:val="clear" w:color="auto" w:fill="FFFFFF"/>
        <w:spacing w:after="120" w:line="240" w:lineRule="auto"/>
        <w:rPr>
          <w:rFonts w:ascii="Times New Roman" w:hAnsi="Times New Roman"/>
          <w:color w:val="000000" w:themeColor="text1"/>
          <w:sz w:val="24"/>
          <w:szCs w:val="24"/>
        </w:rPr>
      </w:pPr>
      <w:r w:rsidRPr="00C737CB">
        <w:rPr>
          <w:rFonts w:ascii="Times New Roman" w:hAnsi="Times New Roman"/>
          <w:b/>
          <w:bCs/>
          <w:color w:val="000000" w:themeColor="text1"/>
          <w:sz w:val="24"/>
          <w:szCs w:val="24"/>
        </w:rPr>
        <w:t>Data</w:t>
      </w:r>
      <w:r w:rsidR="0024425E">
        <w:rPr>
          <w:rFonts w:ascii="Times New Roman" w:hAnsi="Times New Roman"/>
          <w:color w:val="000000" w:themeColor="text1"/>
          <w:sz w:val="24"/>
          <w:szCs w:val="24"/>
        </w:rPr>
        <w:t xml:space="preserve"> </w:t>
      </w:r>
    </w:p>
    <w:p w14:paraId="44F97A06" w14:textId="31CB1B63" w:rsidR="00C737CB" w:rsidRDefault="00C737CB" w:rsidP="00C737CB">
      <w:pPr>
        <w:widowControl w:val="0"/>
        <w:shd w:val="clear" w:color="auto" w:fill="FFFFFF"/>
        <w:spacing w:after="120" w:line="240" w:lineRule="auto"/>
        <w:rPr>
          <w:rFonts w:ascii="Times New Roman" w:hAnsi="Times New Roman"/>
          <w:color w:val="000000" w:themeColor="text1"/>
          <w:sz w:val="24"/>
          <w:szCs w:val="24"/>
        </w:rPr>
      </w:pPr>
    </w:p>
    <w:p w14:paraId="57E66B52" w14:textId="7D3ABF25" w:rsidR="00C737CB" w:rsidRPr="00C737CB" w:rsidRDefault="00C737CB" w:rsidP="0024425E">
      <w:pPr>
        <w:widowControl w:val="0"/>
        <w:shd w:val="clear" w:color="auto" w:fill="FFFFFF"/>
        <w:spacing w:after="120"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 xml:space="preserve">The characteristics of this dataset are listed in the table below. The table below displays </w:t>
      </w:r>
      <w:proofErr w:type="gramStart"/>
      <w:r>
        <w:rPr>
          <w:rFonts w:ascii="Times New Roman" w:hAnsi="Times New Roman"/>
          <w:color w:val="000000" w:themeColor="text1"/>
          <w:sz w:val="24"/>
          <w:szCs w:val="24"/>
        </w:rPr>
        <w:t>all of</w:t>
      </w:r>
      <w:proofErr w:type="gramEnd"/>
      <w:r>
        <w:rPr>
          <w:rFonts w:ascii="Times New Roman" w:hAnsi="Times New Roman"/>
          <w:color w:val="000000" w:themeColor="text1"/>
          <w:sz w:val="24"/>
          <w:szCs w:val="24"/>
        </w:rPr>
        <w:t xml:space="preserve"> the characteristics, attributes, associated tasks, instances, missing values, area, and  date the dataset was collected and acquired.  </w:t>
      </w:r>
    </w:p>
    <w:p w14:paraId="70C3A584" w14:textId="1CB19E2F" w:rsidR="00C737CB" w:rsidRDefault="00C737CB" w:rsidP="008831A5">
      <w:pPr>
        <w:widowControl w:val="0"/>
        <w:shd w:val="clear" w:color="auto" w:fill="FFFFFF"/>
        <w:spacing w:after="120" w:line="240" w:lineRule="auto"/>
        <w:rPr>
          <w:rFonts w:ascii="Times New Roman" w:hAnsi="Times New Roman"/>
          <w:color w:val="000000" w:themeColor="text1"/>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441"/>
        <w:gridCol w:w="1359"/>
        <w:gridCol w:w="1960"/>
        <w:gridCol w:w="625"/>
        <w:gridCol w:w="1837"/>
        <w:gridCol w:w="1122"/>
      </w:tblGrid>
      <w:tr w:rsidR="00C737CB" w:rsidRPr="00C737CB" w14:paraId="48942DDA" w14:textId="77777777" w:rsidTr="00C737C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37FA6B30" w14:textId="77777777" w:rsidR="00C737CB" w:rsidRPr="00C737CB" w:rsidRDefault="00C737CB" w:rsidP="00C737CB">
            <w:pPr>
              <w:spacing w:before="100" w:beforeAutospacing="1" w:after="100" w:afterAutospacing="1" w:line="240" w:lineRule="auto"/>
              <w:rPr>
                <w:rFonts w:ascii="Arial" w:eastAsia="Times New Roman" w:hAnsi="Arial" w:cs="Arial"/>
                <w:color w:val="123654"/>
                <w:sz w:val="20"/>
                <w:szCs w:val="20"/>
              </w:rPr>
            </w:pPr>
            <w:r w:rsidRPr="00C737CB">
              <w:rPr>
                <w:rFonts w:ascii="Arial" w:eastAsia="Times New Roman" w:hAnsi="Arial" w:cs="Arial"/>
                <w:b/>
                <w:bCs/>
                <w:color w:val="123654"/>
                <w:sz w:val="20"/>
                <w:szCs w:val="20"/>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EEF3CB" w14:textId="77777777" w:rsidR="00C737CB" w:rsidRPr="00C737CB" w:rsidRDefault="00C737CB" w:rsidP="00C737CB">
            <w:pPr>
              <w:spacing w:before="100" w:beforeAutospacing="1" w:after="100" w:afterAutospacing="1" w:line="240" w:lineRule="auto"/>
              <w:rPr>
                <w:rFonts w:ascii="Arial" w:eastAsia="Times New Roman" w:hAnsi="Arial" w:cs="Arial"/>
                <w:color w:val="123654"/>
                <w:sz w:val="20"/>
                <w:szCs w:val="20"/>
              </w:rPr>
            </w:pPr>
            <w:r w:rsidRPr="00C737CB">
              <w:rPr>
                <w:rFonts w:ascii="Arial" w:eastAsia="Times New Roman" w:hAnsi="Arial" w:cs="Arial"/>
                <w:color w:val="123654"/>
                <w:sz w:val="20"/>
                <w:szCs w:val="20"/>
              </w:rPr>
              <w:t>Multivariate</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60B870B" w14:textId="77777777" w:rsidR="00C737CB" w:rsidRPr="00C737CB" w:rsidRDefault="00C737CB" w:rsidP="00C737CB">
            <w:pPr>
              <w:spacing w:before="100" w:beforeAutospacing="1" w:after="100" w:afterAutospacing="1" w:line="240" w:lineRule="auto"/>
              <w:rPr>
                <w:rFonts w:ascii="Arial" w:eastAsia="Times New Roman" w:hAnsi="Arial" w:cs="Arial"/>
                <w:color w:val="123654"/>
                <w:sz w:val="20"/>
                <w:szCs w:val="20"/>
              </w:rPr>
            </w:pPr>
            <w:r w:rsidRPr="00C737CB">
              <w:rPr>
                <w:rFonts w:ascii="Arial" w:eastAsia="Times New Roman" w:hAnsi="Arial" w:cs="Arial"/>
                <w:b/>
                <w:bCs/>
                <w:color w:val="123654"/>
                <w:sz w:val="20"/>
                <w:szCs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871BC" w14:textId="77777777" w:rsidR="00C737CB" w:rsidRPr="00C737CB" w:rsidRDefault="00C737CB" w:rsidP="00C737CB">
            <w:pPr>
              <w:spacing w:before="100" w:beforeAutospacing="1" w:after="100" w:afterAutospacing="1" w:line="240" w:lineRule="auto"/>
              <w:rPr>
                <w:rFonts w:ascii="Arial" w:eastAsia="Times New Roman" w:hAnsi="Arial" w:cs="Arial"/>
                <w:color w:val="123654"/>
                <w:sz w:val="20"/>
                <w:szCs w:val="20"/>
              </w:rPr>
            </w:pPr>
            <w:r w:rsidRPr="00C737CB">
              <w:rPr>
                <w:rFonts w:ascii="Arial" w:eastAsia="Times New Roman" w:hAnsi="Arial" w:cs="Arial"/>
                <w:color w:val="123654"/>
                <w:sz w:val="20"/>
                <w:szCs w:val="20"/>
              </w:rPr>
              <w:t>1484</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D4010BE" w14:textId="77777777" w:rsidR="00C737CB" w:rsidRPr="00C737CB" w:rsidRDefault="00C737CB" w:rsidP="00C737CB">
            <w:pPr>
              <w:spacing w:before="100" w:beforeAutospacing="1" w:after="100" w:afterAutospacing="1" w:line="240" w:lineRule="auto"/>
              <w:rPr>
                <w:rFonts w:ascii="Arial" w:eastAsia="Times New Roman" w:hAnsi="Arial" w:cs="Arial"/>
                <w:color w:val="123654"/>
                <w:sz w:val="20"/>
                <w:szCs w:val="20"/>
              </w:rPr>
            </w:pPr>
            <w:r w:rsidRPr="00C737CB">
              <w:rPr>
                <w:rFonts w:ascii="Arial" w:eastAsia="Times New Roman" w:hAnsi="Arial" w:cs="Arial"/>
                <w:b/>
                <w:bCs/>
                <w:color w:val="123654"/>
                <w:sz w:val="20"/>
                <w:szCs w:val="20"/>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3DCEFB87" w14:textId="77777777" w:rsidR="00C737CB" w:rsidRPr="00C737CB" w:rsidRDefault="00C737CB" w:rsidP="00C737CB">
            <w:pPr>
              <w:spacing w:before="100" w:beforeAutospacing="1" w:after="100" w:afterAutospacing="1" w:line="240" w:lineRule="auto"/>
              <w:rPr>
                <w:rFonts w:ascii="Arial" w:eastAsia="Times New Roman" w:hAnsi="Arial" w:cs="Arial"/>
                <w:color w:val="123654"/>
                <w:sz w:val="20"/>
                <w:szCs w:val="20"/>
              </w:rPr>
            </w:pPr>
            <w:r w:rsidRPr="00C737CB">
              <w:rPr>
                <w:rFonts w:ascii="Arial" w:eastAsia="Times New Roman" w:hAnsi="Arial" w:cs="Arial"/>
                <w:color w:val="123654"/>
                <w:sz w:val="20"/>
                <w:szCs w:val="20"/>
              </w:rPr>
              <w:t>Life</w:t>
            </w:r>
          </w:p>
        </w:tc>
      </w:tr>
      <w:tr w:rsidR="00C737CB" w:rsidRPr="00C737CB" w14:paraId="04ACBCED" w14:textId="77777777" w:rsidTr="00C737C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77AFECCB" w14:textId="77777777" w:rsidR="00C737CB" w:rsidRPr="00C737CB" w:rsidRDefault="00C737CB" w:rsidP="00C737CB">
            <w:pPr>
              <w:spacing w:before="100" w:beforeAutospacing="1" w:after="100" w:afterAutospacing="1" w:line="240" w:lineRule="auto"/>
              <w:rPr>
                <w:rFonts w:ascii="Arial" w:eastAsia="Times New Roman" w:hAnsi="Arial" w:cs="Arial"/>
                <w:color w:val="123654"/>
                <w:sz w:val="20"/>
                <w:szCs w:val="20"/>
              </w:rPr>
            </w:pPr>
            <w:r w:rsidRPr="00C737CB">
              <w:rPr>
                <w:rFonts w:ascii="Arial" w:eastAsia="Times New Roman" w:hAnsi="Arial" w:cs="Arial"/>
                <w:b/>
                <w:bCs/>
                <w:color w:val="123654"/>
                <w:sz w:val="20"/>
                <w:szCs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C1777" w14:textId="77777777" w:rsidR="00C737CB" w:rsidRPr="00C737CB" w:rsidRDefault="00C737CB" w:rsidP="00C737CB">
            <w:pPr>
              <w:spacing w:before="100" w:beforeAutospacing="1" w:after="100" w:afterAutospacing="1" w:line="240" w:lineRule="auto"/>
              <w:rPr>
                <w:rFonts w:ascii="Arial" w:eastAsia="Times New Roman" w:hAnsi="Arial" w:cs="Arial"/>
                <w:color w:val="123654"/>
                <w:sz w:val="20"/>
                <w:szCs w:val="20"/>
              </w:rPr>
            </w:pPr>
            <w:r w:rsidRPr="00C737CB">
              <w:rPr>
                <w:rFonts w:ascii="Arial" w:eastAsia="Times New Roman" w:hAnsi="Arial" w:cs="Arial"/>
                <w:color w:val="123654"/>
                <w:sz w:val="20"/>
                <w:szCs w:val="20"/>
              </w:rPr>
              <w:t>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7BD037A" w14:textId="77777777" w:rsidR="00C737CB" w:rsidRPr="00C737CB" w:rsidRDefault="00C737CB" w:rsidP="00C737CB">
            <w:pPr>
              <w:spacing w:before="100" w:beforeAutospacing="1" w:after="100" w:afterAutospacing="1" w:line="240" w:lineRule="auto"/>
              <w:rPr>
                <w:rFonts w:ascii="Arial" w:eastAsia="Times New Roman" w:hAnsi="Arial" w:cs="Arial"/>
                <w:color w:val="123654"/>
                <w:sz w:val="20"/>
                <w:szCs w:val="20"/>
              </w:rPr>
            </w:pPr>
            <w:r w:rsidRPr="00C737CB">
              <w:rPr>
                <w:rFonts w:ascii="Arial" w:eastAsia="Times New Roman" w:hAnsi="Arial" w:cs="Arial"/>
                <w:b/>
                <w:bCs/>
                <w:color w:val="123654"/>
                <w:sz w:val="20"/>
                <w:szCs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93B3198" w14:textId="77777777" w:rsidR="00C737CB" w:rsidRPr="00C737CB" w:rsidRDefault="00C737CB" w:rsidP="00C737CB">
            <w:pPr>
              <w:spacing w:before="100" w:beforeAutospacing="1" w:after="100" w:afterAutospacing="1" w:line="240" w:lineRule="auto"/>
              <w:rPr>
                <w:rFonts w:ascii="Arial" w:eastAsia="Times New Roman" w:hAnsi="Arial" w:cs="Arial"/>
                <w:color w:val="123654"/>
                <w:sz w:val="20"/>
                <w:szCs w:val="20"/>
              </w:rPr>
            </w:pPr>
            <w:r w:rsidRPr="00C737CB">
              <w:rPr>
                <w:rFonts w:ascii="Arial" w:eastAsia="Times New Roman" w:hAnsi="Arial" w:cs="Arial"/>
                <w:color w:val="123654"/>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3EEA58A1" w14:textId="77777777" w:rsidR="00C737CB" w:rsidRPr="00C737CB" w:rsidRDefault="00C737CB" w:rsidP="00C737CB">
            <w:pPr>
              <w:spacing w:before="100" w:beforeAutospacing="1" w:after="100" w:afterAutospacing="1" w:line="240" w:lineRule="auto"/>
              <w:rPr>
                <w:rFonts w:ascii="Arial" w:eastAsia="Times New Roman" w:hAnsi="Arial" w:cs="Arial"/>
                <w:color w:val="123654"/>
                <w:sz w:val="20"/>
                <w:szCs w:val="20"/>
              </w:rPr>
            </w:pPr>
            <w:r w:rsidRPr="00C737CB">
              <w:rPr>
                <w:rFonts w:ascii="Arial" w:eastAsia="Times New Roman" w:hAnsi="Arial" w:cs="Arial"/>
                <w:b/>
                <w:bCs/>
                <w:color w:val="123654"/>
                <w:sz w:val="20"/>
                <w:szCs w:val="20"/>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F56EC1C" w14:textId="77777777" w:rsidR="00C737CB" w:rsidRPr="00C737CB" w:rsidRDefault="00C737CB" w:rsidP="00C737CB">
            <w:pPr>
              <w:spacing w:before="100" w:beforeAutospacing="1" w:after="100" w:afterAutospacing="1" w:line="240" w:lineRule="auto"/>
              <w:rPr>
                <w:rFonts w:ascii="Arial" w:eastAsia="Times New Roman" w:hAnsi="Arial" w:cs="Arial"/>
                <w:color w:val="123654"/>
                <w:sz w:val="20"/>
                <w:szCs w:val="20"/>
              </w:rPr>
            </w:pPr>
            <w:r w:rsidRPr="00C737CB">
              <w:rPr>
                <w:rFonts w:ascii="Arial" w:eastAsia="Times New Roman" w:hAnsi="Arial" w:cs="Arial"/>
                <w:color w:val="123654"/>
                <w:sz w:val="20"/>
                <w:szCs w:val="20"/>
              </w:rPr>
              <w:t>1996-09-01</w:t>
            </w:r>
          </w:p>
        </w:tc>
      </w:tr>
      <w:tr w:rsidR="00C737CB" w:rsidRPr="00C737CB" w14:paraId="2E0E4893" w14:textId="77777777" w:rsidTr="00C737C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71D87FE6" w14:textId="77777777" w:rsidR="00C737CB" w:rsidRPr="00C737CB" w:rsidRDefault="00C737CB" w:rsidP="00C737CB">
            <w:pPr>
              <w:spacing w:before="100" w:beforeAutospacing="1" w:after="100" w:afterAutospacing="1" w:line="240" w:lineRule="auto"/>
              <w:rPr>
                <w:rFonts w:ascii="Arial" w:eastAsia="Times New Roman" w:hAnsi="Arial" w:cs="Arial"/>
                <w:color w:val="123654"/>
                <w:sz w:val="20"/>
                <w:szCs w:val="20"/>
              </w:rPr>
            </w:pPr>
            <w:r w:rsidRPr="00C737CB">
              <w:rPr>
                <w:rFonts w:ascii="Arial" w:eastAsia="Times New Roman" w:hAnsi="Arial" w:cs="Arial"/>
                <w:b/>
                <w:bCs/>
                <w:color w:val="123654"/>
                <w:sz w:val="20"/>
                <w:szCs w:val="20"/>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14:paraId="19AF966A" w14:textId="77777777" w:rsidR="00C737CB" w:rsidRPr="00C737CB" w:rsidRDefault="00C737CB" w:rsidP="00C737CB">
            <w:pPr>
              <w:spacing w:before="100" w:beforeAutospacing="1" w:after="100" w:afterAutospacing="1" w:line="240" w:lineRule="auto"/>
              <w:rPr>
                <w:rFonts w:ascii="Arial" w:eastAsia="Times New Roman" w:hAnsi="Arial" w:cs="Arial"/>
                <w:color w:val="123654"/>
                <w:sz w:val="20"/>
                <w:szCs w:val="20"/>
              </w:rPr>
            </w:pPr>
            <w:r w:rsidRPr="00C737CB">
              <w:rPr>
                <w:rFonts w:ascii="Arial" w:eastAsia="Times New Roman" w:hAnsi="Arial" w:cs="Arial"/>
                <w:color w:val="123654"/>
                <w:sz w:val="20"/>
                <w:szCs w:val="20"/>
              </w:rPr>
              <w:t>Classification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02A1DBA" w14:textId="77777777" w:rsidR="00C737CB" w:rsidRPr="00C737CB" w:rsidRDefault="00C737CB" w:rsidP="00C737CB">
            <w:pPr>
              <w:spacing w:before="100" w:beforeAutospacing="1" w:after="100" w:afterAutospacing="1" w:line="240" w:lineRule="auto"/>
              <w:rPr>
                <w:rFonts w:ascii="Arial" w:eastAsia="Times New Roman" w:hAnsi="Arial" w:cs="Arial"/>
                <w:color w:val="123654"/>
                <w:sz w:val="20"/>
                <w:szCs w:val="20"/>
              </w:rPr>
            </w:pPr>
            <w:r w:rsidRPr="00C737CB">
              <w:rPr>
                <w:rFonts w:ascii="Arial" w:eastAsia="Times New Roman" w:hAnsi="Arial" w:cs="Arial"/>
                <w:b/>
                <w:bCs/>
                <w:color w:val="123654"/>
                <w:sz w:val="20"/>
                <w:szCs w:val="20"/>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AC32B67" w14:textId="77777777" w:rsidR="00C737CB" w:rsidRPr="00C737CB" w:rsidRDefault="00C737CB" w:rsidP="00C737CB">
            <w:pPr>
              <w:spacing w:before="100" w:beforeAutospacing="1" w:after="100" w:afterAutospacing="1" w:line="240" w:lineRule="auto"/>
              <w:rPr>
                <w:rFonts w:ascii="Arial" w:eastAsia="Times New Roman" w:hAnsi="Arial" w:cs="Arial"/>
                <w:color w:val="123654"/>
                <w:sz w:val="20"/>
                <w:szCs w:val="20"/>
              </w:rPr>
            </w:pPr>
            <w:r w:rsidRPr="00C737CB">
              <w:rPr>
                <w:rFonts w:ascii="Arial" w:eastAsia="Times New Roman" w:hAnsi="Arial" w:cs="Arial"/>
                <w:color w:val="123654"/>
                <w:sz w:val="20"/>
                <w:szCs w:val="20"/>
              </w:rPr>
              <w:t>No</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C650F85" w14:textId="77777777" w:rsidR="00C737CB" w:rsidRPr="00C737CB" w:rsidRDefault="00C737CB" w:rsidP="00C737CB">
            <w:pPr>
              <w:spacing w:before="100" w:beforeAutospacing="1" w:after="100" w:afterAutospacing="1" w:line="240" w:lineRule="auto"/>
              <w:rPr>
                <w:rFonts w:ascii="Arial" w:eastAsia="Times New Roman" w:hAnsi="Arial" w:cs="Arial"/>
                <w:color w:val="123654"/>
                <w:sz w:val="20"/>
                <w:szCs w:val="20"/>
              </w:rPr>
            </w:pPr>
            <w:r w:rsidRPr="00C737CB">
              <w:rPr>
                <w:rFonts w:ascii="Arial" w:eastAsia="Times New Roman" w:hAnsi="Arial" w:cs="Arial"/>
                <w:b/>
                <w:bCs/>
                <w:color w:val="123654"/>
                <w:sz w:val="20"/>
                <w:szCs w:val="20"/>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C114845" w14:textId="77777777" w:rsidR="00C737CB" w:rsidRPr="00C737CB" w:rsidRDefault="00C737CB" w:rsidP="00C737CB">
            <w:pPr>
              <w:spacing w:before="100" w:beforeAutospacing="1" w:after="100" w:afterAutospacing="1" w:line="240" w:lineRule="auto"/>
              <w:rPr>
                <w:rFonts w:ascii="Arial" w:eastAsia="Times New Roman" w:hAnsi="Arial" w:cs="Arial"/>
                <w:color w:val="123654"/>
                <w:sz w:val="20"/>
                <w:szCs w:val="20"/>
              </w:rPr>
            </w:pPr>
            <w:r w:rsidRPr="00C737CB">
              <w:rPr>
                <w:rFonts w:ascii="Arial" w:eastAsia="Times New Roman" w:hAnsi="Arial" w:cs="Arial"/>
                <w:color w:val="123654"/>
                <w:sz w:val="20"/>
                <w:szCs w:val="20"/>
              </w:rPr>
              <w:t>333894</w:t>
            </w:r>
          </w:p>
        </w:tc>
      </w:tr>
    </w:tbl>
    <w:p w14:paraId="650E33D5" w14:textId="25F06A3D" w:rsidR="00C737CB" w:rsidRPr="00442CDC" w:rsidRDefault="00C737CB" w:rsidP="008831A5">
      <w:pPr>
        <w:widowControl w:val="0"/>
        <w:shd w:val="clear" w:color="auto" w:fill="FFFFFF"/>
        <w:spacing w:after="120" w:line="240" w:lineRule="auto"/>
        <w:rPr>
          <w:rFonts w:ascii="Times New Roman" w:hAnsi="Times New Roman"/>
          <w:color w:val="000000" w:themeColor="text1"/>
          <w:sz w:val="20"/>
          <w:szCs w:val="20"/>
        </w:rPr>
      </w:pPr>
      <w:r w:rsidRPr="00442CDC">
        <w:rPr>
          <w:rFonts w:ascii="Times New Roman" w:hAnsi="Times New Roman"/>
          <w:color w:val="000000" w:themeColor="text1"/>
          <w:sz w:val="20"/>
          <w:szCs w:val="20"/>
        </w:rPr>
        <w:t>(</w:t>
      </w:r>
      <w:r w:rsidR="00442CDC">
        <w:t>UCI machine Learning Repository</w:t>
      </w:r>
      <w:r w:rsidRPr="00442CDC">
        <w:rPr>
          <w:rFonts w:ascii="Times New Roman" w:hAnsi="Times New Roman"/>
          <w:color w:val="000000" w:themeColor="text1"/>
          <w:sz w:val="20"/>
          <w:szCs w:val="20"/>
        </w:rPr>
        <w:t>)</w:t>
      </w:r>
    </w:p>
    <w:p w14:paraId="37B24CB2" w14:textId="77777777" w:rsidR="00560F32" w:rsidRDefault="00560F32" w:rsidP="00560F32">
      <w:pPr>
        <w:widowControl w:val="0"/>
        <w:shd w:val="clear" w:color="auto" w:fill="FFFFFF"/>
        <w:spacing w:after="120" w:line="240" w:lineRule="auto"/>
        <w:rPr>
          <w:rFonts w:ascii="Times New Roman" w:hAnsi="Times New Roman"/>
          <w:color w:val="000000" w:themeColor="text1"/>
          <w:sz w:val="24"/>
          <w:szCs w:val="24"/>
        </w:rPr>
      </w:pPr>
    </w:p>
    <w:p w14:paraId="50A6D778" w14:textId="51544678" w:rsidR="0024425E" w:rsidRDefault="0024425E" w:rsidP="0024425E">
      <w:pPr>
        <w:widowControl w:val="0"/>
        <w:shd w:val="clear" w:color="auto" w:fill="FFFFFF"/>
        <w:spacing w:after="120"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To continue, s</w:t>
      </w:r>
      <w:r w:rsidR="00C737CB">
        <w:rPr>
          <w:rFonts w:ascii="Times New Roman" w:hAnsi="Times New Roman"/>
          <w:color w:val="000000" w:themeColor="text1"/>
          <w:sz w:val="24"/>
          <w:szCs w:val="24"/>
        </w:rPr>
        <w:t>ome information about this datas</w:t>
      </w:r>
      <w:r w:rsidR="00560F32" w:rsidRPr="00560F32">
        <w:rPr>
          <w:rFonts w:ascii="Times New Roman" w:hAnsi="Times New Roman"/>
          <w:color w:val="000000" w:themeColor="text1"/>
          <w:sz w:val="24"/>
          <w:szCs w:val="24"/>
        </w:rPr>
        <w:t xml:space="preserve">et </w:t>
      </w:r>
      <w:r w:rsidR="00C737CB">
        <w:rPr>
          <w:rFonts w:ascii="Times New Roman" w:hAnsi="Times New Roman"/>
          <w:color w:val="000000" w:themeColor="text1"/>
          <w:sz w:val="24"/>
          <w:szCs w:val="24"/>
        </w:rPr>
        <w:t xml:space="preserve">is that the nature of it comes from </w:t>
      </w:r>
      <w:r w:rsidRPr="0024425E">
        <w:rPr>
          <w:rFonts w:ascii="Times New Roman" w:hAnsi="Times New Roman"/>
          <w:color w:val="000000" w:themeColor="text1"/>
          <w:sz w:val="24"/>
          <w:szCs w:val="24"/>
        </w:rPr>
        <w:lastRenderedPageBreak/>
        <w:t xml:space="preserve">Creator and </w:t>
      </w:r>
      <w:proofErr w:type="spellStart"/>
      <w:r w:rsidRPr="0024425E">
        <w:rPr>
          <w:rFonts w:ascii="Times New Roman" w:hAnsi="Times New Roman"/>
          <w:color w:val="000000" w:themeColor="text1"/>
          <w:sz w:val="24"/>
          <w:szCs w:val="24"/>
        </w:rPr>
        <w:t>Maintainer</w:t>
      </w:r>
      <w:r>
        <w:rPr>
          <w:rFonts w:ascii="Times New Roman" w:hAnsi="Times New Roman"/>
          <w:color w:val="000000" w:themeColor="text1"/>
          <w:sz w:val="24"/>
          <w:szCs w:val="24"/>
        </w:rPr>
        <w:t>n</w:t>
      </w:r>
      <w:proofErr w:type="spellEnd"/>
      <w:r>
        <w:rPr>
          <w:rFonts w:ascii="Times New Roman" w:hAnsi="Times New Roman"/>
          <w:color w:val="000000" w:themeColor="text1"/>
          <w:sz w:val="24"/>
          <w:szCs w:val="24"/>
        </w:rPr>
        <w:t xml:space="preserve"> .</w:t>
      </w:r>
      <w:r w:rsidRPr="0024425E">
        <w:rPr>
          <w:rFonts w:ascii="Times New Roman" w:hAnsi="Times New Roman"/>
          <w:color w:val="000000" w:themeColor="text1"/>
          <w:sz w:val="24"/>
          <w:szCs w:val="24"/>
        </w:rPr>
        <w:t xml:space="preserve">Kenta </w:t>
      </w:r>
      <w:proofErr w:type="spellStart"/>
      <w:r w:rsidRPr="0024425E">
        <w:rPr>
          <w:rFonts w:ascii="Times New Roman" w:hAnsi="Times New Roman"/>
          <w:color w:val="000000" w:themeColor="text1"/>
          <w:sz w:val="24"/>
          <w:szCs w:val="24"/>
        </w:rPr>
        <w:t>Nakai</w:t>
      </w:r>
      <w:proofErr w:type="spellEnd"/>
      <w:r>
        <w:rPr>
          <w:rFonts w:ascii="Times New Roman" w:hAnsi="Times New Roman"/>
          <w:color w:val="000000" w:themeColor="text1"/>
          <w:sz w:val="24"/>
          <w:szCs w:val="24"/>
        </w:rPr>
        <w:t xml:space="preserve">, of </w:t>
      </w:r>
      <w:proofErr w:type="spellStart"/>
      <w:r w:rsidRPr="0024425E">
        <w:rPr>
          <w:rFonts w:ascii="Times New Roman" w:hAnsi="Times New Roman"/>
          <w:color w:val="000000" w:themeColor="text1"/>
          <w:sz w:val="24"/>
          <w:szCs w:val="24"/>
        </w:rPr>
        <w:t>Institue</w:t>
      </w:r>
      <w:proofErr w:type="spellEnd"/>
      <w:r w:rsidRPr="0024425E">
        <w:rPr>
          <w:rFonts w:ascii="Times New Roman" w:hAnsi="Times New Roman"/>
          <w:color w:val="000000" w:themeColor="text1"/>
          <w:sz w:val="24"/>
          <w:szCs w:val="24"/>
        </w:rPr>
        <w:t xml:space="preserve"> of Molecular and Cellular Biolog</w:t>
      </w:r>
      <w:r>
        <w:rPr>
          <w:rFonts w:ascii="Times New Roman" w:hAnsi="Times New Roman"/>
          <w:color w:val="000000" w:themeColor="text1"/>
          <w:sz w:val="24"/>
          <w:szCs w:val="24"/>
        </w:rPr>
        <w:t xml:space="preserve">y in </w:t>
      </w:r>
      <w:r w:rsidRPr="0024425E">
        <w:rPr>
          <w:rFonts w:ascii="Times New Roman" w:hAnsi="Times New Roman"/>
          <w:color w:val="000000" w:themeColor="text1"/>
          <w:sz w:val="24"/>
          <w:szCs w:val="24"/>
        </w:rPr>
        <w:t>Osaka, Univer</w:t>
      </w:r>
      <w:r>
        <w:rPr>
          <w:rFonts w:ascii="Times New Roman" w:hAnsi="Times New Roman"/>
          <w:color w:val="000000" w:themeColor="text1"/>
          <w:sz w:val="24"/>
          <w:szCs w:val="24"/>
        </w:rPr>
        <w:t>sity Japan. The dataset has been used in the article P</w:t>
      </w:r>
      <w:r w:rsidR="00560F32" w:rsidRPr="00560F32">
        <w:rPr>
          <w:rFonts w:ascii="Times New Roman" w:hAnsi="Times New Roman"/>
          <w:color w:val="000000" w:themeColor="text1"/>
          <w:sz w:val="24"/>
          <w:szCs w:val="24"/>
        </w:rPr>
        <w:t>redicted Attribute: Localization site of protein</w:t>
      </w:r>
      <w:r>
        <w:rPr>
          <w:rFonts w:ascii="Times New Roman" w:hAnsi="Times New Roman"/>
          <w:color w:val="000000" w:themeColor="text1"/>
          <w:sz w:val="24"/>
          <w:szCs w:val="24"/>
        </w:rPr>
        <w:t>.</w:t>
      </w:r>
    </w:p>
    <w:p w14:paraId="35B2B70B" w14:textId="195F24AC" w:rsidR="00560F32" w:rsidRDefault="0024425E" w:rsidP="0024425E">
      <w:pPr>
        <w:widowControl w:val="0"/>
        <w:shd w:val="clear" w:color="auto" w:fill="FFFFFF"/>
        <w:spacing w:after="120" w:line="240" w:lineRule="auto"/>
        <w:ind w:left="720"/>
        <w:rPr>
          <w:rFonts w:ascii="Times New Roman" w:hAnsi="Times New Roman"/>
          <w:color w:val="000000" w:themeColor="text1"/>
          <w:sz w:val="20"/>
          <w:szCs w:val="20"/>
        </w:rPr>
      </w:pPr>
      <w:r>
        <w:rPr>
          <w:rFonts w:ascii="Times New Roman" w:hAnsi="Times New Roman"/>
          <w:color w:val="000000" w:themeColor="text1"/>
          <w:sz w:val="24"/>
          <w:szCs w:val="24"/>
        </w:rPr>
        <w:t xml:space="preserve"> </w:t>
      </w:r>
      <w:r w:rsidRPr="0024425E">
        <w:rPr>
          <w:rFonts w:ascii="Times New Roman" w:hAnsi="Times New Roman"/>
          <w:color w:val="000000" w:themeColor="text1"/>
          <w:sz w:val="20"/>
          <w:szCs w:val="20"/>
        </w:rPr>
        <w:t>“</w:t>
      </w:r>
      <w:r w:rsidR="00560F32" w:rsidRPr="0024425E">
        <w:rPr>
          <w:rFonts w:ascii="Times New Roman" w:hAnsi="Times New Roman"/>
          <w:color w:val="000000" w:themeColor="text1"/>
          <w:sz w:val="20"/>
          <w:szCs w:val="20"/>
        </w:rPr>
        <w:t>The references below describe a predecessor to this dataset and its development. They also give results (not cross-validated) for classification by a rule-based expert system with that version of the dataset.</w:t>
      </w:r>
      <w:r w:rsidRPr="0024425E">
        <w:rPr>
          <w:rFonts w:ascii="Times New Roman" w:hAnsi="Times New Roman"/>
          <w:color w:val="000000" w:themeColor="text1"/>
          <w:sz w:val="20"/>
          <w:szCs w:val="20"/>
        </w:rPr>
        <w:t xml:space="preserve"> </w:t>
      </w:r>
      <w:r w:rsidR="00560F32" w:rsidRPr="0024425E">
        <w:rPr>
          <w:rFonts w:ascii="Times New Roman" w:hAnsi="Times New Roman"/>
          <w:color w:val="000000" w:themeColor="text1"/>
          <w:sz w:val="20"/>
          <w:szCs w:val="20"/>
        </w:rPr>
        <w:t xml:space="preserve">Reference: "Expert </w:t>
      </w:r>
      <w:proofErr w:type="spellStart"/>
      <w:r w:rsidR="00560F32" w:rsidRPr="0024425E">
        <w:rPr>
          <w:rFonts w:ascii="Times New Roman" w:hAnsi="Times New Roman"/>
          <w:color w:val="000000" w:themeColor="text1"/>
          <w:sz w:val="20"/>
          <w:szCs w:val="20"/>
        </w:rPr>
        <w:t>Sytem</w:t>
      </w:r>
      <w:proofErr w:type="spellEnd"/>
      <w:r w:rsidR="00560F32" w:rsidRPr="0024425E">
        <w:rPr>
          <w:rFonts w:ascii="Times New Roman" w:hAnsi="Times New Roman"/>
          <w:color w:val="000000" w:themeColor="text1"/>
          <w:sz w:val="20"/>
          <w:szCs w:val="20"/>
        </w:rPr>
        <w:t xml:space="preserve"> for Predicting Protein Localization Sites in Gram-Negative Bacteria", Kenta </w:t>
      </w:r>
      <w:proofErr w:type="spellStart"/>
      <w:r w:rsidR="00560F32" w:rsidRPr="0024425E">
        <w:rPr>
          <w:rFonts w:ascii="Times New Roman" w:hAnsi="Times New Roman"/>
          <w:color w:val="000000" w:themeColor="text1"/>
          <w:sz w:val="20"/>
          <w:szCs w:val="20"/>
        </w:rPr>
        <w:t>Nakai</w:t>
      </w:r>
      <w:proofErr w:type="spellEnd"/>
      <w:r w:rsidR="00560F32" w:rsidRPr="0024425E">
        <w:rPr>
          <w:rFonts w:ascii="Times New Roman" w:hAnsi="Times New Roman"/>
          <w:color w:val="000000" w:themeColor="text1"/>
          <w:sz w:val="20"/>
          <w:szCs w:val="20"/>
        </w:rPr>
        <w:t xml:space="preserve"> &amp; Minoru </w:t>
      </w:r>
      <w:proofErr w:type="spellStart"/>
      <w:r w:rsidR="00560F32" w:rsidRPr="0024425E">
        <w:rPr>
          <w:rFonts w:ascii="Times New Roman" w:hAnsi="Times New Roman"/>
          <w:color w:val="000000" w:themeColor="text1"/>
          <w:sz w:val="20"/>
          <w:szCs w:val="20"/>
        </w:rPr>
        <w:t>Kanehisa</w:t>
      </w:r>
      <w:proofErr w:type="spellEnd"/>
      <w:r w:rsidR="00560F32" w:rsidRPr="0024425E">
        <w:rPr>
          <w:rFonts w:ascii="Times New Roman" w:hAnsi="Times New Roman"/>
          <w:color w:val="000000" w:themeColor="text1"/>
          <w:sz w:val="20"/>
          <w:szCs w:val="20"/>
        </w:rPr>
        <w:t>, PROTEINS: Structure, Function, and Genetics 11:95-110, 1991.</w:t>
      </w:r>
      <w:r w:rsidRPr="0024425E">
        <w:rPr>
          <w:rFonts w:ascii="Times New Roman" w:hAnsi="Times New Roman"/>
          <w:color w:val="000000" w:themeColor="text1"/>
          <w:sz w:val="20"/>
          <w:szCs w:val="20"/>
        </w:rPr>
        <w:t xml:space="preserve"> </w:t>
      </w:r>
      <w:r w:rsidR="00560F32" w:rsidRPr="0024425E">
        <w:rPr>
          <w:rFonts w:ascii="Times New Roman" w:hAnsi="Times New Roman"/>
          <w:color w:val="000000" w:themeColor="text1"/>
          <w:sz w:val="20"/>
          <w:szCs w:val="20"/>
        </w:rPr>
        <w:t xml:space="preserve">Reference: "A Knowledge Base for Predicting Protein Localization Sites in Eukaryotic Cells", Kenta </w:t>
      </w:r>
      <w:proofErr w:type="spellStart"/>
      <w:r w:rsidR="00560F32" w:rsidRPr="0024425E">
        <w:rPr>
          <w:rFonts w:ascii="Times New Roman" w:hAnsi="Times New Roman"/>
          <w:color w:val="000000" w:themeColor="text1"/>
          <w:sz w:val="20"/>
          <w:szCs w:val="20"/>
        </w:rPr>
        <w:t>Nakai</w:t>
      </w:r>
      <w:proofErr w:type="spellEnd"/>
      <w:r w:rsidR="00560F32" w:rsidRPr="0024425E">
        <w:rPr>
          <w:rFonts w:ascii="Times New Roman" w:hAnsi="Times New Roman"/>
          <w:color w:val="000000" w:themeColor="text1"/>
          <w:sz w:val="20"/>
          <w:szCs w:val="20"/>
        </w:rPr>
        <w:t xml:space="preserve"> &amp; Minoru </w:t>
      </w:r>
      <w:proofErr w:type="spellStart"/>
      <w:r w:rsidR="00560F32" w:rsidRPr="0024425E">
        <w:rPr>
          <w:rFonts w:ascii="Times New Roman" w:hAnsi="Times New Roman"/>
          <w:color w:val="000000" w:themeColor="text1"/>
          <w:sz w:val="20"/>
          <w:szCs w:val="20"/>
        </w:rPr>
        <w:t>Kanehisa</w:t>
      </w:r>
      <w:proofErr w:type="spellEnd"/>
      <w:r w:rsidR="00560F32" w:rsidRPr="0024425E">
        <w:rPr>
          <w:rFonts w:ascii="Times New Roman" w:hAnsi="Times New Roman"/>
          <w:color w:val="000000" w:themeColor="text1"/>
          <w:sz w:val="20"/>
          <w:szCs w:val="20"/>
        </w:rPr>
        <w:t>, Genomics 14:897-911, 1992.</w:t>
      </w:r>
      <w:r w:rsidRPr="0024425E">
        <w:rPr>
          <w:rFonts w:ascii="Times New Roman" w:hAnsi="Times New Roman"/>
          <w:color w:val="000000" w:themeColor="text1"/>
          <w:sz w:val="20"/>
          <w:szCs w:val="20"/>
        </w:rPr>
        <w:t>”</w:t>
      </w:r>
      <w:r>
        <w:rPr>
          <w:rFonts w:ascii="Times New Roman" w:hAnsi="Times New Roman"/>
          <w:color w:val="000000" w:themeColor="text1"/>
          <w:sz w:val="20"/>
          <w:szCs w:val="20"/>
        </w:rPr>
        <w:t>(</w:t>
      </w:r>
      <w:r w:rsidR="00442CDC" w:rsidRPr="00442CDC">
        <w:t xml:space="preserve"> </w:t>
      </w:r>
      <w:proofErr w:type="gramStart"/>
      <w:r w:rsidR="00442CDC" w:rsidRPr="00442CDC">
        <w:rPr>
          <w:rFonts w:ascii="Times New Roman" w:hAnsi="Times New Roman"/>
          <w:color w:val="000000" w:themeColor="text1"/>
          <w:sz w:val="20"/>
          <w:szCs w:val="20"/>
        </w:rPr>
        <w:t>M;,</w:t>
      </w:r>
      <w:proofErr w:type="gramEnd"/>
      <w:r w:rsidR="00442CDC" w:rsidRPr="00442CDC">
        <w:rPr>
          <w:rFonts w:ascii="Times New Roman" w:hAnsi="Times New Roman"/>
          <w:color w:val="000000" w:themeColor="text1"/>
          <w:sz w:val="20"/>
          <w:szCs w:val="20"/>
        </w:rPr>
        <w:t xml:space="preserve"> N. K. K.</w:t>
      </w:r>
      <w:r>
        <w:rPr>
          <w:rFonts w:ascii="Times New Roman" w:hAnsi="Times New Roman"/>
          <w:color w:val="000000" w:themeColor="text1"/>
          <w:sz w:val="20"/>
          <w:szCs w:val="20"/>
        </w:rPr>
        <w:t>)</w:t>
      </w:r>
    </w:p>
    <w:p w14:paraId="4D8FC677" w14:textId="5623196E" w:rsidR="0024425E" w:rsidRPr="0024425E" w:rsidRDefault="0024425E" w:rsidP="0024425E">
      <w:pPr>
        <w:widowControl w:val="0"/>
        <w:shd w:val="clear" w:color="auto" w:fill="FFFFFF"/>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To explain the variables a detailed description is below:</w:t>
      </w:r>
    </w:p>
    <w:p w14:paraId="7F28224C" w14:textId="77777777" w:rsidR="0024425E" w:rsidRDefault="0024425E" w:rsidP="00560F32">
      <w:pPr>
        <w:widowControl w:val="0"/>
        <w:shd w:val="clear" w:color="auto" w:fill="FFFFFF"/>
        <w:spacing w:after="120" w:line="240" w:lineRule="auto"/>
        <w:rPr>
          <w:rFonts w:ascii="Times New Roman" w:hAnsi="Times New Roman"/>
          <w:color w:val="000000" w:themeColor="text1"/>
          <w:sz w:val="24"/>
          <w:szCs w:val="24"/>
        </w:rPr>
      </w:pPr>
    </w:p>
    <w:p w14:paraId="297AA249" w14:textId="7679F404" w:rsidR="00560F32" w:rsidRPr="0024425E" w:rsidRDefault="0024425E" w:rsidP="0024425E">
      <w:pPr>
        <w:widowControl w:val="0"/>
        <w:shd w:val="clear" w:color="auto" w:fill="FFFFFF"/>
        <w:spacing w:after="120" w:line="240" w:lineRule="auto"/>
        <w:ind w:left="720"/>
        <w:rPr>
          <w:rFonts w:ascii="Times New Roman" w:hAnsi="Times New Roman"/>
          <w:color w:val="000000" w:themeColor="text1"/>
          <w:sz w:val="20"/>
          <w:szCs w:val="20"/>
        </w:rPr>
      </w:pPr>
      <w:r>
        <w:rPr>
          <w:rFonts w:ascii="Times New Roman" w:hAnsi="Times New Roman"/>
          <w:color w:val="000000" w:themeColor="text1"/>
          <w:sz w:val="20"/>
          <w:szCs w:val="20"/>
        </w:rPr>
        <w:t>“</w:t>
      </w:r>
      <w:r w:rsidR="00560F32" w:rsidRPr="0024425E">
        <w:rPr>
          <w:rFonts w:ascii="Times New Roman" w:hAnsi="Times New Roman"/>
          <w:color w:val="000000" w:themeColor="text1"/>
          <w:sz w:val="20"/>
          <w:szCs w:val="20"/>
        </w:rPr>
        <w:t>Attribute Information:</w:t>
      </w:r>
    </w:p>
    <w:p w14:paraId="60B08F87" w14:textId="77777777" w:rsidR="00560F32" w:rsidRPr="0024425E" w:rsidRDefault="00560F32" w:rsidP="0024425E">
      <w:pPr>
        <w:widowControl w:val="0"/>
        <w:shd w:val="clear" w:color="auto" w:fill="FFFFFF"/>
        <w:spacing w:after="120" w:line="240" w:lineRule="auto"/>
        <w:ind w:left="720"/>
        <w:rPr>
          <w:rFonts w:ascii="Times New Roman" w:hAnsi="Times New Roman"/>
          <w:color w:val="000000" w:themeColor="text1"/>
          <w:sz w:val="20"/>
          <w:szCs w:val="20"/>
        </w:rPr>
      </w:pPr>
    </w:p>
    <w:p w14:paraId="707F1E8C" w14:textId="77777777" w:rsidR="00560F32" w:rsidRPr="0024425E" w:rsidRDefault="00560F32" w:rsidP="0024425E">
      <w:pPr>
        <w:widowControl w:val="0"/>
        <w:shd w:val="clear" w:color="auto" w:fill="FFFFFF"/>
        <w:spacing w:after="120" w:line="240" w:lineRule="auto"/>
        <w:ind w:left="720"/>
        <w:rPr>
          <w:rFonts w:ascii="Times New Roman" w:hAnsi="Times New Roman"/>
          <w:color w:val="000000" w:themeColor="text1"/>
          <w:sz w:val="20"/>
          <w:szCs w:val="20"/>
        </w:rPr>
      </w:pPr>
      <w:r w:rsidRPr="0024425E">
        <w:rPr>
          <w:rFonts w:ascii="Times New Roman" w:hAnsi="Times New Roman"/>
          <w:color w:val="000000" w:themeColor="text1"/>
          <w:sz w:val="20"/>
          <w:szCs w:val="20"/>
        </w:rPr>
        <w:t>1. Sequence Name: Accession number for the SWISS-PROT database</w:t>
      </w:r>
    </w:p>
    <w:p w14:paraId="57C3C39D" w14:textId="77777777" w:rsidR="00560F32" w:rsidRPr="0024425E" w:rsidRDefault="00560F32" w:rsidP="0024425E">
      <w:pPr>
        <w:widowControl w:val="0"/>
        <w:shd w:val="clear" w:color="auto" w:fill="FFFFFF"/>
        <w:spacing w:after="120" w:line="240" w:lineRule="auto"/>
        <w:ind w:left="720"/>
        <w:rPr>
          <w:rFonts w:ascii="Times New Roman" w:hAnsi="Times New Roman"/>
          <w:color w:val="000000" w:themeColor="text1"/>
          <w:sz w:val="20"/>
          <w:szCs w:val="20"/>
        </w:rPr>
      </w:pPr>
      <w:r w:rsidRPr="0024425E">
        <w:rPr>
          <w:rFonts w:ascii="Times New Roman" w:hAnsi="Times New Roman"/>
          <w:color w:val="000000" w:themeColor="text1"/>
          <w:sz w:val="20"/>
          <w:szCs w:val="20"/>
        </w:rPr>
        <w:t xml:space="preserve">2. mcg: </w:t>
      </w:r>
      <w:proofErr w:type="spellStart"/>
      <w:r w:rsidRPr="0024425E">
        <w:rPr>
          <w:rFonts w:ascii="Times New Roman" w:hAnsi="Times New Roman"/>
          <w:color w:val="000000" w:themeColor="text1"/>
          <w:sz w:val="20"/>
          <w:szCs w:val="20"/>
        </w:rPr>
        <w:t>McGeoch's</w:t>
      </w:r>
      <w:proofErr w:type="spellEnd"/>
      <w:r w:rsidRPr="0024425E">
        <w:rPr>
          <w:rFonts w:ascii="Times New Roman" w:hAnsi="Times New Roman"/>
          <w:color w:val="000000" w:themeColor="text1"/>
          <w:sz w:val="20"/>
          <w:szCs w:val="20"/>
        </w:rPr>
        <w:t xml:space="preserve"> method for signal sequence recognition.</w:t>
      </w:r>
    </w:p>
    <w:p w14:paraId="0C344776" w14:textId="77777777" w:rsidR="00560F32" w:rsidRPr="0024425E" w:rsidRDefault="00560F32" w:rsidP="0024425E">
      <w:pPr>
        <w:widowControl w:val="0"/>
        <w:shd w:val="clear" w:color="auto" w:fill="FFFFFF"/>
        <w:spacing w:after="120" w:line="240" w:lineRule="auto"/>
        <w:ind w:left="720"/>
        <w:rPr>
          <w:rFonts w:ascii="Times New Roman" w:hAnsi="Times New Roman"/>
          <w:color w:val="000000" w:themeColor="text1"/>
          <w:sz w:val="20"/>
          <w:szCs w:val="20"/>
        </w:rPr>
      </w:pPr>
      <w:r w:rsidRPr="0024425E">
        <w:rPr>
          <w:rFonts w:ascii="Times New Roman" w:hAnsi="Times New Roman"/>
          <w:color w:val="000000" w:themeColor="text1"/>
          <w:sz w:val="20"/>
          <w:szCs w:val="20"/>
        </w:rPr>
        <w:t xml:space="preserve">3. </w:t>
      </w:r>
      <w:proofErr w:type="spellStart"/>
      <w:r w:rsidRPr="0024425E">
        <w:rPr>
          <w:rFonts w:ascii="Times New Roman" w:hAnsi="Times New Roman"/>
          <w:color w:val="000000" w:themeColor="text1"/>
          <w:sz w:val="20"/>
          <w:szCs w:val="20"/>
        </w:rPr>
        <w:t>gvh</w:t>
      </w:r>
      <w:proofErr w:type="spellEnd"/>
      <w:r w:rsidRPr="0024425E">
        <w:rPr>
          <w:rFonts w:ascii="Times New Roman" w:hAnsi="Times New Roman"/>
          <w:color w:val="000000" w:themeColor="text1"/>
          <w:sz w:val="20"/>
          <w:szCs w:val="20"/>
        </w:rPr>
        <w:t xml:space="preserve">: von </w:t>
      </w:r>
      <w:proofErr w:type="spellStart"/>
      <w:r w:rsidRPr="0024425E">
        <w:rPr>
          <w:rFonts w:ascii="Times New Roman" w:hAnsi="Times New Roman"/>
          <w:color w:val="000000" w:themeColor="text1"/>
          <w:sz w:val="20"/>
          <w:szCs w:val="20"/>
        </w:rPr>
        <w:t>Heijne's</w:t>
      </w:r>
      <w:proofErr w:type="spellEnd"/>
      <w:r w:rsidRPr="0024425E">
        <w:rPr>
          <w:rFonts w:ascii="Times New Roman" w:hAnsi="Times New Roman"/>
          <w:color w:val="000000" w:themeColor="text1"/>
          <w:sz w:val="20"/>
          <w:szCs w:val="20"/>
        </w:rPr>
        <w:t xml:space="preserve"> method for signal sequence recognition.</w:t>
      </w:r>
    </w:p>
    <w:p w14:paraId="4CA64326" w14:textId="77777777" w:rsidR="00560F32" w:rsidRPr="0024425E" w:rsidRDefault="00560F32" w:rsidP="0024425E">
      <w:pPr>
        <w:widowControl w:val="0"/>
        <w:shd w:val="clear" w:color="auto" w:fill="FFFFFF"/>
        <w:spacing w:after="120" w:line="240" w:lineRule="auto"/>
        <w:ind w:left="720"/>
        <w:rPr>
          <w:rFonts w:ascii="Times New Roman" w:hAnsi="Times New Roman"/>
          <w:color w:val="000000" w:themeColor="text1"/>
          <w:sz w:val="20"/>
          <w:szCs w:val="20"/>
        </w:rPr>
      </w:pPr>
      <w:r w:rsidRPr="0024425E">
        <w:rPr>
          <w:rFonts w:ascii="Times New Roman" w:hAnsi="Times New Roman"/>
          <w:color w:val="000000" w:themeColor="text1"/>
          <w:sz w:val="20"/>
          <w:szCs w:val="20"/>
        </w:rPr>
        <w:t xml:space="preserve">4. </w:t>
      </w:r>
      <w:proofErr w:type="spellStart"/>
      <w:r w:rsidRPr="0024425E">
        <w:rPr>
          <w:rFonts w:ascii="Times New Roman" w:hAnsi="Times New Roman"/>
          <w:color w:val="000000" w:themeColor="text1"/>
          <w:sz w:val="20"/>
          <w:szCs w:val="20"/>
        </w:rPr>
        <w:t>alm</w:t>
      </w:r>
      <w:proofErr w:type="spellEnd"/>
      <w:r w:rsidRPr="0024425E">
        <w:rPr>
          <w:rFonts w:ascii="Times New Roman" w:hAnsi="Times New Roman"/>
          <w:color w:val="000000" w:themeColor="text1"/>
          <w:sz w:val="20"/>
          <w:szCs w:val="20"/>
        </w:rPr>
        <w:t>: Score of the ALOM membrane spanning region prediction program.</w:t>
      </w:r>
    </w:p>
    <w:p w14:paraId="216AD502" w14:textId="77777777" w:rsidR="00560F32" w:rsidRPr="0024425E" w:rsidRDefault="00560F32" w:rsidP="0024425E">
      <w:pPr>
        <w:widowControl w:val="0"/>
        <w:shd w:val="clear" w:color="auto" w:fill="FFFFFF"/>
        <w:spacing w:after="120" w:line="240" w:lineRule="auto"/>
        <w:ind w:left="720"/>
        <w:rPr>
          <w:rFonts w:ascii="Times New Roman" w:hAnsi="Times New Roman"/>
          <w:color w:val="000000" w:themeColor="text1"/>
          <w:sz w:val="20"/>
          <w:szCs w:val="20"/>
        </w:rPr>
      </w:pPr>
      <w:r w:rsidRPr="0024425E">
        <w:rPr>
          <w:rFonts w:ascii="Times New Roman" w:hAnsi="Times New Roman"/>
          <w:color w:val="000000" w:themeColor="text1"/>
          <w:sz w:val="20"/>
          <w:szCs w:val="20"/>
        </w:rPr>
        <w:t xml:space="preserve">5. </w:t>
      </w:r>
      <w:proofErr w:type="spellStart"/>
      <w:r w:rsidRPr="0024425E">
        <w:rPr>
          <w:rFonts w:ascii="Times New Roman" w:hAnsi="Times New Roman"/>
          <w:color w:val="000000" w:themeColor="text1"/>
          <w:sz w:val="20"/>
          <w:szCs w:val="20"/>
        </w:rPr>
        <w:t>mit</w:t>
      </w:r>
      <w:proofErr w:type="spellEnd"/>
      <w:r w:rsidRPr="0024425E">
        <w:rPr>
          <w:rFonts w:ascii="Times New Roman" w:hAnsi="Times New Roman"/>
          <w:color w:val="000000" w:themeColor="text1"/>
          <w:sz w:val="20"/>
          <w:szCs w:val="20"/>
        </w:rPr>
        <w:t>: Score of discriminant analysis of the amino acid content of the N-terminal region (20 residues long) of mitochondrial and non-mitochondrial proteins.</w:t>
      </w:r>
    </w:p>
    <w:p w14:paraId="1A7A7D27" w14:textId="77777777" w:rsidR="00560F32" w:rsidRPr="0024425E" w:rsidRDefault="00560F32" w:rsidP="0024425E">
      <w:pPr>
        <w:widowControl w:val="0"/>
        <w:shd w:val="clear" w:color="auto" w:fill="FFFFFF"/>
        <w:spacing w:after="120" w:line="240" w:lineRule="auto"/>
        <w:ind w:left="720"/>
        <w:rPr>
          <w:rFonts w:ascii="Times New Roman" w:hAnsi="Times New Roman"/>
          <w:color w:val="000000" w:themeColor="text1"/>
          <w:sz w:val="20"/>
          <w:szCs w:val="20"/>
        </w:rPr>
      </w:pPr>
      <w:r w:rsidRPr="0024425E">
        <w:rPr>
          <w:rFonts w:ascii="Times New Roman" w:hAnsi="Times New Roman"/>
          <w:color w:val="000000" w:themeColor="text1"/>
          <w:sz w:val="20"/>
          <w:szCs w:val="20"/>
        </w:rPr>
        <w:t xml:space="preserve">6. </w:t>
      </w:r>
      <w:proofErr w:type="spellStart"/>
      <w:r w:rsidRPr="0024425E">
        <w:rPr>
          <w:rFonts w:ascii="Times New Roman" w:hAnsi="Times New Roman"/>
          <w:color w:val="000000" w:themeColor="text1"/>
          <w:sz w:val="20"/>
          <w:szCs w:val="20"/>
        </w:rPr>
        <w:t>erl</w:t>
      </w:r>
      <w:proofErr w:type="spellEnd"/>
      <w:r w:rsidRPr="0024425E">
        <w:rPr>
          <w:rFonts w:ascii="Times New Roman" w:hAnsi="Times New Roman"/>
          <w:color w:val="000000" w:themeColor="text1"/>
          <w:sz w:val="20"/>
          <w:szCs w:val="20"/>
        </w:rPr>
        <w:t>: Presence of "HDEL" substring (thought to act as a signal for retention in the endoplasmic reticulum lumen). Binary attribute.</w:t>
      </w:r>
    </w:p>
    <w:p w14:paraId="68200952" w14:textId="77777777" w:rsidR="00560F32" w:rsidRPr="0024425E" w:rsidRDefault="00560F32" w:rsidP="0024425E">
      <w:pPr>
        <w:widowControl w:val="0"/>
        <w:shd w:val="clear" w:color="auto" w:fill="FFFFFF"/>
        <w:spacing w:after="120" w:line="240" w:lineRule="auto"/>
        <w:ind w:left="720"/>
        <w:rPr>
          <w:rFonts w:ascii="Times New Roman" w:hAnsi="Times New Roman"/>
          <w:color w:val="000000" w:themeColor="text1"/>
          <w:sz w:val="20"/>
          <w:szCs w:val="20"/>
        </w:rPr>
      </w:pPr>
      <w:r w:rsidRPr="0024425E">
        <w:rPr>
          <w:rFonts w:ascii="Times New Roman" w:hAnsi="Times New Roman"/>
          <w:color w:val="000000" w:themeColor="text1"/>
          <w:sz w:val="20"/>
          <w:szCs w:val="20"/>
        </w:rPr>
        <w:t>7. pox: Peroxisomal targeting signal in the C-terminus.</w:t>
      </w:r>
    </w:p>
    <w:p w14:paraId="30128BEC" w14:textId="77777777" w:rsidR="00560F32" w:rsidRPr="0024425E" w:rsidRDefault="00560F32" w:rsidP="0024425E">
      <w:pPr>
        <w:widowControl w:val="0"/>
        <w:shd w:val="clear" w:color="auto" w:fill="FFFFFF"/>
        <w:spacing w:after="120" w:line="240" w:lineRule="auto"/>
        <w:ind w:left="720"/>
        <w:rPr>
          <w:rFonts w:ascii="Times New Roman" w:hAnsi="Times New Roman"/>
          <w:color w:val="000000" w:themeColor="text1"/>
          <w:sz w:val="20"/>
          <w:szCs w:val="20"/>
        </w:rPr>
      </w:pPr>
      <w:r w:rsidRPr="0024425E">
        <w:rPr>
          <w:rFonts w:ascii="Times New Roman" w:hAnsi="Times New Roman"/>
          <w:color w:val="000000" w:themeColor="text1"/>
          <w:sz w:val="20"/>
          <w:szCs w:val="20"/>
        </w:rPr>
        <w:t>8. vac: Score of discriminant analysis of the amino acid content of vacuolar and extracellular proteins.</w:t>
      </w:r>
    </w:p>
    <w:p w14:paraId="5ECF62AB" w14:textId="77777777" w:rsidR="00442CDC" w:rsidRDefault="00560F32" w:rsidP="0024425E">
      <w:pPr>
        <w:widowControl w:val="0"/>
        <w:shd w:val="clear" w:color="auto" w:fill="FFFFFF"/>
        <w:spacing w:after="120" w:line="240" w:lineRule="auto"/>
        <w:ind w:left="720"/>
        <w:rPr>
          <w:rFonts w:ascii="Times New Roman" w:hAnsi="Times New Roman"/>
          <w:color w:val="000000" w:themeColor="text1"/>
          <w:sz w:val="20"/>
          <w:szCs w:val="20"/>
        </w:rPr>
      </w:pPr>
      <w:r w:rsidRPr="0024425E">
        <w:rPr>
          <w:rFonts w:ascii="Times New Roman" w:hAnsi="Times New Roman"/>
          <w:color w:val="000000" w:themeColor="text1"/>
          <w:sz w:val="20"/>
          <w:szCs w:val="20"/>
        </w:rPr>
        <w:t xml:space="preserve">9. </w:t>
      </w:r>
      <w:proofErr w:type="spellStart"/>
      <w:r w:rsidRPr="0024425E">
        <w:rPr>
          <w:rFonts w:ascii="Times New Roman" w:hAnsi="Times New Roman"/>
          <w:color w:val="000000" w:themeColor="text1"/>
          <w:sz w:val="20"/>
          <w:szCs w:val="20"/>
        </w:rPr>
        <w:t>nuc</w:t>
      </w:r>
      <w:proofErr w:type="spellEnd"/>
      <w:r w:rsidRPr="0024425E">
        <w:rPr>
          <w:rFonts w:ascii="Times New Roman" w:hAnsi="Times New Roman"/>
          <w:color w:val="000000" w:themeColor="text1"/>
          <w:sz w:val="20"/>
          <w:szCs w:val="20"/>
        </w:rPr>
        <w:t>: Score of discriminant analysis of nuclear localization signals of nuclear and non-nuclear proteins.</w:t>
      </w:r>
      <w:r w:rsidR="0024425E">
        <w:rPr>
          <w:rFonts w:ascii="Times New Roman" w:hAnsi="Times New Roman"/>
          <w:color w:val="000000" w:themeColor="text1"/>
          <w:sz w:val="20"/>
          <w:szCs w:val="20"/>
        </w:rPr>
        <w:t>”</w:t>
      </w:r>
    </w:p>
    <w:p w14:paraId="57F0BA4E" w14:textId="77777777" w:rsidR="00442CDC" w:rsidRDefault="00442CDC" w:rsidP="0024425E">
      <w:pPr>
        <w:widowControl w:val="0"/>
        <w:shd w:val="clear" w:color="auto" w:fill="FFFFFF"/>
        <w:spacing w:after="120" w:line="240" w:lineRule="auto"/>
        <w:ind w:left="720"/>
        <w:rPr>
          <w:rFonts w:ascii="Times New Roman" w:hAnsi="Times New Roman"/>
          <w:color w:val="000000" w:themeColor="text1"/>
          <w:sz w:val="20"/>
          <w:szCs w:val="20"/>
        </w:rPr>
      </w:pPr>
    </w:p>
    <w:p w14:paraId="528E9D3F" w14:textId="7073D2FF" w:rsidR="00560F32" w:rsidRPr="0024425E" w:rsidRDefault="0024425E" w:rsidP="0024425E">
      <w:pPr>
        <w:widowControl w:val="0"/>
        <w:shd w:val="clear" w:color="auto" w:fill="FFFFFF"/>
        <w:spacing w:after="120" w:line="240" w:lineRule="auto"/>
        <w:ind w:left="720"/>
        <w:rPr>
          <w:rFonts w:ascii="Times New Roman" w:hAnsi="Times New Roman"/>
          <w:color w:val="000000" w:themeColor="text1"/>
          <w:sz w:val="20"/>
          <w:szCs w:val="20"/>
        </w:rPr>
      </w:pPr>
      <w:r>
        <w:rPr>
          <w:rFonts w:ascii="Times New Roman" w:hAnsi="Times New Roman"/>
          <w:color w:val="000000" w:themeColor="text1"/>
          <w:sz w:val="20"/>
          <w:szCs w:val="20"/>
        </w:rPr>
        <w:t>(</w:t>
      </w:r>
      <w:r w:rsidR="00442CDC">
        <w:t>UCI machine Learning Repository</w:t>
      </w:r>
      <w:r>
        <w:rPr>
          <w:rFonts w:ascii="Times New Roman" w:hAnsi="Times New Roman"/>
          <w:color w:val="000000" w:themeColor="text1"/>
          <w:sz w:val="20"/>
          <w:szCs w:val="20"/>
        </w:rPr>
        <w:t>)</w:t>
      </w:r>
    </w:p>
    <w:p w14:paraId="556FD72F" w14:textId="3E9F0EC0" w:rsidR="00560F32" w:rsidRDefault="00560F32" w:rsidP="008831A5">
      <w:pPr>
        <w:widowControl w:val="0"/>
        <w:shd w:val="clear" w:color="auto" w:fill="FFFFFF"/>
        <w:spacing w:after="120" w:line="240" w:lineRule="auto"/>
        <w:rPr>
          <w:rFonts w:ascii="Times New Roman" w:hAnsi="Times New Roman"/>
          <w:color w:val="000000" w:themeColor="text1"/>
          <w:sz w:val="24"/>
          <w:szCs w:val="24"/>
        </w:rPr>
      </w:pPr>
    </w:p>
    <w:p w14:paraId="2A75BCEB" w14:textId="049D4E0F" w:rsidR="00092921" w:rsidRPr="00C737CB" w:rsidRDefault="00092921" w:rsidP="00C737CB">
      <w:pPr>
        <w:widowControl w:val="0"/>
        <w:shd w:val="clear" w:color="auto" w:fill="FFFFFF"/>
        <w:spacing w:after="120" w:line="240" w:lineRule="auto"/>
        <w:rPr>
          <w:rFonts w:ascii="Times New Roman" w:hAnsi="Times New Roman"/>
          <w:color w:val="000000" w:themeColor="text1"/>
          <w:sz w:val="24"/>
          <w:szCs w:val="24"/>
        </w:rPr>
      </w:pPr>
      <w:r w:rsidRPr="00C737CB">
        <w:rPr>
          <w:rFonts w:ascii="Times New Roman" w:hAnsi="Times New Roman"/>
          <w:b/>
          <w:bCs/>
          <w:color w:val="000000" w:themeColor="text1"/>
          <w:sz w:val="24"/>
          <w:szCs w:val="24"/>
        </w:rPr>
        <w:t>Exploratory Analysis</w:t>
      </w:r>
      <w:r w:rsidRPr="00C737CB">
        <w:rPr>
          <w:rFonts w:ascii="Times New Roman" w:hAnsi="Times New Roman"/>
          <w:color w:val="000000" w:themeColor="text1"/>
          <w:sz w:val="24"/>
          <w:szCs w:val="24"/>
        </w:rPr>
        <w:t xml:space="preserve">: perform exploratory analysis, leverage functions such as “str” and “summary” and discuss their outputs. Also, select few key variables (including the target variable for supervised learning) and study their distributions using plots such as histograms, box plot, bar chart, etc. </w:t>
      </w:r>
    </w:p>
    <w:p w14:paraId="512DEB8A" w14:textId="77777777" w:rsidR="008831A5" w:rsidRDefault="008831A5" w:rsidP="008831A5">
      <w:pPr>
        <w:widowControl w:val="0"/>
        <w:shd w:val="clear" w:color="auto" w:fill="FFFFFF"/>
        <w:spacing w:after="120" w:line="240" w:lineRule="auto"/>
        <w:rPr>
          <w:rFonts w:ascii="Times New Roman" w:hAnsi="Times New Roman"/>
          <w:color w:val="000000" w:themeColor="text1"/>
          <w:sz w:val="24"/>
          <w:szCs w:val="24"/>
        </w:rPr>
      </w:pPr>
    </w:p>
    <w:p w14:paraId="21C84E79" w14:textId="57F2681F" w:rsidR="008831A5" w:rsidRPr="003332F5" w:rsidRDefault="008831A5" w:rsidP="008831A5">
      <w:pPr>
        <w:widowControl w:val="0"/>
        <w:shd w:val="clear" w:color="auto" w:fill="FFFFFF"/>
        <w:spacing w:after="120" w:line="240" w:lineRule="auto"/>
        <w:rPr>
          <w:rFonts w:ascii="Times New Roman" w:hAnsi="Times New Roman"/>
          <w:color w:val="000000" w:themeColor="text1"/>
          <w:sz w:val="24"/>
          <w:szCs w:val="24"/>
          <w:u w:val="single"/>
        </w:rPr>
      </w:pPr>
      <w:r w:rsidRPr="003332F5">
        <w:rPr>
          <w:rFonts w:ascii="Times New Roman" w:hAnsi="Times New Roman"/>
          <w:color w:val="000000" w:themeColor="text1"/>
          <w:sz w:val="24"/>
          <w:szCs w:val="24"/>
          <w:u w:val="single"/>
        </w:rPr>
        <w:t xml:space="preserve">Str &amp; </w:t>
      </w:r>
      <w:r w:rsidR="003332F5" w:rsidRPr="003332F5">
        <w:rPr>
          <w:rFonts w:ascii="Times New Roman" w:hAnsi="Times New Roman"/>
          <w:color w:val="000000" w:themeColor="text1"/>
          <w:sz w:val="24"/>
          <w:szCs w:val="24"/>
          <w:u w:val="single"/>
        </w:rPr>
        <w:t>S</w:t>
      </w:r>
      <w:r w:rsidRPr="003332F5">
        <w:rPr>
          <w:rFonts w:ascii="Times New Roman" w:hAnsi="Times New Roman"/>
          <w:color w:val="000000" w:themeColor="text1"/>
          <w:sz w:val="24"/>
          <w:szCs w:val="24"/>
          <w:u w:val="single"/>
        </w:rPr>
        <w:t xml:space="preserve">ummary </w:t>
      </w:r>
    </w:p>
    <w:p w14:paraId="2F287BA9" w14:textId="77777777" w:rsidR="00036766" w:rsidRDefault="00036766" w:rsidP="00036766">
      <w:pPr>
        <w:widowControl w:val="0"/>
        <w:shd w:val="clear" w:color="auto" w:fill="FFFFFF"/>
        <w:spacing w:after="120" w:line="240" w:lineRule="auto"/>
        <w:rPr>
          <w:rFonts w:ascii="Times New Roman" w:hAnsi="Times New Roman"/>
          <w:color w:val="000000" w:themeColor="text1"/>
          <w:sz w:val="24"/>
          <w:szCs w:val="24"/>
        </w:rPr>
      </w:pPr>
    </w:p>
    <w:p w14:paraId="4D5CE7F5" w14:textId="33E5F8AE" w:rsidR="00036766" w:rsidRDefault="00036766" w:rsidP="005665F0">
      <w:pPr>
        <w:widowControl w:val="0"/>
        <w:shd w:val="clear" w:color="auto" w:fill="FFFFFF"/>
        <w:spacing w:after="120" w:line="480" w:lineRule="auto"/>
        <w:rPr>
          <w:rFonts w:ascii="Times New Roman" w:hAnsi="Times New Roman"/>
          <w:color w:val="000000" w:themeColor="text1"/>
          <w:sz w:val="24"/>
          <w:szCs w:val="24"/>
        </w:rPr>
      </w:pPr>
      <w:r>
        <w:rPr>
          <w:rFonts w:ascii="Times New Roman" w:hAnsi="Times New Roman"/>
          <w:color w:val="000000" w:themeColor="text1"/>
          <w:sz w:val="24"/>
          <w:szCs w:val="24"/>
        </w:rPr>
        <w:tab/>
      </w:r>
      <w:r w:rsidR="00930B66">
        <w:rPr>
          <w:rFonts w:ascii="Times New Roman" w:hAnsi="Times New Roman"/>
          <w:color w:val="000000" w:themeColor="text1"/>
          <w:sz w:val="24"/>
          <w:szCs w:val="24"/>
        </w:rPr>
        <w:t xml:space="preserve">The str describes the data frame and in the data frame there are 1484 observations and 9 variables. The output is below. All the values are numerical except for class variable which is a </w:t>
      </w:r>
    </w:p>
    <w:p w14:paraId="716153EB" w14:textId="0A2A5DB7" w:rsidR="00036766" w:rsidRDefault="0005366E" w:rsidP="005665F0">
      <w:pPr>
        <w:widowControl w:val="0"/>
        <w:shd w:val="clear" w:color="auto" w:fill="FFFFFF"/>
        <w:spacing w:after="120" w:line="480" w:lineRule="auto"/>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character variable. </w:t>
      </w:r>
      <w:r w:rsidR="003E2771">
        <w:rPr>
          <w:rFonts w:ascii="Times New Roman" w:hAnsi="Times New Roman"/>
          <w:color w:val="000000" w:themeColor="text1"/>
          <w:sz w:val="24"/>
          <w:szCs w:val="24"/>
        </w:rPr>
        <w:t xml:space="preserve">The summary category gives the </w:t>
      </w:r>
      <w:r w:rsidR="005665F0">
        <w:rPr>
          <w:rFonts w:ascii="Times New Roman" w:hAnsi="Times New Roman"/>
          <w:color w:val="000000" w:themeColor="text1"/>
          <w:sz w:val="24"/>
          <w:szCs w:val="24"/>
        </w:rPr>
        <w:t>min, max, 1</w:t>
      </w:r>
      <w:r w:rsidR="005665F0" w:rsidRPr="005665F0">
        <w:rPr>
          <w:rFonts w:ascii="Times New Roman" w:hAnsi="Times New Roman"/>
          <w:color w:val="000000" w:themeColor="text1"/>
          <w:sz w:val="24"/>
          <w:szCs w:val="24"/>
          <w:vertAlign w:val="superscript"/>
        </w:rPr>
        <w:t>st</w:t>
      </w:r>
      <w:r w:rsidR="005665F0">
        <w:rPr>
          <w:rFonts w:ascii="Times New Roman" w:hAnsi="Times New Roman"/>
          <w:color w:val="000000" w:themeColor="text1"/>
          <w:sz w:val="24"/>
          <w:szCs w:val="24"/>
        </w:rPr>
        <w:t>/3</w:t>
      </w:r>
      <w:r w:rsidR="005665F0" w:rsidRPr="005665F0">
        <w:rPr>
          <w:rFonts w:ascii="Times New Roman" w:hAnsi="Times New Roman"/>
          <w:color w:val="000000" w:themeColor="text1"/>
          <w:sz w:val="24"/>
          <w:szCs w:val="24"/>
          <w:vertAlign w:val="superscript"/>
        </w:rPr>
        <w:t>rd</w:t>
      </w:r>
      <w:r w:rsidR="005665F0">
        <w:rPr>
          <w:rFonts w:ascii="Times New Roman" w:hAnsi="Times New Roman"/>
          <w:color w:val="000000" w:themeColor="text1"/>
          <w:sz w:val="24"/>
          <w:szCs w:val="24"/>
          <w:vertAlign w:val="superscript"/>
        </w:rPr>
        <w:t xml:space="preserve"> quarters</w:t>
      </w:r>
      <w:r w:rsidR="005665F0">
        <w:rPr>
          <w:rFonts w:ascii="Times New Roman" w:hAnsi="Times New Roman"/>
          <w:color w:val="000000" w:themeColor="text1"/>
          <w:sz w:val="24"/>
          <w:szCs w:val="24"/>
        </w:rPr>
        <w:t xml:space="preserve">, mean and median. </w:t>
      </w:r>
    </w:p>
    <w:p w14:paraId="75F923D2" w14:textId="29E45325" w:rsidR="0005366E" w:rsidRDefault="005665F0" w:rsidP="005665F0">
      <w:pPr>
        <w:widowControl w:val="0"/>
        <w:shd w:val="clear" w:color="auto" w:fill="FFFFFF"/>
        <w:spacing w:after="120" w:line="48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The output is below under the str output. </w:t>
      </w:r>
    </w:p>
    <w:p w14:paraId="3CE7706C" w14:textId="77777777" w:rsidR="0005366E" w:rsidRDefault="0005366E" w:rsidP="00036766">
      <w:pPr>
        <w:widowControl w:val="0"/>
        <w:shd w:val="clear" w:color="auto" w:fill="FFFFFF"/>
        <w:spacing w:after="120" w:line="240" w:lineRule="auto"/>
        <w:rPr>
          <w:rFonts w:ascii="Times New Roman" w:hAnsi="Times New Roman"/>
          <w:color w:val="000000" w:themeColor="text1"/>
          <w:sz w:val="24"/>
          <w:szCs w:val="24"/>
        </w:rPr>
      </w:pPr>
    </w:p>
    <w:p w14:paraId="5015C4E0" w14:textId="71E01736" w:rsidR="00036766" w:rsidRPr="00036766" w:rsidRDefault="00036766" w:rsidP="00036766">
      <w:pPr>
        <w:widowControl w:val="0"/>
        <w:shd w:val="clear" w:color="auto" w:fill="FFFFFF"/>
        <w:spacing w:after="120" w:line="240" w:lineRule="auto"/>
        <w:rPr>
          <w:rFonts w:ascii="Times New Roman" w:hAnsi="Times New Roman"/>
          <w:color w:val="000000" w:themeColor="text1"/>
          <w:sz w:val="24"/>
          <w:szCs w:val="24"/>
        </w:rPr>
      </w:pPr>
      <w:r w:rsidRPr="00036766">
        <w:rPr>
          <w:rFonts w:ascii="Times New Roman" w:hAnsi="Times New Roman"/>
          <w:color w:val="000000" w:themeColor="text1"/>
          <w:sz w:val="24"/>
          <w:szCs w:val="24"/>
        </w:rPr>
        <w:t>str(seeds)</w:t>
      </w:r>
    </w:p>
    <w:p w14:paraId="6E2EB40B" w14:textId="77777777" w:rsidR="00036766" w:rsidRPr="00036766" w:rsidRDefault="00036766" w:rsidP="00036766">
      <w:pPr>
        <w:widowControl w:val="0"/>
        <w:shd w:val="clear" w:color="auto" w:fill="FFFFFF"/>
        <w:spacing w:after="120" w:line="240" w:lineRule="auto"/>
        <w:rPr>
          <w:rFonts w:ascii="Times New Roman" w:hAnsi="Times New Roman"/>
          <w:color w:val="000000" w:themeColor="text1"/>
          <w:sz w:val="24"/>
          <w:szCs w:val="24"/>
        </w:rPr>
      </w:pPr>
      <w:r w:rsidRPr="00036766">
        <w:rPr>
          <w:rFonts w:ascii="Times New Roman" w:hAnsi="Times New Roman"/>
          <w:color w:val="000000" w:themeColor="text1"/>
          <w:sz w:val="24"/>
          <w:szCs w:val="24"/>
        </w:rPr>
        <w:t>'</w:t>
      </w:r>
      <w:proofErr w:type="spellStart"/>
      <w:proofErr w:type="gramStart"/>
      <w:r w:rsidRPr="00036766">
        <w:rPr>
          <w:rFonts w:ascii="Times New Roman" w:hAnsi="Times New Roman"/>
          <w:color w:val="000000" w:themeColor="text1"/>
          <w:sz w:val="24"/>
          <w:szCs w:val="24"/>
        </w:rPr>
        <w:t>data</w:t>
      </w:r>
      <w:proofErr w:type="gramEnd"/>
      <w:r w:rsidRPr="00036766">
        <w:rPr>
          <w:rFonts w:ascii="Times New Roman" w:hAnsi="Times New Roman"/>
          <w:color w:val="000000" w:themeColor="text1"/>
          <w:sz w:val="24"/>
          <w:szCs w:val="24"/>
        </w:rPr>
        <w:t>.frame</w:t>
      </w:r>
      <w:proofErr w:type="spellEnd"/>
      <w:r w:rsidRPr="00036766">
        <w:rPr>
          <w:rFonts w:ascii="Times New Roman" w:hAnsi="Times New Roman"/>
          <w:color w:val="000000" w:themeColor="text1"/>
          <w:sz w:val="24"/>
          <w:szCs w:val="24"/>
        </w:rPr>
        <w:t>':</w:t>
      </w:r>
      <w:r w:rsidRPr="00036766">
        <w:rPr>
          <w:rFonts w:ascii="Times New Roman" w:hAnsi="Times New Roman"/>
          <w:color w:val="000000" w:themeColor="text1"/>
          <w:sz w:val="24"/>
          <w:szCs w:val="24"/>
        </w:rPr>
        <w:tab/>
        <w:t>1484 obs. of  9 variables:</w:t>
      </w:r>
    </w:p>
    <w:p w14:paraId="10BDEEB4" w14:textId="77777777" w:rsidR="00036766" w:rsidRPr="00036766" w:rsidRDefault="00036766" w:rsidP="00036766">
      <w:pPr>
        <w:widowControl w:val="0"/>
        <w:shd w:val="clear" w:color="auto" w:fill="FFFFFF"/>
        <w:spacing w:after="120" w:line="240" w:lineRule="auto"/>
        <w:rPr>
          <w:rFonts w:ascii="Times New Roman" w:hAnsi="Times New Roman"/>
          <w:color w:val="000000" w:themeColor="text1"/>
          <w:sz w:val="24"/>
          <w:szCs w:val="24"/>
        </w:rPr>
      </w:pPr>
      <w:r w:rsidRPr="00036766">
        <w:rPr>
          <w:rFonts w:ascii="Times New Roman" w:hAnsi="Times New Roman"/>
          <w:color w:val="000000" w:themeColor="text1"/>
          <w:sz w:val="24"/>
          <w:szCs w:val="24"/>
        </w:rPr>
        <w:t xml:space="preserve"> $ mcg  : num  0.58 0.43 0.64 0.58 0.42 0.51 0.5 0.48 0.55 0.4 ...</w:t>
      </w:r>
    </w:p>
    <w:p w14:paraId="617B27A9" w14:textId="77777777" w:rsidR="00036766" w:rsidRPr="00036766" w:rsidRDefault="00036766" w:rsidP="00036766">
      <w:pPr>
        <w:widowControl w:val="0"/>
        <w:shd w:val="clear" w:color="auto" w:fill="FFFFFF"/>
        <w:spacing w:after="120" w:line="240" w:lineRule="auto"/>
        <w:rPr>
          <w:rFonts w:ascii="Times New Roman" w:hAnsi="Times New Roman"/>
          <w:color w:val="000000" w:themeColor="text1"/>
          <w:sz w:val="24"/>
          <w:szCs w:val="24"/>
        </w:rPr>
      </w:pPr>
      <w:r w:rsidRPr="00036766">
        <w:rPr>
          <w:rFonts w:ascii="Times New Roman" w:hAnsi="Times New Roman"/>
          <w:color w:val="000000" w:themeColor="text1"/>
          <w:sz w:val="24"/>
          <w:szCs w:val="24"/>
        </w:rPr>
        <w:t xml:space="preserve"> $ </w:t>
      </w:r>
      <w:proofErr w:type="spellStart"/>
      <w:r w:rsidRPr="00036766">
        <w:rPr>
          <w:rFonts w:ascii="Times New Roman" w:hAnsi="Times New Roman"/>
          <w:color w:val="000000" w:themeColor="text1"/>
          <w:sz w:val="24"/>
          <w:szCs w:val="24"/>
        </w:rPr>
        <w:t>gvh</w:t>
      </w:r>
      <w:proofErr w:type="spellEnd"/>
      <w:r w:rsidRPr="00036766">
        <w:rPr>
          <w:rFonts w:ascii="Times New Roman" w:hAnsi="Times New Roman"/>
          <w:color w:val="000000" w:themeColor="text1"/>
          <w:sz w:val="24"/>
          <w:szCs w:val="24"/>
        </w:rPr>
        <w:t xml:space="preserve">  : num  0.61 0.67 0.62 0.44 0.44 0.4 0.54 0.45 0.5 0.39 ...</w:t>
      </w:r>
    </w:p>
    <w:p w14:paraId="4CAD680B" w14:textId="77777777" w:rsidR="00036766" w:rsidRPr="00036766" w:rsidRDefault="00036766" w:rsidP="00036766">
      <w:pPr>
        <w:widowControl w:val="0"/>
        <w:shd w:val="clear" w:color="auto" w:fill="FFFFFF"/>
        <w:spacing w:after="120" w:line="240" w:lineRule="auto"/>
        <w:rPr>
          <w:rFonts w:ascii="Times New Roman" w:hAnsi="Times New Roman"/>
          <w:color w:val="000000" w:themeColor="text1"/>
          <w:sz w:val="24"/>
          <w:szCs w:val="24"/>
        </w:rPr>
      </w:pPr>
      <w:r w:rsidRPr="00036766">
        <w:rPr>
          <w:rFonts w:ascii="Times New Roman" w:hAnsi="Times New Roman"/>
          <w:color w:val="000000" w:themeColor="text1"/>
          <w:sz w:val="24"/>
          <w:szCs w:val="24"/>
        </w:rPr>
        <w:t xml:space="preserve"> $ </w:t>
      </w:r>
      <w:proofErr w:type="spellStart"/>
      <w:r w:rsidRPr="00036766">
        <w:rPr>
          <w:rFonts w:ascii="Times New Roman" w:hAnsi="Times New Roman"/>
          <w:color w:val="000000" w:themeColor="text1"/>
          <w:sz w:val="24"/>
          <w:szCs w:val="24"/>
        </w:rPr>
        <w:t>alm</w:t>
      </w:r>
      <w:proofErr w:type="spellEnd"/>
      <w:r w:rsidRPr="00036766">
        <w:rPr>
          <w:rFonts w:ascii="Times New Roman" w:hAnsi="Times New Roman"/>
          <w:color w:val="000000" w:themeColor="text1"/>
          <w:sz w:val="24"/>
          <w:szCs w:val="24"/>
        </w:rPr>
        <w:t xml:space="preserve">  : num  0.47 0.48 0.49 0.57 0.48 0.56 0.48 0.59 0.66 0.6 ...</w:t>
      </w:r>
    </w:p>
    <w:p w14:paraId="337D4C2F" w14:textId="77777777" w:rsidR="00036766" w:rsidRPr="00036766" w:rsidRDefault="00036766" w:rsidP="00036766">
      <w:pPr>
        <w:widowControl w:val="0"/>
        <w:shd w:val="clear" w:color="auto" w:fill="FFFFFF"/>
        <w:spacing w:after="120" w:line="240" w:lineRule="auto"/>
        <w:rPr>
          <w:rFonts w:ascii="Times New Roman" w:hAnsi="Times New Roman"/>
          <w:color w:val="000000" w:themeColor="text1"/>
          <w:sz w:val="24"/>
          <w:szCs w:val="24"/>
        </w:rPr>
      </w:pPr>
      <w:r w:rsidRPr="00036766">
        <w:rPr>
          <w:rFonts w:ascii="Times New Roman" w:hAnsi="Times New Roman"/>
          <w:color w:val="000000" w:themeColor="text1"/>
          <w:sz w:val="24"/>
          <w:szCs w:val="24"/>
        </w:rPr>
        <w:t xml:space="preserve"> $ </w:t>
      </w:r>
      <w:proofErr w:type="spellStart"/>
      <w:r w:rsidRPr="00036766">
        <w:rPr>
          <w:rFonts w:ascii="Times New Roman" w:hAnsi="Times New Roman"/>
          <w:color w:val="000000" w:themeColor="text1"/>
          <w:sz w:val="24"/>
          <w:szCs w:val="24"/>
        </w:rPr>
        <w:t>mit</w:t>
      </w:r>
      <w:proofErr w:type="spellEnd"/>
      <w:r w:rsidRPr="00036766">
        <w:rPr>
          <w:rFonts w:ascii="Times New Roman" w:hAnsi="Times New Roman"/>
          <w:color w:val="000000" w:themeColor="text1"/>
          <w:sz w:val="24"/>
          <w:szCs w:val="24"/>
        </w:rPr>
        <w:t xml:space="preserve">  : num  0.13 0.27 0.15 0.13 0.54 0.17 0.65 0.2 0.36 0.15 ...</w:t>
      </w:r>
    </w:p>
    <w:p w14:paraId="68E066E9" w14:textId="77777777" w:rsidR="00036766" w:rsidRPr="00036766" w:rsidRDefault="00036766" w:rsidP="00036766">
      <w:pPr>
        <w:widowControl w:val="0"/>
        <w:shd w:val="clear" w:color="auto" w:fill="FFFFFF"/>
        <w:spacing w:after="120" w:line="240" w:lineRule="auto"/>
        <w:rPr>
          <w:rFonts w:ascii="Times New Roman" w:hAnsi="Times New Roman"/>
          <w:color w:val="000000" w:themeColor="text1"/>
          <w:sz w:val="24"/>
          <w:szCs w:val="24"/>
        </w:rPr>
      </w:pPr>
      <w:r w:rsidRPr="00036766">
        <w:rPr>
          <w:rFonts w:ascii="Times New Roman" w:hAnsi="Times New Roman"/>
          <w:color w:val="000000" w:themeColor="text1"/>
          <w:sz w:val="24"/>
          <w:szCs w:val="24"/>
        </w:rPr>
        <w:t xml:space="preserve"> $ </w:t>
      </w:r>
      <w:proofErr w:type="spellStart"/>
      <w:r w:rsidRPr="00036766">
        <w:rPr>
          <w:rFonts w:ascii="Times New Roman" w:hAnsi="Times New Roman"/>
          <w:color w:val="000000" w:themeColor="text1"/>
          <w:sz w:val="24"/>
          <w:szCs w:val="24"/>
        </w:rPr>
        <w:t>erl</w:t>
      </w:r>
      <w:proofErr w:type="spellEnd"/>
      <w:r w:rsidRPr="00036766">
        <w:rPr>
          <w:rFonts w:ascii="Times New Roman" w:hAnsi="Times New Roman"/>
          <w:color w:val="000000" w:themeColor="text1"/>
          <w:sz w:val="24"/>
          <w:szCs w:val="24"/>
        </w:rPr>
        <w:t xml:space="preserve">  : num  0.5 0.5 0.5 0.5 0.5 0.5 0.5 0.5 0.5 0.5 ...</w:t>
      </w:r>
    </w:p>
    <w:p w14:paraId="03D8EF8F" w14:textId="77777777" w:rsidR="00036766" w:rsidRPr="00036766" w:rsidRDefault="00036766" w:rsidP="00036766">
      <w:pPr>
        <w:widowControl w:val="0"/>
        <w:shd w:val="clear" w:color="auto" w:fill="FFFFFF"/>
        <w:spacing w:after="120" w:line="240" w:lineRule="auto"/>
        <w:rPr>
          <w:rFonts w:ascii="Times New Roman" w:hAnsi="Times New Roman"/>
          <w:color w:val="000000" w:themeColor="text1"/>
          <w:sz w:val="24"/>
          <w:szCs w:val="24"/>
        </w:rPr>
      </w:pPr>
      <w:r w:rsidRPr="00036766">
        <w:rPr>
          <w:rFonts w:ascii="Times New Roman" w:hAnsi="Times New Roman"/>
          <w:color w:val="000000" w:themeColor="text1"/>
          <w:sz w:val="24"/>
          <w:szCs w:val="24"/>
        </w:rPr>
        <w:t xml:space="preserve"> $ pox  : num  0 0 0 0 0 0.5 0 0 0 0 ...</w:t>
      </w:r>
    </w:p>
    <w:p w14:paraId="346AFE8B" w14:textId="77777777" w:rsidR="00036766" w:rsidRPr="00036766" w:rsidRDefault="00036766" w:rsidP="00036766">
      <w:pPr>
        <w:widowControl w:val="0"/>
        <w:shd w:val="clear" w:color="auto" w:fill="FFFFFF"/>
        <w:spacing w:after="120" w:line="240" w:lineRule="auto"/>
        <w:rPr>
          <w:rFonts w:ascii="Times New Roman" w:hAnsi="Times New Roman"/>
          <w:color w:val="000000" w:themeColor="text1"/>
          <w:sz w:val="24"/>
          <w:szCs w:val="24"/>
        </w:rPr>
      </w:pPr>
      <w:r w:rsidRPr="00036766">
        <w:rPr>
          <w:rFonts w:ascii="Times New Roman" w:hAnsi="Times New Roman"/>
          <w:color w:val="000000" w:themeColor="text1"/>
          <w:sz w:val="24"/>
          <w:szCs w:val="24"/>
        </w:rPr>
        <w:t xml:space="preserve"> $ vac  : num  0.48 0.53 0.53 0.54 0.48 0.49 0.53 0.58 0.49 0.58 ...</w:t>
      </w:r>
    </w:p>
    <w:p w14:paraId="07B3D9D0" w14:textId="77777777" w:rsidR="00036766" w:rsidRPr="00036766" w:rsidRDefault="00036766" w:rsidP="00036766">
      <w:pPr>
        <w:widowControl w:val="0"/>
        <w:shd w:val="clear" w:color="auto" w:fill="FFFFFF"/>
        <w:spacing w:after="120" w:line="240" w:lineRule="auto"/>
        <w:rPr>
          <w:rFonts w:ascii="Times New Roman" w:hAnsi="Times New Roman"/>
          <w:color w:val="000000" w:themeColor="text1"/>
          <w:sz w:val="24"/>
          <w:szCs w:val="24"/>
        </w:rPr>
      </w:pPr>
      <w:r w:rsidRPr="00036766">
        <w:rPr>
          <w:rFonts w:ascii="Times New Roman" w:hAnsi="Times New Roman"/>
          <w:color w:val="000000" w:themeColor="text1"/>
          <w:sz w:val="24"/>
          <w:szCs w:val="24"/>
        </w:rPr>
        <w:t xml:space="preserve"> $ </w:t>
      </w:r>
      <w:proofErr w:type="spellStart"/>
      <w:r w:rsidRPr="00036766">
        <w:rPr>
          <w:rFonts w:ascii="Times New Roman" w:hAnsi="Times New Roman"/>
          <w:color w:val="000000" w:themeColor="text1"/>
          <w:sz w:val="24"/>
          <w:szCs w:val="24"/>
        </w:rPr>
        <w:t>nuc</w:t>
      </w:r>
      <w:proofErr w:type="spellEnd"/>
      <w:r w:rsidRPr="00036766">
        <w:rPr>
          <w:rFonts w:ascii="Times New Roman" w:hAnsi="Times New Roman"/>
          <w:color w:val="000000" w:themeColor="text1"/>
          <w:sz w:val="24"/>
          <w:szCs w:val="24"/>
        </w:rPr>
        <w:t xml:space="preserve">  : num  0.22 0.22 0.22 0.22 0.22 0.22 0.22 0.34 0.22 0.3 ...</w:t>
      </w:r>
    </w:p>
    <w:p w14:paraId="19B7C6B3" w14:textId="77777777" w:rsidR="00036766" w:rsidRPr="00036766" w:rsidRDefault="00036766" w:rsidP="00036766">
      <w:pPr>
        <w:widowControl w:val="0"/>
        <w:shd w:val="clear" w:color="auto" w:fill="FFFFFF"/>
        <w:spacing w:after="120" w:line="240" w:lineRule="auto"/>
        <w:rPr>
          <w:rFonts w:ascii="Times New Roman" w:hAnsi="Times New Roman"/>
          <w:color w:val="000000" w:themeColor="text1"/>
          <w:sz w:val="24"/>
          <w:szCs w:val="24"/>
        </w:rPr>
      </w:pPr>
      <w:r w:rsidRPr="00036766">
        <w:rPr>
          <w:rFonts w:ascii="Times New Roman" w:hAnsi="Times New Roman"/>
          <w:color w:val="000000" w:themeColor="text1"/>
          <w:sz w:val="24"/>
          <w:szCs w:val="24"/>
        </w:rPr>
        <w:t xml:space="preserve"> $ class: </w:t>
      </w:r>
      <w:proofErr w:type="spellStart"/>
      <w:r w:rsidRPr="00036766">
        <w:rPr>
          <w:rFonts w:ascii="Times New Roman" w:hAnsi="Times New Roman"/>
          <w:color w:val="000000" w:themeColor="text1"/>
          <w:sz w:val="24"/>
          <w:szCs w:val="24"/>
        </w:rPr>
        <w:t>chr</w:t>
      </w:r>
      <w:proofErr w:type="spellEnd"/>
      <w:r w:rsidRPr="00036766">
        <w:rPr>
          <w:rFonts w:ascii="Times New Roman" w:hAnsi="Times New Roman"/>
          <w:color w:val="000000" w:themeColor="text1"/>
          <w:sz w:val="24"/>
          <w:szCs w:val="24"/>
        </w:rPr>
        <w:t xml:space="preserve">  "MIT" "MIT" "MIT" "NUC" ...</w:t>
      </w:r>
    </w:p>
    <w:p w14:paraId="04B4A306" w14:textId="77777777" w:rsidR="00036766" w:rsidRDefault="00036766" w:rsidP="00036766">
      <w:pPr>
        <w:widowControl w:val="0"/>
        <w:shd w:val="clear" w:color="auto" w:fill="FFFFFF"/>
        <w:spacing w:after="120" w:line="240" w:lineRule="auto"/>
        <w:rPr>
          <w:rFonts w:ascii="Times New Roman" w:hAnsi="Times New Roman"/>
          <w:color w:val="000000" w:themeColor="text1"/>
          <w:sz w:val="24"/>
          <w:szCs w:val="24"/>
        </w:rPr>
      </w:pPr>
    </w:p>
    <w:p w14:paraId="202E0F1C" w14:textId="77777777" w:rsidR="00036766" w:rsidRDefault="00036766" w:rsidP="00036766">
      <w:pPr>
        <w:widowControl w:val="0"/>
        <w:shd w:val="clear" w:color="auto" w:fill="FFFFFF"/>
        <w:spacing w:after="120" w:line="240" w:lineRule="auto"/>
        <w:rPr>
          <w:rFonts w:ascii="Times New Roman" w:hAnsi="Times New Roman"/>
          <w:color w:val="000000" w:themeColor="text1"/>
          <w:sz w:val="24"/>
          <w:szCs w:val="24"/>
        </w:rPr>
      </w:pPr>
    </w:p>
    <w:p w14:paraId="3A4E751A" w14:textId="20DED8C0" w:rsidR="00036766" w:rsidRPr="00036766" w:rsidRDefault="00036766" w:rsidP="00036766">
      <w:pPr>
        <w:widowControl w:val="0"/>
        <w:shd w:val="clear" w:color="auto" w:fill="FFFFFF"/>
        <w:spacing w:after="120" w:line="240" w:lineRule="auto"/>
        <w:rPr>
          <w:rFonts w:ascii="Times New Roman" w:hAnsi="Times New Roman"/>
          <w:color w:val="000000" w:themeColor="text1"/>
          <w:sz w:val="24"/>
          <w:szCs w:val="24"/>
        </w:rPr>
      </w:pPr>
      <w:r w:rsidRPr="00036766">
        <w:rPr>
          <w:rFonts w:ascii="Times New Roman" w:hAnsi="Times New Roman"/>
          <w:color w:val="000000" w:themeColor="text1"/>
          <w:sz w:val="24"/>
          <w:szCs w:val="24"/>
        </w:rPr>
        <w:t>&gt; summary(seeds)</w:t>
      </w:r>
    </w:p>
    <w:p w14:paraId="6EEF497F" w14:textId="77777777" w:rsidR="00036766" w:rsidRPr="00036766" w:rsidRDefault="00036766" w:rsidP="00036766">
      <w:pPr>
        <w:widowControl w:val="0"/>
        <w:shd w:val="clear" w:color="auto" w:fill="FFFFFF"/>
        <w:spacing w:after="120" w:line="240" w:lineRule="auto"/>
        <w:rPr>
          <w:rFonts w:ascii="Times New Roman" w:hAnsi="Times New Roman"/>
          <w:color w:val="000000" w:themeColor="text1"/>
          <w:sz w:val="24"/>
          <w:szCs w:val="24"/>
        </w:rPr>
      </w:pPr>
      <w:r w:rsidRPr="00036766">
        <w:rPr>
          <w:rFonts w:ascii="Times New Roman" w:hAnsi="Times New Roman"/>
          <w:color w:val="000000" w:themeColor="text1"/>
          <w:sz w:val="24"/>
          <w:szCs w:val="24"/>
        </w:rPr>
        <w:t xml:space="preserve">      mcg              </w:t>
      </w:r>
      <w:proofErr w:type="spellStart"/>
      <w:r w:rsidRPr="00036766">
        <w:rPr>
          <w:rFonts w:ascii="Times New Roman" w:hAnsi="Times New Roman"/>
          <w:color w:val="000000" w:themeColor="text1"/>
          <w:sz w:val="24"/>
          <w:szCs w:val="24"/>
        </w:rPr>
        <w:t>gvh</w:t>
      </w:r>
      <w:proofErr w:type="spellEnd"/>
      <w:r w:rsidRPr="00036766">
        <w:rPr>
          <w:rFonts w:ascii="Times New Roman" w:hAnsi="Times New Roman"/>
          <w:color w:val="000000" w:themeColor="text1"/>
          <w:sz w:val="24"/>
          <w:szCs w:val="24"/>
        </w:rPr>
        <w:t xml:space="preserve">              </w:t>
      </w:r>
      <w:proofErr w:type="spellStart"/>
      <w:r w:rsidRPr="00036766">
        <w:rPr>
          <w:rFonts w:ascii="Times New Roman" w:hAnsi="Times New Roman"/>
          <w:color w:val="000000" w:themeColor="text1"/>
          <w:sz w:val="24"/>
          <w:szCs w:val="24"/>
        </w:rPr>
        <w:t>alm</w:t>
      </w:r>
      <w:proofErr w:type="spellEnd"/>
      <w:r w:rsidRPr="00036766">
        <w:rPr>
          <w:rFonts w:ascii="Times New Roman" w:hAnsi="Times New Roman"/>
          <w:color w:val="000000" w:themeColor="text1"/>
          <w:sz w:val="24"/>
          <w:szCs w:val="24"/>
        </w:rPr>
        <w:t xml:space="preserve">      </w:t>
      </w:r>
    </w:p>
    <w:p w14:paraId="6CE39248" w14:textId="77777777" w:rsidR="00036766" w:rsidRPr="00036766" w:rsidRDefault="00036766" w:rsidP="00036766">
      <w:pPr>
        <w:widowControl w:val="0"/>
        <w:shd w:val="clear" w:color="auto" w:fill="FFFFFF"/>
        <w:spacing w:after="120" w:line="240" w:lineRule="auto"/>
        <w:rPr>
          <w:rFonts w:ascii="Times New Roman" w:hAnsi="Times New Roman"/>
          <w:color w:val="000000" w:themeColor="text1"/>
          <w:sz w:val="24"/>
          <w:szCs w:val="24"/>
        </w:rPr>
      </w:pPr>
      <w:r w:rsidRPr="00036766">
        <w:rPr>
          <w:rFonts w:ascii="Times New Roman" w:hAnsi="Times New Roman"/>
          <w:color w:val="000000" w:themeColor="text1"/>
          <w:sz w:val="24"/>
          <w:szCs w:val="24"/>
        </w:rPr>
        <w:t xml:space="preserve"> Min.   :0.1100   Min.   :0.1300   Min.   :0.21  </w:t>
      </w:r>
    </w:p>
    <w:p w14:paraId="716FCBD0" w14:textId="77777777" w:rsidR="00036766" w:rsidRPr="00036766" w:rsidRDefault="00036766" w:rsidP="00036766">
      <w:pPr>
        <w:widowControl w:val="0"/>
        <w:shd w:val="clear" w:color="auto" w:fill="FFFFFF"/>
        <w:spacing w:after="120" w:line="240" w:lineRule="auto"/>
        <w:rPr>
          <w:rFonts w:ascii="Times New Roman" w:hAnsi="Times New Roman"/>
          <w:color w:val="000000" w:themeColor="text1"/>
          <w:sz w:val="24"/>
          <w:szCs w:val="24"/>
        </w:rPr>
      </w:pPr>
      <w:r w:rsidRPr="00036766">
        <w:rPr>
          <w:rFonts w:ascii="Times New Roman" w:hAnsi="Times New Roman"/>
          <w:color w:val="000000" w:themeColor="text1"/>
          <w:sz w:val="24"/>
          <w:szCs w:val="24"/>
        </w:rPr>
        <w:t xml:space="preserve"> 1st Qu.:0.4100   1st Qu.:0.4200   1st Qu.:0.46  </w:t>
      </w:r>
    </w:p>
    <w:p w14:paraId="68EAEDE9" w14:textId="77777777" w:rsidR="00036766" w:rsidRPr="00036766" w:rsidRDefault="00036766" w:rsidP="00036766">
      <w:pPr>
        <w:widowControl w:val="0"/>
        <w:shd w:val="clear" w:color="auto" w:fill="FFFFFF"/>
        <w:spacing w:after="120" w:line="240" w:lineRule="auto"/>
        <w:rPr>
          <w:rFonts w:ascii="Times New Roman" w:hAnsi="Times New Roman"/>
          <w:color w:val="000000" w:themeColor="text1"/>
          <w:sz w:val="24"/>
          <w:szCs w:val="24"/>
        </w:rPr>
      </w:pPr>
      <w:r w:rsidRPr="00036766">
        <w:rPr>
          <w:rFonts w:ascii="Times New Roman" w:hAnsi="Times New Roman"/>
          <w:color w:val="000000" w:themeColor="text1"/>
          <w:sz w:val="24"/>
          <w:szCs w:val="24"/>
        </w:rPr>
        <w:t xml:space="preserve"> Median :0.4900   Median :0.4900   Median :0.51  </w:t>
      </w:r>
    </w:p>
    <w:p w14:paraId="17B5ED85" w14:textId="77777777" w:rsidR="00036766" w:rsidRPr="00036766" w:rsidRDefault="00036766" w:rsidP="00036766">
      <w:pPr>
        <w:widowControl w:val="0"/>
        <w:shd w:val="clear" w:color="auto" w:fill="FFFFFF"/>
        <w:spacing w:after="120" w:line="240" w:lineRule="auto"/>
        <w:rPr>
          <w:rFonts w:ascii="Times New Roman" w:hAnsi="Times New Roman"/>
          <w:color w:val="000000" w:themeColor="text1"/>
          <w:sz w:val="24"/>
          <w:szCs w:val="24"/>
        </w:rPr>
      </w:pPr>
      <w:r w:rsidRPr="00036766">
        <w:rPr>
          <w:rFonts w:ascii="Times New Roman" w:hAnsi="Times New Roman"/>
          <w:color w:val="000000" w:themeColor="text1"/>
          <w:sz w:val="24"/>
          <w:szCs w:val="24"/>
        </w:rPr>
        <w:t xml:space="preserve"> Mean   :0.5001   Mean   :0.4999   Mean   :0.50  </w:t>
      </w:r>
    </w:p>
    <w:p w14:paraId="3965D40B" w14:textId="77777777" w:rsidR="00036766" w:rsidRPr="00036766" w:rsidRDefault="00036766" w:rsidP="00036766">
      <w:pPr>
        <w:widowControl w:val="0"/>
        <w:shd w:val="clear" w:color="auto" w:fill="FFFFFF"/>
        <w:spacing w:after="120" w:line="240" w:lineRule="auto"/>
        <w:rPr>
          <w:rFonts w:ascii="Times New Roman" w:hAnsi="Times New Roman"/>
          <w:color w:val="000000" w:themeColor="text1"/>
          <w:sz w:val="24"/>
          <w:szCs w:val="24"/>
        </w:rPr>
      </w:pPr>
      <w:r w:rsidRPr="00036766">
        <w:rPr>
          <w:rFonts w:ascii="Times New Roman" w:hAnsi="Times New Roman"/>
          <w:color w:val="000000" w:themeColor="text1"/>
          <w:sz w:val="24"/>
          <w:szCs w:val="24"/>
        </w:rPr>
        <w:t xml:space="preserve"> 3rd Qu.:0.5800   3rd Qu.:0.5700   3rd Qu.:0.55  </w:t>
      </w:r>
    </w:p>
    <w:p w14:paraId="128483D7" w14:textId="77777777" w:rsidR="00036766" w:rsidRPr="00036766" w:rsidRDefault="00036766" w:rsidP="00036766">
      <w:pPr>
        <w:widowControl w:val="0"/>
        <w:shd w:val="clear" w:color="auto" w:fill="FFFFFF"/>
        <w:spacing w:after="120" w:line="240" w:lineRule="auto"/>
        <w:rPr>
          <w:rFonts w:ascii="Times New Roman" w:hAnsi="Times New Roman"/>
          <w:color w:val="000000" w:themeColor="text1"/>
          <w:sz w:val="24"/>
          <w:szCs w:val="24"/>
        </w:rPr>
      </w:pPr>
      <w:r w:rsidRPr="00036766">
        <w:rPr>
          <w:rFonts w:ascii="Times New Roman" w:hAnsi="Times New Roman"/>
          <w:color w:val="000000" w:themeColor="text1"/>
          <w:sz w:val="24"/>
          <w:szCs w:val="24"/>
        </w:rPr>
        <w:t xml:space="preserve"> Max.   :1.0000   Max.   :1.0000   Max.   :1.00  </w:t>
      </w:r>
    </w:p>
    <w:p w14:paraId="00C27A6B" w14:textId="77777777" w:rsidR="00036766" w:rsidRPr="00036766" w:rsidRDefault="00036766" w:rsidP="00036766">
      <w:pPr>
        <w:widowControl w:val="0"/>
        <w:shd w:val="clear" w:color="auto" w:fill="FFFFFF"/>
        <w:spacing w:after="120" w:line="240" w:lineRule="auto"/>
        <w:rPr>
          <w:rFonts w:ascii="Times New Roman" w:hAnsi="Times New Roman"/>
          <w:color w:val="000000" w:themeColor="text1"/>
          <w:sz w:val="24"/>
          <w:szCs w:val="24"/>
        </w:rPr>
      </w:pPr>
      <w:r w:rsidRPr="00036766">
        <w:rPr>
          <w:rFonts w:ascii="Times New Roman" w:hAnsi="Times New Roman"/>
          <w:color w:val="000000" w:themeColor="text1"/>
          <w:sz w:val="24"/>
          <w:szCs w:val="24"/>
        </w:rPr>
        <w:t xml:space="preserve">      </w:t>
      </w:r>
      <w:proofErr w:type="spellStart"/>
      <w:r w:rsidRPr="00036766">
        <w:rPr>
          <w:rFonts w:ascii="Times New Roman" w:hAnsi="Times New Roman"/>
          <w:color w:val="000000" w:themeColor="text1"/>
          <w:sz w:val="24"/>
          <w:szCs w:val="24"/>
        </w:rPr>
        <w:t>mit</w:t>
      </w:r>
      <w:proofErr w:type="spellEnd"/>
      <w:r w:rsidRPr="00036766">
        <w:rPr>
          <w:rFonts w:ascii="Times New Roman" w:hAnsi="Times New Roman"/>
          <w:color w:val="000000" w:themeColor="text1"/>
          <w:sz w:val="24"/>
          <w:szCs w:val="24"/>
        </w:rPr>
        <w:t xml:space="preserve">              </w:t>
      </w:r>
      <w:proofErr w:type="spellStart"/>
      <w:r w:rsidRPr="00036766">
        <w:rPr>
          <w:rFonts w:ascii="Times New Roman" w:hAnsi="Times New Roman"/>
          <w:color w:val="000000" w:themeColor="text1"/>
          <w:sz w:val="24"/>
          <w:szCs w:val="24"/>
        </w:rPr>
        <w:t>erl</w:t>
      </w:r>
      <w:proofErr w:type="spellEnd"/>
      <w:r w:rsidRPr="00036766">
        <w:rPr>
          <w:rFonts w:ascii="Times New Roman" w:hAnsi="Times New Roman"/>
          <w:color w:val="000000" w:themeColor="text1"/>
          <w:sz w:val="24"/>
          <w:szCs w:val="24"/>
        </w:rPr>
        <w:t xml:space="preserve">              pox        </w:t>
      </w:r>
    </w:p>
    <w:p w14:paraId="3FDF0DE6" w14:textId="77777777" w:rsidR="00036766" w:rsidRPr="00036766" w:rsidRDefault="00036766" w:rsidP="00036766">
      <w:pPr>
        <w:widowControl w:val="0"/>
        <w:shd w:val="clear" w:color="auto" w:fill="FFFFFF"/>
        <w:spacing w:after="120" w:line="240" w:lineRule="auto"/>
        <w:rPr>
          <w:rFonts w:ascii="Times New Roman" w:hAnsi="Times New Roman"/>
          <w:color w:val="000000" w:themeColor="text1"/>
          <w:sz w:val="24"/>
          <w:szCs w:val="24"/>
        </w:rPr>
      </w:pPr>
      <w:r w:rsidRPr="00036766">
        <w:rPr>
          <w:rFonts w:ascii="Times New Roman" w:hAnsi="Times New Roman"/>
          <w:color w:val="000000" w:themeColor="text1"/>
          <w:sz w:val="24"/>
          <w:szCs w:val="24"/>
        </w:rPr>
        <w:t xml:space="preserve"> Min.   :0.0000   Min.   :0.5000   Min.   :0.0000  </w:t>
      </w:r>
    </w:p>
    <w:p w14:paraId="6B24FEC7" w14:textId="77777777" w:rsidR="00036766" w:rsidRPr="00036766" w:rsidRDefault="00036766" w:rsidP="00036766">
      <w:pPr>
        <w:widowControl w:val="0"/>
        <w:shd w:val="clear" w:color="auto" w:fill="FFFFFF"/>
        <w:spacing w:after="120" w:line="240" w:lineRule="auto"/>
        <w:rPr>
          <w:rFonts w:ascii="Times New Roman" w:hAnsi="Times New Roman"/>
          <w:color w:val="000000" w:themeColor="text1"/>
          <w:sz w:val="24"/>
          <w:szCs w:val="24"/>
        </w:rPr>
      </w:pPr>
      <w:r w:rsidRPr="00036766">
        <w:rPr>
          <w:rFonts w:ascii="Times New Roman" w:hAnsi="Times New Roman"/>
          <w:color w:val="000000" w:themeColor="text1"/>
          <w:sz w:val="24"/>
          <w:szCs w:val="24"/>
        </w:rPr>
        <w:t xml:space="preserve"> 1st Qu.:0.1700   1st Qu.:0.5000   1st Qu.:0.0000  </w:t>
      </w:r>
    </w:p>
    <w:p w14:paraId="054F15E0" w14:textId="77777777" w:rsidR="00036766" w:rsidRPr="00036766" w:rsidRDefault="00036766" w:rsidP="00036766">
      <w:pPr>
        <w:widowControl w:val="0"/>
        <w:shd w:val="clear" w:color="auto" w:fill="FFFFFF"/>
        <w:spacing w:after="120" w:line="240" w:lineRule="auto"/>
        <w:rPr>
          <w:rFonts w:ascii="Times New Roman" w:hAnsi="Times New Roman"/>
          <w:color w:val="000000" w:themeColor="text1"/>
          <w:sz w:val="24"/>
          <w:szCs w:val="24"/>
        </w:rPr>
      </w:pPr>
      <w:r w:rsidRPr="00036766">
        <w:rPr>
          <w:rFonts w:ascii="Times New Roman" w:hAnsi="Times New Roman"/>
          <w:color w:val="000000" w:themeColor="text1"/>
          <w:sz w:val="24"/>
          <w:szCs w:val="24"/>
        </w:rPr>
        <w:t xml:space="preserve"> Median :0.2200   Median :0.5000   Median :0.0000  </w:t>
      </w:r>
    </w:p>
    <w:p w14:paraId="4606F656" w14:textId="77777777" w:rsidR="00036766" w:rsidRPr="00036766" w:rsidRDefault="00036766" w:rsidP="00036766">
      <w:pPr>
        <w:widowControl w:val="0"/>
        <w:shd w:val="clear" w:color="auto" w:fill="FFFFFF"/>
        <w:spacing w:after="120" w:line="240" w:lineRule="auto"/>
        <w:rPr>
          <w:rFonts w:ascii="Times New Roman" w:hAnsi="Times New Roman"/>
          <w:color w:val="000000" w:themeColor="text1"/>
          <w:sz w:val="24"/>
          <w:szCs w:val="24"/>
        </w:rPr>
      </w:pPr>
      <w:r w:rsidRPr="00036766">
        <w:rPr>
          <w:rFonts w:ascii="Times New Roman" w:hAnsi="Times New Roman"/>
          <w:color w:val="000000" w:themeColor="text1"/>
          <w:sz w:val="24"/>
          <w:szCs w:val="24"/>
        </w:rPr>
        <w:t xml:space="preserve"> Mean   :0.2612   Mean   :0.5047   Mean   :0.0075  </w:t>
      </w:r>
    </w:p>
    <w:p w14:paraId="1425116B" w14:textId="77777777" w:rsidR="00036766" w:rsidRPr="00036766" w:rsidRDefault="00036766" w:rsidP="00036766">
      <w:pPr>
        <w:widowControl w:val="0"/>
        <w:shd w:val="clear" w:color="auto" w:fill="FFFFFF"/>
        <w:spacing w:after="120" w:line="240" w:lineRule="auto"/>
        <w:rPr>
          <w:rFonts w:ascii="Times New Roman" w:hAnsi="Times New Roman"/>
          <w:color w:val="000000" w:themeColor="text1"/>
          <w:sz w:val="24"/>
          <w:szCs w:val="24"/>
        </w:rPr>
      </w:pPr>
      <w:r w:rsidRPr="00036766">
        <w:rPr>
          <w:rFonts w:ascii="Times New Roman" w:hAnsi="Times New Roman"/>
          <w:color w:val="000000" w:themeColor="text1"/>
          <w:sz w:val="24"/>
          <w:szCs w:val="24"/>
        </w:rPr>
        <w:t xml:space="preserve"> 3rd Qu.:0.3200   3rd Qu.:0.5000   3rd Qu.:0.0000  </w:t>
      </w:r>
    </w:p>
    <w:p w14:paraId="6D19F6FB" w14:textId="77777777" w:rsidR="00036766" w:rsidRPr="00036766" w:rsidRDefault="00036766" w:rsidP="00036766">
      <w:pPr>
        <w:widowControl w:val="0"/>
        <w:shd w:val="clear" w:color="auto" w:fill="FFFFFF"/>
        <w:spacing w:after="120" w:line="240" w:lineRule="auto"/>
        <w:rPr>
          <w:rFonts w:ascii="Times New Roman" w:hAnsi="Times New Roman"/>
          <w:color w:val="000000" w:themeColor="text1"/>
          <w:sz w:val="24"/>
          <w:szCs w:val="24"/>
        </w:rPr>
      </w:pPr>
      <w:r w:rsidRPr="00036766">
        <w:rPr>
          <w:rFonts w:ascii="Times New Roman" w:hAnsi="Times New Roman"/>
          <w:color w:val="000000" w:themeColor="text1"/>
          <w:sz w:val="24"/>
          <w:szCs w:val="24"/>
        </w:rPr>
        <w:t xml:space="preserve"> Max.   :1.0000   Max.   :1.0000   Max.   :0.8300  </w:t>
      </w:r>
    </w:p>
    <w:p w14:paraId="1824F578" w14:textId="77777777" w:rsidR="00036766" w:rsidRPr="00036766" w:rsidRDefault="00036766" w:rsidP="00036766">
      <w:pPr>
        <w:widowControl w:val="0"/>
        <w:shd w:val="clear" w:color="auto" w:fill="FFFFFF"/>
        <w:spacing w:after="120" w:line="240" w:lineRule="auto"/>
        <w:rPr>
          <w:rFonts w:ascii="Times New Roman" w:hAnsi="Times New Roman"/>
          <w:color w:val="000000" w:themeColor="text1"/>
          <w:sz w:val="24"/>
          <w:szCs w:val="24"/>
        </w:rPr>
      </w:pPr>
      <w:r w:rsidRPr="00036766">
        <w:rPr>
          <w:rFonts w:ascii="Times New Roman" w:hAnsi="Times New Roman"/>
          <w:color w:val="000000" w:themeColor="text1"/>
          <w:sz w:val="24"/>
          <w:szCs w:val="24"/>
        </w:rPr>
        <w:lastRenderedPageBreak/>
        <w:t xml:space="preserve">      vac              </w:t>
      </w:r>
      <w:proofErr w:type="spellStart"/>
      <w:r w:rsidRPr="00036766">
        <w:rPr>
          <w:rFonts w:ascii="Times New Roman" w:hAnsi="Times New Roman"/>
          <w:color w:val="000000" w:themeColor="text1"/>
          <w:sz w:val="24"/>
          <w:szCs w:val="24"/>
        </w:rPr>
        <w:t>nuc</w:t>
      </w:r>
      <w:proofErr w:type="spellEnd"/>
      <w:r w:rsidRPr="00036766">
        <w:rPr>
          <w:rFonts w:ascii="Times New Roman" w:hAnsi="Times New Roman"/>
          <w:color w:val="000000" w:themeColor="text1"/>
          <w:sz w:val="24"/>
          <w:szCs w:val="24"/>
        </w:rPr>
        <w:t xml:space="preserve">            class          </w:t>
      </w:r>
    </w:p>
    <w:p w14:paraId="5CE9C0DA" w14:textId="77777777" w:rsidR="00036766" w:rsidRPr="00036766" w:rsidRDefault="00036766" w:rsidP="00036766">
      <w:pPr>
        <w:widowControl w:val="0"/>
        <w:shd w:val="clear" w:color="auto" w:fill="FFFFFF"/>
        <w:spacing w:after="120" w:line="240" w:lineRule="auto"/>
        <w:rPr>
          <w:rFonts w:ascii="Times New Roman" w:hAnsi="Times New Roman"/>
          <w:color w:val="000000" w:themeColor="text1"/>
          <w:sz w:val="24"/>
          <w:szCs w:val="24"/>
        </w:rPr>
      </w:pPr>
      <w:r w:rsidRPr="00036766">
        <w:rPr>
          <w:rFonts w:ascii="Times New Roman" w:hAnsi="Times New Roman"/>
          <w:color w:val="000000" w:themeColor="text1"/>
          <w:sz w:val="24"/>
          <w:szCs w:val="24"/>
        </w:rPr>
        <w:t xml:space="preserve"> Min.   :0.0000   Min.   :0.0000   Length:1484       </w:t>
      </w:r>
    </w:p>
    <w:p w14:paraId="0E98573F" w14:textId="77777777" w:rsidR="00036766" w:rsidRPr="00036766" w:rsidRDefault="00036766" w:rsidP="00036766">
      <w:pPr>
        <w:widowControl w:val="0"/>
        <w:shd w:val="clear" w:color="auto" w:fill="FFFFFF"/>
        <w:spacing w:after="120" w:line="240" w:lineRule="auto"/>
        <w:rPr>
          <w:rFonts w:ascii="Times New Roman" w:hAnsi="Times New Roman"/>
          <w:color w:val="000000" w:themeColor="text1"/>
          <w:sz w:val="24"/>
          <w:szCs w:val="24"/>
        </w:rPr>
      </w:pPr>
      <w:r w:rsidRPr="00036766">
        <w:rPr>
          <w:rFonts w:ascii="Times New Roman" w:hAnsi="Times New Roman"/>
          <w:color w:val="000000" w:themeColor="text1"/>
          <w:sz w:val="24"/>
          <w:szCs w:val="24"/>
        </w:rPr>
        <w:t xml:space="preserve"> 1st Qu.:0.4800   1st Qu.:0.2200   Class :character  </w:t>
      </w:r>
    </w:p>
    <w:p w14:paraId="0557BC85" w14:textId="77777777" w:rsidR="00036766" w:rsidRPr="00036766" w:rsidRDefault="00036766" w:rsidP="00036766">
      <w:pPr>
        <w:widowControl w:val="0"/>
        <w:shd w:val="clear" w:color="auto" w:fill="FFFFFF"/>
        <w:spacing w:after="120" w:line="240" w:lineRule="auto"/>
        <w:rPr>
          <w:rFonts w:ascii="Times New Roman" w:hAnsi="Times New Roman"/>
          <w:color w:val="000000" w:themeColor="text1"/>
          <w:sz w:val="24"/>
          <w:szCs w:val="24"/>
        </w:rPr>
      </w:pPr>
      <w:r w:rsidRPr="00036766">
        <w:rPr>
          <w:rFonts w:ascii="Times New Roman" w:hAnsi="Times New Roman"/>
          <w:color w:val="000000" w:themeColor="text1"/>
          <w:sz w:val="24"/>
          <w:szCs w:val="24"/>
        </w:rPr>
        <w:t xml:space="preserve"> Median :0.5100   Median :0.2200   Mode  :character  </w:t>
      </w:r>
    </w:p>
    <w:p w14:paraId="11E7E960" w14:textId="77777777" w:rsidR="00036766" w:rsidRPr="00036766" w:rsidRDefault="00036766" w:rsidP="00036766">
      <w:pPr>
        <w:widowControl w:val="0"/>
        <w:shd w:val="clear" w:color="auto" w:fill="FFFFFF"/>
        <w:spacing w:after="120" w:line="240" w:lineRule="auto"/>
        <w:rPr>
          <w:rFonts w:ascii="Times New Roman" w:hAnsi="Times New Roman"/>
          <w:color w:val="000000" w:themeColor="text1"/>
          <w:sz w:val="24"/>
          <w:szCs w:val="24"/>
        </w:rPr>
      </w:pPr>
      <w:r w:rsidRPr="00036766">
        <w:rPr>
          <w:rFonts w:ascii="Times New Roman" w:hAnsi="Times New Roman"/>
          <w:color w:val="000000" w:themeColor="text1"/>
          <w:sz w:val="24"/>
          <w:szCs w:val="24"/>
        </w:rPr>
        <w:t xml:space="preserve"> Mean   :0.4999   Mean   :0.2762                     </w:t>
      </w:r>
    </w:p>
    <w:p w14:paraId="08F0BE0D" w14:textId="77777777" w:rsidR="00036766" w:rsidRPr="00036766" w:rsidRDefault="00036766" w:rsidP="00036766">
      <w:pPr>
        <w:widowControl w:val="0"/>
        <w:shd w:val="clear" w:color="auto" w:fill="FFFFFF"/>
        <w:spacing w:after="120" w:line="240" w:lineRule="auto"/>
        <w:rPr>
          <w:rFonts w:ascii="Times New Roman" w:hAnsi="Times New Roman"/>
          <w:color w:val="000000" w:themeColor="text1"/>
          <w:sz w:val="24"/>
          <w:szCs w:val="24"/>
        </w:rPr>
      </w:pPr>
      <w:r w:rsidRPr="00036766">
        <w:rPr>
          <w:rFonts w:ascii="Times New Roman" w:hAnsi="Times New Roman"/>
          <w:color w:val="000000" w:themeColor="text1"/>
          <w:sz w:val="24"/>
          <w:szCs w:val="24"/>
        </w:rPr>
        <w:t xml:space="preserve"> 3rd Qu.:0.5300   3rd Qu.:0.3000                     </w:t>
      </w:r>
    </w:p>
    <w:p w14:paraId="3E38D585" w14:textId="16B7B8B7" w:rsidR="00036766" w:rsidRDefault="00036766" w:rsidP="00036766">
      <w:pPr>
        <w:widowControl w:val="0"/>
        <w:shd w:val="clear" w:color="auto" w:fill="FFFFFF"/>
        <w:spacing w:after="120" w:line="240" w:lineRule="auto"/>
        <w:rPr>
          <w:rFonts w:ascii="Times New Roman" w:hAnsi="Times New Roman"/>
          <w:color w:val="000000" w:themeColor="text1"/>
          <w:sz w:val="24"/>
          <w:szCs w:val="24"/>
        </w:rPr>
      </w:pPr>
      <w:r w:rsidRPr="00036766">
        <w:rPr>
          <w:rFonts w:ascii="Times New Roman" w:hAnsi="Times New Roman"/>
          <w:color w:val="000000" w:themeColor="text1"/>
          <w:sz w:val="24"/>
          <w:szCs w:val="24"/>
        </w:rPr>
        <w:t xml:space="preserve"> Max.   :0.7300   Max.   :1.0000                 </w:t>
      </w:r>
    </w:p>
    <w:p w14:paraId="6173F9C4" w14:textId="77777777" w:rsidR="009E1B5D" w:rsidRDefault="009E1B5D" w:rsidP="008831A5">
      <w:pPr>
        <w:widowControl w:val="0"/>
        <w:shd w:val="clear" w:color="auto" w:fill="FFFFFF"/>
        <w:spacing w:after="120" w:line="240" w:lineRule="auto"/>
        <w:rPr>
          <w:rFonts w:ascii="Times New Roman" w:hAnsi="Times New Roman"/>
          <w:color w:val="000000" w:themeColor="text1"/>
          <w:sz w:val="24"/>
          <w:szCs w:val="24"/>
          <w:u w:val="single"/>
        </w:rPr>
      </w:pPr>
    </w:p>
    <w:p w14:paraId="6824A8DE" w14:textId="6993AD80" w:rsidR="008831A5" w:rsidRPr="003332F5" w:rsidRDefault="008831A5" w:rsidP="008831A5">
      <w:pPr>
        <w:widowControl w:val="0"/>
        <w:shd w:val="clear" w:color="auto" w:fill="FFFFFF"/>
        <w:spacing w:after="120" w:line="240" w:lineRule="auto"/>
        <w:rPr>
          <w:rFonts w:ascii="Times New Roman" w:hAnsi="Times New Roman"/>
          <w:color w:val="000000" w:themeColor="text1"/>
          <w:sz w:val="24"/>
          <w:szCs w:val="24"/>
          <w:u w:val="single"/>
        </w:rPr>
      </w:pPr>
      <w:r w:rsidRPr="003332F5">
        <w:rPr>
          <w:rFonts w:ascii="Times New Roman" w:hAnsi="Times New Roman"/>
          <w:color w:val="000000" w:themeColor="text1"/>
          <w:sz w:val="24"/>
          <w:szCs w:val="24"/>
          <w:u w:val="single"/>
        </w:rPr>
        <w:t xml:space="preserve">Bar Chart </w:t>
      </w:r>
    </w:p>
    <w:p w14:paraId="5C48E8EA" w14:textId="77777777" w:rsidR="009E1B5D" w:rsidRDefault="009E1B5D" w:rsidP="00523EFD">
      <w:pPr>
        <w:widowControl w:val="0"/>
        <w:shd w:val="clear" w:color="auto" w:fill="FFFFFF"/>
        <w:spacing w:after="120" w:line="240" w:lineRule="auto"/>
        <w:rPr>
          <w:rFonts w:ascii="Times New Roman" w:hAnsi="Times New Roman"/>
          <w:color w:val="000000" w:themeColor="text1"/>
          <w:sz w:val="24"/>
          <w:szCs w:val="24"/>
        </w:rPr>
      </w:pPr>
    </w:p>
    <w:p w14:paraId="2F25C127" w14:textId="25DE78B7" w:rsidR="00523EFD" w:rsidRDefault="009E1B5D" w:rsidP="00E13872">
      <w:pPr>
        <w:widowControl w:val="0"/>
        <w:shd w:val="clear" w:color="auto" w:fill="FFFFFF"/>
        <w:spacing w:after="120" w:line="480" w:lineRule="auto"/>
        <w:ind w:firstLine="720"/>
        <w:rPr>
          <w:rFonts w:ascii="Times New Roman" w:hAnsi="Times New Roman"/>
          <w:color w:val="000000" w:themeColor="text1"/>
          <w:sz w:val="24"/>
          <w:szCs w:val="24"/>
        </w:rPr>
      </w:pPr>
      <w:r w:rsidRPr="009E1B5D">
        <w:rPr>
          <w:rFonts w:ascii="Times New Roman" w:hAnsi="Times New Roman"/>
          <w:color w:val="000000" w:themeColor="text1"/>
          <w:sz w:val="24"/>
          <w:szCs w:val="24"/>
        </w:rPr>
        <w:t xml:space="preserve">For the bar chart in figure </w:t>
      </w:r>
      <w:r w:rsidR="00E13872">
        <w:rPr>
          <w:rFonts w:ascii="Times New Roman" w:hAnsi="Times New Roman"/>
          <w:color w:val="000000" w:themeColor="text1"/>
          <w:sz w:val="24"/>
          <w:szCs w:val="24"/>
        </w:rPr>
        <w:t xml:space="preserve">1 in the appendix, it shows </w:t>
      </w:r>
      <w:r w:rsidR="00442CDC">
        <w:rPr>
          <w:rFonts w:ascii="Times New Roman" w:hAnsi="Times New Roman"/>
          <w:color w:val="000000" w:themeColor="text1"/>
          <w:sz w:val="24"/>
          <w:szCs w:val="24"/>
        </w:rPr>
        <w:t>all</w:t>
      </w:r>
      <w:r w:rsidR="00E13872">
        <w:rPr>
          <w:rFonts w:ascii="Times New Roman" w:hAnsi="Times New Roman"/>
          <w:color w:val="000000" w:themeColor="text1"/>
          <w:sz w:val="24"/>
          <w:szCs w:val="24"/>
        </w:rPr>
        <w:t xml:space="preserve"> the classes of yeast in the dataset. The reason I chose these metrics as a bar chart is because the analysis will be examining how many times the instances of independent variables are showing when it comes to the dependent variable ‘class’. From looking at this bar chart, NUC and CTY have a lot of findings whereas the other variables are not as prevalent this means that NUC or CTY might also contain of a lot of gram-negative bacterial instances as we get into data modeling. </w:t>
      </w:r>
    </w:p>
    <w:p w14:paraId="2EBE90C6" w14:textId="1B553C1C" w:rsidR="00E13872" w:rsidRDefault="00E13872" w:rsidP="00E13872">
      <w:pPr>
        <w:widowControl w:val="0"/>
        <w:shd w:val="clear" w:color="auto" w:fill="FFFFFF"/>
        <w:spacing w:after="120" w:line="480" w:lineRule="auto"/>
        <w:rPr>
          <w:rFonts w:ascii="Times New Roman" w:hAnsi="Times New Roman"/>
          <w:color w:val="000000" w:themeColor="text1"/>
          <w:sz w:val="24"/>
          <w:szCs w:val="24"/>
          <w:u w:val="single"/>
        </w:rPr>
      </w:pPr>
      <w:r w:rsidRPr="00E13872">
        <w:rPr>
          <w:rFonts w:ascii="Times New Roman" w:hAnsi="Times New Roman"/>
          <w:color w:val="000000" w:themeColor="text1"/>
          <w:sz w:val="24"/>
          <w:szCs w:val="24"/>
          <w:u w:val="single"/>
        </w:rPr>
        <w:t>Histogram</w:t>
      </w:r>
    </w:p>
    <w:p w14:paraId="2FEFC654" w14:textId="15F5C438" w:rsidR="00E13872" w:rsidRPr="00E13872" w:rsidRDefault="00D30FC4" w:rsidP="00E13872">
      <w:pPr>
        <w:widowControl w:val="0"/>
        <w:shd w:val="clear" w:color="auto" w:fill="FFFFFF"/>
        <w:spacing w:after="120" w:line="480" w:lineRule="auto"/>
        <w:rPr>
          <w:rFonts w:ascii="Times New Roman" w:hAnsi="Times New Roman"/>
          <w:color w:val="000000" w:themeColor="text1"/>
          <w:sz w:val="24"/>
          <w:szCs w:val="24"/>
        </w:rPr>
      </w:pPr>
      <w:r>
        <w:rPr>
          <w:rFonts w:ascii="Times New Roman" w:hAnsi="Times New Roman"/>
          <w:color w:val="000000" w:themeColor="text1"/>
          <w:sz w:val="24"/>
          <w:szCs w:val="24"/>
        </w:rPr>
        <w:tab/>
        <w:t>In the histogram I decided to use the yeast variable MIT and MIT is the “s</w:t>
      </w:r>
      <w:r w:rsidRPr="00D30FC4">
        <w:rPr>
          <w:rFonts w:ascii="Times New Roman" w:hAnsi="Times New Roman"/>
          <w:color w:val="000000" w:themeColor="text1"/>
          <w:sz w:val="24"/>
          <w:szCs w:val="24"/>
        </w:rPr>
        <w:t>core of discriminant analysis of the amino acid content of the N-terminal region (20 residues long) of mitochondrial and non-mitochondrial proteins</w:t>
      </w:r>
      <w:r>
        <w:rPr>
          <w:rFonts w:ascii="Times New Roman" w:hAnsi="Times New Roman"/>
          <w:color w:val="000000" w:themeColor="text1"/>
          <w:sz w:val="24"/>
          <w:szCs w:val="24"/>
        </w:rPr>
        <w:t>”(</w:t>
      </w:r>
      <w:r w:rsidR="00442CDC" w:rsidRPr="00442CDC">
        <w:t xml:space="preserve"> </w:t>
      </w:r>
      <w:r w:rsidR="00442CDC" w:rsidRPr="00442CDC">
        <w:rPr>
          <w:rFonts w:ascii="Times New Roman" w:hAnsi="Times New Roman"/>
          <w:color w:val="000000" w:themeColor="text1"/>
          <w:sz w:val="24"/>
          <w:szCs w:val="24"/>
        </w:rPr>
        <w:t xml:space="preserve">UCI </w:t>
      </w:r>
      <w:r w:rsidR="00442CDC">
        <w:rPr>
          <w:rFonts w:ascii="Times New Roman" w:hAnsi="Times New Roman"/>
          <w:color w:val="000000" w:themeColor="text1"/>
          <w:sz w:val="24"/>
          <w:szCs w:val="24"/>
        </w:rPr>
        <w:t>M</w:t>
      </w:r>
      <w:r w:rsidR="00442CDC" w:rsidRPr="00442CDC">
        <w:rPr>
          <w:rFonts w:ascii="Times New Roman" w:hAnsi="Times New Roman"/>
          <w:color w:val="000000" w:themeColor="text1"/>
          <w:sz w:val="24"/>
          <w:szCs w:val="24"/>
        </w:rPr>
        <w:t>achine Learning Repository</w:t>
      </w:r>
      <w:r>
        <w:rPr>
          <w:rFonts w:ascii="Times New Roman" w:hAnsi="Times New Roman"/>
          <w:color w:val="000000" w:themeColor="text1"/>
          <w:sz w:val="24"/>
          <w:szCs w:val="24"/>
        </w:rPr>
        <w:t>)</w:t>
      </w:r>
      <w:r w:rsidRPr="00D30FC4">
        <w:rPr>
          <w:rFonts w:ascii="Times New Roman" w:hAnsi="Times New Roman"/>
          <w:color w:val="000000" w:themeColor="text1"/>
          <w:sz w:val="24"/>
          <w:szCs w:val="24"/>
        </w:rPr>
        <w:t>.</w:t>
      </w:r>
      <w:r>
        <w:rPr>
          <w:rFonts w:ascii="Times New Roman" w:hAnsi="Times New Roman"/>
          <w:color w:val="000000" w:themeColor="text1"/>
          <w:sz w:val="24"/>
          <w:szCs w:val="24"/>
        </w:rPr>
        <w:t xml:space="preserve"> I wanted to view this information because as we get into the cluster analysis and anomaly detection part this variable seems to show even more than CTY. From the diagram which shows the percentage of years and the weight of the grams, the highest weight of gram is around 0.2 and the percentage of the weight is nearing 25%. This is interesting because with MIT being a score of the amino acid content of two different types of proteins it would seem like it would have a reason to show up more in the cluster analysis which will be discussed later. </w:t>
      </w:r>
    </w:p>
    <w:p w14:paraId="1ACCCCBF" w14:textId="77777777" w:rsidR="00523EFD" w:rsidRDefault="00523EFD" w:rsidP="00523EFD">
      <w:pPr>
        <w:widowControl w:val="0"/>
        <w:shd w:val="clear" w:color="auto" w:fill="FFFFFF"/>
        <w:spacing w:after="120" w:line="240" w:lineRule="auto"/>
        <w:rPr>
          <w:rFonts w:ascii="Times New Roman" w:hAnsi="Times New Roman"/>
          <w:b/>
          <w:bCs/>
          <w:color w:val="000000" w:themeColor="text1"/>
          <w:sz w:val="24"/>
          <w:szCs w:val="24"/>
        </w:rPr>
      </w:pPr>
    </w:p>
    <w:p w14:paraId="0D771DF1" w14:textId="31DEB300" w:rsidR="00523EFD" w:rsidRDefault="00092921" w:rsidP="00523EFD">
      <w:pPr>
        <w:widowControl w:val="0"/>
        <w:shd w:val="clear" w:color="auto" w:fill="FFFFFF"/>
        <w:spacing w:after="120" w:line="240" w:lineRule="auto"/>
        <w:rPr>
          <w:rFonts w:ascii="Times New Roman" w:hAnsi="Times New Roman"/>
          <w:color w:val="000000" w:themeColor="text1"/>
          <w:sz w:val="24"/>
          <w:szCs w:val="24"/>
        </w:rPr>
      </w:pPr>
      <w:r w:rsidRPr="00523EFD">
        <w:rPr>
          <w:rFonts w:ascii="Times New Roman" w:hAnsi="Times New Roman"/>
          <w:b/>
          <w:bCs/>
          <w:color w:val="000000" w:themeColor="text1"/>
          <w:sz w:val="24"/>
          <w:szCs w:val="24"/>
        </w:rPr>
        <w:t>Preprocessing</w:t>
      </w:r>
      <w:r w:rsidRPr="00523EFD">
        <w:rPr>
          <w:rFonts w:ascii="Times New Roman" w:hAnsi="Times New Roman"/>
          <w:color w:val="000000" w:themeColor="text1"/>
          <w:sz w:val="24"/>
          <w:szCs w:val="24"/>
        </w:rPr>
        <w:t xml:space="preserve"> </w:t>
      </w:r>
    </w:p>
    <w:p w14:paraId="74CD7842" w14:textId="77777777" w:rsidR="002C2B23" w:rsidRDefault="002C2B23" w:rsidP="002C2B23">
      <w:pPr>
        <w:widowControl w:val="0"/>
        <w:shd w:val="clear" w:color="auto" w:fill="FFFFFF"/>
        <w:spacing w:after="120" w:line="480" w:lineRule="auto"/>
        <w:ind w:firstLine="720"/>
        <w:rPr>
          <w:rFonts w:ascii="Times New Roman" w:hAnsi="Times New Roman"/>
          <w:color w:val="000000" w:themeColor="text1"/>
          <w:sz w:val="24"/>
          <w:szCs w:val="24"/>
        </w:rPr>
      </w:pPr>
    </w:p>
    <w:p w14:paraId="337691CC" w14:textId="58335E94" w:rsidR="002C2B23" w:rsidRDefault="008831A5" w:rsidP="002C2B23">
      <w:pPr>
        <w:widowControl w:val="0"/>
        <w:shd w:val="clear" w:color="auto" w:fill="FFFFFF"/>
        <w:spacing w:after="120" w:line="480" w:lineRule="auto"/>
        <w:ind w:firstLine="720"/>
        <w:rPr>
          <w:rFonts w:ascii="Times New Roman" w:hAnsi="Times New Roman"/>
          <w:color w:val="000000" w:themeColor="text1"/>
          <w:sz w:val="24"/>
          <w:szCs w:val="24"/>
        </w:rPr>
      </w:pPr>
      <w:r w:rsidRPr="008831A5">
        <w:rPr>
          <w:rFonts w:ascii="Times New Roman" w:hAnsi="Times New Roman"/>
          <w:color w:val="000000" w:themeColor="text1"/>
          <w:sz w:val="24"/>
          <w:szCs w:val="24"/>
        </w:rPr>
        <w:t>For pre-processing the</w:t>
      </w:r>
      <w:r w:rsidR="00523EFD">
        <w:rPr>
          <w:rFonts w:ascii="Times New Roman" w:hAnsi="Times New Roman"/>
          <w:color w:val="000000" w:themeColor="text1"/>
          <w:sz w:val="24"/>
          <w:szCs w:val="24"/>
        </w:rPr>
        <w:t xml:space="preserve"> yeast </w:t>
      </w:r>
      <w:r w:rsidRPr="008831A5">
        <w:rPr>
          <w:rFonts w:ascii="Times New Roman" w:hAnsi="Times New Roman"/>
          <w:color w:val="000000" w:themeColor="text1"/>
          <w:sz w:val="24"/>
          <w:szCs w:val="24"/>
        </w:rPr>
        <w:t xml:space="preserve">data set, there were no missing values, and all the values were </w:t>
      </w:r>
      <w:r w:rsidR="00523EFD">
        <w:rPr>
          <w:rFonts w:ascii="Times New Roman" w:hAnsi="Times New Roman"/>
          <w:color w:val="000000" w:themeColor="text1"/>
          <w:sz w:val="24"/>
          <w:szCs w:val="24"/>
        </w:rPr>
        <w:t>numerical,</w:t>
      </w:r>
      <w:r w:rsidRPr="008831A5">
        <w:rPr>
          <w:rFonts w:ascii="Times New Roman" w:hAnsi="Times New Roman"/>
          <w:color w:val="000000" w:themeColor="text1"/>
          <w:sz w:val="24"/>
          <w:szCs w:val="24"/>
        </w:rPr>
        <w:t xml:space="preserve"> so the histogram and bar chart </w:t>
      </w:r>
      <w:r w:rsidR="00D768A9" w:rsidRPr="008831A5">
        <w:rPr>
          <w:rFonts w:ascii="Times New Roman" w:hAnsi="Times New Roman"/>
          <w:color w:val="000000" w:themeColor="text1"/>
          <w:sz w:val="24"/>
          <w:szCs w:val="24"/>
        </w:rPr>
        <w:t>could be</w:t>
      </w:r>
      <w:r w:rsidR="00523EFD">
        <w:rPr>
          <w:rFonts w:ascii="Times New Roman" w:hAnsi="Times New Roman"/>
          <w:color w:val="000000" w:themeColor="text1"/>
          <w:sz w:val="24"/>
          <w:szCs w:val="24"/>
        </w:rPr>
        <w:t xml:space="preserve"> </w:t>
      </w:r>
      <w:r w:rsidRPr="008831A5">
        <w:rPr>
          <w:rFonts w:ascii="Times New Roman" w:hAnsi="Times New Roman"/>
          <w:color w:val="000000" w:themeColor="text1"/>
          <w:sz w:val="24"/>
          <w:szCs w:val="24"/>
        </w:rPr>
        <w:t>made</w:t>
      </w:r>
      <w:r w:rsidR="00523EFD">
        <w:rPr>
          <w:rFonts w:ascii="Times New Roman" w:hAnsi="Times New Roman"/>
          <w:color w:val="000000" w:themeColor="text1"/>
          <w:sz w:val="24"/>
          <w:szCs w:val="24"/>
        </w:rPr>
        <w:t xml:space="preserve"> with no pre-preprocessing</w:t>
      </w:r>
      <w:r w:rsidRPr="008831A5">
        <w:rPr>
          <w:rFonts w:ascii="Times New Roman" w:hAnsi="Times New Roman"/>
          <w:color w:val="000000" w:themeColor="text1"/>
          <w:sz w:val="24"/>
          <w:szCs w:val="24"/>
        </w:rPr>
        <w:t>.</w:t>
      </w:r>
      <w:r w:rsidR="00523EFD">
        <w:rPr>
          <w:rFonts w:ascii="Times New Roman" w:hAnsi="Times New Roman"/>
          <w:color w:val="000000" w:themeColor="text1"/>
          <w:sz w:val="24"/>
          <w:szCs w:val="24"/>
        </w:rPr>
        <w:t xml:space="preserve"> Before removing the class variable, I made the histogram and stacked bar chart to view the yeast data by class and other factors. For pre-processing I also</w:t>
      </w:r>
      <w:r w:rsidRPr="008831A5">
        <w:rPr>
          <w:rFonts w:ascii="Times New Roman" w:hAnsi="Times New Roman"/>
          <w:color w:val="000000" w:themeColor="text1"/>
          <w:sz w:val="24"/>
          <w:szCs w:val="24"/>
        </w:rPr>
        <w:t xml:space="preserve"> </w:t>
      </w:r>
      <w:r w:rsidR="00523EFD">
        <w:rPr>
          <w:rFonts w:ascii="Times New Roman" w:hAnsi="Times New Roman"/>
          <w:color w:val="000000" w:themeColor="text1"/>
          <w:sz w:val="24"/>
          <w:szCs w:val="24"/>
        </w:rPr>
        <w:t xml:space="preserve">decided to </w:t>
      </w:r>
      <w:r w:rsidRPr="008831A5">
        <w:rPr>
          <w:rFonts w:ascii="Times New Roman" w:hAnsi="Times New Roman"/>
          <w:color w:val="000000" w:themeColor="text1"/>
          <w:sz w:val="24"/>
          <w:szCs w:val="24"/>
        </w:rPr>
        <w:t>scale</w:t>
      </w:r>
      <w:r w:rsidR="00523EFD">
        <w:rPr>
          <w:rFonts w:ascii="Times New Roman" w:hAnsi="Times New Roman"/>
          <w:color w:val="000000" w:themeColor="text1"/>
          <w:sz w:val="24"/>
          <w:szCs w:val="24"/>
        </w:rPr>
        <w:t xml:space="preserve"> the data </w:t>
      </w:r>
      <w:r w:rsidRPr="008831A5">
        <w:rPr>
          <w:rFonts w:ascii="Times New Roman" w:hAnsi="Times New Roman"/>
          <w:color w:val="000000" w:themeColor="text1"/>
          <w:sz w:val="24"/>
          <w:szCs w:val="24"/>
        </w:rPr>
        <w:t xml:space="preserve">variables in the dataset. </w:t>
      </w:r>
      <w:r w:rsidR="005665F0">
        <w:rPr>
          <w:rFonts w:ascii="Times New Roman" w:hAnsi="Times New Roman"/>
          <w:color w:val="000000" w:themeColor="text1"/>
          <w:sz w:val="24"/>
          <w:szCs w:val="24"/>
        </w:rPr>
        <w:t xml:space="preserve"> I used </w:t>
      </w:r>
      <w:r w:rsidR="002C2B23">
        <w:rPr>
          <w:rFonts w:ascii="Times New Roman" w:hAnsi="Times New Roman"/>
          <w:color w:val="000000" w:themeColor="text1"/>
          <w:sz w:val="24"/>
          <w:szCs w:val="24"/>
        </w:rPr>
        <w:t>a command for the data to be read as ‘</w:t>
      </w:r>
      <w:r w:rsidR="005665F0">
        <w:rPr>
          <w:rFonts w:ascii="Times New Roman" w:hAnsi="Times New Roman"/>
          <w:color w:val="000000" w:themeColor="text1"/>
          <w:sz w:val="24"/>
          <w:szCs w:val="24"/>
        </w:rPr>
        <w:t>seed</w:t>
      </w:r>
      <w:r w:rsidR="002C2B23">
        <w:rPr>
          <w:rFonts w:ascii="Times New Roman" w:hAnsi="Times New Roman"/>
          <w:color w:val="000000" w:themeColor="text1"/>
          <w:sz w:val="24"/>
          <w:szCs w:val="24"/>
        </w:rPr>
        <w:t>’</w:t>
      </w:r>
      <w:r w:rsidR="005665F0">
        <w:rPr>
          <w:rFonts w:ascii="Times New Roman" w:hAnsi="Times New Roman"/>
          <w:color w:val="000000" w:themeColor="text1"/>
          <w:sz w:val="24"/>
          <w:szCs w:val="24"/>
        </w:rPr>
        <w:t xml:space="preserve"> </w:t>
      </w:r>
      <w:r w:rsidR="002C2B23">
        <w:rPr>
          <w:rFonts w:ascii="Times New Roman" w:hAnsi="Times New Roman"/>
          <w:color w:val="000000" w:themeColor="text1"/>
          <w:sz w:val="24"/>
          <w:szCs w:val="24"/>
        </w:rPr>
        <w:t xml:space="preserve">to remove the variable class. </w:t>
      </w:r>
      <w:r w:rsidR="005665F0">
        <w:rPr>
          <w:rFonts w:ascii="Times New Roman" w:hAnsi="Times New Roman"/>
          <w:color w:val="000000" w:themeColor="text1"/>
          <w:sz w:val="24"/>
          <w:szCs w:val="24"/>
        </w:rPr>
        <w:t xml:space="preserve"> </w:t>
      </w:r>
      <w:r w:rsidR="002C2B23">
        <w:rPr>
          <w:rFonts w:ascii="Times New Roman" w:hAnsi="Times New Roman"/>
          <w:color w:val="000000" w:themeColor="text1"/>
          <w:sz w:val="24"/>
          <w:szCs w:val="24"/>
        </w:rPr>
        <w:t>The command is below.</w:t>
      </w:r>
    </w:p>
    <w:p w14:paraId="1B034DF9" w14:textId="77777777" w:rsidR="002C2B23" w:rsidRPr="002C2B23" w:rsidRDefault="002C2B23" w:rsidP="002C2B23">
      <w:pPr>
        <w:widowControl w:val="0"/>
        <w:shd w:val="clear" w:color="auto" w:fill="FFFFFF"/>
        <w:spacing w:after="120" w:line="240" w:lineRule="auto"/>
        <w:rPr>
          <w:rFonts w:ascii="Times New Roman" w:hAnsi="Times New Roman"/>
          <w:color w:val="000000" w:themeColor="text1"/>
          <w:sz w:val="24"/>
          <w:szCs w:val="24"/>
        </w:rPr>
      </w:pPr>
      <w:proofErr w:type="spellStart"/>
      <w:r w:rsidRPr="002C2B23">
        <w:rPr>
          <w:rFonts w:ascii="Times New Roman" w:hAnsi="Times New Roman"/>
          <w:color w:val="000000" w:themeColor="text1"/>
          <w:sz w:val="24"/>
          <w:szCs w:val="24"/>
        </w:rPr>
        <w:t>myyeast</w:t>
      </w:r>
      <w:proofErr w:type="spellEnd"/>
      <w:r w:rsidRPr="002C2B23">
        <w:rPr>
          <w:rFonts w:ascii="Times New Roman" w:hAnsi="Times New Roman"/>
          <w:color w:val="000000" w:themeColor="text1"/>
          <w:sz w:val="24"/>
          <w:szCs w:val="24"/>
        </w:rPr>
        <w:t>&lt;-seeds</w:t>
      </w:r>
    </w:p>
    <w:p w14:paraId="68D30699" w14:textId="77777777" w:rsidR="002C2B23" w:rsidRPr="002C2B23" w:rsidRDefault="002C2B23" w:rsidP="002C2B23">
      <w:pPr>
        <w:widowControl w:val="0"/>
        <w:shd w:val="clear" w:color="auto" w:fill="FFFFFF"/>
        <w:spacing w:after="120" w:line="240" w:lineRule="auto"/>
        <w:rPr>
          <w:rFonts w:ascii="Times New Roman" w:hAnsi="Times New Roman"/>
          <w:color w:val="000000" w:themeColor="text1"/>
          <w:sz w:val="24"/>
          <w:szCs w:val="24"/>
        </w:rPr>
      </w:pPr>
      <w:proofErr w:type="spellStart"/>
      <w:r w:rsidRPr="002C2B23">
        <w:rPr>
          <w:rFonts w:ascii="Times New Roman" w:hAnsi="Times New Roman"/>
          <w:color w:val="000000" w:themeColor="text1"/>
          <w:sz w:val="24"/>
          <w:szCs w:val="24"/>
        </w:rPr>
        <w:t>myyeast$class</w:t>
      </w:r>
      <w:proofErr w:type="spellEnd"/>
      <w:r w:rsidRPr="002C2B23">
        <w:rPr>
          <w:rFonts w:ascii="Times New Roman" w:hAnsi="Times New Roman"/>
          <w:color w:val="000000" w:themeColor="text1"/>
          <w:sz w:val="24"/>
          <w:szCs w:val="24"/>
        </w:rPr>
        <w:t>&lt;-NULL</w:t>
      </w:r>
    </w:p>
    <w:p w14:paraId="0B34BD01" w14:textId="02B0FDD1" w:rsidR="002C2B23" w:rsidRDefault="002C2B23" w:rsidP="002C2B23">
      <w:pPr>
        <w:widowControl w:val="0"/>
        <w:shd w:val="clear" w:color="auto" w:fill="FFFFFF"/>
        <w:spacing w:after="120" w:line="240" w:lineRule="auto"/>
        <w:rPr>
          <w:rFonts w:ascii="Times New Roman" w:hAnsi="Times New Roman"/>
          <w:color w:val="000000" w:themeColor="text1"/>
          <w:sz w:val="24"/>
          <w:szCs w:val="24"/>
        </w:rPr>
      </w:pPr>
      <w:r w:rsidRPr="002C2B23">
        <w:rPr>
          <w:rFonts w:ascii="Times New Roman" w:hAnsi="Times New Roman"/>
          <w:color w:val="000000" w:themeColor="text1"/>
          <w:sz w:val="24"/>
          <w:szCs w:val="24"/>
        </w:rPr>
        <w:t>head(</w:t>
      </w:r>
      <w:proofErr w:type="spellStart"/>
      <w:r w:rsidRPr="002C2B23">
        <w:rPr>
          <w:rFonts w:ascii="Times New Roman" w:hAnsi="Times New Roman"/>
          <w:color w:val="000000" w:themeColor="text1"/>
          <w:sz w:val="24"/>
          <w:szCs w:val="24"/>
        </w:rPr>
        <w:t>myyeast</w:t>
      </w:r>
      <w:proofErr w:type="spellEnd"/>
      <w:r w:rsidRPr="002C2B23">
        <w:rPr>
          <w:rFonts w:ascii="Times New Roman" w:hAnsi="Times New Roman"/>
          <w:color w:val="000000" w:themeColor="text1"/>
          <w:sz w:val="24"/>
          <w:szCs w:val="24"/>
        </w:rPr>
        <w:t>)</w:t>
      </w:r>
    </w:p>
    <w:p w14:paraId="5D294FA0" w14:textId="77777777" w:rsidR="008831A5" w:rsidRPr="008831A5" w:rsidRDefault="008831A5" w:rsidP="008831A5">
      <w:pPr>
        <w:widowControl w:val="0"/>
        <w:shd w:val="clear" w:color="auto" w:fill="FFFFFF"/>
        <w:spacing w:after="120" w:line="240" w:lineRule="auto"/>
        <w:rPr>
          <w:rFonts w:ascii="Times New Roman" w:hAnsi="Times New Roman"/>
          <w:color w:val="000000" w:themeColor="text1"/>
          <w:sz w:val="24"/>
          <w:szCs w:val="24"/>
        </w:rPr>
      </w:pPr>
    </w:p>
    <w:p w14:paraId="49EEFE73" w14:textId="77777777" w:rsidR="00D768A9" w:rsidRDefault="00092921" w:rsidP="00D768A9">
      <w:pPr>
        <w:widowControl w:val="0"/>
        <w:shd w:val="clear" w:color="auto" w:fill="FFFFFF"/>
        <w:spacing w:after="120" w:line="480" w:lineRule="auto"/>
        <w:rPr>
          <w:rFonts w:ascii="Times New Roman" w:hAnsi="Times New Roman"/>
          <w:color w:val="000000" w:themeColor="text1"/>
          <w:sz w:val="24"/>
          <w:szCs w:val="24"/>
        </w:rPr>
      </w:pPr>
      <w:r w:rsidRPr="00D768A9">
        <w:rPr>
          <w:rFonts w:ascii="Times New Roman" w:hAnsi="Times New Roman"/>
          <w:b/>
          <w:bCs/>
          <w:color w:val="000000" w:themeColor="text1"/>
          <w:sz w:val="24"/>
          <w:szCs w:val="24"/>
        </w:rPr>
        <w:t>Algorithm Intuition</w:t>
      </w:r>
      <w:r w:rsidR="00D768A9">
        <w:rPr>
          <w:rFonts w:ascii="Times New Roman" w:hAnsi="Times New Roman"/>
          <w:color w:val="000000" w:themeColor="text1"/>
          <w:sz w:val="24"/>
          <w:szCs w:val="24"/>
        </w:rPr>
        <w:t xml:space="preserve"> </w:t>
      </w:r>
    </w:p>
    <w:p w14:paraId="42C4300E" w14:textId="373D68EC" w:rsidR="008831A5" w:rsidRPr="00D768A9" w:rsidRDefault="008831A5" w:rsidP="00D768A9">
      <w:pPr>
        <w:widowControl w:val="0"/>
        <w:shd w:val="clear" w:color="auto" w:fill="FFFFFF"/>
        <w:spacing w:after="120" w:line="480" w:lineRule="auto"/>
        <w:ind w:firstLine="720"/>
        <w:rPr>
          <w:rFonts w:ascii="Times New Roman" w:hAnsi="Times New Roman"/>
          <w:color w:val="000000" w:themeColor="text1"/>
          <w:sz w:val="24"/>
          <w:szCs w:val="24"/>
        </w:rPr>
      </w:pPr>
      <w:r w:rsidRPr="00D768A9">
        <w:rPr>
          <w:rFonts w:ascii="Times New Roman" w:hAnsi="Times New Roman"/>
          <w:color w:val="000000" w:themeColor="text1"/>
          <w:sz w:val="24"/>
          <w:szCs w:val="24"/>
        </w:rPr>
        <w:t xml:space="preserve">The intuition for the </w:t>
      </w:r>
      <w:r w:rsidR="002C2B23" w:rsidRPr="00D768A9">
        <w:rPr>
          <w:rFonts w:ascii="Times New Roman" w:hAnsi="Times New Roman"/>
          <w:color w:val="000000" w:themeColor="text1"/>
          <w:sz w:val="24"/>
          <w:szCs w:val="24"/>
        </w:rPr>
        <w:t xml:space="preserve">K-means method algorithm is to be able to see the instances of the data in cluster groups. Instead of the data having labels they are all put into cluster groups so one can view where most of the data is going. The key inputs of the parameters will be 4 and 2 iterations these will help us better understand which instances are going into the clusters. Once the algorithm is completed one will be able to know the sums squared by cluster </w:t>
      </w:r>
      <w:r w:rsidR="009162AD" w:rsidRPr="00D768A9">
        <w:rPr>
          <w:rFonts w:ascii="Times New Roman" w:hAnsi="Times New Roman"/>
          <w:color w:val="000000" w:themeColor="text1"/>
          <w:sz w:val="24"/>
          <w:szCs w:val="24"/>
        </w:rPr>
        <w:t xml:space="preserve">within and the sums squared for cluster between. </w:t>
      </w:r>
    </w:p>
    <w:p w14:paraId="0419A9BE" w14:textId="77777777" w:rsidR="008831A5" w:rsidRPr="008831A5" w:rsidRDefault="008831A5" w:rsidP="008831A5">
      <w:pPr>
        <w:widowControl w:val="0"/>
        <w:shd w:val="clear" w:color="auto" w:fill="FFFFFF"/>
        <w:spacing w:after="120" w:line="240" w:lineRule="auto"/>
        <w:rPr>
          <w:rFonts w:ascii="Times New Roman" w:hAnsi="Times New Roman"/>
          <w:color w:val="000000" w:themeColor="text1"/>
          <w:sz w:val="24"/>
          <w:szCs w:val="24"/>
        </w:rPr>
      </w:pPr>
    </w:p>
    <w:p w14:paraId="1D266850" w14:textId="201F5935" w:rsidR="00092921" w:rsidRPr="003220B3" w:rsidRDefault="00D82918" w:rsidP="003220B3">
      <w:pPr>
        <w:widowControl w:val="0"/>
        <w:shd w:val="clear" w:color="auto" w:fill="FFFFFF"/>
        <w:spacing w:after="120" w:line="240" w:lineRule="auto"/>
        <w:rPr>
          <w:rFonts w:ascii="Times New Roman" w:hAnsi="Times New Roman"/>
          <w:color w:val="000000" w:themeColor="text1"/>
          <w:sz w:val="24"/>
          <w:szCs w:val="24"/>
        </w:rPr>
      </w:pPr>
      <w:r w:rsidRPr="003220B3">
        <w:rPr>
          <w:rFonts w:ascii="Times New Roman" w:hAnsi="Times New Roman"/>
          <w:b/>
          <w:bCs/>
          <w:color w:val="000000" w:themeColor="text1"/>
          <w:sz w:val="24"/>
          <w:szCs w:val="24"/>
        </w:rPr>
        <w:t>Cluster Development &amp; Anomaly Detection</w:t>
      </w:r>
      <w:r w:rsidR="00092921" w:rsidRPr="003220B3">
        <w:rPr>
          <w:rFonts w:ascii="Times New Roman" w:hAnsi="Times New Roman"/>
          <w:color w:val="000000" w:themeColor="text1"/>
          <w:sz w:val="24"/>
          <w:szCs w:val="24"/>
        </w:rPr>
        <w:t xml:space="preserve"> </w:t>
      </w:r>
    </w:p>
    <w:p w14:paraId="118DC16D" w14:textId="77777777" w:rsidR="009B23B1" w:rsidRDefault="009B23B1" w:rsidP="009B23B1">
      <w:pPr>
        <w:widowControl w:val="0"/>
        <w:shd w:val="clear" w:color="auto" w:fill="FFFFFF"/>
        <w:spacing w:after="120" w:line="240" w:lineRule="auto"/>
        <w:ind w:firstLine="360"/>
        <w:rPr>
          <w:rFonts w:ascii="Times New Roman" w:hAnsi="Times New Roman"/>
          <w:color w:val="000000" w:themeColor="text1"/>
          <w:sz w:val="24"/>
          <w:szCs w:val="24"/>
        </w:rPr>
      </w:pPr>
    </w:p>
    <w:p w14:paraId="47FDBC4E" w14:textId="4AF50D0E" w:rsidR="009162AD" w:rsidRDefault="009162AD" w:rsidP="003220B3">
      <w:pPr>
        <w:widowControl w:val="0"/>
        <w:shd w:val="clear" w:color="auto" w:fill="FFFFFF"/>
        <w:spacing w:after="120"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 xml:space="preserve">For the cluster development I decided to use a code that would </w:t>
      </w:r>
      <w:r w:rsidR="00BF7DD8">
        <w:rPr>
          <w:rFonts w:ascii="Times New Roman" w:hAnsi="Times New Roman"/>
          <w:color w:val="000000" w:themeColor="text1"/>
          <w:sz w:val="24"/>
          <w:szCs w:val="24"/>
        </w:rPr>
        <w:t xml:space="preserve"> </w:t>
      </w:r>
      <w:r w:rsidR="00AB744C">
        <w:rPr>
          <w:rFonts w:ascii="Times New Roman" w:hAnsi="Times New Roman"/>
          <w:color w:val="000000" w:themeColor="text1"/>
          <w:sz w:val="24"/>
          <w:szCs w:val="24"/>
        </w:rPr>
        <w:t>store the yeast data into the input kc for making the k</w:t>
      </w:r>
      <w:r w:rsidR="003220B3">
        <w:rPr>
          <w:rFonts w:ascii="Times New Roman" w:hAnsi="Times New Roman"/>
          <w:color w:val="000000" w:themeColor="text1"/>
          <w:sz w:val="24"/>
          <w:szCs w:val="24"/>
        </w:rPr>
        <w:t>-</w:t>
      </w:r>
      <w:r w:rsidR="00AB744C">
        <w:rPr>
          <w:rFonts w:ascii="Times New Roman" w:hAnsi="Times New Roman"/>
          <w:color w:val="000000" w:themeColor="text1"/>
          <w:sz w:val="24"/>
          <w:szCs w:val="24"/>
        </w:rPr>
        <w:t>means clustering</w:t>
      </w:r>
      <w:r w:rsidR="00CB1AE2">
        <w:rPr>
          <w:rFonts w:ascii="Times New Roman" w:hAnsi="Times New Roman"/>
          <w:color w:val="000000" w:themeColor="text1"/>
          <w:sz w:val="24"/>
          <w:szCs w:val="24"/>
        </w:rPr>
        <w:t xml:space="preserve"> and split the data into 4 and 2 iterations. </w:t>
      </w:r>
      <w:r w:rsidR="00AB744C">
        <w:rPr>
          <w:rFonts w:ascii="Times New Roman" w:hAnsi="Times New Roman"/>
          <w:color w:val="000000" w:themeColor="text1"/>
          <w:sz w:val="24"/>
          <w:szCs w:val="24"/>
        </w:rPr>
        <w:t xml:space="preserve"> </w:t>
      </w:r>
      <w:r w:rsidR="00CB1AE2">
        <w:rPr>
          <w:rFonts w:ascii="Times New Roman" w:hAnsi="Times New Roman"/>
          <w:color w:val="000000" w:themeColor="text1"/>
          <w:sz w:val="24"/>
          <w:szCs w:val="24"/>
        </w:rPr>
        <w:t xml:space="preserve">I chose </w:t>
      </w:r>
      <w:r w:rsidR="00CB1AE2">
        <w:rPr>
          <w:rFonts w:ascii="Times New Roman" w:hAnsi="Times New Roman"/>
          <w:color w:val="000000" w:themeColor="text1"/>
          <w:sz w:val="24"/>
          <w:szCs w:val="24"/>
        </w:rPr>
        <w:lastRenderedPageBreak/>
        <w:t xml:space="preserve">the parameters 4 and 2 </w:t>
      </w:r>
      <w:r w:rsidR="003220B3">
        <w:rPr>
          <w:rFonts w:ascii="Times New Roman" w:hAnsi="Times New Roman"/>
          <w:color w:val="000000" w:themeColor="text1"/>
          <w:sz w:val="24"/>
          <w:szCs w:val="24"/>
        </w:rPr>
        <w:t xml:space="preserve">because I wanted to examine the differences between the sums squared </w:t>
      </w:r>
      <w:proofErr w:type="spellStart"/>
      <w:r w:rsidR="00442CDC">
        <w:rPr>
          <w:rFonts w:ascii="Times New Roman" w:hAnsi="Times New Roman"/>
          <w:color w:val="000000" w:themeColor="text1"/>
          <w:sz w:val="24"/>
          <w:szCs w:val="24"/>
        </w:rPr>
        <w:t>betweens</w:t>
      </w:r>
      <w:proofErr w:type="spellEnd"/>
      <w:r w:rsidR="00442CDC">
        <w:rPr>
          <w:rFonts w:ascii="Times New Roman" w:hAnsi="Times New Roman"/>
          <w:color w:val="000000" w:themeColor="text1"/>
          <w:sz w:val="24"/>
          <w:szCs w:val="24"/>
        </w:rPr>
        <w:t xml:space="preserve"> </w:t>
      </w:r>
      <w:r w:rsidR="003220B3">
        <w:rPr>
          <w:rFonts w:ascii="Times New Roman" w:hAnsi="Times New Roman"/>
          <w:color w:val="000000" w:themeColor="text1"/>
          <w:sz w:val="24"/>
          <w:szCs w:val="24"/>
        </w:rPr>
        <w:t xml:space="preserve">and the sums squared within. This will show which model is going to preform better, one with many clusters or one with not that many. </w:t>
      </w:r>
      <w:r w:rsidR="00357C78">
        <w:rPr>
          <w:rFonts w:ascii="Times New Roman" w:hAnsi="Times New Roman"/>
          <w:color w:val="000000" w:themeColor="text1"/>
          <w:sz w:val="24"/>
          <w:szCs w:val="24"/>
        </w:rPr>
        <w:t xml:space="preserve">For the anomaly detection </w:t>
      </w:r>
      <w:r w:rsidR="00D768A9">
        <w:rPr>
          <w:rFonts w:ascii="Times New Roman" w:hAnsi="Times New Roman"/>
          <w:color w:val="000000" w:themeColor="text1"/>
          <w:sz w:val="24"/>
          <w:szCs w:val="24"/>
        </w:rPr>
        <w:t xml:space="preserve">I used a code that could </w:t>
      </w:r>
      <w:r w:rsidR="00DE6BBC">
        <w:rPr>
          <w:rFonts w:ascii="Times New Roman" w:hAnsi="Times New Roman"/>
          <w:color w:val="000000" w:themeColor="text1"/>
          <w:sz w:val="24"/>
          <w:szCs w:val="24"/>
        </w:rPr>
        <w:t>detect</w:t>
      </w:r>
      <w:r w:rsidR="00D768A9">
        <w:rPr>
          <w:rFonts w:ascii="Times New Roman" w:hAnsi="Times New Roman"/>
          <w:color w:val="000000" w:themeColor="text1"/>
          <w:sz w:val="24"/>
          <w:szCs w:val="24"/>
        </w:rPr>
        <w:t xml:space="preserve"> the outliers for </w:t>
      </w:r>
      <w:proofErr w:type="gramStart"/>
      <w:r w:rsidR="00D768A9">
        <w:rPr>
          <w:rFonts w:ascii="Times New Roman" w:hAnsi="Times New Roman"/>
          <w:color w:val="000000" w:themeColor="text1"/>
          <w:sz w:val="24"/>
          <w:szCs w:val="24"/>
        </w:rPr>
        <w:t>both of the 2</w:t>
      </w:r>
      <w:proofErr w:type="gramEnd"/>
      <w:r w:rsidR="00D768A9">
        <w:rPr>
          <w:rFonts w:ascii="Times New Roman" w:hAnsi="Times New Roman"/>
          <w:color w:val="000000" w:themeColor="text1"/>
          <w:sz w:val="24"/>
          <w:szCs w:val="24"/>
        </w:rPr>
        <w:t xml:space="preserve"> iterations that I made. With the outliers I would know the instances that were most unlikely to come up or be the cause of gram-negative bacterial yeast. In the code, I used the parameter 15 for the center in the cluster then used an equation to calculate the distances. </w:t>
      </w:r>
    </w:p>
    <w:p w14:paraId="0A30A64F" w14:textId="7ACA4C26" w:rsidR="00D768A9" w:rsidRPr="00526672" w:rsidRDefault="00092921" w:rsidP="00D768A9">
      <w:pPr>
        <w:widowControl w:val="0"/>
        <w:shd w:val="clear" w:color="auto" w:fill="FFFFFF"/>
        <w:spacing w:after="120" w:line="240" w:lineRule="auto"/>
        <w:rPr>
          <w:rFonts w:ascii="Times New Roman" w:hAnsi="Times New Roman"/>
          <w:color w:val="000000" w:themeColor="text1"/>
          <w:sz w:val="32"/>
          <w:szCs w:val="32"/>
        </w:rPr>
      </w:pPr>
      <w:r w:rsidRPr="00526672">
        <w:rPr>
          <w:rFonts w:ascii="Times New Roman" w:hAnsi="Times New Roman"/>
          <w:b/>
          <w:color w:val="000000" w:themeColor="text1"/>
          <w:sz w:val="32"/>
          <w:szCs w:val="32"/>
        </w:rPr>
        <w:t>Result</w:t>
      </w:r>
      <w:r w:rsidR="00D768A9" w:rsidRPr="00526672">
        <w:rPr>
          <w:rFonts w:ascii="Times New Roman" w:hAnsi="Times New Roman"/>
          <w:color w:val="000000" w:themeColor="text1"/>
          <w:sz w:val="32"/>
          <w:szCs w:val="32"/>
        </w:rPr>
        <w:t xml:space="preserve"> </w:t>
      </w:r>
    </w:p>
    <w:p w14:paraId="5B73B0F1" w14:textId="77777777" w:rsidR="00D768A9" w:rsidRDefault="00D768A9" w:rsidP="00D768A9">
      <w:pPr>
        <w:widowControl w:val="0"/>
        <w:shd w:val="clear" w:color="auto" w:fill="FFFFFF"/>
        <w:spacing w:after="120" w:line="240" w:lineRule="auto"/>
        <w:rPr>
          <w:rFonts w:ascii="Times New Roman" w:hAnsi="Times New Roman"/>
          <w:color w:val="000000" w:themeColor="text1"/>
          <w:sz w:val="24"/>
          <w:szCs w:val="24"/>
        </w:rPr>
      </w:pPr>
    </w:p>
    <w:p w14:paraId="75AA1AF6" w14:textId="31748103" w:rsidR="00092921" w:rsidRDefault="00092921" w:rsidP="00D768A9">
      <w:pPr>
        <w:widowControl w:val="0"/>
        <w:shd w:val="clear" w:color="auto" w:fill="FFFFFF"/>
        <w:spacing w:after="120" w:line="240" w:lineRule="auto"/>
        <w:rPr>
          <w:rFonts w:ascii="Times New Roman" w:hAnsi="Times New Roman"/>
          <w:color w:val="000000" w:themeColor="text1"/>
          <w:sz w:val="24"/>
          <w:szCs w:val="24"/>
        </w:rPr>
      </w:pPr>
      <w:r w:rsidRPr="00092921">
        <w:rPr>
          <w:rFonts w:ascii="Times New Roman" w:hAnsi="Times New Roman"/>
          <w:b/>
          <w:bCs/>
          <w:color w:val="000000" w:themeColor="text1"/>
          <w:sz w:val="24"/>
          <w:szCs w:val="24"/>
        </w:rPr>
        <w:t>Output</w:t>
      </w:r>
    </w:p>
    <w:p w14:paraId="10332883" w14:textId="15A5D128" w:rsidR="00D768A9" w:rsidRDefault="00D768A9" w:rsidP="00D768A9">
      <w:pPr>
        <w:widowControl w:val="0"/>
        <w:shd w:val="clear" w:color="auto" w:fill="FFFFFF"/>
        <w:spacing w:after="120" w:line="240" w:lineRule="auto"/>
        <w:rPr>
          <w:rFonts w:ascii="Times New Roman" w:hAnsi="Times New Roman"/>
          <w:color w:val="000000" w:themeColor="text1"/>
          <w:sz w:val="24"/>
          <w:szCs w:val="24"/>
        </w:rPr>
      </w:pPr>
    </w:p>
    <w:p w14:paraId="15559B6A" w14:textId="76721D60" w:rsidR="00D768A9" w:rsidRDefault="00D768A9" w:rsidP="00526672">
      <w:pPr>
        <w:widowControl w:val="0"/>
        <w:shd w:val="clear" w:color="auto" w:fill="FFFFFF"/>
        <w:spacing w:after="120"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 xml:space="preserve">From the k-means clusters method and the </w:t>
      </w:r>
      <w:r w:rsidR="0099300F">
        <w:rPr>
          <w:rFonts w:ascii="Times New Roman" w:hAnsi="Times New Roman"/>
          <w:color w:val="000000" w:themeColor="text1"/>
          <w:sz w:val="24"/>
          <w:szCs w:val="24"/>
        </w:rPr>
        <w:t>anomaly</w:t>
      </w:r>
      <w:r>
        <w:rPr>
          <w:rFonts w:ascii="Times New Roman" w:hAnsi="Times New Roman"/>
          <w:color w:val="000000" w:themeColor="text1"/>
          <w:sz w:val="24"/>
          <w:szCs w:val="24"/>
        </w:rPr>
        <w:t xml:space="preserve"> detection the outp</w:t>
      </w:r>
      <w:r w:rsidR="0099300F">
        <w:rPr>
          <w:rFonts w:ascii="Times New Roman" w:hAnsi="Times New Roman"/>
          <w:color w:val="000000" w:themeColor="text1"/>
          <w:sz w:val="24"/>
          <w:szCs w:val="24"/>
        </w:rPr>
        <w:t xml:space="preserve">ut of the clusters </w:t>
      </w:r>
      <w:r w:rsidR="00526672">
        <w:rPr>
          <w:rFonts w:ascii="Times New Roman" w:hAnsi="Times New Roman"/>
          <w:color w:val="000000" w:themeColor="text1"/>
          <w:sz w:val="24"/>
          <w:szCs w:val="24"/>
        </w:rPr>
        <w:t>is in</w:t>
      </w:r>
      <w:r w:rsidR="0099300F">
        <w:rPr>
          <w:rFonts w:ascii="Times New Roman" w:hAnsi="Times New Roman"/>
          <w:color w:val="000000" w:themeColor="text1"/>
          <w:sz w:val="24"/>
          <w:szCs w:val="24"/>
        </w:rPr>
        <w:t xml:space="preserve"> the appendix as figure 3 and figure 4. First model shows the cluster with 4 iterations and in this </w:t>
      </w:r>
      <w:r w:rsidR="00526672">
        <w:rPr>
          <w:rFonts w:ascii="Times New Roman" w:hAnsi="Times New Roman"/>
          <w:color w:val="000000" w:themeColor="text1"/>
          <w:sz w:val="24"/>
          <w:szCs w:val="24"/>
        </w:rPr>
        <w:t>model,</w:t>
      </w:r>
      <w:r w:rsidR="0099300F">
        <w:rPr>
          <w:rFonts w:ascii="Times New Roman" w:hAnsi="Times New Roman"/>
          <w:color w:val="000000" w:themeColor="text1"/>
          <w:sz w:val="24"/>
          <w:szCs w:val="24"/>
        </w:rPr>
        <w:t xml:space="preserve"> it displays </w:t>
      </w:r>
      <w:r w:rsidR="00526672">
        <w:rPr>
          <w:rFonts w:ascii="Times New Roman" w:hAnsi="Times New Roman"/>
          <w:color w:val="000000" w:themeColor="text1"/>
          <w:sz w:val="24"/>
          <w:szCs w:val="24"/>
        </w:rPr>
        <w:t>all</w:t>
      </w:r>
      <w:r w:rsidR="0099300F">
        <w:rPr>
          <w:rFonts w:ascii="Times New Roman" w:hAnsi="Times New Roman"/>
          <w:color w:val="000000" w:themeColor="text1"/>
          <w:sz w:val="24"/>
          <w:szCs w:val="24"/>
        </w:rPr>
        <w:t xml:space="preserve"> the instances that are common to each separate cluster. </w:t>
      </w:r>
      <w:r w:rsidR="00E53A2B">
        <w:rPr>
          <w:rFonts w:ascii="Times New Roman" w:hAnsi="Times New Roman"/>
          <w:color w:val="000000" w:themeColor="text1"/>
          <w:sz w:val="24"/>
          <w:szCs w:val="24"/>
        </w:rPr>
        <w:t xml:space="preserve">According to the cluster it says that the points </w:t>
      </w:r>
      <w:r w:rsidR="00526672">
        <w:rPr>
          <w:rFonts w:ascii="Times New Roman" w:hAnsi="Times New Roman"/>
          <w:color w:val="000000" w:themeColor="text1"/>
          <w:sz w:val="24"/>
          <w:szCs w:val="24"/>
        </w:rPr>
        <w:t xml:space="preserve">990 is in cluster 4 and 503 is in 3 and so on for the other clusters. Likewise, the second cluster with two iterations only show two separate clusters. There are also many different instances in that box as well all the clusters. </w:t>
      </w:r>
    </w:p>
    <w:p w14:paraId="19D950D9" w14:textId="523CCF17" w:rsidR="00092921" w:rsidRPr="00526672" w:rsidRDefault="00092921" w:rsidP="00526672">
      <w:pPr>
        <w:widowControl w:val="0"/>
        <w:shd w:val="clear" w:color="auto" w:fill="FFFFFF"/>
        <w:spacing w:after="120" w:line="240" w:lineRule="auto"/>
        <w:rPr>
          <w:rFonts w:ascii="Times New Roman" w:hAnsi="Times New Roman"/>
          <w:color w:val="000000" w:themeColor="text1"/>
          <w:sz w:val="24"/>
          <w:szCs w:val="24"/>
        </w:rPr>
      </w:pPr>
      <w:r w:rsidRPr="00526672">
        <w:rPr>
          <w:rFonts w:ascii="Times New Roman" w:hAnsi="Times New Roman"/>
          <w:b/>
          <w:bCs/>
          <w:color w:val="000000" w:themeColor="text1"/>
          <w:sz w:val="24"/>
          <w:szCs w:val="24"/>
        </w:rPr>
        <w:t>Model Propertie</w:t>
      </w:r>
      <w:r w:rsidR="003C6835">
        <w:rPr>
          <w:rFonts w:ascii="Times New Roman" w:hAnsi="Times New Roman"/>
          <w:color w:val="000000" w:themeColor="text1"/>
          <w:sz w:val="24"/>
          <w:szCs w:val="24"/>
        </w:rPr>
        <w:t>s</w:t>
      </w:r>
    </w:p>
    <w:p w14:paraId="57A84861" w14:textId="77777777" w:rsidR="003C6835" w:rsidRDefault="003C6835" w:rsidP="003C6835">
      <w:pPr>
        <w:widowControl w:val="0"/>
        <w:shd w:val="clear" w:color="auto" w:fill="FFFFFF"/>
        <w:spacing w:after="120" w:line="480" w:lineRule="auto"/>
        <w:ind w:firstLine="720"/>
        <w:rPr>
          <w:rFonts w:ascii="Times New Roman" w:hAnsi="Times New Roman"/>
          <w:color w:val="000000" w:themeColor="text1"/>
          <w:sz w:val="24"/>
          <w:szCs w:val="24"/>
        </w:rPr>
      </w:pPr>
    </w:p>
    <w:p w14:paraId="7EA434FD" w14:textId="453DBF08" w:rsidR="00D768A9" w:rsidRDefault="00D768A9" w:rsidP="003C6835">
      <w:pPr>
        <w:widowControl w:val="0"/>
        <w:shd w:val="clear" w:color="auto" w:fill="FFFFFF"/>
        <w:spacing w:after="120"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Differences between iteration 4 and 2 and</w:t>
      </w:r>
      <w:r w:rsidR="00526672">
        <w:rPr>
          <w:rFonts w:ascii="Times New Roman" w:hAnsi="Times New Roman"/>
          <w:color w:val="000000" w:themeColor="text1"/>
          <w:sz w:val="24"/>
          <w:szCs w:val="24"/>
        </w:rPr>
        <w:t xml:space="preserve"> is </w:t>
      </w:r>
      <w:r>
        <w:rPr>
          <w:rFonts w:ascii="Times New Roman" w:hAnsi="Times New Roman"/>
          <w:color w:val="000000" w:themeColor="text1"/>
          <w:sz w:val="24"/>
          <w:szCs w:val="24"/>
        </w:rPr>
        <w:t>how they were created</w:t>
      </w:r>
      <w:r w:rsidR="00526672">
        <w:rPr>
          <w:rFonts w:ascii="Times New Roman" w:hAnsi="Times New Roman"/>
          <w:color w:val="000000" w:themeColor="text1"/>
          <w:sz w:val="24"/>
          <w:szCs w:val="24"/>
        </w:rPr>
        <w:t>. For example, for the clusters with 4 iteration it grouped the iterations</w:t>
      </w:r>
      <w:r w:rsidR="00526672" w:rsidRPr="00526672">
        <w:rPr>
          <w:rFonts w:ascii="Times New Roman" w:hAnsi="Times New Roman"/>
          <w:color w:val="000000" w:themeColor="text1"/>
          <w:sz w:val="24"/>
          <w:szCs w:val="24"/>
        </w:rPr>
        <w:t xml:space="preserve"> sizes 459, 602, 182, </w:t>
      </w:r>
      <w:r w:rsidR="00526672">
        <w:rPr>
          <w:rFonts w:ascii="Times New Roman" w:hAnsi="Times New Roman"/>
          <w:color w:val="000000" w:themeColor="text1"/>
          <w:sz w:val="24"/>
          <w:szCs w:val="24"/>
        </w:rPr>
        <w:t xml:space="preserve">and 241. </w:t>
      </w:r>
      <w:r w:rsidR="006710D4">
        <w:rPr>
          <w:rFonts w:ascii="Times New Roman" w:hAnsi="Times New Roman"/>
          <w:color w:val="000000" w:themeColor="text1"/>
          <w:sz w:val="24"/>
          <w:szCs w:val="24"/>
        </w:rPr>
        <w:t xml:space="preserve">There differences are the number of iterations and how they show in the model. </w:t>
      </w:r>
      <w:r w:rsidR="00941492">
        <w:rPr>
          <w:rFonts w:ascii="Times New Roman" w:hAnsi="Times New Roman"/>
          <w:color w:val="000000" w:themeColor="text1"/>
          <w:sz w:val="24"/>
          <w:szCs w:val="24"/>
        </w:rPr>
        <w:t xml:space="preserve">For the second cluster plot </w:t>
      </w:r>
      <w:r w:rsidR="00941492" w:rsidRPr="00941492">
        <w:rPr>
          <w:rFonts w:ascii="Times New Roman" w:hAnsi="Times New Roman"/>
          <w:color w:val="000000" w:themeColor="text1"/>
          <w:sz w:val="24"/>
          <w:szCs w:val="24"/>
        </w:rPr>
        <w:t>2 clusters of sizes 460</w:t>
      </w:r>
      <w:r w:rsidR="00941492">
        <w:rPr>
          <w:rFonts w:ascii="Times New Roman" w:hAnsi="Times New Roman"/>
          <w:color w:val="000000" w:themeColor="text1"/>
          <w:sz w:val="24"/>
          <w:szCs w:val="24"/>
        </w:rPr>
        <w:t xml:space="preserve"> and</w:t>
      </w:r>
      <w:r w:rsidR="00941492" w:rsidRPr="00941492">
        <w:rPr>
          <w:rFonts w:ascii="Times New Roman" w:hAnsi="Times New Roman"/>
          <w:color w:val="000000" w:themeColor="text1"/>
          <w:sz w:val="24"/>
          <w:szCs w:val="24"/>
        </w:rPr>
        <w:t xml:space="preserve"> 1024</w:t>
      </w:r>
      <w:r w:rsidR="00941492">
        <w:rPr>
          <w:rFonts w:ascii="Times New Roman" w:hAnsi="Times New Roman"/>
          <w:color w:val="000000" w:themeColor="text1"/>
          <w:sz w:val="24"/>
          <w:szCs w:val="24"/>
        </w:rPr>
        <w:t xml:space="preserve"> were grouped into clusters. The first cluster has less groupings while the other cluster has 2 groups of all the instances. One similarity is that the number of </w:t>
      </w:r>
      <w:r w:rsidR="00941492">
        <w:rPr>
          <w:rFonts w:ascii="Times New Roman" w:hAnsi="Times New Roman"/>
          <w:color w:val="000000" w:themeColor="text1"/>
          <w:sz w:val="24"/>
          <w:szCs w:val="24"/>
        </w:rPr>
        <w:lastRenderedPageBreak/>
        <w:t xml:space="preserve">instances stay the same and the percentage of </w:t>
      </w:r>
      <w:r w:rsidR="003C6835">
        <w:rPr>
          <w:rFonts w:ascii="Times New Roman" w:hAnsi="Times New Roman"/>
          <w:color w:val="000000" w:themeColor="text1"/>
          <w:sz w:val="24"/>
          <w:szCs w:val="24"/>
        </w:rPr>
        <w:t>38.56-point</w:t>
      </w:r>
      <w:r w:rsidR="00941492">
        <w:rPr>
          <w:rFonts w:ascii="Times New Roman" w:hAnsi="Times New Roman"/>
          <w:color w:val="000000" w:themeColor="text1"/>
          <w:sz w:val="24"/>
          <w:szCs w:val="24"/>
        </w:rPr>
        <w:t xml:space="preserve"> variability</w:t>
      </w:r>
      <w:r w:rsidR="003C6835">
        <w:rPr>
          <w:rFonts w:ascii="Times New Roman" w:hAnsi="Times New Roman"/>
          <w:color w:val="000000" w:themeColor="text1"/>
          <w:sz w:val="24"/>
          <w:szCs w:val="24"/>
        </w:rPr>
        <w:t xml:space="preserve"> also stays the same. </w:t>
      </w:r>
      <w:r w:rsidR="00941492">
        <w:rPr>
          <w:rFonts w:ascii="Times New Roman" w:hAnsi="Times New Roman"/>
          <w:color w:val="000000" w:themeColor="text1"/>
          <w:sz w:val="24"/>
          <w:szCs w:val="24"/>
        </w:rPr>
        <w:t xml:space="preserve"> </w:t>
      </w:r>
    </w:p>
    <w:p w14:paraId="576AC345" w14:textId="77777777" w:rsidR="003C6835" w:rsidRDefault="00092921" w:rsidP="003C6835">
      <w:pPr>
        <w:widowControl w:val="0"/>
        <w:shd w:val="clear" w:color="auto" w:fill="FFFFFF"/>
        <w:spacing w:after="120" w:line="240" w:lineRule="auto"/>
        <w:rPr>
          <w:rFonts w:ascii="Times New Roman" w:hAnsi="Times New Roman"/>
          <w:color w:val="000000" w:themeColor="text1"/>
          <w:sz w:val="24"/>
          <w:szCs w:val="24"/>
        </w:rPr>
      </w:pPr>
      <w:r w:rsidRPr="003C6835">
        <w:rPr>
          <w:rFonts w:ascii="Times New Roman" w:hAnsi="Times New Roman"/>
          <w:b/>
          <w:bCs/>
          <w:color w:val="000000" w:themeColor="text1"/>
          <w:sz w:val="24"/>
          <w:szCs w:val="24"/>
        </w:rPr>
        <w:t>Evaluation</w:t>
      </w:r>
      <w:r w:rsidR="003C6835">
        <w:rPr>
          <w:rFonts w:ascii="Times New Roman" w:hAnsi="Times New Roman"/>
          <w:color w:val="000000" w:themeColor="text1"/>
          <w:sz w:val="24"/>
          <w:szCs w:val="24"/>
        </w:rPr>
        <w:t xml:space="preserve"> </w:t>
      </w:r>
    </w:p>
    <w:p w14:paraId="77AC9986" w14:textId="380E2772" w:rsidR="003C6835" w:rsidRDefault="003C6835" w:rsidP="003332F5">
      <w:pPr>
        <w:widowControl w:val="0"/>
        <w:shd w:val="clear" w:color="auto" w:fill="FFFFFF"/>
        <w:spacing w:after="120" w:line="240" w:lineRule="auto"/>
        <w:rPr>
          <w:rFonts w:ascii="Times New Roman" w:hAnsi="Times New Roman"/>
          <w:color w:val="000000" w:themeColor="text1"/>
          <w:sz w:val="24"/>
          <w:szCs w:val="24"/>
        </w:rPr>
      </w:pPr>
    </w:p>
    <w:p w14:paraId="65B08DCB" w14:textId="7B373059" w:rsidR="00EC0631" w:rsidRDefault="00A96DCE" w:rsidP="00EC2A04">
      <w:pPr>
        <w:widowControl w:val="0"/>
        <w:shd w:val="clear" w:color="auto" w:fill="FFFFFF"/>
        <w:spacing w:after="120"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 xml:space="preserve">For the metrics there were two sum squared equations one for iteration 4 and iteration 2. For iteration for within cluster sum squared by cluster equation was </w:t>
      </w:r>
      <w:r w:rsidRPr="00A96DCE">
        <w:rPr>
          <w:rFonts w:ascii="Times New Roman" w:hAnsi="Times New Roman"/>
          <w:color w:val="000000" w:themeColor="text1"/>
          <w:sz w:val="24"/>
          <w:szCs w:val="24"/>
        </w:rPr>
        <w:t>9.242984 23.071549 26.505486 13.363215 (4 iterations clusters)</w:t>
      </w:r>
      <w:r>
        <w:rPr>
          <w:rFonts w:ascii="Times New Roman" w:hAnsi="Times New Roman"/>
          <w:color w:val="000000" w:themeColor="text1"/>
          <w:sz w:val="24"/>
          <w:szCs w:val="24"/>
        </w:rPr>
        <w:t xml:space="preserve"> and </w:t>
      </w:r>
      <w:r w:rsidRPr="00A96DCE">
        <w:rPr>
          <w:rFonts w:ascii="Times New Roman" w:hAnsi="Times New Roman"/>
          <w:color w:val="000000" w:themeColor="text1"/>
          <w:sz w:val="24"/>
          <w:szCs w:val="24"/>
        </w:rPr>
        <w:t>(</w:t>
      </w:r>
      <w:proofErr w:type="spellStart"/>
      <w:r w:rsidRPr="00A96DCE">
        <w:rPr>
          <w:rFonts w:ascii="Times New Roman" w:hAnsi="Times New Roman"/>
          <w:color w:val="000000" w:themeColor="text1"/>
          <w:sz w:val="24"/>
          <w:szCs w:val="24"/>
        </w:rPr>
        <w:t>between_SS</w:t>
      </w:r>
      <w:proofErr w:type="spellEnd"/>
      <w:r w:rsidRPr="00A96DCE">
        <w:rPr>
          <w:rFonts w:ascii="Times New Roman" w:hAnsi="Times New Roman"/>
          <w:color w:val="000000" w:themeColor="text1"/>
          <w:sz w:val="24"/>
          <w:szCs w:val="24"/>
        </w:rPr>
        <w:t xml:space="preserve"> / </w:t>
      </w:r>
      <w:proofErr w:type="spellStart"/>
      <w:r w:rsidRPr="00A96DCE">
        <w:rPr>
          <w:rFonts w:ascii="Times New Roman" w:hAnsi="Times New Roman"/>
          <w:color w:val="000000" w:themeColor="text1"/>
          <w:sz w:val="24"/>
          <w:szCs w:val="24"/>
        </w:rPr>
        <w:t>total_SS</w:t>
      </w:r>
      <w:proofErr w:type="spellEnd"/>
      <w:r w:rsidRPr="00A96DCE">
        <w:rPr>
          <w:rFonts w:ascii="Times New Roman" w:hAnsi="Times New Roman"/>
          <w:color w:val="000000" w:themeColor="text1"/>
          <w:sz w:val="24"/>
          <w:szCs w:val="24"/>
        </w:rPr>
        <w:t xml:space="preserve"> =  41.5 %)</w:t>
      </w:r>
      <w:r>
        <w:rPr>
          <w:rFonts w:ascii="Times New Roman" w:hAnsi="Times New Roman"/>
          <w:color w:val="000000" w:themeColor="text1"/>
          <w:sz w:val="24"/>
          <w:szCs w:val="24"/>
        </w:rPr>
        <w:t>. 41.5 percent is the within cluster sum of squares</w:t>
      </w:r>
      <w:r w:rsidR="006E5FAA">
        <w:rPr>
          <w:rFonts w:ascii="Times New Roman" w:hAnsi="Times New Roman"/>
          <w:color w:val="000000" w:themeColor="text1"/>
          <w:sz w:val="24"/>
          <w:szCs w:val="24"/>
        </w:rPr>
        <w:t xml:space="preserve"> for the 4 iterations. </w:t>
      </w:r>
      <w:r w:rsidR="00612D3A">
        <w:rPr>
          <w:rFonts w:ascii="Times New Roman" w:hAnsi="Times New Roman"/>
          <w:color w:val="000000" w:themeColor="text1"/>
          <w:sz w:val="24"/>
          <w:szCs w:val="24"/>
        </w:rPr>
        <w:t>T</w:t>
      </w:r>
      <w:r w:rsidR="006E5FAA">
        <w:rPr>
          <w:rFonts w:ascii="Times New Roman" w:hAnsi="Times New Roman"/>
          <w:color w:val="000000" w:themeColor="text1"/>
          <w:sz w:val="24"/>
          <w:szCs w:val="24"/>
        </w:rPr>
        <w:t xml:space="preserve">he distance </w:t>
      </w:r>
      <w:r w:rsidR="00612D3A">
        <w:rPr>
          <w:rFonts w:ascii="Times New Roman" w:hAnsi="Times New Roman"/>
          <w:color w:val="000000" w:themeColor="text1"/>
          <w:sz w:val="24"/>
          <w:szCs w:val="24"/>
        </w:rPr>
        <w:t>t</w:t>
      </w:r>
      <w:r w:rsidR="00EC0631" w:rsidRPr="00EC0631">
        <w:rPr>
          <w:rFonts w:ascii="Times New Roman" w:hAnsi="Times New Roman"/>
          <w:color w:val="000000" w:themeColor="text1"/>
          <w:sz w:val="24"/>
          <w:szCs w:val="24"/>
        </w:rPr>
        <w:t>otal sum of squared distances</w:t>
      </w:r>
      <w:r w:rsidR="00EC0631">
        <w:rPr>
          <w:rFonts w:ascii="Times New Roman" w:hAnsi="Times New Roman"/>
          <w:color w:val="000000" w:themeColor="text1"/>
          <w:sz w:val="24"/>
          <w:szCs w:val="24"/>
        </w:rPr>
        <w:t xml:space="preserve"> is 72.1</w:t>
      </w:r>
      <w:r w:rsidR="00612D3A">
        <w:rPr>
          <w:rFonts w:ascii="Times New Roman" w:hAnsi="Times New Roman"/>
          <w:color w:val="000000" w:themeColor="text1"/>
          <w:sz w:val="24"/>
          <w:szCs w:val="24"/>
        </w:rPr>
        <w:t xml:space="preserve">83234 +9.242984= 81.426218. The within distance is 72.183234 and the between distance is 9.242984. For the second iteration the cluster equation was </w:t>
      </w:r>
      <w:r w:rsidR="00612D3A" w:rsidRPr="00612D3A">
        <w:rPr>
          <w:rFonts w:ascii="Times New Roman" w:hAnsi="Times New Roman"/>
          <w:color w:val="000000" w:themeColor="text1"/>
          <w:sz w:val="24"/>
          <w:szCs w:val="24"/>
        </w:rPr>
        <w:t>58.55909 37.27156 (2 iteration clusters)</w:t>
      </w:r>
      <w:r w:rsidR="00612D3A">
        <w:rPr>
          <w:rFonts w:ascii="Times New Roman" w:hAnsi="Times New Roman"/>
          <w:color w:val="000000" w:themeColor="text1"/>
          <w:sz w:val="24"/>
          <w:szCs w:val="24"/>
        </w:rPr>
        <w:t xml:space="preserve"> and </w:t>
      </w:r>
      <w:r w:rsidR="00612D3A" w:rsidRPr="00612D3A">
        <w:rPr>
          <w:rFonts w:ascii="Times New Roman" w:hAnsi="Times New Roman"/>
          <w:color w:val="000000" w:themeColor="text1"/>
          <w:sz w:val="24"/>
          <w:szCs w:val="24"/>
        </w:rPr>
        <w:t>(</w:t>
      </w:r>
      <w:proofErr w:type="spellStart"/>
      <w:r w:rsidR="00612D3A" w:rsidRPr="00612D3A">
        <w:rPr>
          <w:rFonts w:ascii="Times New Roman" w:hAnsi="Times New Roman"/>
          <w:color w:val="000000" w:themeColor="text1"/>
          <w:sz w:val="24"/>
          <w:szCs w:val="24"/>
        </w:rPr>
        <w:t>between_SS</w:t>
      </w:r>
      <w:proofErr w:type="spellEnd"/>
      <w:r w:rsidR="00612D3A" w:rsidRPr="00612D3A">
        <w:rPr>
          <w:rFonts w:ascii="Times New Roman" w:hAnsi="Times New Roman"/>
          <w:color w:val="000000" w:themeColor="text1"/>
          <w:sz w:val="24"/>
          <w:szCs w:val="24"/>
        </w:rPr>
        <w:t xml:space="preserve"> / </w:t>
      </w:r>
      <w:proofErr w:type="spellStart"/>
      <w:r w:rsidR="00612D3A" w:rsidRPr="00612D3A">
        <w:rPr>
          <w:rFonts w:ascii="Times New Roman" w:hAnsi="Times New Roman"/>
          <w:color w:val="000000" w:themeColor="text1"/>
          <w:sz w:val="24"/>
          <w:szCs w:val="24"/>
        </w:rPr>
        <w:t>total_SS</w:t>
      </w:r>
      <w:proofErr w:type="spellEnd"/>
      <w:r w:rsidR="00612D3A" w:rsidRPr="00612D3A">
        <w:rPr>
          <w:rFonts w:ascii="Times New Roman" w:hAnsi="Times New Roman"/>
          <w:color w:val="000000" w:themeColor="text1"/>
          <w:sz w:val="24"/>
          <w:szCs w:val="24"/>
        </w:rPr>
        <w:t xml:space="preserve"> =  22.4 %)</w:t>
      </w:r>
      <w:r w:rsidR="00612D3A">
        <w:rPr>
          <w:rFonts w:ascii="Times New Roman" w:hAnsi="Times New Roman"/>
          <w:color w:val="000000" w:themeColor="text1"/>
          <w:sz w:val="24"/>
          <w:szCs w:val="24"/>
        </w:rPr>
        <w:t xml:space="preserve">. The distance total sum of squared distances is 95.83065 + 58.55909= 154.38974.  The within distance is 95.83065 and the between distance is 58.55909. </w:t>
      </w:r>
      <w:proofErr w:type="gramStart"/>
      <w:r w:rsidR="00EC2A04">
        <w:rPr>
          <w:rFonts w:ascii="Times New Roman" w:hAnsi="Times New Roman"/>
          <w:color w:val="000000" w:themeColor="text1"/>
          <w:sz w:val="24"/>
          <w:szCs w:val="24"/>
        </w:rPr>
        <w:t>Also</w:t>
      </w:r>
      <w:proofErr w:type="gramEnd"/>
      <w:r w:rsidR="00EC2A04">
        <w:rPr>
          <w:rFonts w:ascii="Times New Roman" w:hAnsi="Times New Roman"/>
          <w:color w:val="000000" w:themeColor="text1"/>
          <w:sz w:val="24"/>
          <w:szCs w:val="24"/>
        </w:rPr>
        <w:t xml:space="preserve"> for clustering class</w:t>
      </w:r>
      <w:r w:rsidR="005D3055">
        <w:rPr>
          <w:rFonts w:ascii="Times New Roman" w:hAnsi="Times New Roman"/>
          <w:color w:val="000000" w:themeColor="text1"/>
          <w:sz w:val="24"/>
          <w:szCs w:val="24"/>
        </w:rPr>
        <w:t xml:space="preserve"> the main classes with the highest instances were </w:t>
      </w:r>
      <w:r w:rsidR="00EC2A04" w:rsidRPr="00EC2A04">
        <w:rPr>
          <w:rFonts w:ascii="Times New Roman" w:hAnsi="Times New Roman"/>
          <w:color w:val="000000" w:themeColor="text1"/>
          <w:sz w:val="24"/>
          <w:szCs w:val="24"/>
        </w:rPr>
        <w:t>MIT 169  75</w:t>
      </w:r>
      <w:r w:rsidR="00EC2A04">
        <w:rPr>
          <w:rFonts w:ascii="Times New Roman" w:hAnsi="Times New Roman"/>
          <w:color w:val="000000" w:themeColor="text1"/>
          <w:sz w:val="24"/>
          <w:szCs w:val="24"/>
        </w:rPr>
        <w:t xml:space="preserve">, </w:t>
      </w:r>
      <w:r w:rsidR="00EC2A04" w:rsidRPr="00EC2A04">
        <w:rPr>
          <w:rFonts w:ascii="Times New Roman" w:hAnsi="Times New Roman"/>
          <w:color w:val="000000" w:themeColor="text1"/>
          <w:sz w:val="24"/>
          <w:szCs w:val="24"/>
        </w:rPr>
        <w:t xml:space="preserve"> NUC  51 378</w:t>
      </w:r>
      <w:r w:rsidR="00EC2A04">
        <w:rPr>
          <w:rFonts w:ascii="Times New Roman" w:hAnsi="Times New Roman"/>
          <w:color w:val="000000" w:themeColor="text1"/>
          <w:sz w:val="24"/>
          <w:szCs w:val="24"/>
        </w:rPr>
        <w:t xml:space="preserve">, </w:t>
      </w:r>
      <w:r w:rsidR="00EC2A04" w:rsidRPr="00EC2A04">
        <w:rPr>
          <w:rFonts w:ascii="Times New Roman" w:hAnsi="Times New Roman"/>
          <w:color w:val="000000" w:themeColor="text1"/>
          <w:sz w:val="24"/>
          <w:szCs w:val="24"/>
        </w:rPr>
        <w:t>CYT  78 385</w:t>
      </w:r>
      <w:r w:rsidR="00EC2A04">
        <w:rPr>
          <w:rFonts w:ascii="Times New Roman" w:hAnsi="Times New Roman"/>
          <w:color w:val="000000" w:themeColor="text1"/>
          <w:sz w:val="24"/>
          <w:szCs w:val="24"/>
        </w:rPr>
        <w:t>,</w:t>
      </w:r>
      <w:r w:rsidR="00EC2A04" w:rsidRPr="00EC2A04">
        <w:t xml:space="preserve"> </w:t>
      </w:r>
      <w:r w:rsidR="00EC2A04">
        <w:t xml:space="preserve">and </w:t>
      </w:r>
      <w:r w:rsidR="00EC2A04" w:rsidRPr="00EC2A04">
        <w:rPr>
          <w:rFonts w:ascii="Times New Roman" w:hAnsi="Times New Roman"/>
          <w:color w:val="000000" w:themeColor="text1"/>
          <w:sz w:val="24"/>
          <w:szCs w:val="24"/>
        </w:rPr>
        <w:t>ME3  24 139</w:t>
      </w:r>
      <w:r w:rsidR="00EC2A04">
        <w:rPr>
          <w:rFonts w:ascii="Times New Roman" w:hAnsi="Times New Roman"/>
          <w:color w:val="000000" w:themeColor="text1"/>
          <w:sz w:val="24"/>
          <w:szCs w:val="24"/>
        </w:rPr>
        <w:t xml:space="preserve">.  For MIT had the highest </w:t>
      </w:r>
      <w:proofErr w:type="gramStart"/>
      <w:r w:rsidR="00EC2A04">
        <w:rPr>
          <w:rFonts w:ascii="Times New Roman" w:hAnsi="Times New Roman"/>
          <w:color w:val="000000" w:themeColor="text1"/>
          <w:sz w:val="24"/>
          <w:szCs w:val="24"/>
        </w:rPr>
        <w:t>amount</w:t>
      </w:r>
      <w:proofErr w:type="gramEnd"/>
      <w:r w:rsidR="00EC2A04">
        <w:rPr>
          <w:rFonts w:ascii="Times New Roman" w:hAnsi="Times New Roman"/>
          <w:color w:val="000000" w:themeColor="text1"/>
          <w:sz w:val="24"/>
          <w:szCs w:val="24"/>
        </w:rPr>
        <w:t xml:space="preserve"> of instances in 1 </w:t>
      </w:r>
      <w:r w:rsidR="00047D80">
        <w:rPr>
          <w:rFonts w:ascii="Times New Roman" w:hAnsi="Times New Roman"/>
          <w:color w:val="000000" w:themeColor="text1"/>
          <w:sz w:val="24"/>
          <w:szCs w:val="24"/>
        </w:rPr>
        <w:t xml:space="preserve">as 169 </w:t>
      </w:r>
      <w:r w:rsidR="00EC2A04">
        <w:rPr>
          <w:rFonts w:ascii="Times New Roman" w:hAnsi="Times New Roman"/>
          <w:color w:val="000000" w:themeColor="text1"/>
          <w:sz w:val="24"/>
          <w:szCs w:val="24"/>
        </w:rPr>
        <w:t>while had NUC as the highest amount in 2</w:t>
      </w:r>
      <w:r w:rsidR="00047D80">
        <w:rPr>
          <w:rFonts w:ascii="Times New Roman" w:hAnsi="Times New Roman"/>
          <w:color w:val="000000" w:themeColor="text1"/>
          <w:sz w:val="24"/>
          <w:szCs w:val="24"/>
        </w:rPr>
        <w:t xml:space="preserve"> as 378. </w:t>
      </w:r>
    </w:p>
    <w:p w14:paraId="1BCDD8A7" w14:textId="41D6B6E0" w:rsidR="00092921" w:rsidRPr="0024171D" w:rsidRDefault="00092921" w:rsidP="00047D80">
      <w:pPr>
        <w:widowControl w:val="0"/>
        <w:shd w:val="clear" w:color="auto" w:fill="FFFFFF"/>
        <w:spacing w:after="120" w:line="480" w:lineRule="auto"/>
        <w:rPr>
          <w:rFonts w:ascii="Times New Roman" w:hAnsi="Times New Roman"/>
          <w:color w:val="000000" w:themeColor="text1"/>
          <w:sz w:val="28"/>
          <w:szCs w:val="28"/>
        </w:rPr>
      </w:pPr>
      <w:r w:rsidRPr="0024171D">
        <w:rPr>
          <w:rFonts w:ascii="Times New Roman" w:hAnsi="Times New Roman"/>
          <w:b/>
          <w:color w:val="000000" w:themeColor="text1"/>
          <w:sz w:val="28"/>
          <w:szCs w:val="28"/>
        </w:rPr>
        <w:t>Conclusion</w:t>
      </w:r>
    </w:p>
    <w:p w14:paraId="42FD2CE6" w14:textId="24ED845F" w:rsidR="00092921" w:rsidRDefault="00092921" w:rsidP="00047D80">
      <w:pPr>
        <w:widowControl w:val="0"/>
        <w:shd w:val="clear" w:color="auto" w:fill="FFFFFF"/>
        <w:spacing w:after="120" w:line="240" w:lineRule="auto"/>
        <w:rPr>
          <w:rFonts w:ascii="Times New Roman" w:hAnsi="Times New Roman"/>
          <w:color w:val="000000" w:themeColor="text1"/>
          <w:sz w:val="24"/>
          <w:szCs w:val="24"/>
        </w:rPr>
      </w:pPr>
      <w:r w:rsidRPr="00047D80">
        <w:rPr>
          <w:rFonts w:ascii="Times New Roman" w:hAnsi="Times New Roman"/>
          <w:b/>
          <w:bCs/>
          <w:color w:val="000000" w:themeColor="text1"/>
          <w:sz w:val="24"/>
          <w:szCs w:val="24"/>
        </w:rPr>
        <w:t>Summary</w:t>
      </w:r>
      <w:r w:rsidRPr="00047D80">
        <w:rPr>
          <w:rFonts w:ascii="Times New Roman" w:hAnsi="Times New Roman"/>
          <w:color w:val="000000" w:themeColor="text1"/>
          <w:sz w:val="24"/>
          <w:szCs w:val="24"/>
        </w:rPr>
        <w:t xml:space="preserve"> </w:t>
      </w:r>
    </w:p>
    <w:p w14:paraId="15FD5567" w14:textId="77777777" w:rsidR="0024171D" w:rsidRDefault="0024171D" w:rsidP="0024171D">
      <w:pPr>
        <w:widowControl w:val="0"/>
        <w:shd w:val="clear" w:color="auto" w:fill="FFFFFF"/>
        <w:spacing w:after="120" w:line="240" w:lineRule="auto"/>
        <w:ind w:firstLine="720"/>
        <w:rPr>
          <w:rFonts w:ascii="Times New Roman" w:hAnsi="Times New Roman"/>
          <w:color w:val="000000" w:themeColor="text1"/>
          <w:sz w:val="24"/>
          <w:szCs w:val="24"/>
        </w:rPr>
      </w:pPr>
    </w:p>
    <w:p w14:paraId="00ABC6A5" w14:textId="596C39FB" w:rsidR="00047D80" w:rsidRDefault="00047D80" w:rsidP="0024171D">
      <w:pPr>
        <w:widowControl w:val="0"/>
        <w:shd w:val="clear" w:color="auto" w:fill="FFFFFF"/>
        <w:spacing w:after="120"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The key findings of this analysis are that the k</w:t>
      </w:r>
      <w:r w:rsidR="0024171D">
        <w:rPr>
          <w:rFonts w:ascii="Times New Roman" w:hAnsi="Times New Roman"/>
          <w:color w:val="000000" w:themeColor="text1"/>
          <w:sz w:val="24"/>
          <w:szCs w:val="24"/>
        </w:rPr>
        <w:t>-</w:t>
      </w:r>
      <w:r>
        <w:rPr>
          <w:rFonts w:ascii="Times New Roman" w:hAnsi="Times New Roman"/>
          <w:color w:val="000000" w:themeColor="text1"/>
          <w:sz w:val="24"/>
          <w:szCs w:val="24"/>
        </w:rPr>
        <w:t xml:space="preserve">means cluster method was able to detect that MIT and NUC have the highest </w:t>
      </w:r>
      <w:r w:rsidR="0024171D">
        <w:rPr>
          <w:rFonts w:ascii="Times New Roman" w:hAnsi="Times New Roman"/>
          <w:color w:val="000000" w:themeColor="text1"/>
          <w:sz w:val="24"/>
          <w:szCs w:val="24"/>
        </w:rPr>
        <w:t>number</w:t>
      </w:r>
      <w:r>
        <w:rPr>
          <w:rFonts w:ascii="Times New Roman" w:hAnsi="Times New Roman"/>
          <w:color w:val="000000" w:themeColor="text1"/>
          <w:sz w:val="24"/>
          <w:szCs w:val="24"/>
        </w:rPr>
        <w:t xml:space="preserve"> of instances amongst the yeast data. It was also able answer the </w:t>
      </w:r>
      <w:r w:rsidRPr="00047D80">
        <w:rPr>
          <w:rFonts w:ascii="Times New Roman" w:hAnsi="Times New Roman"/>
          <w:color w:val="000000" w:themeColor="text1"/>
          <w:sz w:val="24"/>
          <w:szCs w:val="24"/>
        </w:rPr>
        <w:t>“Does altering the k value influence the outcomes for gram negative bacterial yeast?” and “ What is an ideal k value is for detecting gram-negative bacteria in yeas</w:t>
      </w:r>
      <w:r w:rsidR="0024171D">
        <w:rPr>
          <w:rFonts w:ascii="Times New Roman" w:hAnsi="Times New Roman"/>
          <w:color w:val="000000" w:themeColor="text1"/>
          <w:sz w:val="24"/>
          <w:szCs w:val="24"/>
        </w:rPr>
        <w:t>t”,</w:t>
      </w:r>
      <w:r>
        <w:rPr>
          <w:rFonts w:ascii="Times New Roman" w:hAnsi="Times New Roman"/>
          <w:color w:val="000000" w:themeColor="text1"/>
          <w:sz w:val="24"/>
          <w:szCs w:val="24"/>
        </w:rPr>
        <w:t xml:space="preserve"> questions in the evaluation section by showing the distance between sums squared, the within sums squared, and the between sums squared values. It was proven that certain k-values can influence detection for gram- negative bacterial yeast </w:t>
      </w:r>
      <w:r w:rsidR="0024171D">
        <w:rPr>
          <w:rFonts w:ascii="Times New Roman" w:hAnsi="Times New Roman"/>
          <w:color w:val="000000" w:themeColor="text1"/>
          <w:sz w:val="24"/>
          <w:szCs w:val="24"/>
        </w:rPr>
        <w:t xml:space="preserve">especially given the number of clusters in the k-value. In this </w:t>
      </w:r>
      <w:r w:rsidR="0024171D">
        <w:rPr>
          <w:rFonts w:ascii="Times New Roman" w:hAnsi="Times New Roman"/>
          <w:color w:val="000000" w:themeColor="text1"/>
          <w:sz w:val="24"/>
          <w:szCs w:val="24"/>
        </w:rPr>
        <w:lastRenderedPageBreak/>
        <w:t xml:space="preserve">analysis we only examined two different k-values.  </w:t>
      </w:r>
      <w:r w:rsidR="00D30FC4">
        <w:rPr>
          <w:rFonts w:ascii="Times New Roman" w:hAnsi="Times New Roman"/>
          <w:color w:val="000000" w:themeColor="text1"/>
          <w:sz w:val="24"/>
          <w:szCs w:val="24"/>
        </w:rPr>
        <w:t xml:space="preserve">One other interesting finding is that NUC was one of the highest classes in the dataset amongst class and is also high in the class cluster analysis. </w:t>
      </w:r>
    </w:p>
    <w:p w14:paraId="6B590D59" w14:textId="52620C89" w:rsidR="00047D80" w:rsidRDefault="00047D80" w:rsidP="00047D80">
      <w:pPr>
        <w:widowControl w:val="0"/>
        <w:shd w:val="clear" w:color="auto" w:fill="FFFFFF"/>
        <w:spacing w:after="120" w:line="240" w:lineRule="auto"/>
        <w:rPr>
          <w:rFonts w:ascii="Times New Roman" w:hAnsi="Times New Roman"/>
          <w:color w:val="000000" w:themeColor="text1"/>
          <w:sz w:val="24"/>
          <w:szCs w:val="24"/>
        </w:rPr>
      </w:pPr>
    </w:p>
    <w:p w14:paraId="05B0502C" w14:textId="65422E3E" w:rsidR="00092921" w:rsidRDefault="00092921" w:rsidP="00047D80">
      <w:pPr>
        <w:widowControl w:val="0"/>
        <w:shd w:val="clear" w:color="auto" w:fill="FFFFFF"/>
        <w:spacing w:after="120" w:line="240" w:lineRule="auto"/>
        <w:rPr>
          <w:rFonts w:ascii="Times New Roman" w:hAnsi="Times New Roman"/>
          <w:color w:val="000000" w:themeColor="text1"/>
          <w:sz w:val="24"/>
          <w:szCs w:val="24"/>
        </w:rPr>
      </w:pPr>
      <w:r w:rsidRPr="00047D80">
        <w:rPr>
          <w:rFonts w:ascii="Times New Roman" w:hAnsi="Times New Roman"/>
          <w:b/>
          <w:bCs/>
          <w:color w:val="000000" w:themeColor="text1"/>
          <w:sz w:val="24"/>
          <w:szCs w:val="24"/>
        </w:rPr>
        <w:t>Limitations</w:t>
      </w:r>
    </w:p>
    <w:p w14:paraId="3A12D2B2" w14:textId="7F29DBAB" w:rsidR="0024171D" w:rsidRDefault="0024171D" w:rsidP="00047D80">
      <w:pPr>
        <w:widowControl w:val="0"/>
        <w:shd w:val="clear" w:color="auto" w:fill="FFFFFF"/>
        <w:spacing w:after="120" w:line="240" w:lineRule="auto"/>
        <w:rPr>
          <w:rFonts w:ascii="Times New Roman" w:hAnsi="Times New Roman"/>
          <w:color w:val="000000" w:themeColor="text1"/>
          <w:sz w:val="24"/>
          <w:szCs w:val="24"/>
        </w:rPr>
      </w:pPr>
    </w:p>
    <w:p w14:paraId="03DD1A46" w14:textId="5A4DA725" w:rsidR="0024171D" w:rsidRDefault="0024171D" w:rsidP="009E1B5D">
      <w:pPr>
        <w:widowControl w:val="0"/>
        <w:shd w:val="clear" w:color="auto" w:fill="FFFFFF"/>
        <w:spacing w:after="120"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 xml:space="preserve">Some limitations in this analysis were that there was a lot of data in this dataset so viewing the different clusters could be a little hard to interpret. </w:t>
      </w:r>
      <w:r w:rsidR="009E1B5D">
        <w:rPr>
          <w:rFonts w:ascii="Times New Roman" w:hAnsi="Times New Roman"/>
          <w:color w:val="000000" w:themeColor="text1"/>
          <w:sz w:val="24"/>
          <w:szCs w:val="24"/>
        </w:rPr>
        <w:t xml:space="preserve">So, I decided to use different parameters so that viewing the instances would be easier to read or see. </w:t>
      </w:r>
      <w:r>
        <w:rPr>
          <w:rFonts w:ascii="Times New Roman" w:hAnsi="Times New Roman"/>
          <w:color w:val="000000" w:themeColor="text1"/>
          <w:sz w:val="24"/>
          <w:szCs w:val="24"/>
        </w:rPr>
        <w:t xml:space="preserve">Also, the k-value equation and figuring out how to calculate the distance between sums was a </w:t>
      </w:r>
      <w:r w:rsidR="009E1B5D">
        <w:rPr>
          <w:rFonts w:ascii="Times New Roman" w:hAnsi="Times New Roman"/>
          <w:color w:val="000000" w:themeColor="text1"/>
          <w:sz w:val="24"/>
          <w:szCs w:val="24"/>
        </w:rPr>
        <w:t xml:space="preserve">lot difficult for interpretation since I was not sure if those just integers of instances or actual percentages. </w:t>
      </w:r>
    </w:p>
    <w:p w14:paraId="3339B134" w14:textId="53F17509" w:rsidR="009E1B5D" w:rsidRDefault="00092921" w:rsidP="00047D80">
      <w:pPr>
        <w:widowControl w:val="0"/>
        <w:shd w:val="clear" w:color="auto" w:fill="FFFFFF"/>
        <w:spacing w:after="120" w:line="240" w:lineRule="auto"/>
        <w:rPr>
          <w:rFonts w:ascii="Times New Roman" w:hAnsi="Times New Roman"/>
          <w:color w:val="000000" w:themeColor="text1"/>
          <w:sz w:val="24"/>
          <w:szCs w:val="24"/>
        </w:rPr>
      </w:pPr>
      <w:r w:rsidRPr="00047D80">
        <w:rPr>
          <w:rFonts w:ascii="Times New Roman" w:hAnsi="Times New Roman"/>
          <w:b/>
          <w:bCs/>
          <w:color w:val="000000" w:themeColor="text1"/>
          <w:sz w:val="24"/>
          <w:szCs w:val="24"/>
        </w:rPr>
        <w:t>Improvement Areas</w:t>
      </w:r>
    </w:p>
    <w:p w14:paraId="28E70172" w14:textId="77777777" w:rsidR="00D30FC4" w:rsidRDefault="00D30FC4" w:rsidP="009E1B5D">
      <w:pPr>
        <w:widowControl w:val="0"/>
        <w:shd w:val="clear" w:color="auto" w:fill="FFFFFF"/>
        <w:spacing w:after="120" w:line="480" w:lineRule="auto"/>
        <w:ind w:firstLine="720"/>
        <w:rPr>
          <w:rFonts w:ascii="Times New Roman" w:hAnsi="Times New Roman"/>
          <w:color w:val="000000" w:themeColor="text1"/>
          <w:sz w:val="24"/>
          <w:szCs w:val="24"/>
        </w:rPr>
      </w:pPr>
    </w:p>
    <w:p w14:paraId="59C0F984" w14:textId="25076CD6" w:rsidR="009E1B5D" w:rsidRDefault="009E1B5D" w:rsidP="009E1B5D">
      <w:pPr>
        <w:widowControl w:val="0"/>
        <w:shd w:val="clear" w:color="auto" w:fill="FFFFFF"/>
        <w:spacing w:after="120"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 xml:space="preserve">Some areas that I can improve in are when it comes to interpreting the quantitative measures of the data such as within, between, and distances of the sums squared. Likewise, when it comes to setting parameters, I could have tried a larger K-means cluster number instead of just 2 and 4, so that I could see what would happen on a larger scale. </w:t>
      </w:r>
    </w:p>
    <w:p w14:paraId="1EE69F29" w14:textId="77777777" w:rsidR="00D30FC4" w:rsidRDefault="00D30FC4" w:rsidP="00047D80">
      <w:pPr>
        <w:widowControl w:val="0"/>
        <w:shd w:val="clear" w:color="auto" w:fill="FFFFFF"/>
        <w:spacing w:after="120" w:line="240" w:lineRule="auto"/>
        <w:rPr>
          <w:rFonts w:ascii="Times New Roman" w:hAnsi="Times New Roman"/>
          <w:color w:val="000000" w:themeColor="text1"/>
          <w:sz w:val="24"/>
          <w:szCs w:val="24"/>
        </w:rPr>
      </w:pPr>
    </w:p>
    <w:p w14:paraId="6913E828" w14:textId="77777777" w:rsidR="00D30FC4" w:rsidRDefault="00D30FC4" w:rsidP="00047D80">
      <w:pPr>
        <w:widowControl w:val="0"/>
        <w:shd w:val="clear" w:color="auto" w:fill="FFFFFF"/>
        <w:spacing w:after="120" w:line="240" w:lineRule="auto"/>
        <w:rPr>
          <w:rFonts w:ascii="Times New Roman" w:hAnsi="Times New Roman"/>
          <w:color w:val="000000" w:themeColor="text1"/>
          <w:sz w:val="24"/>
          <w:szCs w:val="24"/>
        </w:rPr>
      </w:pPr>
    </w:p>
    <w:p w14:paraId="0D5BEF98" w14:textId="77777777" w:rsidR="00D30FC4" w:rsidRDefault="00D30FC4" w:rsidP="00047D80">
      <w:pPr>
        <w:widowControl w:val="0"/>
        <w:shd w:val="clear" w:color="auto" w:fill="FFFFFF"/>
        <w:spacing w:after="120" w:line="240" w:lineRule="auto"/>
        <w:rPr>
          <w:rFonts w:ascii="Times New Roman" w:hAnsi="Times New Roman"/>
          <w:color w:val="000000" w:themeColor="text1"/>
          <w:sz w:val="24"/>
          <w:szCs w:val="24"/>
        </w:rPr>
      </w:pPr>
    </w:p>
    <w:p w14:paraId="68C2B798" w14:textId="77777777" w:rsidR="00D30FC4" w:rsidRDefault="00D30FC4" w:rsidP="00047D80">
      <w:pPr>
        <w:widowControl w:val="0"/>
        <w:shd w:val="clear" w:color="auto" w:fill="FFFFFF"/>
        <w:spacing w:after="120" w:line="240" w:lineRule="auto"/>
        <w:rPr>
          <w:rFonts w:ascii="Times New Roman" w:hAnsi="Times New Roman"/>
          <w:color w:val="000000" w:themeColor="text1"/>
          <w:sz w:val="24"/>
          <w:szCs w:val="24"/>
        </w:rPr>
      </w:pPr>
    </w:p>
    <w:p w14:paraId="4D0E2FAC" w14:textId="77777777" w:rsidR="00D30FC4" w:rsidRDefault="00D30FC4" w:rsidP="00047D80">
      <w:pPr>
        <w:widowControl w:val="0"/>
        <w:shd w:val="clear" w:color="auto" w:fill="FFFFFF"/>
        <w:spacing w:after="120" w:line="240" w:lineRule="auto"/>
        <w:rPr>
          <w:rFonts w:ascii="Times New Roman" w:hAnsi="Times New Roman"/>
          <w:color w:val="000000" w:themeColor="text1"/>
          <w:sz w:val="24"/>
          <w:szCs w:val="24"/>
        </w:rPr>
      </w:pPr>
    </w:p>
    <w:p w14:paraId="0D4C5B87" w14:textId="77777777" w:rsidR="00D30FC4" w:rsidRDefault="00D30FC4" w:rsidP="00047D80">
      <w:pPr>
        <w:widowControl w:val="0"/>
        <w:shd w:val="clear" w:color="auto" w:fill="FFFFFF"/>
        <w:spacing w:after="120" w:line="240" w:lineRule="auto"/>
        <w:rPr>
          <w:rFonts w:ascii="Times New Roman" w:hAnsi="Times New Roman"/>
          <w:color w:val="000000" w:themeColor="text1"/>
          <w:sz w:val="24"/>
          <w:szCs w:val="24"/>
        </w:rPr>
      </w:pPr>
    </w:p>
    <w:p w14:paraId="5D84AC41" w14:textId="77777777" w:rsidR="00442CDC" w:rsidRDefault="00442CDC" w:rsidP="00047D80">
      <w:pPr>
        <w:widowControl w:val="0"/>
        <w:shd w:val="clear" w:color="auto" w:fill="FFFFFF"/>
        <w:spacing w:after="120" w:line="240" w:lineRule="auto"/>
        <w:rPr>
          <w:rFonts w:ascii="Times New Roman" w:hAnsi="Times New Roman"/>
          <w:color w:val="000000" w:themeColor="text1"/>
          <w:sz w:val="24"/>
          <w:szCs w:val="24"/>
        </w:rPr>
      </w:pPr>
    </w:p>
    <w:p w14:paraId="031D4136" w14:textId="77777777" w:rsidR="00442CDC" w:rsidRDefault="00442CDC" w:rsidP="00047D80">
      <w:pPr>
        <w:widowControl w:val="0"/>
        <w:shd w:val="clear" w:color="auto" w:fill="FFFFFF"/>
        <w:spacing w:after="120" w:line="240" w:lineRule="auto"/>
        <w:rPr>
          <w:rFonts w:ascii="Times New Roman" w:hAnsi="Times New Roman"/>
          <w:color w:val="000000" w:themeColor="text1"/>
          <w:sz w:val="24"/>
          <w:szCs w:val="24"/>
        </w:rPr>
      </w:pPr>
    </w:p>
    <w:p w14:paraId="10174505" w14:textId="77777777" w:rsidR="00442CDC" w:rsidRDefault="00442CDC" w:rsidP="00047D80">
      <w:pPr>
        <w:widowControl w:val="0"/>
        <w:shd w:val="clear" w:color="auto" w:fill="FFFFFF"/>
        <w:spacing w:after="120" w:line="240" w:lineRule="auto"/>
        <w:rPr>
          <w:rFonts w:ascii="Times New Roman" w:hAnsi="Times New Roman"/>
          <w:color w:val="000000" w:themeColor="text1"/>
          <w:sz w:val="24"/>
          <w:szCs w:val="24"/>
        </w:rPr>
      </w:pPr>
    </w:p>
    <w:p w14:paraId="3387A1A8" w14:textId="145B5D4E" w:rsidR="0024171D" w:rsidRDefault="00047D80" w:rsidP="00047D80">
      <w:pPr>
        <w:widowControl w:val="0"/>
        <w:shd w:val="clear" w:color="auto" w:fill="FFFFFF"/>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Appendix </w:t>
      </w:r>
    </w:p>
    <w:p w14:paraId="52AA3A47" w14:textId="41528675" w:rsidR="0024171D" w:rsidRDefault="0024171D" w:rsidP="00047D80">
      <w:pPr>
        <w:widowControl w:val="0"/>
        <w:shd w:val="clear" w:color="auto" w:fill="FFFFFF"/>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Figure </w:t>
      </w:r>
      <w:r w:rsidR="009E1B5D">
        <w:rPr>
          <w:rFonts w:ascii="Times New Roman" w:hAnsi="Times New Roman"/>
          <w:color w:val="000000" w:themeColor="text1"/>
          <w:sz w:val="24"/>
          <w:szCs w:val="24"/>
        </w:rPr>
        <w:t xml:space="preserve">1. Bar Chart </w:t>
      </w:r>
    </w:p>
    <w:p w14:paraId="3DEF1BBF" w14:textId="5877EE0D" w:rsidR="0024171D" w:rsidRDefault="0024171D" w:rsidP="00047D80">
      <w:pPr>
        <w:widowControl w:val="0"/>
        <w:shd w:val="clear" w:color="auto" w:fill="FFFFFF"/>
        <w:spacing w:after="120" w:line="240" w:lineRule="auto"/>
        <w:rPr>
          <w:rFonts w:ascii="Times New Roman" w:hAnsi="Times New Roman"/>
          <w:color w:val="000000" w:themeColor="text1"/>
          <w:sz w:val="24"/>
          <w:szCs w:val="24"/>
        </w:rPr>
      </w:pPr>
      <w:r>
        <w:rPr>
          <w:rFonts w:ascii="Times New Roman" w:hAnsi="Times New Roman"/>
          <w:noProof/>
          <w:color w:val="000000" w:themeColor="text1"/>
          <w:sz w:val="24"/>
          <w:szCs w:val="24"/>
        </w:rPr>
        <w:drawing>
          <wp:inline distT="0" distB="0" distL="0" distR="0" wp14:anchorId="514D0E9D" wp14:editId="6C9205AB">
            <wp:extent cx="5943600" cy="3910965"/>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7"/>
                    <a:stretch>
                      <a:fillRect/>
                    </a:stretch>
                  </pic:blipFill>
                  <pic:spPr>
                    <a:xfrm>
                      <a:off x="0" y="0"/>
                      <a:ext cx="5943600" cy="3910965"/>
                    </a:xfrm>
                    <a:prstGeom prst="rect">
                      <a:avLst/>
                    </a:prstGeom>
                  </pic:spPr>
                </pic:pic>
              </a:graphicData>
            </a:graphic>
          </wp:inline>
        </w:drawing>
      </w:r>
    </w:p>
    <w:p w14:paraId="0BF43E85" w14:textId="218E1BEA" w:rsidR="0024171D" w:rsidRDefault="0024171D" w:rsidP="00047D80">
      <w:pPr>
        <w:widowControl w:val="0"/>
        <w:shd w:val="clear" w:color="auto" w:fill="FFFFFF"/>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Figure 2. Histogram</w:t>
      </w:r>
    </w:p>
    <w:p w14:paraId="76CEA1CC" w14:textId="09708784" w:rsidR="0024171D" w:rsidRDefault="0024171D" w:rsidP="00047D80">
      <w:pPr>
        <w:widowControl w:val="0"/>
        <w:shd w:val="clear" w:color="auto" w:fill="FFFFFF"/>
        <w:spacing w:after="120" w:line="240" w:lineRule="auto"/>
        <w:rPr>
          <w:rFonts w:ascii="Times New Roman" w:hAnsi="Times New Roman"/>
          <w:color w:val="000000" w:themeColor="text1"/>
          <w:sz w:val="24"/>
          <w:szCs w:val="24"/>
        </w:rPr>
      </w:pPr>
      <w:r w:rsidRPr="0024171D">
        <w:rPr>
          <w:rFonts w:ascii="Times New Roman" w:hAnsi="Times New Roman"/>
          <w:noProof/>
          <w:color w:val="000000" w:themeColor="text1"/>
          <w:sz w:val="24"/>
          <w:szCs w:val="24"/>
        </w:rPr>
        <w:drawing>
          <wp:inline distT="0" distB="0" distL="0" distR="0" wp14:anchorId="07826CC9" wp14:editId="0B65B907">
            <wp:extent cx="5943600" cy="3291840"/>
            <wp:effectExtent l="0" t="0" r="0" b="381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stretch>
                      <a:fillRect/>
                    </a:stretch>
                  </pic:blipFill>
                  <pic:spPr>
                    <a:xfrm>
                      <a:off x="0" y="0"/>
                      <a:ext cx="5947881" cy="3294211"/>
                    </a:xfrm>
                    <a:prstGeom prst="rect">
                      <a:avLst/>
                    </a:prstGeom>
                  </pic:spPr>
                </pic:pic>
              </a:graphicData>
            </a:graphic>
          </wp:inline>
        </w:drawing>
      </w:r>
    </w:p>
    <w:p w14:paraId="34B2B87A" w14:textId="30CE13DD" w:rsidR="0024171D" w:rsidRDefault="0024171D" w:rsidP="00047D80">
      <w:pPr>
        <w:widowControl w:val="0"/>
        <w:shd w:val="clear" w:color="auto" w:fill="FFFFFF"/>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lastRenderedPageBreak/>
        <w:t>Cluster 4</w:t>
      </w:r>
    </w:p>
    <w:p w14:paraId="714F1732" w14:textId="3BB9D275" w:rsidR="0024171D" w:rsidRDefault="0024171D" w:rsidP="00047D80">
      <w:pPr>
        <w:widowControl w:val="0"/>
        <w:shd w:val="clear" w:color="auto" w:fill="FFFFFF"/>
        <w:spacing w:after="120" w:line="240" w:lineRule="auto"/>
        <w:rPr>
          <w:rFonts w:ascii="Times New Roman" w:hAnsi="Times New Roman"/>
          <w:color w:val="000000" w:themeColor="text1"/>
          <w:sz w:val="24"/>
          <w:szCs w:val="24"/>
        </w:rPr>
      </w:pPr>
      <w:r>
        <w:rPr>
          <w:rFonts w:ascii="Times New Roman" w:hAnsi="Times New Roman"/>
          <w:noProof/>
          <w:color w:val="000000" w:themeColor="text1"/>
          <w:sz w:val="24"/>
          <w:szCs w:val="24"/>
        </w:rPr>
        <w:drawing>
          <wp:inline distT="0" distB="0" distL="0" distR="0" wp14:anchorId="291E1EEF" wp14:editId="4E32AF01">
            <wp:extent cx="5942687" cy="3854548"/>
            <wp:effectExtent l="0" t="0" r="1270" b="0"/>
            <wp:docPr id="4" name="Picture 4" descr="Diagram,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bubble chart&#10;&#10;Description automatically generated"/>
                    <pic:cNvPicPr/>
                  </pic:nvPicPr>
                  <pic:blipFill>
                    <a:blip r:embed="rId9"/>
                    <a:stretch>
                      <a:fillRect/>
                    </a:stretch>
                  </pic:blipFill>
                  <pic:spPr>
                    <a:xfrm>
                      <a:off x="0" y="0"/>
                      <a:ext cx="5954914" cy="3862479"/>
                    </a:xfrm>
                    <a:prstGeom prst="rect">
                      <a:avLst/>
                    </a:prstGeom>
                  </pic:spPr>
                </pic:pic>
              </a:graphicData>
            </a:graphic>
          </wp:inline>
        </w:drawing>
      </w:r>
    </w:p>
    <w:p w14:paraId="62CBA107" w14:textId="491461D3" w:rsidR="0024171D" w:rsidRDefault="0024171D" w:rsidP="00047D80">
      <w:pPr>
        <w:widowControl w:val="0"/>
        <w:shd w:val="clear" w:color="auto" w:fill="FFFFFF"/>
        <w:spacing w:after="120" w:line="240" w:lineRule="auto"/>
        <w:rPr>
          <w:rFonts w:ascii="Times New Roman" w:hAnsi="Times New Roman"/>
          <w:color w:val="000000" w:themeColor="text1"/>
          <w:sz w:val="24"/>
          <w:szCs w:val="24"/>
        </w:rPr>
      </w:pPr>
    </w:p>
    <w:p w14:paraId="2DF9AB9A" w14:textId="66FBF4D9" w:rsidR="0024171D" w:rsidRDefault="0024171D" w:rsidP="00047D80">
      <w:pPr>
        <w:widowControl w:val="0"/>
        <w:shd w:val="clear" w:color="auto" w:fill="FFFFFF"/>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Cluster 2</w:t>
      </w:r>
    </w:p>
    <w:p w14:paraId="6336FE77" w14:textId="6CDCDE5F" w:rsidR="0024171D" w:rsidRDefault="0024171D" w:rsidP="00047D80">
      <w:pPr>
        <w:widowControl w:val="0"/>
        <w:shd w:val="clear" w:color="auto" w:fill="FFFFFF"/>
        <w:spacing w:after="120" w:line="240" w:lineRule="auto"/>
        <w:rPr>
          <w:rFonts w:ascii="Times New Roman" w:hAnsi="Times New Roman"/>
          <w:color w:val="000000" w:themeColor="text1"/>
          <w:sz w:val="24"/>
          <w:szCs w:val="24"/>
        </w:rPr>
      </w:pPr>
      <w:r>
        <w:rPr>
          <w:rFonts w:ascii="Times New Roman" w:hAnsi="Times New Roman"/>
          <w:noProof/>
          <w:color w:val="000000" w:themeColor="text1"/>
          <w:sz w:val="24"/>
          <w:szCs w:val="24"/>
        </w:rPr>
        <w:drawing>
          <wp:inline distT="0" distB="0" distL="0" distR="0" wp14:anchorId="3C367E4A" wp14:editId="0B2F90C4">
            <wp:extent cx="5943600" cy="3467686"/>
            <wp:effectExtent l="0" t="0" r="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10"/>
                    <a:stretch>
                      <a:fillRect/>
                    </a:stretch>
                  </pic:blipFill>
                  <pic:spPr>
                    <a:xfrm>
                      <a:off x="0" y="0"/>
                      <a:ext cx="5950157" cy="3471512"/>
                    </a:xfrm>
                    <a:prstGeom prst="rect">
                      <a:avLst/>
                    </a:prstGeom>
                  </pic:spPr>
                </pic:pic>
              </a:graphicData>
            </a:graphic>
          </wp:inline>
        </w:drawing>
      </w:r>
    </w:p>
    <w:p w14:paraId="5420C011" w14:textId="77777777" w:rsidR="00D30FC4" w:rsidRDefault="00D30FC4" w:rsidP="00047D80">
      <w:pPr>
        <w:widowControl w:val="0"/>
        <w:shd w:val="clear" w:color="auto" w:fill="FFFFFF"/>
        <w:spacing w:after="120" w:line="240" w:lineRule="auto"/>
        <w:rPr>
          <w:rFonts w:ascii="Times New Roman" w:hAnsi="Times New Roman"/>
          <w:color w:val="000000" w:themeColor="text1"/>
          <w:sz w:val="24"/>
          <w:szCs w:val="24"/>
        </w:rPr>
      </w:pPr>
    </w:p>
    <w:p w14:paraId="6DC6C2F1" w14:textId="0CA29452" w:rsidR="00047D80" w:rsidRPr="00047D80" w:rsidRDefault="00047D80" w:rsidP="00047D80">
      <w:pPr>
        <w:widowControl w:val="0"/>
        <w:shd w:val="clear" w:color="auto" w:fill="FFFFFF"/>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References </w:t>
      </w:r>
    </w:p>
    <w:p w14:paraId="720CBB4F" w14:textId="455FFE91" w:rsidR="00092921" w:rsidRDefault="00092921" w:rsidP="00092921">
      <w:pPr>
        <w:widowControl w:val="0"/>
        <w:shd w:val="clear" w:color="auto" w:fill="FFFFFF"/>
        <w:spacing w:after="120" w:line="240" w:lineRule="auto"/>
        <w:ind w:left="720"/>
        <w:rPr>
          <w:rFonts w:ascii="Times New Roman" w:hAnsi="Times New Roman"/>
          <w:color w:val="000000" w:themeColor="text1"/>
          <w:sz w:val="24"/>
          <w:szCs w:val="24"/>
        </w:rPr>
      </w:pPr>
    </w:p>
    <w:p w14:paraId="0A0BBC2D" w14:textId="77777777" w:rsidR="00442CDC" w:rsidRDefault="00442CDC" w:rsidP="00442CDC">
      <w:pPr>
        <w:pStyle w:val="NormalWeb"/>
        <w:ind w:left="567" w:hanging="567"/>
      </w:pPr>
    </w:p>
    <w:p w14:paraId="2B63B494" w14:textId="77777777" w:rsidR="00442CDC" w:rsidRDefault="00442CDC" w:rsidP="00442CDC">
      <w:pPr>
        <w:pStyle w:val="NormalWeb"/>
        <w:ind w:left="567" w:hanging="567"/>
      </w:pPr>
    </w:p>
    <w:p w14:paraId="60FE4A33" w14:textId="412E619E" w:rsidR="00442CDC" w:rsidRDefault="00442CDC" w:rsidP="00442CDC">
      <w:pPr>
        <w:pStyle w:val="NormalWeb"/>
        <w:ind w:left="567" w:hanging="567"/>
      </w:pPr>
      <w:bookmarkStart w:id="1" w:name="_Hlk79012004"/>
      <w:proofErr w:type="gramStart"/>
      <w:r>
        <w:t>M;,</w:t>
      </w:r>
      <w:proofErr w:type="gramEnd"/>
      <w:r>
        <w:t xml:space="preserve"> N. K. K. </w:t>
      </w:r>
      <w:bookmarkEnd w:id="1"/>
      <w:r>
        <w:t xml:space="preserve">(n.d.). </w:t>
      </w:r>
      <w:r>
        <w:rPr>
          <w:i/>
          <w:iCs/>
        </w:rPr>
        <w:t>Expert system for predicting protein localization sites in gram-negative bacteria</w:t>
      </w:r>
      <w:r>
        <w:t xml:space="preserve">. Proteins. https://pubmed.ncbi.nlm.nih.gov/1946347/. </w:t>
      </w:r>
    </w:p>
    <w:p w14:paraId="0DE87A0A" w14:textId="77777777" w:rsidR="00D30FC4" w:rsidRPr="00092921" w:rsidRDefault="00D30FC4" w:rsidP="00442CDC">
      <w:pPr>
        <w:widowControl w:val="0"/>
        <w:shd w:val="clear" w:color="auto" w:fill="FFFFFF"/>
        <w:spacing w:after="120" w:line="240" w:lineRule="auto"/>
        <w:rPr>
          <w:rFonts w:ascii="Times New Roman" w:hAnsi="Times New Roman"/>
          <w:color w:val="000000" w:themeColor="text1"/>
          <w:sz w:val="24"/>
          <w:szCs w:val="24"/>
        </w:rPr>
      </w:pPr>
    </w:p>
    <w:p w14:paraId="08FCDA74" w14:textId="77777777" w:rsidR="00442CDC" w:rsidRDefault="00442CDC" w:rsidP="00442CDC">
      <w:pPr>
        <w:pStyle w:val="NormalWeb"/>
        <w:ind w:left="567" w:hanging="567"/>
      </w:pPr>
      <w:bookmarkStart w:id="2" w:name="_Hlk79012131"/>
      <w:r>
        <w:t>UCI machine Learning Repository</w:t>
      </w:r>
      <w:bookmarkEnd w:id="2"/>
      <w:r>
        <w:t xml:space="preserve">: Yeast data set. (n.d.). http://archive.ics.uci.edu/ml/datasets/Yeast. </w:t>
      </w:r>
    </w:p>
    <w:p w14:paraId="3CFA18AB" w14:textId="77777777" w:rsidR="00092921" w:rsidRPr="00092921" w:rsidRDefault="00092921" w:rsidP="00092921">
      <w:pPr>
        <w:spacing w:before="100" w:beforeAutospacing="1" w:after="100" w:afterAutospacing="1" w:line="240" w:lineRule="auto"/>
        <w:rPr>
          <w:rFonts w:ascii="Times New Roman" w:hAnsi="Times New Roman"/>
          <w:b/>
          <w:bCs/>
          <w:color w:val="000000" w:themeColor="text1"/>
          <w:sz w:val="24"/>
          <w:szCs w:val="24"/>
        </w:rPr>
      </w:pPr>
    </w:p>
    <w:sectPr w:rsidR="00092921" w:rsidRPr="00092921" w:rsidSect="005C21BC">
      <w:footerReference w:type="default" r:id="rId11"/>
      <w:pgSz w:w="12240" w:h="15840"/>
      <w:pgMar w:top="1440" w:right="1440" w:bottom="1440" w:left="1440" w:header="214" w:footer="24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5E22A" w14:textId="77777777" w:rsidR="00983D79" w:rsidRDefault="00983D79" w:rsidP="0054753B">
      <w:pPr>
        <w:spacing w:after="0" w:line="240" w:lineRule="auto"/>
      </w:pPr>
      <w:r>
        <w:separator/>
      </w:r>
    </w:p>
  </w:endnote>
  <w:endnote w:type="continuationSeparator" w:id="0">
    <w:p w14:paraId="43AFF445" w14:textId="77777777" w:rsidR="00983D79" w:rsidRDefault="00983D79" w:rsidP="00547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A128F" w14:textId="5FA819DC" w:rsidR="004D2466" w:rsidRDefault="00BE22C9">
    <w:pPr>
      <w:pStyle w:val="Footer"/>
      <w:jc w:val="center"/>
    </w:pPr>
    <w:r>
      <w:fldChar w:fldCharType="begin"/>
    </w:r>
    <w:r>
      <w:instrText xml:space="preserve"> PAGE   \* MERGEFORMAT </w:instrText>
    </w:r>
    <w:r>
      <w:fldChar w:fldCharType="separate"/>
    </w:r>
    <w:r w:rsidR="008E4935">
      <w:rPr>
        <w:noProof/>
      </w:rPr>
      <w:t>1</w:t>
    </w:r>
    <w:r>
      <w:rPr>
        <w:noProof/>
      </w:rPr>
      <w:fldChar w:fldCharType="end"/>
    </w:r>
  </w:p>
  <w:p w14:paraId="20DA1290" w14:textId="77777777" w:rsidR="004D2466" w:rsidRDefault="004D24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68CFC" w14:textId="77777777" w:rsidR="00983D79" w:rsidRDefault="00983D79" w:rsidP="0054753B">
      <w:pPr>
        <w:spacing w:after="0" w:line="240" w:lineRule="auto"/>
      </w:pPr>
      <w:r>
        <w:separator/>
      </w:r>
    </w:p>
  </w:footnote>
  <w:footnote w:type="continuationSeparator" w:id="0">
    <w:p w14:paraId="62EDF8B7" w14:textId="77777777" w:rsidR="00983D79" w:rsidRDefault="00983D79" w:rsidP="005475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476E"/>
    <w:multiLevelType w:val="hybridMultilevel"/>
    <w:tmpl w:val="31E43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C1B15"/>
    <w:multiLevelType w:val="multilevel"/>
    <w:tmpl w:val="5F907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3267D"/>
    <w:multiLevelType w:val="hybridMultilevel"/>
    <w:tmpl w:val="34367D62"/>
    <w:lvl w:ilvl="0" w:tplc="A6A23A12">
      <w:start w:val="5"/>
      <w:numFmt w:val="bullet"/>
      <w:lvlText w:val="-"/>
      <w:lvlJc w:val="left"/>
      <w:pPr>
        <w:ind w:left="720" w:hanging="360"/>
      </w:pPr>
      <w:rPr>
        <w:rFonts w:ascii="Verdana" w:eastAsia="Calibri" w:hAnsi="Verdana" w:cs="Helvetic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513D2"/>
    <w:multiLevelType w:val="hybridMultilevel"/>
    <w:tmpl w:val="4CC0B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734443"/>
    <w:multiLevelType w:val="hybridMultilevel"/>
    <w:tmpl w:val="20629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552AC2"/>
    <w:multiLevelType w:val="hybridMultilevel"/>
    <w:tmpl w:val="25B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0E3283"/>
    <w:multiLevelType w:val="hybridMultilevel"/>
    <w:tmpl w:val="FDFC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BE77F3"/>
    <w:multiLevelType w:val="hybridMultilevel"/>
    <w:tmpl w:val="E0383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96C95"/>
    <w:multiLevelType w:val="hybridMultilevel"/>
    <w:tmpl w:val="ADBED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167169"/>
    <w:multiLevelType w:val="multilevel"/>
    <w:tmpl w:val="1CB23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437690"/>
    <w:multiLevelType w:val="hybridMultilevel"/>
    <w:tmpl w:val="85D84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C75AF5"/>
    <w:multiLevelType w:val="hybridMultilevel"/>
    <w:tmpl w:val="56E29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B24F74"/>
    <w:multiLevelType w:val="hybridMultilevel"/>
    <w:tmpl w:val="AD982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F12A12"/>
    <w:multiLevelType w:val="hybridMultilevel"/>
    <w:tmpl w:val="5BEAA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5147E53"/>
    <w:multiLevelType w:val="hybridMultilevel"/>
    <w:tmpl w:val="0B60B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7FC70C7"/>
    <w:multiLevelType w:val="hybridMultilevel"/>
    <w:tmpl w:val="7F0C4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FD7B30"/>
    <w:multiLevelType w:val="hybridMultilevel"/>
    <w:tmpl w:val="6ACC8FE6"/>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354326"/>
    <w:multiLevelType w:val="hybridMultilevel"/>
    <w:tmpl w:val="BC26B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2A5413"/>
    <w:multiLevelType w:val="hybridMultilevel"/>
    <w:tmpl w:val="B890E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DC2550"/>
    <w:multiLevelType w:val="hybridMultilevel"/>
    <w:tmpl w:val="387411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001110"/>
    <w:multiLevelType w:val="hybridMultilevel"/>
    <w:tmpl w:val="825CA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E01FAE"/>
    <w:multiLevelType w:val="hybridMultilevel"/>
    <w:tmpl w:val="0EE23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EA3524"/>
    <w:multiLevelType w:val="hybridMultilevel"/>
    <w:tmpl w:val="CC8EE1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BCD0273"/>
    <w:multiLevelType w:val="hybridMultilevel"/>
    <w:tmpl w:val="2B9A0B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3817E8"/>
    <w:multiLevelType w:val="hybridMultilevel"/>
    <w:tmpl w:val="FF68FB96"/>
    <w:lvl w:ilvl="0" w:tplc="04090003">
      <w:start w:val="1"/>
      <w:numFmt w:val="bullet"/>
      <w:lvlText w:val="o"/>
      <w:lvlJc w:val="left"/>
      <w:pPr>
        <w:ind w:left="1440" w:hanging="360"/>
      </w:pPr>
      <w:rPr>
        <w:rFonts w:ascii="Courier New" w:hAnsi="Courier New" w:cs="Courier New" w:hint="default"/>
      </w:rPr>
    </w:lvl>
    <w:lvl w:ilvl="1" w:tplc="523E6FBA">
      <w:numFmt w:val="bullet"/>
      <w:lvlText w:val="•"/>
      <w:lvlJc w:val="left"/>
      <w:pPr>
        <w:ind w:left="2520" w:hanging="720"/>
      </w:pPr>
      <w:rPr>
        <w:rFonts w:ascii="Calibri" w:eastAsia="Calibri" w:hAnsi="Calibri" w:cs="Helvetica"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DEB3E21"/>
    <w:multiLevelType w:val="hybridMultilevel"/>
    <w:tmpl w:val="617C3C8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2693138"/>
    <w:multiLevelType w:val="multilevel"/>
    <w:tmpl w:val="A96653E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292F48"/>
    <w:multiLevelType w:val="hybridMultilevel"/>
    <w:tmpl w:val="586C8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0429C0"/>
    <w:multiLevelType w:val="hybridMultilevel"/>
    <w:tmpl w:val="9F7CC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A83D83"/>
    <w:multiLevelType w:val="hybridMultilevel"/>
    <w:tmpl w:val="9D10DC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6"/>
  </w:num>
  <w:num w:numId="2">
    <w:abstractNumId w:val="13"/>
  </w:num>
  <w:num w:numId="3">
    <w:abstractNumId w:val="1"/>
  </w:num>
  <w:num w:numId="4">
    <w:abstractNumId w:val="22"/>
  </w:num>
  <w:num w:numId="5">
    <w:abstractNumId w:val="19"/>
  </w:num>
  <w:num w:numId="6">
    <w:abstractNumId w:val="25"/>
  </w:num>
  <w:num w:numId="7">
    <w:abstractNumId w:val="9"/>
  </w:num>
  <w:num w:numId="8">
    <w:abstractNumId w:val="24"/>
  </w:num>
  <w:num w:numId="9">
    <w:abstractNumId w:val="16"/>
  </w:num>
  <w:num w:numId="10">
    <w:abstractNumId w:val="21"/>
  </w:num>
  <w:num w:numId="11">
    <w:abstractNumId w:val="0"/>
  </w:num>
  <w:num w:numId="12">
    <w:abstractNumId w:val="27"/>
  </w:num>
  <w:num w:numId="13">
    <w:abstractNumId w:val="11"/>
  </w:num>
  <w:num w:numId="14">
    <w:abstractNumId w:val="7"/>
  </w:num>
  <w:num w:numId="15">
    <w:abstractNumId w:val="10"/>
  </w:num>
  <w:num w:numId="16">
    <w:abstractNumId w:val="8"/>
  </w:num>
  <w:num w:numId="17">
    <w:abstractNumId w:val="17"/>
  </w:num>
  <w:num w:numId="18">
    <w:abstractNumId w:val="23"/>
  </w:num>
  <w:num w:numId="19">
    <w:abstractNumId w:val="12"/>
  </w:num>
  <w:num w:numId="20">
    <w:abstractNumId w:val="20"/>
  </w:num>
  <w:num w:numId="21">
    <w:abstractNumId w:val="15"/>
  </w:num>
  <w:num w:numId="22">
    <w:abstractNumId w:val="18"/>
  </w:num>
  <w:num w:numId="23">
    <w:abstractNumId w:val="28"/>
  </w:num>
  <w:num w:numId="24">
    <w:abstractNumId w:val="2"/>
  </w:num>
  <w:num w:numId="25">
    <w:abstractNumId w:val="14"/>
  </w:num>
  <w:num w:numId="26">
    <w:abstractNumId w:val="29"/>
  </w:num>
  <w:num w:numId="27">
    <w:abstractNumId w:val="6"/>
  </w:num>
  <w:num w:numId="28">
    <w:abstractNumId w:val="5"/>
  </w:num>
  <w:num w:numId="29">
    <w:abstractNumId w:val="3"/>
  </w:num>
  <w:num w:numId="30">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7D9"/>
    <w:rsid w:val="0000057D"/>
    <w:rsid w:val="000054DE"/>
    <w:rsid w:val="00012A90"/>
    <w:rsid w:val="0001385F"/>
    <w:rsid w:val="00015F37"/>
    <w:rsid w:val="000204BD"/>
    <w:rsid w:val="0002233C"/>
    <w:rsid w:val="00025C9B"/>
    <w:rsid w:val="0002713C"/>
    <w:rsid w:val="00031376"/>
    <w:rsid w:val="00032971"/>
    <w:rsid w:val="00036766"/>
    <w:rsid w:val="00047D80"/>
    <w:rsid w:val="0005366E"/>
    <w:rsid w:val="00057C3D"/>
    <w:rsid w:val="00060B94"/>
    <w:rsid w:val="000659AF"/>
    <w:rsid w:val="00066CA1"/>
    <w:rsid w:val="00066F00"/>
    <w:rsid w:val="00066F46"/>
    <w:rsid w:val="0006749D"/>
    <w:rsid w:val="00070EC4"/>
    <w:rsid w:val="00073ABC"/>
    <w:rsid w:val="0007672E"/>
    <w:rsid w:val="00082CBE"/>
    <w:rsid w:val="00084A0D"/>
    <w:rsid w:val="00085C89"/>
    <w:rsid w:val="0009198F"/>
    <w:rsid w:val="00092921"/>
    <w:rsid w:val="000A16C1"/>
    <w:rsid w:val="000A5823"/>
    <w:rsid w:val="000A7989"/>
    <w:rsid w:val="000B5188"/>
    <w:rsid w:val="000B6892"/>
    <w:rsid w:val="000C41AF"/>
    <w:rsid w:val="000C4432"/>
    <w:rsid w:val="000C4DAD"/>
    <w:rsid w:val="000E1C86"/>
    <w:rsid w:val="000E2074"/>
    <w:rsid w:val="000E5046"/>
    <w:rsid w:val="000F0B60"/>
    <w:rsid w:val="000F22FF"/>
    <w:rsid w:val="00102CB2"/>
    <w:rsid w:val="00110452"/>
    <w:rsid w:val="001120EA"/>
    <w:rsid w:val="00112A23"/>
    <w:rsid w:val="001168EE"/>
    <w:rsid w:val="00117C6B"/>
    <w:rsid w:val="00117F90"/>
    <w:rsid w:val="00131186"/>
    <w:rsid w:val="0013302A"/>
    <w:rsid w:val="0013328C"/>
    <w:rsid w:val="00140BDB"/>
    <w:rsid w:val="00145EEB"/>
    <w:rsid w:val="00150149"/>
    <w:rsid w:val="001527FD"/>
    <w:rsid w:val="00152E21"/>
    <w:rsid w:val="00154A6F"/>
    <w:rsid w:val="00155F89"/>
    <w:rsid w:val="001658C3"/>
    <w:rsid w:val="00167BE4"/>
    <w:rsid w:val="0017061C"/>
    <w:rsid w:val="001722C6"/>
    <w:rsid w:val="0017285C"/>
    <w:rsid w:val="001747B3"/>
    <w:rsid w:val="001834A1"/>
    <w:rsid w:val="00184BB5"/>
    <w:rsid w:val="00191F8C"/>
    <w:rsid w:val="00192F13"/>
    <w:rsid w:val="00194D5F"/>
    <w:rsid w:val="00194D7F"/>
    <w:rsid w:val="001A19C0"/>
    <w:rsid w:val="001A3F3A"/>
    <w:rsid w:val="001A5153"/>
    <w:rsid w:val="001A5C45"/>
    <w:rsid w:val="001B5D00"/>
    <w:rsid w:val="001C188F"/>
    <w:rsid w:val="001D1982"/>
    <w:rsid w:val="001D49DF"/>
    <w:rsid w:val="001D7231"/>
    <w:rsid w:val="001E0AD8"/>
    <w:rsid w:val="001E1E58"/>
    <w:rsid w:val="001F0790"/>
    <w:rsid w:val="001F0DC8"/>
    <w:rsid w:val="001F3160"/>
    <w:rsid w:val="001F6916"/>
    <w:rsid w:val="00203A08"/>
    <w:rsid w:val="00206206"/>
    <w:rsid w:val="00210554"/>
    <w:rsid w:val="00214167"/>
    <w:rsid w:val="00214F01"/>
    <w:rsid w:val="002222B4"/>
    <w:rsid w:val="002303C6"/>
    <w:rsid w:val="00233276"/>
    <w:rsid w:val="00234137"/>
    <w:rsid w:val="0024171D"/>
    <w:rsid w:val="00241CA5"/>
    <w:rsid w:val="0024425E"/>
    <w:rsid w:val="00247989"/>
    <w:rsid w:val="00253BA9"/>
    <w:rsid w:val="00255078"/>
    <w:rsid w:val="0026301D"/>
    <w:rsid w:val="0026616C"/>
    <w:rsid w:val="0026658B"/>
    <w:rsid w:val="00272A08"/>
    <w:rsid w:val="00272DAC"/>
    <w:rsid w:val="00274193"/>
    <w:rsid w:val="0027473A"/>
    <w:rsid w:val="00276766"/>
    <w:rsid w:val="0028022C"/>
    <w:rsid w:val="00280A77"/>
    <w:rsid w:val="0028586E"/>
    <w:rsid w:val="002865F1"/>
    <w:rsid w:val="00291DA0"/>
    <w:rsid w:val="0029525A"/>
    <w:rsid w:val="002952FE"/>
    <w:rsid w:val="002A2720"/>
    <w:rsid w:val="002A28E1"/>
    <w:rsid w:val="002B45C8"/>
    <w:rsid w:val="002B4BB8"/>
    <w:rsid w:val="002C2B23"/>
    <w:rsid w:val="002D700F"/>
    <w:rsid w:val="002E2FDB"/>
    <w:rsid w:val="002F194E"/>
    <w:rsid w:val="002F4220"/>
    <w:rsid w:val="002F731C"/>
    <w:rsid w:val="002F76F8"/>
    <w:rsid w:val="00300505"/>
    <w:rsid w:val="003006B8"/>
    <w:rsid w:val="003014AB"/>
    <w:rsid w:val="00304660"/>
    <w:rsid w:val="00305951"/>
    <w:rsid w:val="00305D9F"/>
    <w:rsid w:val="0030606C"/>
    <w:rsid w:val="00306C8D"/>
    <w:rsid w:val="00311DA0"/>
    <w:rsid w:val="003147D9"/>
    <w:rsid w:val="00314F0E"/>
    <w:rsid w:val="00316412"/>
    <w:rsid w:val="00316FBF"/>
    <w:rsid w:val="00317908"/>
    <w:rsid w:val="003220B3"/>
    <w:rsid w:val="00323DEB"/>
    <w:rsid w:val="0033045B"/>
    <w:rsid w:val="003309B0"/>
    <w:rsid w:val="00331638"/>
    <w:rsid w:val="00332357"/>
    <w:rsid w:val="003332F5"/>
    <w:rsid w:val="0033455B"/>
    <w:rsid w:val="00335AEA"/>
    <w:rsid w:val="00336D3F"/>
    <w:rsid w:val="00337544"/>
    <w:rsid w:val="0034226E"/>
    <w:rsid w:val="003448A9"/>
    <w:rsid w:val="00353071"/>
    <w:rsid w:val="00357C78"/>
    <w:rsid w:val="00361927"/>
    <w:rsid w:val="003653DE"/>
    <w:rsid w:val="0036796D"/>
    <w:rsid w:val="00371CF4"/>
    <w:rsid w:val="003722D5"/>
    <w:rsid w:val="00372E07"/>
    <w:rsid w:val="003747E5"/>
    <w:rsid w:val="003866D7"/>
    <w:rsid w:val="00391C0A"/>
    <w:rsid w:val="00393417"/>
    <w:rsid w:val="00394E46"/>
    <w:rsid w:val="00395462"/>
    <w:rsid w:val="00396950"/>
    <w:rsid w:val="0039706A"/>
    <w:rsid w:val="00397D06"/>
    <w:rsid w:val="003A211C"/>
    <w:rsid w:val="003A4858"/>
    <w:rsid w:val="003A6368"/>
    <w:rsid w:val="003B20EA"/>
    <w:rsid w:val="003B31F8"/>
    <w:rsid w:val="003B589C"/>
    <w:rsid w:val="003B6962"/>
    <w:rsid w:val="003C6835"/>
    <w:rsid w:val="003D5668"/>
    <w:rsid w:val="003D6C8F"/>
    <w:rsid w:val="003E0BBF"/>
    <w:rsid w:val="003E2771"/>
    <w:rsid w:val="003E2F33"/>
    <w:rsid w:val="003E7C42"/>
    <w:rsid w:val="003F6300"/>
    <w:rsid w:val="003F6AD6"/>
    <w:rsid w:val="003F7BAE"/>
    <w:rsid w:val="004002AE"/>
    <w:rsid w:val="004022CC"/>
    <w:rsid w:val="004032D6"/>
    <w:rsid w:val="004068CE"/>
    <w:rsid w:val="0040797B"/>
    <w:rsid w:val="004142A5"/>
    <w:rsid w:val="00414AF7"/>
    <w:rsid w:val="00420A14"/>
    <w:rsid w:val="00421051"/>
    <w:rsid w:val="00421583"/>
    <w:rsid w:val="00421E40"/>
    <w:rsid w:val="0042392B"/>
    <w:rsid w:val="00425750"/>
    <w:rsid w:val="0042687A"/>
    <w:rsid w:val="00427B35"/>
    <w:rsid w:val="00434605"/>
    <w:rsid w:val="004370E4"/>
    <w:rsid w:val="00441FA9"/>
    <w:rsid w:val="00442CDC"/>
    <w:rsid w:val="00442F17"/>
    <w:rsid w:val="00453F60"/>
    <w:rsid w:val="00464B53"/>
    <w:rsid w:val="0046611E"/>
    <w:rsid w:val="00470AA6"/>
    <w:rsid w:val="00471762"/>
    <w:rsid w:val="00473B33"/>
    <w:rsid w:val="00475777"/>
    <w:rsid w:val="004772E4"/>
    <w:rsid w:val="004779F6"/>
    <w:rsid w:val="004807A1"/>
    <w:rsid w:val="00481A11"/>
    <w:rsid w:val="00483C6D"/>
    <w:rsid w:val="00485A7E"/>
    <w:rsid w:val="004875C8"/>
    <w:rsid w:val="00491899"/>
    <w:rsid w:val="004918FD"/>
    <w:rsid w:val="00491D30"/>
    <w:rsid w:val="00491DC2"/>
    <w:rsid w:val="0049353F"/>
    <w:rsid w:val="004965D5"/>
    <w:rsid w:val="004A15F0"/>
    <w:rsid w:val="004A19E5"/>
    <w:rsid w:val="004A1EBF"/>
    <w:rsid w:val="004B37EB"/>
    <w:rsid w:val="004B5FA1"/>
    <w:rsid w:val="004C05A0"/>
    <w:rsid w:val="004C3450"/>
    <w:rsid w:val="004C4979"/>
    <w:rsid w:val="004C5E2B"/>
    <w:rsid w:val="004D1810"/>
    <w:rsid w:val="004D2466"/>
    <w:rsid w:val="004D609F"/>
    <w:rsid w:val="004D7717"/>
    <w:rsid w:val="004E0C2D"/>
    <w:rsid w:val="004F595E"/>
    <w:rsid w:val="004F63D2"/>
    <w:rsid w:val="004F7981"/>
    <w:rsid w:val="00500D77"/>
    <w:rsid w:val="00501959"/>
    <w:rsid w:val="00505206"/>
    <w:rsid w:val="00507DB5"/>
    <w:rsid w:val="00510E66"/>
    <w:rsid w:val="0051142E"/>
    <w:rsid w:val="00523EFD"/>
    <w:rsid w:val="00526672"/>
    <w:rsid w:val="00527F83"/>
    <w:rsid w:val="005333B5"/>
    <w:rsid w:val="00533435"/>
    <w:rsid w:val="0053606E"/>
    <w:rsid w:val="00537CA4"/>
    <w:rsid w:val="0054753B"/>
    <w:rsid w:val="0055452C"/>
    <w:rsid w:val="00555262"/>
    <w:rsid w:val="0055633E"/>
    <w:rsid w:val="00557CA5"/>
    <w:rsid w:val="00560F32"/>
    <w:rsid w:val="005665F0"/>
    <w:rsid w:val="005669F8"/>
    <w:rsid w:val="005704A8"/>
    <w:rsid w:val="005712B9"/>
    <w:rsid w:val="005802C4"/>
    <w:rsid w:val="00582C81"/>
    <w:rsid w:val="00583E5D"/>
    <w:rsid w:val="005912C2"/>
    <w:rsid w:val="00592876"/>
    <w:rsid w:val="00593A35"/>
    <w:rsid w:val="00594D92"/>
    <w:rsid w:val="00597751"/>
    <w:rsid w:val="00597DF4"/>
    <w:rsid w:val="005A4B10"/>
    <w:rsid w:val="005A6F1D"/>
    <w:rsid w:val="005B0E48"/>
    <w:rsid w:val="005B16D6"/>
    <w:rsid w:val="005B2A91"/>
    <w:rsid w:val="005B3057"/>
    <w:rsid w:val="005B4C0E"/>
    <w:rsid w:val="005C016B"/>
    <w:rsid w:val="005C01FE"/>
    <w:rsid w:val="005C0220"/>
    <w:rsid w:val="005C0A06"/>
    <w:rsid w:val="005C0F15"/>
    <w:rsid w:val="005C21BC"/>
    <w:rsid w:val="005C3D6E"/>
    <w:rsid w:val="005D038C"/>
    <w:rsid w:val="005D1238"/>
    <w:rsid w:val="005D2CF8"/>
    <w:rsid w:val="005D3055"/>
    <w:rsid w:val="005D5E00"/>
    <w:rsid w:val="005E08FB"/>
    <w:rsid w:val="005E0A07"/>
    <w:rsid w:val="005E124C"/>
    <w:rsid w:val="005E30C3"/>
    <w:rsid w:val="005F3B16"/>
    <w:rsid w:val="00607E0A"/>
    <w:rsid w:val="00612029"/>
    <w:rsid w:val="00612D3A"/>
    <w:rsid w:val="00626233"/>
    <w:rsid w:val="00626CE4"/>
    <w:rsid w:val="00630E32"/>
    <w:rsid w:val="00631010"/>
    <w:rsid w:val="00635912"/>
    <w:rsid w:val="00636CD7"/>
    <w:rsid w:val="00642837"/>
    <w:rsid w:val="006428F8"/>
    <w:rsid w:val="00652224"/>
    <w:rsid w:val="00652790"/>
    <w:rsid w:val="006550E0"/>
    <w:rsid w:val="00655E5D"/>
    <w:rsid w:val="00656D21"/>
    <w:rsid w:val="0065715F"/>
    <w:rsid w:val="00660108"/>
    <w:rsid w:val="006661F2"/>
    <w:rsid w:val="00667658"/>
    <w:rsid w:val="00667D31"/>
    <w:rsid w:val="00667F41"/>
    <w:rsid w:val="006710D4"/>
    <w:rsid w:val="00671693"/>
    <w:rsid w:val="006778CA"/>
    <w:rsid w:val="00680ED9"/>
    <w:rsid w:val="0069082D"/>
    <w:rsid w:val="0069158F"/>
    <w:rsid w:val="006A03DF"/>
    <w:rsid w:val="006A0FAC"/>
    <w:rsid w:val="006A20CA"/>
    <w:rsid w:val="006A663B"/>
    <w:rsid w:val="006B0091"/>
    <w:rsid w:val="006B28FD"/>
    <w:rsid w:val="006B541A"/>
    <w:rsid w:val="006C347D"/>
    <w:rsid w:val="006C34CD"/>
    <w:rsid w:val="006C357C"/>
    <w:rsid w:val="006C6748"/>
    <w:rsid w:val="006C754F"/>
    <w:rsid w:val="006D16F5"/>
    <w:rsid w:val="006D4BFE"/>
    <w:rsid w:val="006D6216"/>
    <w:rsid w:val="006D6AA3"/>
    <w:rsid w:val="006E261B"/>
    <w:rsid w:val="006E281D"/>
    <w:rsid w:val="006E29CF"/>
    <w:rsid w:val="006E3FA9"/>
    <w:rsid w:val="006E5FAA"/>
    <w:rsid w:val="006F082D"/>
    <w:rsid w:val="006F11D0"/>
    <w:rsid w:val="006F3345"/>
    <w:rsid w:val="006F388A"/>
    <w:rsid w:val="006F4BBC"/>
    <w:rsid w:val="006F68F5"/>
    <w:rsid w:val="00702501"/>
    <w:rsid w:val="00705672"/>
    <w:rsid w:val="00721157"/>
    <w:rsid w:val="00721B10"/>
    <w:rsid w:val="007243AC"/>
    <w:rsid w:val="00733DB9"/>
    <w:rsid w:val="00734E32"/>
    <w:rsid w:val="0073509F"/>
    <w:rsid w:val="0073593D"/>
    <w:rsid w:val="0074196B"/>
    <w:rsid w:val="00746F02"/>
    <w:rsid w:val="007501BD"/>
    <w:rsid w:val="00755E66"/>
    <w:rsid w:val="007571B5"/>
    <w:rsid w:val="007619A3"/>
    <w:rsid w:val="007639A5"/>
    <w:rsid w:val="007646FB"/>
    <w:rsid w:val="00766EAF"/>
    <w:rsid w:val="0077251F"/>
    <w:rsid w:val="007733CD"/>
    <w:rsid w:val="007774BB"/>
    <w:rsid w:val="00794F8E"/>
    <w:rsid w:val="007B7E23"/>
    <w:rsid w:val="007C0B27"/>
    <w:rsid w:val="007C6943"/>
    <w:rsid w:val="007D1B8B"/>
    <w:rsid w:val="007D358B"/>
    <w:rsid w:val="007D3987"/>
    <w:rsid w:val="007D4E11"/>
    <w:rsid w:val="007D75BF"/>
    <w:rsid w:val="007D7985"/>
    <w:rsid w:val="007E0041"/>
    <w:rsid w:val="007E0446"/>
    <w:rsid w:val="007E456F"/>
    <w:rsid w:val="007E5E27"/>
    <w:rsid w:val="007F0C0A"/>
    <w:rsid w:val="007F4196"/>
    <w:rsid w:val="008144B7"/>
    <w:rsid w:val="00814D31"/>
    <w:rsid w:val="00817062"/>
    <w:rsid w:val="008248A2"/>
    <w:rsid w:val="00826001"/>
    <w:rsid w:val="00831951"/>
    <w:rsid w:val="00833F8A"/>
    <w:rsid w:val="00835387"/>
    <w:rsid w:val="008354B6"/>
    <w:rsid w:val="008359F8"/>
    <w:rsid w:val="00837C88"/>
    <w:rsid w:val="00841120"/>
    <w:rsid w:val="0084285F"/>
    <w:rsid w:val="008535B5"/>
    <w:rsid w:val="00853805"/>
    <w:rsid w:val="008544D1"/>
    <w:rsid w:val="008709F8"/>
    <w:rsid w:val="008722AC"/>
    <w:rsid w:val="00872FD8"/>
    <w:rsid w:val="00873C01"/>
    <w:rsid w:val="008744DA"/>
    <w:rsid w:val="00877AFA"/>
    <w:rsid w:val="008831A5"/>
    <w:rsid w:val="008835E0"/>
    <w:rsid w:val="008900F9"/>
    <w:rsid w:val="008916CE"/>
    <w:rsid w:val="00895F51"/>
    <w:rsid w:val="008A7C9C"/>
    <w:rsid w:val="008B5F21"/>
    <w:rsid w:val="008B64CF"/>
    <w:rsid w:val="008B6686"/>
    <w:rsid w:val="008B6EB0"/>
    <w:rsid w:val="008C27B7"/>
    <w:rsid w:val="008C7D2F"/>
    <w:rsid w:val="008D01FE"/>
    <w:rsid w:val="008D5EF0"/>
    <w:rsid w:val="008D6DFF"/>
    <w:rsid w:val="008E22E9"/>
    <w:rsid w:val="008E25FC"/>
    <w:rsid w:val="008E3892"/>
    <w:rsid w:val="008E3E23"/>
    <w:rsid w:val="008E4935"/>
    <w:rsid w:val="008E4A7C"/>
    <w:rsid w:val="008E50A5"/>
    <w:rsid w:val="008F5265"/>
    <w:rsid w:val="008F6C2F"/>
    <w:rsid w:val="008F7DAD"/>
    <w:rsid w:val="00906E09"/>
    <w:rsid w:val="009102D7"/>
    <w:rsid w:val="009110BC"/>
    <w:rsid w:val="00915D05"/>
    <w:rsid w:val="009162AD"/>
    <w:rsid w:val="00917CFC"/>
    <w:rsid w:val="00917E44"/>
    <w:rsid w:val="00920881"/>
    <w:rsid w:val="00920FF9"/>
    <w:rsid w:val="00930B66"/>
    <w:rsid w:val="009317DE"/>
    <w:rsid w:val="00937929"/>
    <w:rsid w:val="00941492"/>
    <w:rsid w:val="0094604D"/>
    <w:rsid w:val="009460F0"/>
    <w:rsid w:val="00947896"/>
    <w:rsid w:val="009557D3"/>
    <w:rsid w:val="009611C7"/>
    <w:rsid w:val="00962EF1"/>
    <w:rsid w:val="00963E87"/>
    <w:rsid w:val="009702B2"/>
    <w:rsid w:val="009703FF"/>
    <w:rsid w:val="00975973"/>
    <w:rsid w:val="00980777"/>
    <w:rsid w:val="00980829"/>
    <w:rsid w:val="00981476"/>
    <w:rsid w:val="00983D79"/>
    <w:rsid w:val="00985D3C"/>
    <w:rsid w:val="0099300F"/>
    <w:rsid w:val="00993CDC"/>
    <w:rsid w:val="009941FA"/>
    <w:rsid w:val="009963CE"/>
    <w:rsid w:val="00996BA1"/>
    <w:rsid w:val="009A153B"/>
    <w:rsid w:val="009A4A27"/>
    <w:rsid w:val="009A6E85"/>
    <w:rsid w:val="009B1C50"/>
    <w:rsid w:val="009B23B1"/>
    <w:rsid w:val="009B3CA4"/>
    <w:rsid w:val="009C000A"/>
    <w:rsid w:val="009C128C"/>
    <w:rsid w:val="009C3910"/>
    <w:rsid w:val="009C3BAC"/>
    <w:rsid w:val="009C3BBE"/>
    <w:rsid w:val="009C3D69"/>
    <w:rsid w:val="009C46C0"/>
    <w:rsid w:val="009D192A"/>
    <w:rsid w:val="009D2BBF"/>
    <w:rsid w:val="009D44C4"/>
    <w:rsid w:val="009D4986"/>
    <w:rsid w:val="009D6117"/>
    <w:rsid w:val="009E079F"/>
    <w:rsid w:val="009E1B5D"/>
    <w:rsid w:val="009F05AC"/>
    <w:rsid w:val="009F0E3C"/>
    <w:rsid w:val="009F3D16"/>
    <w:rsid w:val="009F66F7"/>
    <w:rsid w:val="00A1617F"/>
    <w:rsid w:val="00A177FD"/>
    <w:rsid w:val="00A225E5"/>
    <w:rsid w:val="00A2603F"/>
    <w:rsid w:val="00A268A9"/>
    <w:rsid w:val="00A26E06"/>
    <w:rsid w:val="00A27389"/>
    <w:rsid w:val="00A312FB"/>
    <w:rsid w:val="00A335DA"/>
    <w:rsid w:val="00A33B5A"/>
    <w:rsid w:val="00A34659"/>
    <w:rsid w:val="00A34E38"/>
    <w:rsid w:val="00A357A2"/>
    <w:rsid w:val="00A36340"/>
    <w:rsid w:val="00A413AA"/>
    <w:rsid w:val="00A423F9"/>
    <w:rsid w:val="00A45F95"/>
    <w:rsid w:val="00A471A8"/>
    <w:rsid w:val="00A52C22"/>
    <w:rsid w:val="00A653EC"/>
    <w:rsid w:val="00A714B1"/>
    <w:rsid w:val="00A7633A"/>
    <w:rsid w:val="00A77808"/>
    <w:rsid w:val="00A813C6"/>
    <w:rsid w:val="00A84778"/>
    <w:rsid w:val="00A8725D"/>
    <w:rsid w:val="00A935AE"/>
    <w:rsid w:val="00A93870"/>
    <w:rsid w:val="00A96DCE"/>
    <w:rsid w:val="00A975C0"/>
    <w:rsid w:val="00A97F44"/>
    <w:rsid w:val="00AA5204"/>
    <w:rsid w:val="00AB0264"/>
    <w:rsid w:val="00AB4CB5"/>
    <w:rsid w:val="00AB5D19"/>
    <w:rsid w:val="00AB744C"/>
    <w:rsid w:val="00AC3A5B"/>
    <w:rsid w:val="00AD0301"/>
    <w:rsid w:val="00AD4103"/>
    <w:rsid w:val="00AD488E"/>
    <w:rsid w:val="00AD6998"/>
    <w:rsid w:val="00AE083D"/>
    <w:rsid w:val="00AE125F"/>
    <w:rsid w:val="00AE2161"/>
    <w:rsid w:val="00AE30CF"/>
    <w:rsid w:val="00AE5D28"/>
    <w:rsid w:val="00AE6D67"/>
    <w:rsid w:val="00AF2A19"/>
    <w:rsid w:val="00B00BC1"/>
    <w:rsid w:val="00B00D78"/>
    <w:rsid w:val="00B03103"/>
    <w:rsid w:val="00B04931"/>
    <w:rsid w:val="00B1169C"/>
    <w:rsid w:val="00B15F8E"/>
    <w:rsid w:val="00B16092"/>
    <w:rsid w:val="00B27141"/>
    <w:rsid w:val="00B277A1"/>
    <w:rsid w:val="00B32E0C"/>
    <w:rsid w:val="00B333A5"/>
    <w:rsid w:val="00B40498"/>
    <w:rsid w:val="00B42A8B"/>
    <w:rsid w:val="00B44753"/>
    <w:rsid w:val="00B47637"/>
    <w:rsid w:val="00B52476"/>
    <w:rsid w:val="00B54282"/>
    <w:rsid w:val="00B62218"/>
    <w:rsid w:val="00B63547"/>
    <w:rsid w:val="00B642C3"/>
    <w:rsid w:val="00B64798"/>
    <w:rsid w:val="00B66F39"/>
    <w:rsid w:val="00B739A9"/>
    <w:rsid w:val="00B73CE8"/>
    <w:rsid w:val="00B742AF"/>
    <w:rsid w:val="00B74490"/>
    <w:rsid w:val="00B74F97"/>
    <w:rsid w:val="00B75FAC"/>
    <w:rsid w:val="00B8792E"/>
    <w:rsid w:val="00B927E5"/>
    <w:rsid w:val="00B9316E"/>
    <w:rsid w:val="00B956AF"/>
    <w:rsid w:val="00B95772"/>
    <w:rsid w:val="00BB18E2"/>
    <w:rsid w:val="00BB52E0"/>
    <w:rsid w:val="00BC2FC7"/>
    <w:rsid w:val="00BD02F3"/>
    <w:rsid w:val="00BD25C0"/>
    <w:rsid w:val="00BD2AE9"/>
    <w:rsid w:val="00BD74FC"/>
    <w:rsid w:val="00BE1184"/>
    <w:rsid w:val="00BE22C9"/>
    <w:rsid w:val="00BE460A"/>
    <w:rsid w:val="00BE5A10"/>
    <w:rsid w:val="00BE68D1"/>
    <w:rsid w:val="00BF1C1F"/>
    <w:rsid w:val="00BF2F48"/>
    <w:rsid w:val="00BF6B6A"/>
    <w:rsid w:val="00BF7DD8"/>
    <w:rsid w:val="00C00EFC"/>
    <w:rsid w:val="00C00F1D"/>
    <w:rsid w:val="00C03220"/>
    <w:rsid w:val="00C07175"/>
    <w:rsid w:val="00C07A3B"/>
    <w:rsid w:val="00C10E75"/>
    <w:rsid w:val="00C11839"/>
    <w:rsid w:val="00C12998"/>
    <w:rsid w:val="00C13C29"/>
    <w:rsid w:val="00C16437"/>
    <w:rsid w:val="00C17B47"/>
    <w:rsid w:val="00C242C6"/>
    <w:rsid w:val="00C30C3E"/>
    <w:rsid w:val="00C332BB"/>
    <w:rsid w:val="00C33A71"/>
    <w:rsid w:val="00C402B8"/>
    <w:rsid w:val="00C45013"/>
    <w:rsid w:val="00C45E3F"/>
    <w:rsid w:val="00C505A4"/>
    <w:rsid w:val="00C53A9E"/>
    <w:rsid w:val="00C54EAF"/>
    <w:rsid w:val="00C60309"/>
    <w:rsid w:val="00C65084"/>
    <w:rsid w:val="00C65EB8"/>
    <w:rsid w:val="00C673FB"/>
    <w:rsid w:val="00C6776B"/>
    <w:rsid w:val="00C71047"/>
    <w:rsid w:val="00C726FC"/>
    <w:rsid w:val="00C733AC"/>
    <w:rsid w:val="00C737CB"/>
    <w:rsid w:val="00C760E6"/>
    <w:rsid w:val="00C812B1"/>
    <w:rsid w:val="00C81AFF"/>
    <w:rsid w:val="00C91BD5"/>
    <w:rsid w:val="00C9254F"/>
    <w:rsid w:val="00C9688F"/>
    <w:rsid w:val="00CA425F"/>
    <w:rsid w:val="00CA55BA"/>
    <w:rsid w:val="00CA6CC2"/>
    <w:rsid w:val="00CB04F6"/>
    <w:rsid w:val="00CB117E"/>
    <w:rsid w:val="00CB1AE2"/>
    <w:rsid w:val="00CC0EF7"/>
    <w:rsid w:val="00CC1E1E"/>
    <w:rsid w:val="00CC2D88"/>
    <w:rsid w:val="00CC2E39"/>
    <w:rsid w:val="00CC5DCB"/>
    <w:rsid w:val="00CC6723"/>
    <w:rsid w:val="00CD0238"/>
    <w:rsid w:val="00CD1D3D"/>
    <w:rsid w:val="00CD3920"/>
    <w:rsid w:val="00CD5281"/>
    <w:rsid w:val="00CD5828"/>
    <w:rsid w:val="00CD5DB4"/>
    <w:rsid w:val="00CD64C7"/>
    <w:rsid w:val="00CD6CC2"/>
    <w:rsid w:val="00CD7E6C"/>
    <w:rsid w:val="00CE2B49"/>
    <w:rsid w:val="00CE3C90"/>
    <w:rsid w:val="00D00960"/>
    <w:rsid w:val="00D022E8"/>
    <w:rsid w:val="00D031A9"/>
    <w:rsid w:val="00D03688"/>
    <w:rsid w:val="00D03FA9"/>
    <w:rsid w:val="00D07EDB"/>
    <w:rsid w:val="00D14B4D"/>
    <w:rsid w:val="00D14BCE"/>
    <w:rsid w:val="00D169D8"/>
    <w:rsid w:val="00D238FF"/>
    <w:rsid w:val="00D23919"/>
    <w:rsid w:val="00D23BD0"/>
    <w:rsid w:val="00D304F3"/>
    <w:rsid w:val="00D30FC4"/>
    <w:rsid w:val="00D4272D"/>
    <w:rsid w:val="00D42C76"/>
    <w:rsid w:val="00D44952"/>
    <w:rsid w:val="00D471A1"/>
    <w:rsid w:val="00D50FF4"/>
    <w:rsid w:val="00D5246E"/>
    <w:rsid w:val="00D534EF"/>
    <w:rsid w:val="00D53AC5"/>
    <w:rsid w:val="00D56D41"/>
    <w:rsid w:val="00D6147D"/>
    <w:rsid w:val="00D62F22"/>
    <w:rsid w:val="00D6364B"/>
    <w:rsid w:val="00D63A73"/>
    <w:rsid w:val="00D66917"/>
    <w:rsid w:val="00D67DD4"/>
    <w:rsid w:val="00D703B1"/>
    <w:rsid w:val="00D733AA"/>
    <w:rsid w:val="00D74E9F"/>
    <w:rsid w:val="00D75737"/>
    <w:rsid w:val="00D768A9"/>
    <w:rsid w:val="00D821D2"/>
    <w:rsid w:val="00D82918"/>
    <w:rsid w:val="00D8419A"/>
    <w:rsid w:val="00D844D8"/>
    <w:rsid w:val="00D84737"/>
    <w:rsid w:val="00D84CF2"/>
    <w:rsid w:val="00D90161"/>
    <w:rsid w:val="00D91220"/>
    <w:rsid w:val="00D94D1B"/>
    <w:rsid w:val="00D95650"/>
    <w:rsid w:val="00D964AA"/>
    <w:rsid w:val="00DA0F20"/>
    <w:rsid w:val="00DB04B8"/>
    <w:rsid w:val="00DB4B27"/>
    <w:rsid w:val="00DC1038"/>
    <w:rsid w:val="00DC1B57"/>
    <w:rsid w:val="00DD03E5"/>
    <w:rsid w:val="00DD1712"/>
    <w:rsid w:val="00DD1E2A"/>
    <w:rsid w:val="00DE30B0"/>
    <w:rsid w:val="00DE4623"/>
    <w:rsid w:val="00DE6BBC"/>
    <w:rsid w:val="00DF4BDF"/>
    <w:rsid w:val="00E034B2"/>
    <w:rsid w:val="00E03D88"/>
    <w:rsid w:val="00E13184"/>
    <w:rsid w:val="00E13872"/>
    <w:rsid w:val="00E15927"/>
    <w:rsid w:val="00E176C4"/>
    <w:rsid w:val="00E22A85"/>
    <w:rsid w:val="00E2444B"/>
    <w:rsid w:val="00E34C1C"/>
    <w:rsid w:val="00E3577C"/>
    <w:rsid w:val="00E4099E"/>
    <w:rsid w:val="00E42AD6"/>
    <w:rsid w:val="00E5030E"/>
    <w:rsid w:val="00E5080D"/>
    <w:rsid w:val="00E52BCB"/>
    <w:rsid w:val="00E53A2B"/>
    <w:rsid w:val="00E544C5"/>
    <w:rsid w:val="00E561EC"/>
    <w:rsid w:val="00E57020"/>
    <w:rsid w:val="00E6085B"/>
    <w:rsid w:val="00E60D83"/>
    <w:rsid w:val="00E61F27"/>
    <w:rsid w:val="00E63C5F"/>
    <w:rsid w:val="00E63E50"/>
    <w:rsid w:val="00E64A2C"/>
    <w:rsid w:val="00E64D24"/>
    <w:rsid w:val="00E651FB"/>
    <w:rsid w:val="00E67FCC"/>
    <w:rsid w:val="00E836C4"/>
    <w:rsid w:val="00E86049"/>
    <w:rsid w:val="00E93AB6"/>
    <w:rsid w:val="00E96352"/>
    <w:rsid w:val="00E963FD"/>
    <w:rsid w:val="00E97B8F"/>
    <w:rsid w:val="00EA3CF3"/>
    <w:rsid w:val="00EA5AAE"/>
    <w:rsid w:val="00EA73B4"/>
    <w:rsid w:val="00EB0C41"/>
    <w:rsid w:val="00EB6135"/>
    <w:rsid w:val="00EC0631"/>
    <w:rsid w:val="00EC0C6E"/>
    <w:rsid w:val="00EC12E3"/>
    <w:rsid w:val="00EC2A04"/>
    <w:rsid w:val="00ED0795"/>
    <w:rsid w:val="00ED0D5A"/>
    <w:rsid w:val="00ED6DB6"/>
    <w:rsid w:val="00EE147F"/>
    <w:rsid w:val="00EE37CF"/>
    <w:rsid w:val="00EE7EEA"/>
    <w:rsid w:val="00EF2E9C"/>
    <w:rsid w:val="00EF446B"/>
    <w:rsid w:val="00EF4FF3"/>
    <w:rsid w:val="00F02CC4"/>
    <w:rsid w:val="00F058FA"/>
    <w:rsid w:val="00F10D64"/>
    <w:rsid w:val="00F112AF"/>
    <w:rsid w:val="00F14C37"/>
    <w:rsid w:val="00F21D82"/>
    <w:rsid w:val="00F259EA"/>
    <w:rsid w:val="00F36A2E"/>
    <w:rsid w:val="00F37C5A"/>
    <w:rsid w:val="00F426DA"/>
    <w:rsid w:val="00F43E20"/>
    <w:rsid w:val="00F46683"/>
    <w:rsid w:val="00F50BFC"/>
    <w:rsid w:val="00F51411"/>
    <w:rsid w:val="00F55D73"/>
    <w:rsid w:val="00F57AC2"/>
    <w:rsid w:val="00F616E5"/>
    <w:rsid w:val="00F62873"/>
    <w:rsid w:val="00F62C5A"/>
    <w:rsid w:val="00F71F2D"/>
    <w:rsid w:val="00F72865"/>
    <w:rsid w:val="00F76C3E"/>
    <w:rsid w:val="00F8194A"/>
    <w:rsid w:val="00F82F90"/>
    <w:rsid w:val="00F8313A"/>
    <w:rsid w:val="00F83788"/>
    <w:rsid w:val="00F8623D"/>
    <w:rsid w:val="00F871E0"/>
    <w:rsid w:val="00F879F9"/>
    <w:rsid w:val="00F87FF3"/>
    <w:rsid w:val="00F92275"/>
    <w:rsid w:val="00FA1C16"/>
    <w:rsid w:val="00FA2903"/>
    <w:rsid w:val="00FA6885"/>
    <w:rsid w:val="00FA78C0"/>
    <w:rsid w:val="00FA7B4B"/>
    <w:rsid w:val="00FA7F17"/>
    <w:rsid w:val="00FA7FB7"/>
    <w:rsid w:val="00FB6590"/>
    <w:rsid w:val="00FC2334"/>
    <w:rsid w:val="00FD220D"/>
    <w:rsid w:val="00FD4644"/>
    <w:rsid w:val="00FD4924"/>
    <w:rsid w:val="00FE6CBC"/>
    <w:rsid w:val="00FF37A2"/>
    <w:rsid w:val="00FF3F62"/>
    <w:rsid w:val="00FF5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0DA125D"/>
  <w15:docId w15:val="{188E3E0A-4295-4F99-8771-51336CA4D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11E"/>
    <w:pPr>
      <w:spacing w:after="200" w:line="276" w:lineRule="auto"/>
    </w:pPr>
  </w:style>
  <w:style w:type="paragraph" w:styleId="Heading1">
    <w:name w:val="heading 1"/>
    <w:basedOn w:val="Normal"/>
    <w:next w:val="Normal"/>
    <w:link w:val="Heading1Char"/>
    <w:uiPriority w:val="9"/>
    <w:qFormat/>
    <w:rsid w:val="00D6691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9"/>
    <w:qFormat/>
    <w:rsid w:val="00F616E5"/>
    <w:pPr>
      <w:keepNext/>
      <w:keepLines/>
      <w:spacing w:before="200" w:after="0"/>
      <w:outlineLvl w:val="2"/>
    </w:pPr>
    <w:rPr>
      <w:rFonts w:ascii="Cambria" w:eastAsia="Times New Roman" w:hAnsi="Cambria"/>
      <w:b/>
      <w:bCs/>
      <w:color w:val="4F81BD"/>
    </w:rPr>
  </w:style>
  <w:style w:type="paragraph" w:styleId="Heading4">
    <w:name w:val="heading 4"/>
    <w:basedOn w:val="Normal"/>
    <w:link w:val="Heading4Char"/>
    <w:uiPriority w:val="99"/>
    <w:qFormat/>
    <w:rsid w:val="007733CD"/>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rsid w:val="00F616E5"/>
    <w:rPr>
      <w:rFonts w:ascii="Cambria" w:hAnsi="Cambria" w:cs="Times New Roman"/>
      <w:b/>
      <w:bCs/>
      <w:color w:val="4F81BD"/>
    </w:rPr>
  </w:style>
  <w:style w:type="character" w:customStyle="1" w:styleId="Heading4Char">
    <w:name w:val="Heading 4 Char"/>
    <w:basedOn w:val="DefaultParagraphFont"/>
    <w:link w:val="Heading4"/>
    <w:uiPriority w:val="99"/>
    <w:rsid w:val="007733CD"/>
    <w:rPr>
      <w:rFonts w:ascii="Times New Roman" w:hAnsi="Times New Roman" w:cs="Times New Roman"/>
      <w:b/>
      <w:bCs/>
      <w:sz w:val="24"/>
      <w:szCs w:val="24"/>
    </w:rPr>
  </w:style>
  <w:style w:type="character" w:styleId="Hyperlink">
    <w:name w:val="Hyperlink"/>
    <w:basedOn w:val="DefaultParagraphFont"/>
    <w:uiPriority w:val="99"/>
    <w:rsid w:val="003147D9"/>
    <w:rPr>
      <w:rFonts w:cs="Times New Roman"/>
      <w:color w:val="0000FF"/>
      <w:u w:val="single"/>
    </w:rPr>
  </w:style>
  <w:style w:type="paragraph" w:styleId="ListParagraph">
    <w:name w:val="List Paragraph"/>
    <w:basedOn w:val="Normal"/>
    <w:uiPriority w:val="99"/>
    <w:qFormat/>
    <w:rsid w:val="003147D9"/>
    <w:pPr>
      <w:ind w:left="720"/>
    </w:pPr>
  </w:style>
  <w:style w:type="character" w:styleId="CommentReference">
    <w:name w:val="annotation reference"/>
    <w:basedOn w:val="DefaultParagraphFont"/>
    <w:uiPriority w:val="99"/>
    <w:semiHidden/>
    <w:rsid w:val="003147D9"/>
    <w:rPr>
      <w:rFonts w:cs="Times New Roman"/>
      <w:sz w:val="16"/>
      <w:szCs w:val="16"/>
    </w:rPr>
  </w:style>
  <w:style w:type="paragraph" w:styleId="CommentText">
    <w:name w:val="annotation text"/>
    <w:basedOn w:val="Normal"/>
    <w:link w:val="CommentTextChar"/>
    <w:uiPriority w:val="99"/>
    <w:semiHidden/>
    <w:rsid w:val="003147D9"/>
    <w:pPr>
      <w:spacing w:line="240" w:lineRule="auto"/>
    </w:pPr>
    <w:rPr>
      <w:sz w:val="20"/>
      <w:szCs w:val="20"/>
    </w:rPr>
  </w:style>
  <w:style w:type="character" w:customStyle="1" w:styleId="CommentTextChar">
    <w:name w:val="Comment Text Char"/>
    <w:basedOn w:val="DefaultParagraphFont"/>
    <w:link w:val="CommentText"/>
    <w:uiPriority w:val="99"/>
    <w:semiHidden/>
    <w:rsid w:val="003147D9"/>
    <w:rPr>
      <w:rFonts w:cs="Times New Roman"/>
      <w:sz w:val="20"/>
      <w:szCs w:val="20"/>
    </w:rPr>
  </w:style>
  <w:style w:type="paragraph" w:styleId="BalloonText">
    <w:name w:val="Balloon Text"/>
    <w:basedOn w:val="Normal"/>
    <w:link w:val="BalloonTextChar"/>
    <w:uiPriority w:val="99"/>
    <w:semiHidden/>
    <w:rsid w:val="003147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7D9"/>
    <w:rPr>
      <w:rFonts w:ascii="Tahoma" w:hAnsi="Tahoma" w:cs="Tahoma"/>
      <w:sz w:val="16"/>
      <w:szCs w:val="16"/>
    </w:rPr>
  </w:style>
  <w:style w:type="character" w:customStyle="1" w:styleId="apple-converted-space">
    <w:name w:val="apple-converted-space"/>
    <w:basedOn w:val="DefaultParagraphFont"/>
    <w:rsid w:val="007733CD"/>
    <w:rPr>
      <w:rFonts w:cs="Times New Roman"/>
    </w:rPr>
  </w:style>
  <w:style w:type="table" w:styleId="TableGrid">
    <w:name w:val="Table Grid"/>
    <w:basedOn w:val="TableNormal"/>
    <w:uiPriority w:val="99"/>
    <w:rsid w:val="007733CD"/>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rsid w:val="00F14C37"/>
    <w:rPr>
      <w:rFonts w:cs="Times New Roman"/>
      <w:color w:val="800080"/>
      <w:u w:val="single"/>
    </w:rPr>
  </w:style>
  <w:style w:type="paragraph" w:customStyle="1" w:styleId="ColorfulList-Accent11">
    <w:name w:val="Colorful List - Accent 11"/>
    <w:basedOn w:val="Normal"/>
    <w:uiPriority w:val="99"/>
    <w:rsid w:val="005C21BC"/>
    <w:pPr>
      <w:spacing w:after="0" w:line="240" w:lineRule="auto"/>
      <w:ind w:left="720"/>
    </w:pPr>
    <w:rPr>
      <w:rFonts w:ascii="Times New Roman" w:eastAsia="MS Mincho" w:hAnsi="Times New Roman"/>
      <w:sz w:val="24"/>
      <w:szCs w:val="24"/>
    </w:rPr>
  </w:style>
  <w:style w:type="paragraph" w:customStyle="1" w:styleId="Normal1">
    <w:name w:val="Normal1"/>
    <w:uiPriority w:val="99"/>
    <w:rsid w:val="005C21BC"/>
    <w:pPr>
      <w:spacing w:after="160" w:line="259" w:lineRule="auto"/>
    </w:pPr>
    <w:rPr>
      <w:rFonts w:cs="Calibri"/>
      <w:color w:val="000000"/>
      <w:szCs w:val="20"/>
    </w:rPr>
  </w:style>
  <w:style w:type="paragraph" w:styleId="Header">
    <w:name w:val="header"/>
    <w:basedOn w:val="Normal"/>
    <w:link w:val="HeaderChar"/>
    <w:uiPriority w:val="99"/>
    <w:rsid w:val="005475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53B"/>
    <w:rPr>
      <w:rFonts w:cs="Times New Roman"/>
    </w:rPr>
  </w:style>
  <w:style w:type="paragraph" w:styleId="Footer">
    <w:name w:val="footer"/>
    <w:basedOn w:val="Normal"/>
    <w:link w:val="FooterChar"/>
    <w:uiPriority w:val="99"/>
    <w:rsid w:val="005475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53B"/>
    <w:rPr>
      <w:rFonts w:cs="Times New Roman"/>
    </w:rPr>
  </w:style>
  <w:style w:type="paragraph" w:styleId="NormalWeb">
    <w:name w:val="Normal (Web)"/>
    <w:basedOn w:val="Normal"/>
    <w:uiPriority w:val="99"/>
    <w:semiHidden/>
    <w:rsid w:val="00F616E5"/>
    <w:pPr>
      <w:spacing w:before="100" w:beforeAutospacing="1" w:after="100" w:afterAutospacing="1" w:line="240" w:lineRule="auto"/>
    </w:pPr>
    <w:rPr>
      <w:rFonts w:ascii="Times New Roman" w:eastAsia="Times New Roman" w:hAnsi="Times New Roman"/>
      <w:sz w:val="24"/>
      <w:szCs w:val="24"/>
    </w:rPr>
  </w:style>
  <w:style w:type="paragraph" w:styleId="CommentSubject">
    <w:name w:val="annotation subject"/>
    <w:basedOn w:val="CommentText"/>
    <w:next w:val="CommentText"/>
    <w:link w:val="CommentSubjectChar"/>
    <w:uiPriority w:val="99"/>
    <w:semiHidden/>
    <w:rsid w:val="00593A35"/>
    <w:rPr>
      <w:b/>
      <w:bCs/>
    </w:rPr>
  </w:style>
  <w:style w:type="character" w:customStyle="1" w:styleId="CommentSubjectChar">
    <w:name w:val="Comment Subject Char"/>
    <w:basedOn w:val="CommentTextChar"/>
    <w:link w:val="CommentSubject"/>
    <w:uiPriority w:val="99"/>
    <w:semiHidden/>
    <w:rsid w:val="00593A35"/>
    <w:rPr>
      <w:rFonts w:cs="Times New Roman"/>
      <w:b/>
      <w:bCs/>
      <w:sz w:val="20"/>
      <w:szCs w:val="20"/>
    </w:rPr>
  </w:style>
  <w:style w:type="character" w:customStyle="1" w:styleId="Heading1Char">
    <w:name w:val="Heading 1 Char"/>
    <w:basedOn w:val="DefaultParagraphFont"/>
    <w:link w:val="Heading1"/>
    <w:uiPriority w:val="9"/>
    <w:rsid w:val="00D66917"/>
    <w:rPr>
      <w:rFonts w:asciiTheme="majorHAnsi" w:eastAsiaTheme="majorEastAsia" w:hAnsiTheme="majorHAnsi" w:cstheme="majorBidi"/>
      <w:color w:val="365F91" w:themeColor="accent1" w:themeShade="BF"/>
      <w:sz w:val="32"/>
      <w:szCs w:val="32"/>
    </w:rPr>
  </w:style>
  <w:style w:type="character" w:customStyle="1" w:styleId="apple-tab-span">
    <w:name w:val="apple-tab-span"/>
    <w:basedOn w:val="DefaultParagraphFont"/>
    <w:rsid w:val="001B5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812588">
      <w:bodyDiv w:val="1"/>
      <w:marLeft w:val="0"/>
      <w:marRight w:val="0"/>
      <w:marTop w:val="0"/>
      <w:marBottom w:val="0"/>
      <w:divBdr>
        <w:top w:val="none" w:sz="0" w:space="0" w:color="auto"/>
        <w:left w:val="none" w:sz="0" w:space="0" w:color="auto"/>
        <w:bottom w:val="none" w:sz="0" w:space="0" w:color="auto"/>
        <w:right w:val="none" w:sz="0" w:space="0" w:color="auto"/>
      </w:divBdr>
    </w:div>
    <w:div w:id="304505071">
      <w:bodyDiv w:val="1"/>
      <w:marLeft w:val="0"/>
      <w:marRight w:val="0"/>
      <w:marTop w:val="0"/>
      <w:marBottom w:val="0"/>
      <w:divBdr>
        <w:top w:val="none" w:sz="0" w:space="0" w:color="auto"/>
        <w:left w:val="none" w:sz="0" w:space="0" w:color="auto"/>
        <w:bottom w:val="none" w:sz="0" w:space="0" w:color="auto"/>
        <w:right w:val="none" w:sz="0" w:space="0" w:color="auto"/>
      </w:divBdr>
    </w:div>
    <w:div w:id="318462659">
      <w:bodyDiv w:val="1"/>
      <w:marLeft w:val="0"/>
      <w:marRight w:val="0"/>
      <w:marTop w:val="0"/>
      <w:marBottom w:val="0"/>
      <w:divBdr>
        <w:top w:val="none" w:sz="0" w:space="0" w:color="auto"/>
        <w:left w:val="none" w:sz="0" w:space="0" w:color="auto"/>
        <w:bottom w:val="none" w:sz="0" w:space="0" w:color="auto"/>
        <w:right w:val="none" w:sz="0" w:space="0" w:color="auto"/>
      </w:divBdr>
    </w:div>
    <w:div w:id="326633895">
      <w:bodyDiv w:val="1"/>
      <w:marLeft w:val="0"/>
      <w:marRight w:val="0"/>
      <w:marTop w:val="0"/>
      <w:marBottom w:val="0"/>
      <w:divBdr>
        <w:top w:val="none" w:sz="0" w:space="0" w:color="auto"/>
        <w:left w:val="none" w:sz="0" w:space="0" w:color="auto"/>
        <w:bottom w:val="none" w:sz="0" w:space="0" w:color="auto"/>
        <w:right w:val="none" w:sz="0" w:space="0" w:color="auto"/>
      </w:divBdr>
    </w:div>
    <w:div w:id="361980078">
      <w:bodyDiv w:val="1"/>
      <w:marLeft w:val="0"/>
      <w:marRight w:val="0"/>
      <w:marTop w:val="0"/>
      <w:marBottom w:val="0"/>
      <w:divBdr>
        <w:top w:val="none" w:sz="0" w:space="0" w:color="auto"/>
        <w:left w:val="none" w:sz="0" w:space="0" w:color="auto"/>
        <w:bottom w:val="none" w:sz="0" w:space="0" w:color="auto"/>
        <w:right w:val="none" w:sz="0" w:space="0" w:color="auto"/>
      </w:divBdr>
    </w:div>
    <w:div w:id="400713774">
      <w:bodyDiv w:val="1"/>
      <w:marLeft w:val="0"/>
      <w:marRight w:val="0"/>
      <w:marTop w:val="0"/>
      <w:marBottom w:val="0"/>
      <w:divBdr>
        <w:top w:val="none" w:sz="0" w:space="0" w:color="auto"/>
        <w:left w:val="none" w:sz="0" w:space="0" w:color="auto"/>
        <w:bottom w:val="none" w:sz="0" w:space="0" w:color="auto"/>
        <w:right w:val="none" w:sz="0" w:space="0" w:color="auto"/>
      </w:divBdr>
    </w:div>
    <w:div w:id="446394424">
      <w:bodyDiv w:val="1"/>
      <w:marLeft w:val="0"/>
      <w:marRight w:val="0"/>
      <w:marTop w:val="0"/>
      <w:marBottom w:val="0"/>
      <w:divBdr>
        <w:top w:val="none" w:sz="0" w:space="0" w:color="auto"/>
        <w:left w:val="none" w:sz="0" w:space="0" w:color="auto"/>
        <w:bottom w:val="none" w:sz="0" w:space="0" w:color="auto"/>
        <w:right w:val="none" w:sz="0" w:space="0" w:color="auto"/>
      </w:divBdr>
    </w:div>
    <w:div w:id="477842661">
      <w:bodyDiv w:val="1"/>
      <w:marLeft w:val="0"/>
      <w:marRight w:val="0"/>
      <w:marTop w:val="0"/>
      <w:marBottom w:val="0"/>
      <w:divBdr>
        <w:top w:val="none" w:sz="0" w:space="0" w:color="auto"/>
        <w:left w:val="none" w:sz="0" w:space="0" w:color="auto"/>
        <w:bottom w:val="none" w:sz="0" w:space="0" w:color="auto"/>
        <w:right w:val="none" w:sz="0" w:space="0" w:color="auto"/>
      </w:divBdr>
    </w:div>
    <w:div w:id="488207420">
      <w:bodyDiv w:val="1"/>
      <w:marLeft w:val="0"/>
      <w:marRight w:val="0"/>
      <w:marTop w:val="0"/>
      <w:marBottom w:val="0"/>
      <w:divBdr>
        <w:top w:val="none" w:sz="0" w:space="0" w:color="auto"/>
        <w:left w:val="none" w:sz="0" w:space="0" w:color="auto"/>
        <w:bottom w:val="none" w:sz="0" w:space="0" w:color="auto"/>
        <w:right w:val="none" w:sz="0" w:space="0" w:color="auto"/>
      </w:divBdr>
    </w:div>
    <w:div w:id="494540687">
      <w:bodyDiv w:val="1"/>
      <w:marLeft w:val="0"/>
      <w:marRight w:val="0"/>
      <w:marTop w:val="0"/>
      <w:marBottom w:val="0"/>
      <w:divBdr>
        <w:top w:val="none" w:sz="0" w:space="0" w:color="auto"/>
        <w:left w:val="none" w:sz="0" w:space="0" w:color="auto"/>
        <w:bottom w:val="none" w:sz="0" w:space="0" w:color="auto"/>
        <w:right w:val="none" w:sz="0" w:space="0" w:color="auto"/>
      </w:divBdr>
    </w:div>
    <w:div w:id="787547240">
      <w:bodyDiv w:val="1"/>
      <w:marLeft w:val="0"/>
      <w:marRight w:val="0"/>
      <w:marTop w:val="0"/>
      <w:marBottom w:val="0"/>
      <w:divBdr>
        <w:top w:val="none" w:sz="0" w:space="0" w:color="auto"/>
        <w:left w:val="none" w:sz="0" w:space="0" w:color="auto"/>
        <w:bottom w:val="none" w:sz="0" w:space="0" w:color="auto"/>
        <w:right w:val="none" w:sz="0" w:space="0" w:color="auto"/>
      </w:divBdr>
    </w:div>
    <w:div w:id="821853465">
      <w:bodyDiv w:val="1"/>
      <w:marLeft w:val="0"/>
      <w:marRight w:val="0"/>
      <w:marTop w:val="0"/>
      <w:marBottom w:val="0"/>
      <w:divBdr>
        <w:top w:val="none" w:sz="0" w:space="0" w:color="auto"/>
        <w:left w:val="none" w:sz="0" w:space="0" w:color="auto"/>
        <w:bottom w:val="none" w:sz="0" w:space="0" w:color="auto"/>
        <w:right w:val="none" w:sz="0" w:space="0" w:color="auto"/>
      </w:divBdr>
    </w:div>
    <w:div w:id="921721324">
      <w:bodyDiv w:val="1"/>
      <w:marLeft w:val="0"/>
      <w:marRight w:val="0"/>
      <w:marTop w:val="0"/>
      <w:marBottom w:val="0"/>
      <w:divBdr>
        <w:top w:val="none" w:sz="0" w:space="0" w:color="auto"/>
        <w:left w:val="none" w:sz="0" w:space="0" w:color="auto"/>
        <w:bottom w:val="none" w:sz="0" w:space="0" w:color="auto"/>
        <w:right w:val="none" w:sz="0" w:space="0" w:color="auto"/>
      </w:divBdr>
    </w:div>
    <w:div w:id="959382922">
      <w:bodyDiv w:val="1"/>
      <w:marLeft w:val="0"/>
      <w:marRight w:val="0"/>
      <w:marTop w:val="0"/>
      <w:marBottom w:val="0"/>
      <w:divBdr>
        <w:top w:val="none" w:sz="0" w:space="0" w:color="auto"/>
        <w:left w:val="none" w:sz="0" w:space="0" w:color="auto"/>
        <w:bottom w:val="none" w:sz="0" w:space="0" w:color="auto"/>
        <w:right w:val="none" w:sz="0" w:space="0" w:color="auto"/>
      </w:divBdr>
    </w:div>
    <w:div w:id="1019967527">
      <w:bodyDiv w:val="1"/>
      <w:marLeft w:val="0"/>
      <w:marRight w:val="0"/>
      <w:marTop w:val="0"/>
      <w:marBottom w:val="0"/>
      <w:divBdr>
        <w:top w:val="none" w:sz="0" w:space="0" w:color="auto"/>
        <w:left w:val="none" w:sz="0" w:space="0" w:color="auto"/>
        <w:bottom w:val="none" w:sz="0" w:space="0" w:color="auto"/>
        <w:right w:val="none" w:sz="0" w:space="0" w:color="auto"/>
      </w:divBdr>
    </w:div>
    <w:div w:id="1671954453">
      <w:marLeft w:val="0"/>
      <w:marRight w:val="0"/>
      <w:marTop w:val="0"/>
      <w:marBottom w:val="0"/>
      <w:divBdr>
        <w:top w:val="none" w:sz="0" w:space="0" w:color="auto"/>
        <w:left w:val="none" w:sz="0" w:space="0" w:color="auto"/>
        <w:bottom w:val="none" w:sz="0" w:space="0" w:color="auto"/>
        <w:right w:val="none" w:sz="0" w:space="0" w:color="auto"/>
      </w:divBdr>
    </w:div>
    <w:div w:id="1671954454">
      <w:marLeft w:val="0"/>
      <w:marRight w:val="0"/>
      <w:marTop w:val="0"/>
      <w:marBottom w:val="0"/>
      <w:divBdr>
        <w:top w:val="none" w:sz="0" w:space="0" w:color="auto"/>
        <w:left w:val="none" w:sz="0" w:space="0" w:color="auto"/>
        <w:bottom w:val="none" w:sz="0" w:space="0" w:color="auto"/>
        <w:right w:val="none" w:sz="0" w:space="0" w:color="auto"/>
      </w:divBdr>
    </w:div>
    <w:div w:id="1671954455">
      <w:marLeft w:val="0"/>
      <w:marRight w:val="0"/>
      <w:marTop w:val="0"/>
      <w:marBottom w:val="0"/>
      <w:divBdr>
        <w:top w:val="none" w:sz="0" w:space="0" w:color="auto"/>
        <w:left w:val="none" w:sz="0" w:space="0" w:color="auto"/>
        <w:bottom w:val="none" w:sz="0" w:space="0" w:color="auto"/>
        <w:right w:val="none" w:sz="0" w:space="0" w:color="auto"/>
      </w:divBdr>
    </w:div>
    <w:div w:id="1671954456">
      <w:marLeft w:val="0"/>
      <w:marRight w:val="0"/>
      <w:marTop w:val="0"/>
      <w:marBottom w:val="0"/>
      <w:divBdr>
        <w:top w:val="none" w:sz="0" w:space="0" w:color="auto"/>
        <w:left w:val="none" w:sz="0" w:space="0" w:color="auto"/>
        <w:bottom w:val="none" w:sz="0" w:space="0" w:color="auto"/>
        <w:right w:val="none" w:sz="0" w:space="0" w:color="auto"/>
      </w:divBdr>
    </w:div>
    <w:div w:id="1671954457">
      <w:marLeft w:val="0"/>
      <w:marRight w:val="0"/>
      <w:marTop w:val="0"/>
      <w:marBottom w:val="0"/>
      <w:divBdr>
        <w:top w:val="none" w:sz="0" w:space="0" w:color="auto"/>
        <w:left w:val="none" w:sz="0" w:space="0" w:color="auto"/>
        <w:bottom w:val="none" w:sz="0" w:space="0" w:color="auto"/>
        <w:right w:val="none" w:sz="0" w:space="0" w:color="auto"/>
      </w:divBdr>
    </w:div>
    <w:div w:id="1671954458">
      <w:marLeft w:val="0"/>
      <w:marRight w:val="0"/>
      <w:marTop w:val="0"/>
      <w:marBottom w:val="0"/>
      <w:divBdr>
        <w:top w:val="none" w:sz="0" w:space="0" w:color="auto"/>
        <w:left w:val="none" w:sz="0" w:space="0" w:color="auto"/>
        <w:bottom w:val="none" w:sz="0" w:space="0" w:color="auto"/>
        <w:right w:val="none" w:sz="0" w:space="0" w:color="auto"/>
      </w:divBdr>
    </w:div>
    <w:div w:id="1705205352">
      <w:bodyDiv w:val="1"/>
      <w:marLeft w:val="0"/>
      <w:marRight w:val="0"/>
      <w:marTop w:val="0"/>
      <w:marBottom w:val="0"/>
      <w:divBdr>
        <w:top w:val="none" w:sz="0" w:space="0" w:color="auto"/>
        <w:left w:val="none" w:sz="0" w:space="0" w:color="auto"/>
        <w:bottom w:val="none" w:sz="0" w:space="0" w:color="auto"/>
        <w:right w:val="none" w:sz="0" w:space="0" w:color="auto"/>
      </w:divBdr>
    </w:div>
    <w:div w:id="1780178593">
      <w:bodyDiv w:val="1"/>
      <w:marLeft w:val="0"/>
      <w:marRight w:val="0"/>
      <w:marTop w:val="0"/>
      <w:marBottom w:val="0"/>
      <w:divBdr>
        <w:top w:val="none" w:sz="0" w:space="0" w:color="auto"/>
        <w:left w:val="none" w:sz="0" w:space="0" w:color="auto"/>
        <w:bottom w:val="none" w:sz="0" w:space="0" w:color="auto"/>
        <w:right w:val="none" w:sz="0" w:space="0" w:color="auto"/>
      </w:divBdr>
    </w:div>
    <w:div w:id="1788114096">
      <w:bodyDiv w:val="1"/>
      <w:marLeft w:val="0"/>
      <w:marRight w:val="0"/>
      <w:marTop w:val="0"/>
      <w:marBottom w:val="0"/>
      <w:divBdr>
        <w:top w:val="none" w:sz="0" w:space="0" w:color="auto"/>
        <w:left w:val="none" w:sz="0" w:space="0" w:color="auto"/>
        <w:bottom w:val="none" w:sz="0" w:space="0" w:color="auto"/>
        <w:right w:val="none" w:sz="0" w:space="0" w:color="auto"/>
      </w:divBdr>
      <w:divsChild>
        <w:div w:id="163202093">
          <w:marLeft w:val="0"/>
          <w:marRight w:val="0"/>
          <w:marTop w:val="216"/>
          <w:marBottom w:val="0"/>
          <w:divBdr>
            <w:top w:val="none" w:sz="0" w:space="0" w:color="auto"/>
            <w:left w:val="none" w:sz="0" w:space="0" w:color="auto"/>
            <w:bottom w:val="none" w:sz="0" w:space="0" w:color="auto"/>
            <w:right w:val="none" w:sz="0" w:space="0" w:color="auto"/>
          </w:divBdr>
        </w:div>
      </w:divsChild>
    </w:div>
    <w:div w:id="1952853996">
      <w:bodyDiv w:val="1"/>
      <w:marLeft w:val="0"/>
      <w:marRight w:val="0"/>
      <w:marTop w:val="0"/>
      <w:marBottom w:val="0"/>
      <w:divBdr>
        <w:top w:val="none" w:sz="0" w:space="0" w:color="auto"/>
        <w:left w:val="none" w:sz="0" w:space="0" w:color="auto"/>
        <w:bottom w:val="none" w:sz="0" w:space="0" w:color="auto"/>
        <w:right w:val="none" w:sz="0" w:space="0" w:color="auto"/>
      </w:divBdr>
    </w:div>
    <w:div w:id="2023430863">
      <w:bodyDiv w:val="1"/>
      <w:marLeft w:val="0"/>
      <w:marRight w:val="0"/>
      <w:marTop w:val="0"/>
      <w:marBottom w:val="0"/>
      <w:divBdr>
        <w:top w:val="none" w:sz="0" w:space="0" w:color="auto"/>
        <w:left w:val="none" w:sz="0" w:space="0" w:color="auto"/>
        <w:bottom w:val="none" w:sz="0" w:space="0" w:color="auto"/>
        <w:right w:val="none" w:sz="0" w:space="0" w:color="auto"/>
      </w:divBdr>
    </w:div>
    <w:div w:id="204105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2230</Words>
  <Characters>12711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DATA 630 Learning Demonstrations</vt:lpstr>
    </vt:vector>
  </TitlesOfParts>
  <Company>University of Maryland University College</Company>
  <LinksUpToDate>false</LinksUpToDate>
  <CharactersWithSpaces>14912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630 Learning Demonstrations</dc:title>
  <dc:creator>Les</dc:creator>
  <cp:lastModifiedBy>kay.kierra@outlook.com</cp:lastModifiedBy>
  <cp:revision>2</cp:revision>
  <cp:lastPrinted>2015-07-15T19:01:00Z</cp:lastPrinted>
  <dcterms:created xsi:type="dcterms:W3CDTF">2021-10-14T05:49:00Z</dcterms:created>
  <dcterms:modified xsi:type="dcterms:W3CDTF">2021-10-14T05:49:00Z</dcterms:modified>
</cp:coreProperties>
</file>