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254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câu1 </w:t>
      </w:r>
    </w:p>
    <w:p w14:paraId="7FA9237D">
      <w:r>
        <w:drawing>
          <wp:inline distT="0" distB="0" distL="114300" distR="114300">
            <wp:extent cx="5264785" cy="3289935"/>
            <wp:effectExtent l="0" t="0" r="57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EC50"/>
    <w:p w14:paraId="24C408A5">
      <w:pPr>
        <w:rPr>
          <w:rFonts w:hint="default"/>
          <w:lang w:val="vi-VN"/>
        </w:rPr>
      </w:pPr>
      <w:r>
        <w:rPr>
          <w:rFonts w:hint="default"/>
          <w:lang w:val="vi-VN"/>
        </w:rPr>
        <w:t>câu2</w:t>
      </w:r>
    </w:p>
    <w:p w14:paraId="77BBFC30">
      <w:pPr>
        <w:rPr>
          <w:rFonts w:hint="default"/>
          <w:lang w:val="vi-VN"/>
        </w:rPr>
      </w:pPr>
      <w:r>
        <w:drawing>
          <wp:inline distT="0" distB="0" distL="114300" distR="114300">
            <wp:extent cx="5266055" cy="32893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30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câu3 </w:t>
      </w:r>
    </w:p>
    <w:p w14:paraId="0849560B">
      <w:r>
        <w:drawing>
          <wp:inline distT="0" distB="0" distL="114300" distR="114300">
            <wp:extent cx="5273040" cy="330517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0B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câu4 </w:t>
      </w:r>
    </w:p>
    <w:p w14:paraId="5B1FECFC">
      <w:r>
        <w:drawing>
          <wp:inline distT="0" distB="0" distL="114300" distR="114300">
            <wp:extent cx="5271135" cy="2549525"/>
            <wp:effectExtent l="0" t="0" r="1206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1059">
      <w:r>
        <w:drawing>
          <wp:inline distT="0" distB="0" distL="114300" distR="114300">
            <wp:extent cx="5263515" cy="3320415"/>
            <wp:effectExtent l="0" t="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079B">
      <w:pPr>
        <w:rPr>
          <w:rFonts w:hint="default"/>
          <w:lang w:val="vi-VN"/>
        </w:rPr>
      </w:pPr>
      <w:r>
        <w:rPr>
          <w:rFonts w:hint="default"/>
          <w:lang w:val="vi-VN"/>
        </w:rPr>
        <w:t>Bài 5</w:t>
      </w:r>
    </w:p>
    <w:p w14:paraId="21748332">
      <w:pPr>
        <w:rPr>
          <w:rFonts w:hint="default"/>
          <w:lang w:val="vi-V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CE32">
      <w:pPr>
        <w:rPr>
          <w:rFonts w:hint="default"/>
          <w:lang w:val="vi-VN"/>
        </w:rPr>
      </w:pPr>
      <w:r>
        <w:rPr>
          <w:rFonts w:hint="default"/>
          <w:lang w:val="vi-VN"/>
        </w:rPr>
        <w:t>Bài 6</w:t>
      </w:r>
      <w:bookmarkStart w:id="0" w:name="_GoBack"/>
      <w:bookmarkEnd w:id="0"/>
    </w:p>
    <w:p w14:paraId="48844207">
      <w:pPr>
        <w:rPr>
          <w:rFonts w:hint="default"/>
          <w:lang w:val="vi-V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9386">
      <w:pPr>
        <w:rPr>
          <w:rFonts w:hint="default"/>
          <w:lang w:val="vi-VN"/>
        </w:rPr>
      </w:pPr>
      <w:r>
        <w:drawing>
          <wp:inline distT="0" distB="0" distL="114300" distR="114300">
            <wp:extent cx="5264785" cy="3289935"/>
            <wp:effectExtent l="0" t="0" r="571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01780"/>
    <w:rsid w:val="02F019DF"/>
    <w:rsid w:val="104C4DC9"/>
    <w:rsid w:val="4F323CFA"/>
    <w:rsid w:val="51A45CFD"/>
    <w:rsid w:val="5C301780"/>
    <w:rsid w:val="6A2D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2026-09-28T01:45:00Z</dcterms:created>
  <dc:creator>Admin</dc:creator>
  <cp:lastModifiedBy>Nhây Thánh</cp:lastModifiedBy>
  <dcterms:modified xsi:type="dcterms:W3CDTF">2026-09-28T02:36:20Z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A4CB99A98E884059B5B27D5F4775DB75_13</vt:lpwstr>
  </property>
  <property fmtid="{D5CDD505-2E9C-101B-9397-08002B2CF9AE}" pid="4" name="KSOTemplateDocerSaveRecord">
    <vt:lpwstr>eyJoZGlkIjoiNzIxMjNmZGI3MTBiMDYxOGVmZTI0ZDI3OTdkYmFiNWUiLCJ1c2VySWQiOiIxMzkyMDYxMjYzMjgyIn0=</vt:lpwstr>
  </property>
</Properties>
</file>