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B0A9D" w14:textId="77777777" w:rsidR="00194B7D" w:rsidRPr="003521D3" w:rsidRDefault="00000000">
      <w:pPr>
        <w:pStyle w:val="u1"/>
        <w:rPr>
          <w:sz w:val="32"/>
          <w:szCs w:val="32"/>
        </w:rPr>
      </w:pPr>
      <w:r w:rsidRPr="003521D3">
        <w:rPr>
          <w:sz w:val="32"/>
          <w:szCs w:val="32"/>
        </w:rPr>
        <w:t>Hướng Dẫn Nhập Câu Hỏi Trắc Nghiệm Từ File Excel</w:t>
      </w:r>
    </w:p>
    <w:p w14:paraId="6D832A82" w14:textId="77777777" w:rsidR="00194B7D" w:rsidRDefault="00000000">
      <w:r>
        <w:t>Tài liệu này hướng dẫn cách chuẩn bị file Excel để nhập danh sách câu hỏi trắc nghiệm vào hệ thống.</w:t>
      </w:r>
    </w:p>
    <w:p w14:paraId="5C02B8A2" w14:textId="77777777" w:rsidR="00194B7D" w:rsidRDefault="00000000">
      <w:pPr>
        <w:pStyle w:val="u2"/>
      </w:pPr>
      <w:r>
        <w:t>Cấu Trúc File Excel</w:t>
      </w:r>
    </w:p>
    <w:p w14:paraId="6F71FEFB" w14:textId="77777777" w:rsidR="00194B7D" w:rsidRDefault="00000000">
      <w:r>
        <w:t>File Excel cần có định dạng các cột như sau: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194B7D" w14:paraId="7A9DBCD9" w14:textId="77777777">
        <w:tc>
          <w:tcPr>
            <w:tcW w:w="1234" w:type="dxa"/>
          </w:tcPr>
          <w:p w14:paraId="034FE51D" w14:textId="77777777" w:rsidR="00194B7D" w:rsidRDefault="00000000">
            <w:r>
              <w:t>STT</w:t>
            </w:r>
          </w:p>
        </w:tc>
        <w:tc>
          <w:tcPr>
            <w:tcW w:w="1234" w:type="dxa"/>
          </w:tcPr>
          <w:p w14:paraId="2B153BD0" w14:textId="333E0837" w:rsidR="00194B7D" w:rsidRDefault="003521D3">
            <w:proofErr w:type="spellStart"/>
            <w:r w:rsidRPr="003521D3">
              <w:t>Nội</w:t>
            </w:r>
            <w:proofErr w:type="spellEnd"/>
            <w:r w:rsidRPr="003521D3">
              <w:t xml:space="preserve"> dung </w:t>
            </w:r>
            <w:proofErr w:type="spellStart"/>
            <w:r w:rsidRPr="003521D3">
              <w:t>câu</w:t>
            </w:r>
            <w:proofErr w:type="spellEnd"/>
            <w:r w:rsidRPr="003521D3">
              <w:t xml:space="preserve"> </w:t>
            </w:r>
            <w:proofErr w:type="spellStart"/>
            <w:r w:rsidRPr="003521D3">
              <w:t>hỏi</w:t>
            </w:r>
            <w:proofErr w:type="spellEnd"/>
          </w:p>
        </w:tc>
        <w:tc>
          <w:tcPr>
            <w:tcW w:w="1234" w:type="dxa"/>
          </w:tcPr>
          <w:p w14:paraId="68A46FD5" w14:textId="77777777" w:rsidR="00194B7D" w:rsidRDefault="00000000">
            <w:r>
              <w:t>Phương án A</w:t>
            </w:r>
          </w:p>
        </w:tc>
        <w:tc>
          <w:tcPr>
            <w:tcW w:w="1234" w:type="dxa"/>
          </w:tcPr>
          <w:p w14:paraId="076323FC" w14:textId="77777777" w:rsidR="00194B7D" w:rsidRDefault="00000000">
            <w:r>
              <w:t>Phương án B</w:t>
            </w:r>
          </w:p>
        </w:tc>
        <w:tc>
          <w:tcPr>
            <w:tcW w:w="1234" w:type="dxa"/>
          </w:tcPr>
          <w:p w14:paraId="016839B7" w14:textId="77777777" w:rsidR="00194B7D" w:rsidRDefault="00000000">
            <w:r>
              <w:t>Phương án C</w:t>
            </w:r>
          </w:p>
        </w:tc>
        <w:tc>
          <w:tcPr>
            <w:tcW w:w="1234" w:type="dxa"/>
          </w:tcPr>
          <w:p w14:paraId="167AD9AE" w14:textId="77777777" w:rsidR="00194B7D" w:rsidRDefault="00000000">
            <w:r>
              <w:t>Phương án D</w:t>
            </w:r>
          </w:p>
        </w:tc>
        <w:tc>
          <w:tcPr>
            <w:tcW w:w="1234" w:type="dxa"/>
          </w:tcPr>
          <w:p w14:paraId="01FDA489" w14:textId="77777777" w:rsidR="00194B7D" w:rsidRDefault="00000000">
            <w:r>
              <w:t>Đáp án đúng</w:t>
            </w:r>
          </w:p>
        </w:tc>
      </w:tr>
    </w:tbl>
    <w:p w14:paraId="1062C550" w14:textId="77777777" w:rsidR="00194B7D" w:rsidRDefault="00000000">
      <w:pPr>
        <w:pStyle w:val="u2"/>
      </w:pPr>
      <w:r>
        <w:t>Ví Dụ Minh Họa</w:t>
      </w:r>
    </w:p>
    <w:p w14:paraId="38385339" w14:textId="77777777" w:rsidR="00194B7D" w:rsidRDefault="00000000">
      <w:pPr>
        <w:rPr>
          <w:lang w:val="vi-VN"/>
        </w:rPr>
      </w:pPr>
      <w:r>
        <w:t xml:space="preserve">Ví dụ một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đúng</w:t>
      </w:r>
      <w:proofErr w:type="spellEnd"/>
      <w: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3521D3" w14:paraId="074B7948" w14:textId="77777777" w:rsidTr="00480EC7">
        <w:tc>
          <w:tcPr>
            <w:tcW w:w="1234" w:type="dxa"/>
          </w:tcPr>
          <w:p w14:paraId="528587C4" w14:textId="77777777" w:rsidR="003521D3" w:rsidRDefault="003521D3" w:rsidP="00480EC7">
            <w:r>
              <w:t>STT</w:t>
            </w:r>
          </w:p>
        </w:tc>
        <w:tc>
          <w:tcPr>
            <w:tcW w:w="1234" w:type="dxa"/>
          </w:tcPr>
          <w:p w14:paraId="67B6519A" w14:textId="220B5BEB" w:rsidR="003521D3" w:rsidRDefault="003521D3" w:rsidP="00480EC7">
            <w:proofErr w:type="spellStart"/>
            <w:r w:rsidRPr="003521D3">
              <w:t>Nội</w:t>
            </w:r>
            <w:proofErr w:type="spellEnd"/>
            <w:r w:rsidRPr="003521D3">
              <w:t xml:space="preserve"> dung </w:t>
            </w:r>
            <w:proofErr w:type="spellStart"/>
            <w:r w:rsidRPr="003521D3">
              <w:t>câu</w:t>
            </w:r>
            <w:proofErr w:type="spellEnd"/>
            <w:r w:rsidRPr="003521D3">
              <w:t xml:space="preserve"> </w:t>
            </w:r>
            <w:proofErr w:type="spellStart"/>
            <w:r w:rsidRPr="003521D3">
              <w:t>hỏi</w:t>
            </w:r>
            <w:proofErr w:type="spellEnd"/>
          </w:p>
        </w:tc>
        <w:tc>
          <w:tcPr>
            <w:tcW w:w="1234" w:type="dxa"/>
          </w:tcPr>
          <w:p w14:paraId="58657442" w14:textId="77777777" w:rsidR="003521D3" w:rsidRDefault="003521D3" w:rsidP="00480EC7">
            <w:r>
              <w:t xml:space="preserve">Phương </w:t>
            </w:r>
            <w:proofErr w:type="spellStart"/>
            <w:r>
              <w:t>án</w:t>
            </w:r>
            <w:proofErr w:type="spellEnd"/>
            <w:r>
              <w:t xml:space="preserve"> A</w:t>
            </w:r>
          </w:p>
        </w:tc>
        <w:tc>
          <w:tcPr>
            <w:tcW w:w="1234" w:type="dxa"/>
          </w:tcPr>
          <w:p w14:paraId="4729F6B8" w14:textId="77777777" w:rsidR="003521D3" w:rsidRDefault="003521D3" w:rsidP="00480EC7">
            <w:r>
              <w:t xml:space="preserve">Phương </w:t>
            </w:r>
            <w:proofErr w:type="spellStart"/>
            <w:r>
              <w:t>án</w:t>
            </w:r>
            <w:proofErr w:type="spellEnd"/>
            <w:r>
              <w:t xml:space="preserve"> B</w:t>
            </w:r>
          </w:p>
        </w:tc>
        <w:tc>
          <w:tcPr>
            <w:tcW w:w="1234" w:type="dxa"/>
          </w:tcPr>
          <w:p w14:paraId="2FEADC84" w14:textId="77777777" w:rsidR="003521D3" w:rsidRDefault="003521D3" w:rsidP="00480EC7">
            <w:r>
              <w:t xml:space="preserve">Phương </w:t>
            </w:r>
            <w:proofErr w:type="spellStart"/>
            <w:r>
              <w:t>án</w:t>
            </w:r>
            <w:proofErr w:type="spellEnd"/>
            <w:r>
              <w:t xml:space="preserve"> C</w:t>
            </w:r>
          </w:p>
        </w:tc>
        <w:tc>
          <w:tcPr>
            <w:tcW w:w="1234" w:type="dxa"/>
          </w:tcPr>
          <w:p w14:paraId="601A8E77" w14:textId="77777777" w:rsidR="003521D3" w:rsidRDefault="003521D3" w:rsidP="00480EC7">
            <w:r>
              <w:t xml:space="preserve">Phương </w:t>
            </w:r>
            <w:proofErr w:type="spellStart"/>
            <w:r>
              <w:t>án</w:t>
            </w:r>
            <w:proofErr w:type="spellEnd"/>
            <w:r>
              <w:t xml:space="preserve"> D</w:t>
            </w:r>
          </w:p>
        </w:tc>
        <w:tc>
          <w:tcPr>
            <w:tcW w:w="1234" w:type="dxa"/>
          </w:tcPr>
          <w:p w14:paraId="75D85540" w14:textId="77777777" w:rsidR="003521D3" w:rsidRDefault="003521D3" w:rsidP="00480EC7"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</w:p>
        </w:tc>
      </w:tr>
      <w:tr w:rsidR="003521D3" w14:paraId="1CD2CF72" w14:textId="77777777" w:rsidTr="00480EC7">
        <w:tc>
          <w:tcPr>
            <w:tcW w:w="1234" w:type="dxa"/>
          </w:tcPr>
          <w:p w14:paraId="3CC6720B" w14:textId="3090076A" w:rsidR="003521D3" w:rsidRDefault="003521D3" w:rsidP="00480EC7">
            <w:r>
              <w:t>1</w:t>
            </w:r>
          </w:p>
        </w:tc>
        <w:tc>
          <w:tcPr>
            <w:tcW w:w="1234" w:type="dxa"/>
          </w:tcPr>
          <w:p w14:paraId="2411F23B" w14:textId="24AE89BA" w:rsidR="003521D3" w:rsidRDefault="003521D3" w:rsidP="00480EC7">
            <w:proofErr w:type="spellStart"/>
            <w:r>
              <w:t>Từ</w:t>
            </w:r>
            <w:proofErr w:type="spellEnd"/>
            <w:r>
              <w:t xml:space="preserve"> "</w:t>
            </w:r>
            <w:proofErr w:type="spellStart"/>
            <w:r>
              <w:t>병원</w:t>
            </w:r>
            <w:proofErr w:type="spellEnd"/>
            <w:r>
              <w:t xml:space="preserve">"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>?</w:t>
            </w:r>
          </w:p>
        </w:tc>
        <w:tc>
          <w:tcPr>
            <w:tcW w:w="1234" w:type="dxa"/>
          </w:tcPr>
          <w:p w14:paraId="5F8679EE" w14:textId="2742814D" w:rsidR="003521D3" w:rsidRDefault="003521D3" w:rsidP="00480EC7">
            <w:proofErr w:type="spellStart"/>
            <w:r>
              <w:t>Bệnh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  <w:tc>
          <w:tcPr>
            <w:tcW w:w="1234" w:type="dxa"/>
          </w:tcPr>
          <w:p w14:paraId="450077A7" w14:textId="02533DF1" w:rsidR="003521D3" w:rsidRDefault="003521D3" w:rsidP="00480EC7">
            <w:r>
              <w:t xml:space="preserve">Hiệu </w:t>
            </w:r>
            <w:proofErr w:type="spellStart"/>
            <w:r>
              <w:t>thuốc</w:t>
            </w:r>
            <w:proofErr w:type="spellEnd"/>
          </w:p>
        </w:tc>
        <w:tc>
          <w:tcPr>
            <w:tcW w:w="1234" w:type="dxa"/>
          </w:tcPr>
          <w:p w14:paraId="3DFB137D" w14:textId="05EB2132" w:rsidR="003521D3" w:rsidRDefault="003521D3" w:rsidP="00480EC7">
            <w:proofErr w:type="spellStart"/>
            <w:r>
              <w:t>Phòng</w:t>
            </w:r>
            <w:proofErr w:type="spellEnd"/>
            <w:r>
              <w:t xml:space="preserve"> khám</w:t>
            </w:r>
          </w:p>
        </w:tc>
        <w:tc>
          <w:tcPr>
            <w:tcW w:w="1234" w:type="dxa"/>
          </w:tcPr>
          <w:p w14:paraId="642789BC" w14:textId="54974CBC" w:rsidR="003521D3" w:rsidRDefault="003521D3" w:rsidP="00480EC7">
            <w:r>
              <w:t xml:space="preserve">Trường </w:t>
            </w:r>
            <w:proofErr w:type="spellStart"/>
            <w:r>
              <w:t>học</w:t>
            </w:r>
            <w:proofErr w:type="spellEnd"/>
          </w:p>
        </w:tc>
        <w:tc>
          <w:tcPr>
            <w:tcW w:w="1234" w:type="dxa"/>
          </w:tcPr>
          <w:p w14:paraId="5BDBDDA4" w14:textId="1308492D" w:rsidR="003521D3" w:rsidRDefault="003521D3" w:rsidP="00480EC7">
            <w:r>
              <w:t>A</w:t>
            </w:r>
          </w:p>
        </w:tc>
      </w:tr>
    </w:tbl>
    <w:p w14:paraId="63DD7E48" w14:textId="0EFEAF1A" w:rsidR="00194B7D" w:rsidRPr="003521D3" w:rsidRDefault="00194B7D">
      <w:pPr>
        <w:rPr>
          <w:lang w:val="vi-VN"/>
        </w:rPr>
      </w:pPr>
    </w:p>
    <w:p w14:paraId="4342826C" w14:textId="77777777" w:rsidR="00194B7D" w:rsidRDefault="00000000">
      <w:pPr>
        <w:pStyle w:val="u2"/>
      </w:pPr>
      <w:r>
        <w:t xml:space="preserve">Lưu Ý Quan </w:t>
      </w:r>
      <w:proofErr w:type="spellStart"/>
      <w:r>
        <w:t>Trọng</w:t>
      </w:r>
      <w:proofErr w:type="spellEnd"/>
    </w:p>
    <w:p w14:paraId="69924325" w14:textId="77777777" w:rsidR="00194B7D" w:rsidRDefault="00000000">
      <w:r>
        <w:t>- Cột 'Đáp án đúng' chỉ được phép là A, B, C hoặc D.</w:t>
      </w:r>
    </w:p>
    <w:p w14:paraId="2B26E172" w14:textId="77777777" w:rsidR="00194B7D" w:rsidRDefault="00000000">
      <w:r>
        <w:t>- Mỗi dòng đại diện cho một câu hỏi trắc nghiệm.</w:t>
      </w:r>
    </w:p>
    <w:p w14:paraId="0DA3A7B0" w14:textId="77777777" w:rsidR="00194B7D" w:rsidRDefault="00000000">
      <w:r>
        <w:t>- Không để trống ô nào trong một dòng câu hỏi.</w:t>
      </w:r>
    </w:p>
    <w:p w14:paraId="5A64B32C" w14:textId="77777777" w:rsidR="00194B7D" w:rsidRDefault="00000000">
      <w:r>
        <w:t>- Câu hỏi phải thuộc chủ đề phù hợp và đã được biên soạn rõ ràng.</w:t>
      </w:r>
    </w:p>
    <w:p w14:paraId="643A8D94" w14:textId="77777777" w:rsidR="00194B7D" w:rsidRDefault="00000000">
      <w:r>
        <w:t>- File phải có phần mở rộng .xlsx và chỉ chứa một sheet đầu tiên.</w:t>
      </w:r>
    </w:p>
    <w:sectPr w:rsidR="00194B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43794">
    <w:abstractNumId w:val="8"/>
  </w:num>
  <w:num w:numId="2" w16cid:durableId="264504177">
    <w:abstractNumId w:val="6"/>
  </w:num>
  <w:num w:numId="3" w16cid:durableId="1057629167">
    <w:abstractNumId w:val="5"/>
  </w:num>
  <w:num w:numId="4" w16cid:durableId="1014183311">
    <w:abstractNumId w:val="4"/>
  </w:num>
  <w:num w:numId="5" w16cid:durableId="1426726920">
    <w:abstractNumId w:val="7"/>
  </w:num>
  <w:num w:numId="6" w16cid:durableId="208230407">
    <w:abstractNumId w:val="3"/>
  </w:num>
  <w:num w:numId="7" w16cid:durableId="888417869">
    <w:abstractNumId w:val="2"/>
  </w:num>
  <w:num w:numId="8" w16cid:durableId="1730105469">
    <w:abstractNumId w:val="1"/>
  </w:num>
  <w:num w:numId="9" w16cid:durableId="40364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B7D"/>
    <w:rsid w:val="0029639D"/>
    <w:rsid w:val="00326F90"/>
    <w:rsid w:val="003521D3"/>
    <w:rsid w:val="00970E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96E12B"/>
  <w14:defaultImageDpi w14:val="300"/>
  <w15:docId w15:val="{07BEE3E1-7D11-4EB1-B339-2948CBFF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1D3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Khoa Võ Nguyen Anh</cp:lastModifiedBy>
  <cp:revision>2</cp:revision>
  <dcterms:created xsi:type="dcterms:W3CDTF">2013-12-23T23:15:00Z</dcterms:created>
  <dcterms:modified xsi:type="dcterms:W3CDTF">2025-07-02T13:14:00Z</dcterms:modified>
  <cp:category/>
</cp:coreProperties>
</file>