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29CB" w14:textId="77777777" w:rsidR="00DD50A2" w:rsidRPr="00DD50A2" w:rsidRDefault="00DD50A2" w:rsidP="00DD50A2">
      <w:pPr>
        <w:rPr>
          <w:b/>
          <w:bCs/>
        </w:rPr>
      </w:pPr>
      <w:r w:rsidRPr="00DD50A2">
        <w:rPr>
          <w:b/>
          <w:bCs/>
        </w:rPr>
        <w:t>NHẬT KÝ PHÁT TRIỂN HỆ THỐNG QUẢN LÝ PHÒNG TRỌ (E2E)</w:t>
      </w:r>
    </w:p>
    <w:p w14:paraId="12D72E1C" w14:textId="77777777" w:rsidR="00DD50A2" w:rsidRPr="00DD50A2" w:rsidRDefault="00DD50A2" w:rsidP="00DD50A2">
      <w:r w:rsidRPr="00DD50A2">
        <w:t>Báo cáo chi tiết quá trình xây dựng, tối ưu hóa và hoàn thiện hệ thống từ giai đoạn khởi tạo đến phiên bản ổn định hiện tại.</w:t>
      </w:r>
    </w:p>
    <w:p w14:paraId="6410A815" w14:textId="77777777" w:rsidR="00DD50A2" w:rsidRPr="00DD50A2" w:rsidRDefault="00DD50A2" w:rsidP="00DD50A2">
      <w:r w:rsidRPr="00DD50A2">
        <w:pict w14:anchorId="7B9639DA">
          <v:rect id="_x0000_i1061" style="width:9in;height:.75pt" o:hrpct="0" o:hralign="center" o:hrstd="t" o:hr="t" fillcolor="#a0a0a0" stroked="f"/>
        </w:pict>
      </w:r>
    </w:p>
    <w:p w14:paraId="6E0D2B82" w14:textId="77777777" w:rsidR="00DD50A2" w:rsidRPr="00DD50A2" w:rsidRDefault="00DD50A2" w:rsidP="00DD50A2">
      <w:pPr>
        <w:rPr>
          <w:b/>
          <w:bCs/>
        </w:rPr>
      </w:pPr>
      <w:r w:rsidRPr="00DD50A2">
        <w:rPr>
          <w:rFonts w:ascii="Segoe UI Emoji" w:hAnsi="Segoe UI Emoji" w:cs="Segoe UI Emoji"/>
          <w:b/>
          <w:bCs/>
        </w:rPr>
        <w:t>🏗️</w:t>
      </w:r>
      <w:r w:rsidRPr="00DD50A2">
        <w:rPr>
          <w:b/>
          <w:bCs/>
        </w:rPr>
        <w:t xml:space="preserve"> Giai Đoạn 1: Đặt Nền Móng &amp; Quản Lý Cốt Lõi</w:t>
      </w:r>
    </w:p>
    <w:p w14:paraId="0A4AFA10" w14:textId="77777777" w:rsidR="00DD50A2" w:rsidRPr="00DD50A2" w:rsidRDefault="00DD50A2" w:rsidP="00DD50A2">
      <w:r w:rsidRPr="00DD50A2">
        <w:t>Giai đoạn này tập trung vào việc định hình cấu trúc dữ liệu và các thực thể cơ bản nhất của một hệ thống quản lý bất động sản.</w:t>
      </w:r>
    </w:p>
    <w:p w14:paraId="7967F793" w14:textId="77777777" w:rsidR="00DD50A2" w:rsidRPr="00DD50A2" w:rsidRDefault="00DD50A2" w:rsidP="00DD50A2">
      <w:pPr>
        <w:numPr>
          <w:ilvl w:val="0"/>
          <w:numId w:val="1"/>
        </w:numPr>
      </w:pPr>
      <w:r w:rsidRPr="00DD50A2">
        <w:rPr>
          <w:b/>
          <w:bCs/>
        </w:rPr>
        <w:t>Thiết lập Database (MySQL):</w:t>
      </w:r>
      <w:r w:rsidRPr="00DD50A2">
        <w:t> Xây dựng các bảng KhuTro, Phong, NguoiThue và HopDong.</w:t>
      </w:r>
    </w:p>
    <w:p w14:paraId="2491B259" w14:textId="77777777" w:rsidR="00DD50A2" w:rsidRPr="00DD50A2" w:rsidRDefault="00DD50A2" w:rsidP="00DD50A2">
      <w:pPr>
        <w:numPr>
          <w:ilvl w:val="0"/>
          <w:numId w:val="1"/>
        </w:numPr>
      </w:pPr>
      <w:r w:rsidRPr="00DD50A2">
        <w:rPr>
          <w:b/>
          <w:bCs/>
        </w:rPr>
        <w:t>Quản lý Nhân khẩu:</w:t>
      </w:r>
    </w:p>
    <w:p w14:paraId="0473C233" w14:textId="77777777" w:rsidR="00DD50A2" w:rsidRPr="00DD50A2" w:rsidRDefault="00DD50A2" w:rsidP="00DD50A2">
      <w:pPr>
        <w:numPr>
          <w:ilvl w:val="1"/>
          <w:numId w:val="1"/>
        </w:numPr>
      </w:pPr>
      <w:r w:rsidRPr="00DD50A2">
        <w:t>Triển khai tính năng thêm/sửa/xóa khách thuê.</w:t>
      </w:r>
    </w:p>
    <w:p w14:paraId="67EDC50A" w14:textId="77777777" w:rsidR="00DD50A2" w:rsidRPr="00DD50A2" w:rsidRDefault="00DD50A2" w:rsidP="00DD50A2">
      <w:pPr>
        <w:numPr>
          <w:ilvl w:val="1"/>
          <w:numId w:val="1"/>
        </w:numPr>
      </w:pPr>
      <w:r w:rsidRPr="00DD50A2">
        <w:rPr>
          <w:b/>
          <w:bCs/>
        </w:rPr>
        <w:t>Cập nhật quan trọng:</w:t>
      </w:r>
      <w:r w:rsidRPr="00DD50A2">
        <w:t> Bổ sung trường </w:t>
      </w:r>
      <w:r w:rsidRPr="00DD50A2">
        <w:rPr>
          <w:b/>
          <w:bCs/>
        </w:rPr>
        <w:t>CCCD</w:t>
      </w:r>
      <w:r w:rsidRPr="00DD50A2">
        <w:t> để phục vụ khai báo tạm trú và pháp lý.</w:t>
      </w:r>
    </w:p>
    <w:p w14:paraId="27ACF869" w14:textId="77777777" w:rsidR="00DD50A2" w:rsidRPr="00DD50A2" w:rsidRDefault="00DD50A2" w:rsidP="00DD50A2">
      <w:pPr>
        <w:numPr>
          <w:ilvl w:val="0"/>
          <w:numId w:val="1"/>
        </w:numPr>
      </w:pPr>
      <w:r w:rsidRPr="00DD50A2">
        <w:rPr>
          <w:b/>
          <w:bCs/>
        </w:rPr>
        <w:t>Vòng đời Hợp đồng:</w:t>
      </w:r>
      <w:r w:rsidRPr="00DD50A2">
        <w:t> Xây dựng logic cho thuê phòng, tính tiền cọc và quản lý trạng thái hợp đồng (Còn hạn/Hết hạn).</w:t>
      </w:r>
    </w:p>
    <w:p w14:paraId="31C29D93" w14:textId="77777777" w:rsidR="00DD50A2" w:rsidRPr="00DD50A2" w:rsidRDefault="00DD50A2" w:rsidP="00DD50A2">
      <w:r w:rsidRPr="00DD50A2">
        <w:t>IMPORTANT</w:t>
      </w:r>
    </w:p>
    <w:p w14:paraId="1223EA8B" w14:textId="77777777" w:rsidR="00DD50A2" w:rsidRPr="00DD50A2" w:rsidRDefault="00DD50A2" w:rsidP="00DD50A2">
      <w:r w:rsidRPr="00DD50A2">
        <w:rPr>
          <w:b/>
          <w:bCs/>
        </w:rPr>
        <w:t>Điểm nhấn:</w:t>
      </w:r>
      <w:r w:rsidRPr="00DD50A2">
        <w:t> Cơ chế "Cho thuê nhanh" (Quick Rent) từ danh sách phòng, giúp rút ngắn 70% thời gian thao tác cho chủ trọ.</w:t>
      </w:r>
    </w:p>
    <w:p w14:paraId="06E99DAF" w14:textId="77777777" w:rsidR="00DD50A2" w:rsidRPr="00DD50A2" w:rsidRDefault="00DD50A2" w:rsidP="00DD50A2">
      <w:r w:rsidRPr="00DD50A2">
        <w:pict w14:anchorId="4D366B1D">
          <v:rect id="_x0000_i1062" style="width:9in;height:.75pt" o:hrpct="0" o:hralign="center" o:hrstd="t" o:hr="t" fillcolor="#a0a0a0" stroked="f"/>
        </w:pict>
      </w:r>
    </w:p>
    <w:p w14:paraId="4B52E51E" w14:textId="77777777" w:rsidR="00DD50A2" w:rsidRPr="00DD50A2" w:rsidRDefault="00DD50A2" w:rsidP="00DD50A2">
      <w:pPr>
        <w:rPr>
          <w:b/>
          <w:bCs/>
        </w:rPr>
      </w:pPr>
      <w:r w:rsidRPr="00DD50A2">
        <w:rPr>
          <w:rFonts w:ascii="Segoe UI Emoji" w:hAnsi="Segoe UI Emoji" w:cs="Segoe UI Emoji"/>
          <w:b/>
          <w:bCs/>
        </w:rPr>
        <w:t>📊</w:t>
      </w:r>
      <w:r w:rsidRPr="00DD50A2">
        <w:rPr>
          <w:b/>
          <w:bCs/>
        </w:rPr>
        <w:t xml:space="preserve"> Giai Đoạn 2: Quản Lý Tài Chính &amp; Dashboard Thông Minh</w:t>
      </w:r>
    </w:p>
    <w:p w14:paraId="462C7F9F" w14:textId="77777777" w:rsidR="00DD50A2" w:rsidRPr="00DD50A2" w:rsidRDefault="00DD50A2" w:rsidP="00DD50A2">
      <w:r w:rsidRPr="00DD50A2">
        <w:t>Sau khi có dữ liệu thô, chúng ta tập trung vào việc trực quan hóa và quản lý dòng tiền.</w:t>
      </w:r>
    </w:p>
    <w:p w14:paraId="3428DACB" w14:textId="77777777" w:rsidR="00DD50A2" w:rsidRPr="00DD50A2" w:rsidRDefault="00DD50A2" w:rsidP="00DD50A2">
      <w:pPr>
        <w:numPr>
          <w:ilvl w:val="0"/>
          <w:numId w:val="2"/>
        </w:numPr>
      </w:pPr>
      <w:r w:rsidRPr="00DD50A2">
        <w:rPr>
          <w:b/>
          <w:bCs/>
        </w:rPr>
        <w:t>Dashboard Trực quan:</w:t>
      </w:r>
      <w:r w:rsidRPr="00DD50A2">
        <w:t> Tích hợp </w:t>
      </w:r>
      <w:r w:rsidRPr="00DD50A2">
        <w:rPr>
          <w:b/>
          <w:bCs/>
        </w:rPr>
        <w:t>Chart.js</w:t>
      </w:r>
      <w:r w:rsidRPr="00DD50A2">
        <w:t> để vẽ biểu đồ doanh thu tháng, tỷ lệ lấp đầy phòng.</w:t>
      </w:r>
    </w:p>
    <w:p w14:paraId="1E5E6408" w14:textId="77777777" w:rsidR="00DD50A2" w:rsidRPr="00DD50A2" w:rsidRDefault="00DD50A2" w:rsidP="00DD50A2">
      <w:pPr>
        <w:numPr>
          <w:ilvl w:val="0"/>
          <w:numId w:val="2"/>
        </w:numPr>
      </w:pPr>
      <w:r w:rsidRPr="00DD50A2">
        <w:rPr>
          <w:b/>
          <w:bCs/>
        </w:rPr>
        <w:t>Hệ thống Hóa đơn (Version 1):</w:t>
      </w:r>
      <w:r w:rsidRPr="00DD50A2">
        <w:t> Tự động tạo hóa đơn dựa trên giá thuê phòng cố định.</w:t>
      </w:r>
    </w:p>
    <w:p w14:paraId="263048EC" w14:textId="77777777" w:rsidR="00DD50A2" w:rsidRPr="00DD50A2" w:rsidRDefault="00DD50A2" w:rsidP="00DD50A2">
      <w:pPr>
        <w:numPr>
          <w:ilvl w:val="0"/>
          <w:numId w:val="2"/>
        </w:numPr>
      </w:pPr>
      <w:r w:rsidRPr="00DD50A2">
        <w:rPr>
          <w:b/>
          <w:bCs/>
        </w:rPr>
        <w:t>Quản lý Tiền cọc:</w:t>
      </w:r>
      <w:r w:rsidRPr="00DD50A2">
        <w:t> Ghi nhận trạng thái đóng cọc, hoàn trả hoặc khấu trừ, giải quyết 100% nhu cầu thực tế của người dùng.</w:t>
      </w:r>
    </w:p>
    <w:p w14:paraId="256A3A30" w14:textId="77777777" w:rsidR="00DD50A2" w:rsidRPr="00DD50A2" w:rsidRDefault="00DD50A2" w:rsidP="00DD50A2">
      <w:r w:rsidRPr="00DD50A2">
        <w:pict w14:anchorId="3BB80862">
          <v:rect id="_x0000_i1063" style="width:9in;height:.75pt" o:hrpct="0" o:hralign="center" o:hrstd="t" o:hr="t" fillcolor="#a0a0a0" stroked="f"/>
        </w:pict>
      </w:r>
    </w:p>
    <w:p w14:paraId="7746FC9B" w14:textId="77777777" w:rsidR="00DD50A2" w:rsidRPr="00DD50A2" w:rsidRDefault="00DD50A2" w:rsidP="00DD50A2">
      <w:pPr>
        <w:rPr>
          <w:b/>
          <w:bCs/>
        </w:rPr>
      </w:pPr>
      <w:r w:rsidRPr="00DD50A2">
        <w:rPr>
          <w:rFonts w:ascii="Segoe UI Emoji" w:hAnsi="Segoe UI Emoji" w:cs="Segoe UI Emoji"/>
          <w:b/>
          <w:bCs/>
        </w:rPr>
        <w:t>⚡</w:t>
      </w:r>
      <w:r w:rsidRPr="00DD50A2">
        <w:rPr>
          <w:b/>
          <w:bCs/>
        </w:rPr>
        <w:t xml:space="preserve"> Giai Đoạn 3: Tự Động Hóa &amp; Chốt Điện Nước Hàng Loạt</w:t>
      </w:r>
    </w:p>
    <w:p w14:paraId="7955B6D9" w14:textId="77777777" w:rsidR="00DD50A2" w:rsidRPr="00DD50A2" w:rsidRDefault="00DD50A2" w:rsidP="00DD50A2">
      <w:r w:rsidRPr="00DD50A2">
        <w:lastRenderedPageBreak/>
        <w:t>Đây là bước nhảy vọt về hiệu suất, giúp hệ thống có thể quản lý được hàng trăm phòng cùng lúc.</w:t>
      </w:r>
    </w:p>
    <w:p w14:paraId="68549C70" w14:textId="77777777" w:rsidR="00DD50A2" w:rsidRPr="00DD50A2" w:rsidRDefault="00DD50A2" w:rsidP="00DD50A2">
      <w:pPr>
        <w:numPr>
          <w:ilvl w:val="0"/>
          <w:numId w:val="3"/>
        </w:numPr>
      </w:pPr>
      <w:r w:rsidRPr="00DD50A2">
        <w:rPr>
          <w:b/>
          <w:bCs/>
        </w:rPr>
        <w:t>Dashboard Điện Nước:</w:t>
      </w:r>
      <w:r w:rsidRPr="00DD50A2">
        <w:t> Xây dựng trang nhập liệu tập trung cho toàn bộ khu trọ.</w:t>
      </w:r>
    </w:p>
    <w:p w14:paraId="11026D66" w14:textId="77777777" w:rsidR="00DD50A2" w:rsidRPr="00DD50A2" w:rsidRDefault="00DD50A2" w:rsidP="00DD50A2">
      <w:pPr>
        <w:numPr>
          <w:ilvl w:val="0"/>
          <w:numId w:val="3"/>
        </w:numPr>
      </w:pPr>
      <w:r w:rsidRPr="00DD50A2">
        <w:rPr>
          <w:b/>
          <w:bCs/>
        </w:rPr>
        <w:t>Logic Tính toán:</w:t>
      </w:r>
      <w:r w:rsidRPr="00DD50A2">
        <w:t> Tự động lấy chỉ số cũ từ hóa đơn tháng trước để tính mức tiêu thụ tháng này.</w:t>
      </w:r>
    </w:p>
    <w:p w14:paraId="252BAD6F" w14:textId="77777777" w:rsidR="00DD50A2" w:rsidRPr="00DD50A2" w:rsidRDefault="00DD50A2" w:rsidP="00DD50A2">
      <w:pPr>
        <w:numPr>
          <w:ilvl w:val="0"/>
          <w:numId w:val="3"/>
        </w:numPr>
      </w:pPr>
      <w:r w:rsidRPr="00DD50A2">
        <w:rPr>
          <w:b/>
          <w:bCs/>
        </w:rPr>
        <w:t>Xuất hóa đơn hàng loạt:</w:t>
      </w:r>
      <w:r w:rsidRPr="00DD50A2">
        <w:t> Chỉ với 1 nút bấm, hệ thống tự động tính tiền (Phòng + Điện + Nước) và tạo hóa đơn cho tất cả các phòng đã nhập số.</w:t>
      </w:r>
    </w:p>
    <w:p w14:paraId="17A94AD3" w14:textId="77777777" w:rsidR="00DD50A2" w:rsidRPr="00DD50A2" w:rsidRDefault="00DD50A2" w:rsidP="00DD50A2">
      <w:r w:rsidRPr="00DD50A2">
        <w:pict w14:anchorId="1E267111">
          <v:rect id="_x0000_i1064" style="width:9in;height:.75pt" o:hrpct="0" o:hralign="center" o:hrstd="t" o:hr="t" fillcolor="#a0a0a0" stroked="f"/>
        </w:pict>
      </w:r>
    </w:p>
    <w:p w14:paraId="54A84FC7" w14:textId="77777777" w:rsidR="00DD50A2" w:rsidRPr="00DD50A2" w:rsidRDefault="00DD50A2" w:rsidP="00DD50A2">
      <w:pPr>
        <w:rPr>
          <w:b/>
          <w:bCs/>
        </w:rPr>
      </w:pPr>
      <w:r w:rsidRPr="00DD50A2">
        <w:rPr>
          <w:rFonts w:ascii="Segoe UI Emoji" w:hAnsi="Segoe UI Emoji" w:cs="Segoe UI Emoji"/>
          <w:b/>
          <w:bCs/>
        </w:rPr>
        <w:t>🛠️</w:t>
      </w:r>
      <w:r w:rsidRPr="00DD50A2">
        <w:rPr>
          <w:b/>
          <w:bCs/>
        </w:rPr>
        <w:t xml:space="preserve"> Giai Đoạn 4: Linh Hoạt Hóa Dịch Vụ &amp; Độ Tin Cậy</w:t>
      </w:r>
    </w:p>
    <w:p w14:paraId="580957F0" w14:textId="77777777" w:rsidR="00DD50A2" w:rsidRPr="00DD50A2" w:rsidRDefault="00DD50A2" w:rsidP="00DD50A2">
      <w:r w:rsidRPr="00DD50A2">
        <w:t>Giai đoạn tập trung vào việc xử lý các tình huống thực tế phức tạp và sửa lỗi hệ thống.</w:t>
      </w:r>
    </w:p>
    <w:p w14:paraId="797F796F" w14:textId="77777777" w:rsidR="00DD50A2" w:rsidRPr="00DD50A2" w:rsidRDefault="00DD50A2" w:rsidP="00DD50A2">
      <w:pPr>
        <w:numPr>
          <w:ilvl w:val="0"/>
          <w:numId w:val="4"/>
        </w:numPr>
      </w:pPr>
      <w:r w:rsidRPr="00DD50A2">
        <w:rPr>
          <w:b/>
          <w:bCs/>
        </w:rPr>
        <w:t>Cơ chế Phí Dịch Vụ Mở Rộng:</w:t>
      </w:r>
    </w:p>
    <w:p w14:paraId="2A62A311" w14:textId="77777777" w:rsidR="00DD50A2" w:rsidRPr="00DD50A2" w:rsidRDefault="00DD50A2" w:rsidP="00DD50A2">
      <w:pPr>
        <w:numPr>
          <w:ilvl w:val="1"/>
          <w:numId w:val="4"/>
        </w:numPr>
      </w:pPr>
      <w:r w:rsidRPr="00DD50A2">
        <w:t>Thêm loại trừ: Theo phòng (Internet, Rác), Theo đầu người (Vệ sinh), và </w:t>
      </w:r>
      <w:r w:rsidRPr="00DD50A2">
        <w:rPr>
          <w:b/>
          <w:bCs/>
        </w:rPr>
        <w:t>Theo số lượng tùy chỉnh</w:t>
      </w:r>
      <w:r w:rsidRPr="00DD50A2">
        <w:t> (Gửi xe).</w:t>
      </w:r>
    </w:p>
    <w:p w14:paraId="251693E0" w14:textId="77777777" w:rsidR="00DD50A2" w:rsidRPr="00DD50A2" w:rsidRDefault="00DD50A2" w:rsidP="00DD50A2">
      <w:pPr>
        <w:numPr>
          <w:ilvl w:val="0"/>
          <w:numId w:val="4"/>
        </w:numPr>
      </w:pPr>
      <w:r w:rsidRPr="00DD50A2">
        <w:rPr>
          <w:b/>
          <w:bCs/>
        </w:rPr>
        <w:t>Hệ thống In Hóa Đơn:</w:t>
      </w:r>
    </w:p>
    <w:p w14:paraId="6E33C3E6" w14:textId="77777777" w:rsidR="00DD50A2" w:rsidRPr="00DD50A2" w:rsidRDefault="00DD50A2" w:rsidP="00DD50A2">
      <w:pPr>
        <w:numPr>
          <w:ilvl w:val="1"/>
          <w:numId w:val="4"/>
        </w:numPr>
      </w:pPr>
      <w:r w:rsidRPr="00DD50A2">
        <w:t>Thiết kế lại bản in PDF/Web để hiển thị đầy đủ chi tiết từng hạng mục phí.</w:t>
      </w:r>
    </w:p>
    <w:p w14:paraId="52EF525A" w14:textId="77777777" w:rsidR="00DD50A2" w:rsidRPr="00DD50A2" w:rsidRDefault="00DD50A2" w:rsidP="00DD50A2">
      <w:pPr>
        <w:numPr>
          <w:ilvl w:val="0"/>
          <w:numId w:val="4"/>
        </w:numPr>
      </w:pPr>
      <w:r w:rsidRPr="00DD50A2">
        <w:rPr>
          <w:b/>
          <w:bCs/>
        </w:rPr>
        <w:t>Fix lỗi "Nút bấm liệt":</w:t>
      </w:r>
    </w:p>
    <w:p w14:paraId="42373404" w14:textId="77777777" w:rsidR="00DD50A2" w:rsidRPr="00DD50A2" w:rsidRDefault="00DD50A2" w:rsidP="00DD50A2">
      <w:pPr>
        <w:numPr>
          <w:ilvl w:val="1"/>
          <w:numId w:val="4"/>
        </w:numPr>
      </w:pPr>
      <w:r w:rsidRPr="00DD50A2">
        <w:t>Áp dụng cơ chế </w:t>
      </w:r>
      <w:r w:rsidRPr="00DD50A2">
        <w:rPr>
          <w:b/>
          <w:bCs/>
        </w:rPr>
        <w:t>Index-based handling</w:t>
      </w:r>
      <w:r w:rsidRPr="00DD50A2">
        <w:t> để loại bỏ lỗi xung đột mã JavaScript do dữ liệu có dấu tiếng Việt hoặc ký tự đặc biệt.</w:t>
      </w:r>
    </w:p>
    <w:p w14:paraId="5AD357D1" w14:textId="77777777" w:rsidR="00DD50A2" w:rsidRPr="00DD50A2" w:rsidRDefault="00DD50A2" w:rsidP="00DD50A2">
      <w:pPr>
        <w:numPr>
          <w:ilvl w:val="1"/>
          <w:numId w:val="4"/>
        </w:numPr>
      </w:pPr>
      <w:r w:rsidRPr="00DD50A2">
        <w:t>Cố định sự kiện click bằng cách vô hiệu hóa nhiễu từ các biểu tượng icon (pointer-events: none).</w:t>
      </w:r>
    </w:p>
    <w:p w14:paraId="78DCC902" w14:textId="77777777" w:rsidR="00DD50A2" w:rsidRPr="00DD50A2" w:rsidRDefault="00DD50A2" w:rsidP="00DD50A2">
      <w:r w:rsidRPr="00DD50A2">
        <w:pict w14:anchorId="43CC6E5F">
          <v:rect id="_x0000_i1065" style="width:9in;height:.75pt" o:hrpct="0" o:hralign="center" o:hrstd="t" o:hr="t" fillcolor="#a0a0a0" stroked="f"/>
        </w:pict>
      </w:r>
    </w:p>
    <w:p w14:paraId="49185AFF" w14:textId="77777777" w:rsidR="00DD50A2" w:rsidRPr="00DD50A2" w:rsidRDefault="00DD50A2" w:rsidP="00DD50A2">
      <w:pPr>
        <w:rPr>
          <w:b/>
          <w:bCs/>
        </w:rPr>
      </w:pPr>
      <w:r w:rsidRPr="00DD50A2">
        <w:rPr>
          <w:rFonts w:ascii="Segoe UI Emoji" w:hAnsi="Segoe UI Emoji" w:cs="Segoe UI Emoji"/>
          <w:b/>
          <w:bCs/>
        </w:rPr>
        <w:t>🚀</w:t>
      </w:r>
      <w:r w:rsidRPr="00DD50A2">
        <w:rPr>
          <w:b/>
          <w:bCs/>
        </w:rPr>
        <w:t xml:space="preserve"> Giai Đoạn 5: Tối Ưu UX &amp; Hệ Thống Lọc Tìm Kiếm (Hiện tại)</w:t>
      </w:r>
    </w:p>
    <w:p w14:paraId="4667B97C" w14:textId="77777777" w:rsidR="00DD50A2" w:rsidRPr="00DD50A2" w:rsidRDefault="00DD50A2" w:rsidP="00DD50A2">
      <w:r w:rsidRPr="00DD50A2">
        <w:t>Hoàn thiện những chi tiết nhỏ nhất để hệ thống đạt độ tinh tế và mượt mà cao nhất.</w:t>
      </w:r>
    </w:p>
    <w:p w14:paraId="1443A384" w14:textId="77777777" w:rsidR="00DD50A2" w:rsidRPr="00DD50A2" w:rsidRDefault="00DD50A2" w:rsidP="00DD50A2">
      <w:pPr>
        <w:numPr>
          <w:ilvl w:val="0"/>
          <w:numId w:val="5"/>
        </w:numPr>
      </w:pPr>
      <w:r w:rsidRPr="00DD50A2">
        <w:rPr>
          <w:b/>
          <w:bCs/>
        </w:rPr>
        <w:t>Bộ lọc Tìm kiếm:</w:t>
      </w:r>
      <w:r w:rsidRPr="00DD50A2">
        <w:t> Thêm thanh tìm kiếm Real-time tại trang chốt điện nước, hỗ trợ tìm theo Số phòng hoặc Tên khách.</w:t>
      </w:r>
    </w:p>
    <w:p w14:paraId="01E4ADCA" w14:textId="77777777" w:rsidR="00DD50A2" w:rsidRPr="00DD50A2" w:rsidRDefault="00DD50A2" w:rsidP="00DD50A2">
      <w:pPr>
        <w:numPr>
          <w:ilvl w:val="0"/>
          <w:numId w:val="5"/>
        </w:numPr>
      </w:pPr>
      <w:r w:rsidRPr="00DD50A2">
        <w:rPr>
          <w:b/>
          <w:bCs/>
        </w:rPr>
        <w:t>Sắp xếp Khoa học:</w:t>
      </w:r>
      <w:r w:rsidRPr="00DD50A2">
        <w:t> Danh sách phòng được tự động nhóm theo Khu trọ và xếp theo thứ tự phòng tăng dần.</w:t>
      </w:r>
    </w:p>
    <w:p w14:paraId="3CEBBFA7" w14:textId="77777777" w:rsidR="00DD50A2" w:rsidRPr="00DD50A2" w:rsidRDefault="00DD50A2" w:rsidP="00DD50A2">
      <w:pPr>
        <w:numPr>
          <w:ilvl w:val="0"/>
          <w:numId w:val="5"/>
        </w:numPr>
      </w:pPr>
      <w:r w:rsidRPr="00DD50A2">
        <w:rPr>
          <w:b/>
          <w:bCs/>
        </w:rPr>
        <w:t>Security &amp; Feedback:</w:t>
      </w:r>
      <w:r w:rsidRPr="00DD50A2">
        <w:t> Cập nhật thông báo lỗi xóa chi tiết khi dịch vụ đang bị ràng buộc bởi hóa đơn.</w:t>
      </w:r>
    </w:p>
    <w:p w14:paraId="3B243606" w14:textId="77777777" w:rsidR="00DD50A2" w:rsidRPr="00DD50A2" w:rsidRDefault="00DD50A2" w:rsidP="00DD50A2">
      <w:r w:rsidRPr="00DD50A2">
        <w:lastRenderedPageBreak/>
        <w:pict w14:anchorId="14B2FA25">
          <v:rect id="_x0000_i1066" style="width:9in;height:.75pt" o:hrpct="0" o:hralign="center" o:hrstd="t" o:hr="t" fillcolor="#a0a0a0" stroked="f"/>
        </w:pict>
      </w:r>
    </w:p>
    <w:p w14:paraId="7739522D" w14:textId="77777777" w:rsidR="00DD50A2" w:rsidRDefault="00DD50A2" w:rsidP="00DD50A2">
      <w:pPr>
        <w:rPr>
          <w:b/>
          <w:bCs/>
        </w:rPr>
      </w:pPr>
      <w:r w:rsidRPr="00DD50A2">
        <w:rPr>
          <w:rFonts w:ascii="Segoe UI Emoji" w:hAnsi="Segoe UI Emoji" w:cs="Segoe UI Emoji"/>
          <w:b/>
          <w:bCs/>
        </w:rPr>
        <w:t>📈</w:t>
      </w:r>
      <w:r w:rsidRPr="00DD50A2">
        <w:rPr>
          <w:b/>
          <w:bCs/>
        </w:rPr>
        <w:t xml:space="preserve"> TỔNG KẾT THÔNG SỐ KỸ THUẬT</w:t>
      </w:r>
    </w:p>
    <w:p w14:paraId="4C9581C9" w14:textId="3ACEFB1C" w:rsidR="00DD50A2" w:rsidRPr="00DD50A2" w:rsidRDefault="00DD50A2" w:rsidP="00DD50A2">
      <w:pPr>
        <w:rPr>
          <w:b/>
          <w:bCs/>
        </w:rPr>
      </w:pPr>
      <w:r w:rsidRPr="00DD50A2">
        <w:rPr>
          <w:b/>
          <w:bCs/>
        </w:rPr>
        <w:drawing>
          <wp:inline distT="0" distB="0" distL="0" distR="0" wp14:anchorId="3184382A" wp14:editId="6FF8DC56">
            <wp:extent cx="5943600" cy="2908300"/>
            <wp:effectExtent l="0" t="0" r="0" b="6350"/>
            <wp:docPr id="16622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9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8BEB" w14:textId="77777777" w:rsidR="00DD50A2" w:rsidRPr="00DD50A2" w:rsidRDefault="00DD50A2" w:rsidP="00DD50A2">
      <w:r w:rsidRPr="00DD50A2">
        <w:t>Backend: Node.js/ExpressDatabase: MySQL 8.0Frontend: HTML5/CSS3/Vanilla JSThư viện: Bootstrap 5, Chart.js, FlatpickrCơ chế: ON DELETE CASCADE / Constraints</w:t>
      </w:r>
    </w:p>
    <w:p w14:paraId="7B8EB512" w14:textId="77777777" w:rsidR="00DD50A2" w:rsidRPr="00DD50A2" w:rsidRDefault="00DD50A2" w:rsidP="00DD50A2">
      <w:r w:rsidRPr="00DD50A2">
        <w:t>NOTE</w:t>
      </w:r>
    </w:p>
    <w:p w14:paraId="2CC579BD" w14:textId="77777777" w:rsidR="00DD50A2" w:rsidRPr="00DD50A2" w:rsidRDefault="00DD50A2" w:rsidP="00DD50A2">
      <w:r w:rsidRPr="00DD50A2">
        <w:rPr>
          <w:b/>
          <w:bCs/>
        </w:rPr>
        <w:t>Trạng thái hiện tại:</w:t>
      </w:r>
      <w:r w:rsidRPr="00DD50A2">
        <w:t> Hệ thống đã vượt qua các bài kiểm tra E2E (End-to-End), hoạt động ổn định trên môi trường Windows và sẵn sàng cho việc vận hành thực tế lâu dài.</w:t>
      </w:r>
    </w:p>
    <w:p w14:paraId="5E3994DE" w14:textId="77777777" w:rsidR="002E79FE" w:rsidRDefault="002E79FE"/>
    <w:sectPr w:rsidR="002E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728"/>
    <w:multiLevelType w:val="multilevel"/>
    <w:tmpl w:val="5108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46884"/>
    <w:multiLevelType w:val="multilevel"/>
    <w:tmpl w:val="BB7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636403"/>
    <w:multiLevelType w:val="multilevel"/>
    <w:tmpl w:val="323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CF17B7"/>
    <w:multiLevelType w:val="multilevel"/>
    <w:tmpl w:val="F43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32743F"/>
    <w:multiLevelType w:val="multilevel"/>
    <w:tmpl w:val="B04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3482679">
    <w:abstractNumId w:val="4"/>
  </w:num>
  <w:num w:numId="2" w16cid:durableId="940259432">
    <w:abstractNumId w:val="3"/>
  </w:num>
  <w:num w:numId="3" w16cid:durableId="1654488811">
    <w:abstractNumId w:val="1"/>
  </w:num>
  <w:num w:numId="4" w16cid:durableId="1126656126">
    <w:abstractNumId w:val="2"/>
  </w:num>
  <w:num w:numId="5" w16cid:durableId="172609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A2"/>
    <w:rsid w:val="00023B40"/>
    <w:rsid w:val="002E79FE"/>
    <w:rsid w:val="003638AE"/>
    <w:rsid w:val="003E02DB"/>
    <w:rsid w:val="00DD50A2"/>
    <w:rsid w:val="00EF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672F9"/>
  <w15:chartTrackingRefBased/>
  <w15:docId w15:val="{6F381A20-0EA8-495E-9D07-A8014A77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Nguyen</dc:creator>
  <cp:keywords/>
  <dc:description/>
  <cp:lastModifiedBy>Khoa Nguyen</cp:lastModifiedBy>
  <cp:revision>1</cp:revision>
  <dcterms:created xsi:type="dcterms:W3CDTF">2026-04-18T13:55:00Z</dcterms:created>
  <dcterms:modified xsi:type="dcterms:W3CDTF">2026-04-18T14:38:00Z</dcterms:modified>
</cp:coreProperties>
</file>