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B9387" w14:textId="77777777" w:rsidR="00A108F2"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31EFFB3A" w14:textId="77777777" w:rsidR="00A108F2" w:rsidRDefault="00A108F2" w:rsidP="00EA2662">
      <w:pPr>
        <w:spacing w:after="0"/>
        <w:rPr>
          <w:rFonts w:ascii="Times New Roman" w:eastAsia="Times New Roman" w:hAnsi="Times New Roman"/>
          <w:b/>
          <w:color w:val="1F497D"/>
          <w:sz w:val="36"/>
          <w:szCs w:val="36"/>
        </w:rPr>
      </w:pPr>
    </w:p>
    <w:p w14:paraId="5E85AB5F" w14:textId="77777777" w:rsidR="00A108F2" w:rsidRDefault="00000000">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490C4A68" w14:textId="77777777" w:rsidR="00A108F2" w:rsidRDefault="00A108F2">
      <w:pPr>
        <w:spacing w:after="0"/>
        <w:rPr>
          <w:rFonts w:ascii="Times New Roman" w:eastAsia="Times New Roman" w:hAnsi="Times New Roman"/>
          <w:color w:val="1F497D"/>
        </w:rPr>
      </w:pPr>
    </w:p>
    <w:p w14:paraId="778F4B06" w14:textId="77777777" w:rsidR="00A108F2" w:rsidRDefault="00A108F2">
      <w:pPr>
        <w:spacing w:after="0"/>
        <w:rPr>
          <w:rFonts w:ascii="Times New Roman" w:eastAsia="Times New Roman" w:hAnsi="Times New Roman"/>
          <w:color w:val="1F497D"/>
        </w:rPr>
      </w:pPr>
    </w:p>
    <w:p w14:paraId="4F3E1DD0" w14:textId="0AB9C235" w:rsidR="00A108F2" w:rsidRDefault="005169E8">
      <w:pPr>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SHOPSPHERE</w:t>
      </w:r>
    </w:p>
    <w:p w14:paraId="1D0A9F7D" w14:textId="77777777" w:rsidR="00A108F2" w:rsidRDefault="00A108F2">
      <w:pPr>
        <w:spacing w:after="0"/>
        <w:rPr>
          <w:rFonts w:ascii="Times New Roman" w:eastAsia="Times New Roman" w:hAnsi="Times New Roman"/>
          <w:b/>
          <w:color w:val="1F497D"/>
          <w:sz w:val="32"/>
          <w:szCs w:val="32"/>
        </w:rPr>
      </w:pPr>
    </w:p>
    <w:p w14:paraId="3B95399B" w14:textId="77777777" w:rsidR="00A108F2" w:rsidRDefault="00000000">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1617B65A" w14:textId="1FEB8851" w:rsidR="00375751" w:rsidRDefault="005169E8" w:rsidP="009E1E0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Harshit Sisodia</w:t>
      </w:r>
    </w:p>
    <w:p w14:paraId="497EE9D8" w14:textId="3A8CB970" w:rsidR="00A108F2" w:rsidRDefault="005169E8" w:rsidP="009E1E0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2300290140074</w:t>
      </w:r>
    </w:p>
    <w:p w14:paraId="3B966F29" w14:textId="2BF8BFD4" w:rsidR="005169E8" w:rsidRDefault="005169E8" w:rsidP="009E1E0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Gaurav Kumar Singh</w:t>
      </w:r>
    </w:p>
    <w:p w14:paraId="463EFF32" w14:textId="13616511" w:rsidR="005169E8" w:rsidRDefault="005169E8" w:rsidP="009E1E09">
      <w:pPr>
        <w:spacing w:after="0"/>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2300290140064</w:t>
      </w:r>
    </w:p>
    <w:p w14:paraId="24DDD1EC" w14:textId="2BFB1DFB" w:rsidR="00A108F2"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Session:202</w:t>
      </w:r>
      <w:r w:rsidR="005169E8">
        <w:rPr>
          <w:rFonts w:ascii="Times New Roman" w:eastAsia="Times New Roman" w:hAnsi="Times New Roman"/>
          <w:b/>
          <w:color w:val="1F497D"/>
          <w:sz w:val="36"/>
          <w:szCs w:val="36"/>
        </w:rPr>
        <w:t>4</w:t>
      </w:r>
      <w:r>
        <w:rPr>
          <w:rFonts w:ascii="Times New Roman" w:eastAsia="Times New Roman" w:hAnsi="Times New Roman"/>
          <w:b/>
          <w:color w:val="1F497D"/>
          <w:sz w:val="36"/>
          <w:szCs w:val="36"/>
        </w:rPr>
        <w:t>-202</w:t>
      </w:r>
      <w:r w:rsidR="005169E8">
        <w:rPr>
          <w:rFonts w:ascii="Times New Roman" w:eastAsia="Times New Roman" w:hAnsi="Times New Roman"/>
          <w:b/>
          <w:color w:val="1F497D"/>
          <w:sz w:val="36"/>
          <w:szCs w:val="36"/>
        </w:rPr>
        <w:t>5</w:t>
      </w:r>
      <w:r>
        <w:rPr>
          <w:rFonts w:ascii="Times New Roman" w:eastAsia="Times New Roman" w:hAnsi="Times New Roman"/>
          <w:b/>
          <w:color w:val="1F497D"/>
          <w:sz w:val="36"/>
          <w:szCs w:val="36"/>
        </w:rPr>
        <w:t xml:space="preserve"> (III Semester)</w:t>
      </w:r>
    </w:p>
    <w:p w14:paraId="6CCB0507" w14:textId="77777777" w:rsidR="00A108F2" w:rsidRDefault="00A108F2">
      <w:pPr>
        <w:spacing w:after="0" w:line="240" w:lineRule="auto"/>
        <w:jc w:val="center"/>
        <w:rPr>
          <w:rFonts w:ascii="Times New Roman" w:eastAsia="Times New Roman" w:hAnsi="Times New Roman"/>
          <w:color w:val="1F497D"/>
          <w:sz w:val="36"/>
          <w:szCs w:val="36"/>
        </w:rPr>
      </w:pPr>
    </w:p>
    <w:p w14:paraId="438CC385" w14:textId="77777777" w:rsidR="00A108F2"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0A35A767" w14:textId="77777777" w:rsidR="00A108F2" w:rsidRDefault="00000000">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4763C4FA" w14:textId="77777777" w:rsidR="00A108F2" w:rsidRDefault="00A108F2">
      <w:pPr>
        <w:spacing w:after="0" w:line="240" w:lineRule="auto"/>
        <w:jc w:val="center"/>
        <w:rPr>
          <w:rFonts w:ascii="Times New Roman" w:eastAsia="Times New Roman" w:hAnsi="Times New Roman"/>
          <w:color w:val="1F497D"/>
          <w:sz w:val="36"/>
          <w:szCs w:val="36"/>
        </w:rPr>
      </w:pPr>
    </w:p>
    <w:p w14:paraId="59888B40" w14:textId="1EFC86C2" w:rsidR="00A108F2" w:rsidRDefault="00000000">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 </w:t>
      </w:r>
      <w:r w:rsidR="009E1E09">
        <w:rPr>
          <w:rFonts w:ascii="Times New Roman" w:eastAsia="Times New Roman" w:hAnsi="Times New Roman"/>
          <w:b/>
          <w:color w:val="1F497D"/>
          <w:sz w:val="36"/>
          <w:szCs w:val="36"/>
        </w:rPr>
        <w:t>M</w:t>
      </w:r>
      <w:r w:rsidR="005169E8">
        <w:rPr>
          <w:rFonts w:ascii="Times New Roman" w:eastAsia="Times New Roman" w:hAnsi="Times New Roman"/>
          <w:b/>
          <w:color w:val="1F497D"/>
          <w:sz w:val="36"/>
          <w:szCs w:val="36"/>
        </w:rPr>
        <w:t>r. Prashant Agrawal</w:t>
      </w:r>
      <w:r w:rsidR="009E1E09">
        <w:rPr>
          <w:rFonts w:ascii="Times New Roman" w:eastAsia="Times New Roman" w:hAnsi="Times New Roman"/>
          <w:b/>
          <w:color w:val="1F497D"/>
          <w:sz w:val="36"/>
          <w:szCs w:val="36"/>
        </w:rPr>
        <w:t xml:space="preserve"> </w:t>
      </w:r>
      <w:r>
        <w:rPr>
          <w:rFonts w:ascii="Times New Roman" w:eastAsia="Times New Roman" w:hAnsi="Times New Roman"/>
          <w:b/>
          <w:color w:val="1F497D"/>
          <w:sz w:val="36"/>
          <w:szCs w:val="36"/>
        </w:rPr>
        <w:t>&lt;&lt;</w:t>
      </w:r>
      <w:r w:rsidR="009E1E09">
        <w:rPr>
          <w:rFonts w:ascii="Times New Roman" w:eastAsia="Times New Roman" w:hAnsi="Times New Roman"/>
          <w:b/>
          <w:color w:val="1F497D"/>
          <w:sz w:val="36"/>
          <w:szCs w:val="36"/>
        </w:rPr>
        <w:t>Associate Professor</w:t>
      </w:r>
      <w:r>
        <w:rPr>
          <w:rFonts w:ascii="Times New Roman" w:eastAsia="Times New Roman" w:hAnsi="Times New Roman"/>
          <w:b/>
          <w:color w:val="1F497D"/>
          <w:sz w:val="36"/>
          <w:szCs w:val="36"/>
        </w:rPr>
        <w:t xml:space="preserve"> &gt;&gt;  </w:t>
      </w:r>
    </w:p>
    <w:p w14:paraId="66530DAF" w14:textId="77777777" w:rsidR="00A108F2" w:rsidRDefault="00A108F2">
      <w:pPr>
        <w:pStyle w:val="Heading3"/>
        <w:tabs>
          <w:tab w:val="left" w:pos="5685"/>
        </w:tabs>
        <w:spacing w:before="0" w:after="0" w:line="240" w:lineRule="auto"/>
        <w:jc w:val="center"/>
        <w:rPr>
          <w:rFonts w:ascii="Times New Roman" w:hAnsi="Times New Roman"/>
          <w:color w:val="1F497D"/>
          <w:sz w:val="28"/>
          <w:szCs w:val="28"/>
        </w:rPr>
      </w:pPr>
    </w:p>
    <w:p w14:paraId="1B40E0F2" w14:textId="77777777" w:rsidR="00A108F2" w:rsidRDefault="00000000">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23026CBF" w14:textId="77777777" w:rsidR="00A108F2" w:rsidRDefault="00A108F2">
      <w:pPr>
        <w:spacing w:after="0" w:line="240" w:lineRule="auto"/>
        <w:jc w:val="center"/>
        <w:rPr>
          <w:rFonts w:ascii="Times New Roman" w:eastAsia="Times New Roman" w:hAnsi="Times New Roman"/>
          <w:color w:val="1F497D"/>
          <w:sz w:val="24"/>
          <w:szCs w:val="24"/>
        </w:rPr>
      </w:pPr>
    </w:p>
    <w:p w14:paraId="2F12A425" w14:textId="77777777" w:rsidR="00A108F2" w:rsidRDefault="00000000">
      <w:pPr>
        <w:tabs>
          <w:tab w:val="left" w:pos="3630"/>
        </w:tabs>
        <w:spacing w:after="0" w:line="240" w:lineRule="auto"/>
        <w:jc w:val="center"/>
        <w:rPr>
          <w:rFonts w:ascii="Times New Roman" w:eastAsia="Times New Roman" w:hAnsi="Times New Roman"/>
          <w:color w:val="1F497D"/>
          <w:sz w:val="24"/>
          <w:szCs w:val="24"/>
        </w:rPr>
      </w:pPr>
      <w:r>
        <w:rPr>
          <w:noProof/>
        </w:rPr>
        <w:drawing>
          <wp:inline distT="0" distB="0" distL="0" distR="0" wp14:anchorId="4362C106" wp14:editId="3E93DF31">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792FE13A" w14:textId="77777777" w:rsidR="00A108F2" w:rsidRDefault="00A108F2">
      <w:pPr>
        <w:spacing w:after="0" w:line="240" w:lineRule="auto"/>
        <w:jc w:val="center"/>
        <w:rPr>
          <w:rFonts w:ascii="Times New Roman" w:eastAsia="Times New Roman" w:hAnsi="Times New Roman"/>
          <w:color w:val="1F497D"/>
          <w:sz w:val="24"/>
          <w:szCs w:val="24"/>
        </w:rPr>
      </w:pPr>
    </w:p>
    <w:p w14:paraId="3CE05A58" w14:textId="77777777" w:rsidR="00A108F2" w:rsidRDefault="00000000">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05F6A795" w14:textId="77777777" w:rsidR="00A108F2" w:rsidRDefault="00000000">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DELHI-NCR,                           GHAZIABAD-201206</w:t>
      </w:r>
    </w:p>
    <w:p w14:paraId="096326ED" w14:textId="77777777" w:rsidR="00A108F2" w:rsidRDefault="00000000">
      <w:pPr>
        <w:spacing w:after="160" w:line="259" w:lineRule="auto"/>
        <w:rPr>
          <w:rFonts w:ascii="Times New Roman" w:eastAsia="Times New Roman" w:hAnsi="Times New Roman"/>
          <w:b/>
          <w:sz w:val="36"/>
          <w:szCs w:val="36"/>
        </w:rPr>
      </w:pPr>
      <w:r>
        <w:lastRenderedPageBreak/>
        <w:br w:type="page"/>
      </w:r>
    </w:p>
    <w:p w14:paraId="687C7AA9" w14:textId="7A2B8904" w:rsidR="009E1E09" w:rsidRPr="009E1E09" w:rsidRDefault="00000000" w:rsidP="009E1E09">
      <w:pPr>
        <w:spacing w:after="0" w:line="240" w:lineRule="auto"/>
        <w:jc w:val="center"/>
        <w:rPr>
          <w:rFonts w:ascii="Times" w:eastAsia="Times" w:hAnsi="Times" w:cs="Times"/>
          <w:b/>
          <w:sz w:val="44"/>
          <w:szCs w:val="44"/>
        </w:rPr>
      </w:pPr>
      <w:r>
        <w:rPr>
          <w:rFonts w:ascii="Times New Roman" w:eastAsia="Times New Roman" w:hAnsi="Times New Roman"/>
          <w:b/>
          <w:sz w:val="36"/>
          <w:szCs w:val="36"/>
        </w:rPr>
        <w:lastRenderedPageBreak/>
        <w:t>ABSTRACT</w:t>
      </w:r>
    </w:p>
    <w:p w14:paraId="0A7A8575" w14:textId="77777777" w:rsidR="009E1E09" w:rsidRPr="009E1E09" w:rsidRDefault="009E1E09" w:rsidP="009E1E09">
      <w:pPr>
        <w:spacing w:after="0" w:line="240" w:lineRule="auto"/>
        <w:rPr>
          <w:rFonts w:ascii="Times New Roman" w:eastAsia="Times" w:hAnsi="Times New Roman"/>
          <w:bCs/>
          <w:sz w:val="24"/>
          <w:szCs w:val="24"/>
        </w:rPr>
      </w:pPr>
    </w:p>
    <w:p w14:paraId="6883492D" w14:textId="628EF04E" w:rsidR="00A108F2" w:rsidRPr="00EA2662" w:rsidRDefault="009E1E09" w:rsidP="00EA2662">
      <w:pPr>
        <w:spacing w:after="0" w:line="240" w:lineRule="auto"/>
        <w:jc w:val="both"/>
        <w:rPr>
          <w:rFonts w:ascii="Times New Roman" w:eastAsia="Times" w:hAnsi="Times New Roman"/>
          <w:bCs/>
          <w:sz w:val="24"/>
          <w:szCs w:val="24"/>
        </w:rPr>
      </w:pPr>
      <w:r w:rsidRPr="00EA2662">
        <w:rPr>
          <w:rFonts w:ascii="Times New Roman" w:eastAsia="Times" w:hAnsi="Times New Roman"/>
          <w:bCs/>
          <w:sz w:val="24"/>
          <w:szCs w:val="24"/>
        </w:rPr>
        <w:t>The rapid growth of e-commerce has revolutionized the way people shop, but it has also raised concerns about its environmental impact. This project aims to address this issue by developing an eco-friendly e-commerce website using React.js, a popular JavaScript library for building user interfaces. The project's primary goal is to create a user-friendly and sustainable online shopping platform that promotes environmentally responsible choices. To achieve this, the website will incorporate a range of features and functionalities, including</w:t>
      </w:r>
      <w:r w:rsidR="006A7BA7" w:rsidRPr="00EA2662">
        <w:rPr>
          <w:rFonts w:ascii="Times New Roman" w:eastAsia="Times" w:hAnsi="Times New Roman"/>
          <w:bCs/>
          <w:sz w:val="24"/>
          <w:szCs w:val="24"/>
        </w:rPr>
        <w:t>-  Product Labelling, Optimized Supply Chain, User Education.</w:t>
      </w:r>
      <w:r w:rsidR="00EA2662">
        <w:rPr>
          <w:rFonts w:ascii="Times New Roman" w:eastAsia="Times" w:hAnsi="Times New Roman"/>
          <w:bCs/>
          <w:sz w:val="24"/>
          <w:szCs w:val="24"/>
        </w:rPr>
        <w:t xml:space="preserve"> </w:t>
      </w:r>
      <w:r w:rsidRPr="00EA2662">
        <w:rPr>
          <w:rFonts w:ascii="Times New Roman" w:eastAsia="Times" w:hAnsi="Times New Roman"/>
          <w:bCs/>
          <w:sz w:val="24"/>
          <w:szCs w:val="24"/>
        </w:rPr>
        <w:t>This project represents a novel approach to e-commerce by integrating environmental sustainability into the online shopping experience. By harnessing the power of React.js, we aim to create a seamless and responsive platform that not only meets the needs of modern consumers but also contributes to a greener and more sustainable future.</w:t>
      </w:r>
    </w:p>
    <w:p w14:paraId="0F9B3278" w14:textId="77777777" w:rsidR="00A108F2" w:rsidRDefault="00A108F2">
      <w:pPr>
        <w:jc w:val="center"/>
        <w:rPr>
          <w:rFonts w:ascii="Times New Roman" w:eastAsia="Times New Roman" w:hAnsi="Times New Roman"/>
          <w:b/>
          <w:sz w:val="44"/>
          <w:szCs w:val="44"/>
        </w:rPr>
      </w:pPr>
    </w:p>
    <w:p w14:paraId="4FEBE761" w14:textId="77777777" w:rsidR="00A108F2" w:rsidRDefault="00A108F2">
      <w:pPr>
        <w:jc w:val="center"/>
        <w:rPr>
          <w:rFonts w:ascii="Times New Roman" w:eastAsia="Times New Roman" w:hAnsi="Times New Roman"/>
          <w:b/>
          <w:sz w:val="44"/>
          <w:szCs w:val="44"/>
        </w:rPr>
      </w:pPr>
    </w:p>
    <w:p w14:paraId="28186083" w14:textId="77777777" w:rsidR="00A108F2" w:rsidRDefault="00A108F2">
      <w:pPr>
        <w:jc w:val="center"/>
        <w:rPr>
          <w:rFonts w:ascii="Times New Roman" w:eastAsia="Times New Roman" w:hAnsi="Times New Roman"/>
          <w:b/>
          <w:sz w:val="44"/>
          <w:szCs w:val="44"/>
        </w:rPr>
      </w:pPr>
    </w:p>
    <w:p w14:paraId="4A3B471F" w14:textId="77777777" w:rsidR="00A108F2" w:rsidRDefault="00A108F2">
      <w:pPr>
        <w:jc w:val="center"/>
        <w:rPr>
          <w:rFonts w:ascii="Times New Roman" w:eastAsia="Times New Roman" w:hAnsi="Times New Roman"/>
          <w:b/>
          <w:sz w:val="44"/>
          <w:szCs w:val="44"/>
        </w:rPr>
      </w:pPr>
    </w:p>
    <w:p w14:paraId="216D9145" w14:textId="77777777" w:rsidR="00A108F2" w:rsidRDefault="00A108F2" w:rsidP="009E1E09">
      <w:pPr>
        <w:rPr>
          <w:rFonts w:ascii="Times New Roman" w:eastAsia="Times New Roman" w:hAnsi="Times New Roman"/>
          <w:b/>
          <w:sz w:val="44"/>
          <w:szCs w:val="44"/>
        </w:rPr>
      </w:pPr>
    </w:p>
    <w:p w14:paraId="158497E9" w14:textId="77777777" w:rsidR="006A7BA7" w:rsidRDefault="006A7BA7" w:rsidP="009E1E09">
      <w:pPr>
        <w:rPr>
          <w:rFonts w:ascii="Times New Roman" w:eastAsia="Times New Roman" w:hAnsi="Times New Roman"/>
          <w:b/>
          <w:sz w:val="44"/>
          <w:szCs w:val="44"/>
        </w:rPr>
      </w:pPr>
    </w:p>
    <w:p w14:paraId="7EB50870" w14:textId="77777777" w:rsidR="006A7BA7" w:rsidRDefault="006A7BA7" w:rsidP="009E1E09">
      <w:pPr>
        <w:rPr>
          <w:rFonts w:ascii="Times New Roman" w:eastAsia="Times New Roman" w:hAnsi="Times New Roman"/>
          <w:b/>
          <w:sz w:val="44"/>
          <w:szCs w:val="44"/>
        </w:rPr>
      </w:pPr>
    </w:p>
    <w:p w14:paraId="7C3D46AD" w14:textId="77777777" w:rsidR="006A7BA7" w:rsidRDefault="006A7BA7" w:rsidP="009E1E09">
      <w:pPr>
        <w:rPr>
          <w:rFonts w:ascii="Times New Roman" w:eastAsia="Times New Roman" w:hAnsi="Times New Roman"/>
          <w:b/>
          <w:sz w:val="44"/>
          <w:szCs w:val="44"/>
        </w:rPr>
      </w:pPr>
    </w:p>
    <w:p w14:paraId="430E0041" w14:textId="77777777" w:rsidR="006A7BA7" w:rsidRDefault="006A7BA7" w:rsidP="009E1E09">
      <w:pPr>
        <w:rPr>
          <w:rFonts w:ascii="Times New Roman" w:eastAsia="Times New Roman" w:hAnsi="Times New Roman"/>
          <w:b/>
          <w:sz w:val="44"/>
          <w:szCs w:val="44"/>
        </w:rPr>
      </w:pPr>
    </w:p>
    <w:p w14:paraId="4B4D5132" w14:textId="77777777" w:rsidR="006A7BA7" w:rsidRDefault="006A7BA7" w:rsidP="009E1E09">
      <w:pPr>
        <w:rPr>
          <w:rFonts w:ascii="Times New Roman" w:eastAsia="Times New Roman" w:hAnsi="Times New Roman"/>
          <w:b/>
          <w:sz w:val="44"/>
          <w:szCs w:val="44"/>
        </w:rPr>
      </w:pPr>
    </w:p>
    <w:p w14:paraId="1C3E8F4D" w14:textId="77777777" w:rsidR="006A7BA7" w:rsidRDefault="006A7BA7" w:rsidP="009E1E09">
      <w:pPr>
        <w:rPr>
          <w:rFonts w:ascii="Times New Roman" w:eastAsia="Times New Roman" w:hAnsi="Times New Roman"/>
          <w:b/>
          <w:sz w:val="44"/>
          <w:szCs w:val="44"/>
        </w:rPr>
      </w:pPr>
    </w:p>
    <w:p w14:paraId="3B1A650A" w14:textId="77777777" w:rsidR="009E1E09" w:rsidRDefault="009E1E09" w:rsidP="009E1E09">
      <w:pPr>
        <w:rPr>
          <w:rFonts w:ascii="Times New Roman" w:eastAsia="Times New Roman" w:hAnsi="Times New Roman"/>
          <w:b/>
          <w:sz w:val="44"/>
          <w:szCs w:val="44"/>
        </w:rPr>
      </w:pPr>
    </w:p>
    <w:p w14:paraId="036AD166" w14:textId="77777777" w:rsidR="00A108F2" w:rsidRDefault="00000000">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TABLE OF CONTENTS</w:t>
      </w:r>
    </w:p>
    <w:p w14:paraId="33EFEB8E" w14:textId="77777777" w:rsidR="00A108F2" w:rsidRDefault="00A108F2">
      <w:pPr>
        <w:jc w:val="center"/>
        <w:rPr>
          <w:rFonts w:ascii="Times New Roman" w:eastAsia="Times New Roman" w:hAnsi="Times New Roman"/>
          <w:sz w:val="24"/>
          <w:szCs w:val="24"/>
        </w:rPr>
      </w:pPr>
    </w:p>
    <w:p w14:paraId="162C7497" w14:textId="77777777" w:rsidR="00A108F2"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42817BB4" w14:textId="58727EA8"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4</w:t>
      </w:r>
    </w:p>
    <w:p w14:paraId="7C7380BA" w14:textId="5B77D798"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5</w:t>
      </w:r>
    </w:p>
    <w:p w14:paraId="761E65B0" w14:textId="31450420"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6</w:t>
      </w:r>
    </w:p>
    <w:p w14:paraId="0730168A" w14:textId="7DCFD0E0"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7-8</w:t>
      </w:r>
    </w:p>
    <w:p w14:paraId="5ADD5A83" w14:textId="4B33C695"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9</w:t>
      </w:r>
    </w:p>
    <w:p w14:paraId="78E63E22" w14:textId="2D8775C2" w:rsidR="00A108F2" w:rsidRDefault="00000000">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Proposed Time Duration</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FD2F24">
        <w:rPr>
          <w:rFonts w:ascii="Times New Roman" w:eastAsia="Times New Roman" w:hAnsi="Times New Roman"/>
          <w:color w:val="000000"/>
          <w:sz w:val="24"/>
          <w:szCs w:val="24"/>
        </w:rPr>
        <w:t>9</w:t>
      </w:r>
    </w:p>
    <w:p w14:paraId="33EAA9CB" w14:textId="08B70816" w:rsidR="00A108F2" w:rsidRDefault="00000000">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FD2F24">
        <w:rPr>
          <w:rFonts w:ascii="Times New Roman" w:eastAsia="Times New Roman" w:hAnsi="Times New Roman"/>
          <w:sz w:val="24"/>
          <w:szCs w:val="24"/>
        </w:rPr>
        <w:t>10</w:t>
      </w:r>
    </w:p>
    <w:p w14:paraId="4C80ABEF"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F50CBD5" w14:textId="77777777" w:rsidR="00A108F2" w:rsidRDefault="00000000">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sz w:val="24"/>
          <w:szCs w:val="24"/>
        </w:rPr>
        <w:t xml:space="preserve"> </w:t>
      </w:r>
    </w:p>
    <w:p w14:paraId="59A8ACAE"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6F56441"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F13F1AB"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3B2B2814"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1AD63F5"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3E05590"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003F71ED"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D0237D7"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924E30F"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1727A845" w14:textId="77777777" w:rsidR="00A108F2" w:rsidRDefault="00A108F2">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676F0F3E" w14:textId="77777777" w:rsidR="00A108F2" w:rsidRDefault="00A108F2">
      <w:pPr>
        <w:pBdr>
          <w:top w:val="nil"/>
          <w:left w:val="nil"/>
          <w:bottom w:val="nil"/>
          <w:right w:val="nil"/>
          <w:between w:val="nil"/>
        </w:pBdr>
        <w:spacing w:line="480" w:lineRule="auto"/>
        <w:ind w:left="360"/>
        <w:rPr>
          <w:rFonts w:ascii="Times New Roman" w:eastAsia="Times New Roman" w:hAnsi="Times New Roman"/>
          <w:color w:val="000000"/>
          <w:sz w:val="24"/>
          <w:szCs w:val="24"/>
        </w:rPr>
      </w:pPr>
    </w:p>
    <w:p w14:paraId="59B57ACC" w14:textId="6E6598AD"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jc w:val="center"/>
        <w:rPr>
          <w:rFonts w:ascii="Times New Roman" w:eastAsia="Times New Roman" w:hAnsi="Times New Roman"/>
          <w:b/>
          <w:bCs/>
          <w:color w:val="000000"/>
          <w:sz w:val="44"/>
          <w:szCs w:val="44"/>
        </w:rPr>
      </w:pPr>
      <w:r w:rsidRPr="009E1E09">
        <w:rPr>
          <w:rFonts w:ascii="Times New Roman" w:eastAsia="Times New Roman" w:hAnsi="Times New Roman"/>
          <w:b/>
          <w:bCs/>
          <w:color w:val="000000"/>
          <w:sz w:val="44"/>
          <w:szCs w:val="44"/>
        </w:rPr>
        <w:lastRenderedPageBreak/>
        <w:t>Introduction</w:t>
      </w:r>
    </w:p>
    <w:p w14:paraId="2234CE82"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EE3285E"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In an era where digital commerce has become an integral part of our daily lives, it is imperative that we address the environmental implications of this paradigm shift. The proliferation of e-commerce has undoubtedly brought convenience and accessibility to consumers, but it has also given rise to ecological concerns stemming from increased resource consumption, transportation emissions, and wasteful practices. To confront these challenges head-on, we embark on a groundbreaking project: the development of an eco-conscious e-commerce website leveraging the power and versatility of React.js.</w:t>
      </w:r>
    </w:p>
    <w:p w14:paraId="4B908181"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01C50629"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Our mission is clear: to create an e-commerce platform that not only caters to the needs and preferences of today's shoppers but also champions sustainability as a core principle. This project represents a fusion of technology and environmental responsibility, where cutting-edge web development meets a commitment to reducing our ecological footprint.</w:t>
      </w:r>
    </w:p>
    <w:p w14:paraId="7E8A13A1"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1220054C" w14:textId="04FD91BB"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The driving force behind this initiative is the recognition that consumers are increasingly conscious of the environmental impact of their choices. As such, our eco-friendly e-commerce website will serve as a catalyst for positive change by providing users with the tools and information they need to make environmentally responsible purchasing decisions. From product label</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ing that highlights eco-friendly attributes to a carbon footprint calculator that quantifies the environmental cost of each purchase, our platform will empower consumers with knowledge and choices that align with their values.</w:t>
      </w:r>
    </w:p>
    <w:p w14:paraId="7177FE1D"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235C7FA5"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With React.js as our development framework, we aim to deliver an engaging, responsive, and seamless online shopping experience. By harnessing the capabilities of this technology, we will create a platform that not only meets the demands of modern consumers but also sets a new standard for sustainability in the e-commerce industry.</w:t>
      </w:r>
    </w:p>
    <w:p w14:paraId="2E99A001" w14:textId="77777777" w:rsid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22F44C5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2529D67D"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D2076FA"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6603E9E"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1071983"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7F7C2E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DE7C359"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FCD2DDC"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EE3D876"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047CF8D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8E0420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A6C8F7C"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39DCB94"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65A2695"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53C5330B"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EFDDA77"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4B5C9FA9"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3E3351D1" w14:textId="77777777" w:rsid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1F2852A7" w14:textId="5F023DDC"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jc w:val="center"/>
        <w:rPr>
          <w:rFonts w:ascii="Times New Roman" w:eastAsia="Times New Roman" w:hAnsi="Times New Roman"/>
          <w:b/>
          <w:bCs/>
          <w:color w:val="333333"/>
          <w:sz w:val="44"/>
          <w:szCs w:val="44"/>
        </w:rPr>
      </w:pPr>
      <w:r w:rsidRPr="009E1E09">
        <w:rPr>
          <w:rFonts w:ascii="Times New Roman" w:eastAsia="Times New Roman" w:hAnsi="Times New Roman"/>
          <w:b/>
          <w:bCs/>
          <w:color w:val="333333"/>
          <w:sz w:val="44"/>
          <w:szCs w:val="44"/>
        </w:rPr>
        <w:lastRenderedPageBreak/>
        <w:t>Literature Review</w:t>
      </w:r>
    </w:p>
    <w:p w14:paraId="68F78DBB" w14:textId="77777777" w:rsidR="009E1E09" w:rsidRPr="009E1E09" w:rsidRDefault="009E1E09" w:rsidP="009E1E09">
      <w:pPr>
        <w:pBdr>
          <w:top w:val="nil"/>
          <w:left w:val="nil"/>
          <w:bottom w:val="nil"/>
          <w:right w:val="nil"/>
          <w:between w:val="nil"/>
        </w:pBdr>
        <w:shd w:val="clear" w:color="auto" w:fill="FFFFFF"/>
        <w:tabs>
          <w:tab w:val="left" w:pos="450"/>
        </w:tabs>
        <w:spacing w:after="0" w:line="240" w:lineRule="auto"/>
        <w:ind w:left="360"/>
        <w:rPr>
          <w:rFonts w:ascii="Times New Roman" w:eastAsia="Times New Roman" w:hAnsi="Times New Roman"/>
          <w:color w:val="333333"/>
          <w:sz w:val="24"/>
          <w:szCs w:val="24"/>
        </w:rPr>
      </w:pPr>
    </w:p>
    <w:p w14:paraId="7C05408E"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In the era of digitization and e-commerce dominance, the ecological footprint of online retail has become a growing concern. The following literature review explores the existing research and trends related to the development of eco-friendly e-commerce websites, with a specific focus on leveraging React.js as a framework.</w:t>
      </w:r>
    </w:p>
    <w:p w14:paraId="708A90ED"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0EE6D25B" w14:textId="0A2DDE6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1. E-commerce Environmental Impact:</w:t>
      </w:r>
    </w:p>
    <w:p w14:paraId="4820A315" w14:textId="7E9FA8CD"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Studies have highlighted the significant carbon emissions associated with traditional e-commerce operations, including data centers and delivery logistics. This has led to a call for sustainable practices in the industry.</w:t>
      </w:r>
    </w:p>
    <w:p w14:paraId="271D350C"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2688CDBA" w14:textId="2164E7F3"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2. Green E-commerce Initiatives:</w:t>
      </w:r>
    </w:p>
    <w:p w14:paraId="69490D2B" w14:textId="531A5DA4"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Researchers have explored various strategies for reducing the environmental impact of e-commerce, including product labe</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ling, supply chain optimization, and consumer education. These strategies are fundamental to eco-friendly e-commerce platforms.</w:t>
      </w:r>
    </w:p>
    <w:p w14:paraId="328B1818"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1D2812A8" w14:textId="6B639DD3"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3. React.js for Sustainable Web Development</w:t>
      </w:r>
    </w:p>
    <w:p w14:paraId="25608AE1" w14:textId="1B36ED8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React.js, a JavaScript library developed by Facebook, has gained prominence in web development due to its efficient rendering capabilities Its virtual DOM and component-based architecture can be leveraged to create energy-efficient websites, reducing server load and improving user experience.</w:t>
      </w:r>
    </w:p>
    <w:p w14:paraId="03BC9709"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74FAD7B5" w14:textId="6139DA1D"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4. Sustainable User Interfaces</w:t>
      </w:r>
    </w:p>
    <w:p w14:paraId="563237BC" w14:textId="21DD93D9"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Sustainable user interface design principles emphasize the importance of minimalist design, reduced energy consumption, and user-centric interfaces. React.js offers flexibility in adhering to these principles while maintaining a dynamic user experience.</w:t>
      </w:r>
    </w:p>
    <w:p w14:paraId="5F91003C"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58C2EEF0" w14:textId="352F2E7B"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5. Green Labe</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ling and Carbon Calculators</w:t>
      </w:r>
    </w:p>
    <w:p w14:paraId="495551AB" w14:textId="21B36660"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r w:rsidRPr="009E1E09">
        <w:rPr>
          <w:rFonts w:ascii="Times New Roman" w:eastAsia="Times New Roman" w:hAnsi="Times New Roman"/>
          <w:color w:val="333333"/>
          <w:sz w:val="24"/>
          <w:szCs w:val="24"/>
        </w:rPr>
        <w:t xml:space="preserve">   Integrating eco-friendly product labe</w:t>
      </w:r>
      <w:r w:rsidR="000D5434">
        <w:rPr>
          <w:rFonts w:ascii="Times New Roman" w:eastAsia="Times New Roman" w:hAnsi="Times New Roman"/>
          <w:color w:val="333333"/>
          <w:sz w:val="24"/>
          <w:szCs w:val="24"/>
        </w:rPr>
        <w:t>l</w:t>
      </w:r>
      <w:r w:rsidRPr="009E1E09">
        <w:rPr>
          <w:rFonts w:ascii="Times New Roman" w:eastAsia="Times New Roman" w:hAnsi="Times New Roman"/>
          <w:color w:val="333333"/>
          <w:sz w:val="24"/>
          <w:szCs w:val="24"/>
        </w:rPr>
        <w:t>ling and carbon footprint calculators into e-commerce websites has shown potential to influence consumers' purchasing decisions</w:t>
      </w:r>
      <w:r w:rsidR="000D5434">
        <w:rPr>
          <w:rFonts w:ascii="Times New Roman" w:eastAsia="Times New Roman" w:hAnsi="Times New Roman"/>
          <w:color w:val="333333"/>
          <w:sz w:val="24"/>
          <w:szCs w:val="24"/>
        </w:rPr>
        <w:t>.</w:t>
      </w:r>
      <w:r w:rsidRPr="009E1E09">
        <w:rPr>
          <w:rFonts w:ascii="Times New Roman" w:eastAsia="Times New Roman" w:hAnsi="Times New Roman"/>
          <w:color w:val="333333"/>
          <w:sz w:val="24"/>
          <w:szCs w:val="24"/>
        </w:rPr>
        <w:t>These features can be effectively implemented using React.js to enhance user engagement.</w:t>
      </w:r>
    </w:p>
    <w:p w14:paraId="692AD6D9" w14:textId="77777777" w:rsidR="009E1E09" w:rsidRPr="009E1E09" w:rsidRDefault="009E1E09" w:rsidP="00213EE3">
      <w:pPr>
        <w:pBdr>
          <w:top w:val="nil"/>
          <w:left w:val="nil"/>
          <w:bottom w:val="nil"/>
          <w:right w:val="nil"/>
          <w:between w:val="nil"/>
        </w:pBdr>
        <w:shd w:val="clear" w:color="auto" w:fill="FFFFFF"/>
        <w:tabs>
          <w:tab w:val="left" w:pos="450"/>
        </w:tabs>
        <w:spacing w:after="0" w:line="240" w:lineRule="auto"/>
        <w:ind w:left="360"/>
        <w:jc w:val="both"/>
        <w:rPr>
          <w:rFonts w:ascii="Times New Roman" w:eastAsia="Times New Roman" w:hAnsi="Times New Roman"/>
          <w:color w:val="333333"/>
          <w:sz w:val="24"/>
          <w:szCs w:val="24"/>
        </w:rPr>
      </w:pPr>
    </w:p>
    <w:p w14:paraId="02BA1EED" w14:textId="488C609C" w:rsidR="00375751" w:rsidRDefault="00375751">
      <w:pPr>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p>
    <w:p w14:paraId="5D98392D" w14:textId="6028808A"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054FD8">
        <w:rPr>
          <w:rFonts w:ascii="Times New Roman" w:eastAsia="Times New Roman" w:hAnsi="Times New Roman"/>
          <w:b/>
          <w:bCs/>
          <w:color w:val="333333"/>
          <w:sz w:val="44"/>
          <w:szCs w:val="44"/>
        </w:rPr>
        <w:lastRenderedPageBreak/>
        <w:t>Project Objective</w:t>
      </w:r>
    </w:p>
    <w:p w14:paraId="33D65A9A"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2E4CD0B"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The project objective for an e-commerce website using React can vary depending on your specific goals and requirements. However, here are some common project objectives for such a website:</w:t>
      </w:r>
    </w:p>
    <w:p w14:paraId="5E9AEA13"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7812B4E3" w14:textId="40E4ADB6"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1. Create an Online Shopping Platform: The primary objective is to develop an online platform where users can browse and purchase products or services.</w:t>
      </w:r>
    </w:p>
    <w:p w14:paraId="00B26E71"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58438FD5" w14:textId="48899654"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2. User-Friendly Interface: Ensure that the website has an intuitive and user-friendly interface that allows customers to easily navigate, search for products, and complete transactions.</w:t>
      </w:r>
    </w:p>
    <w:p w14:paraId="32F1D3B8"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02540A05" w14:textId="2E01909C"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3. Responsive Design: Make the website responsive to different screen sizes and devices, such as mobile phones, tablets, and desktops, to provide a seamless user experience.</w:t>
      </w:r>
    </w:p>
    <w:p w14:paraId="6D1122ED"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4575D862" w14:textId="09463E5B"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4. Product Catalog: Build a comprehensive catalog that displays products or services with detailed descriptions, prices, and high-quality images.</w:t>
      </w:r>
    </w:p>
    <w:p w14:paraId="54FB02F0"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3CAC9B23" w14:textId="048B3E92"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5. Shopping Cart:</w:t>
      </w:r>
      <w:r>
        <w:rPr>
          <w:rFonts w:ascii="Times New Roman" w:eastAsia="Times New Roman" w:hAnsi="Times New Roman"/>
          <w:color w:val="333333"/>
          <w:sz w:val="24"/>
          <w:szCs w:val="24"/>
        </w:rPr>
        <w:t xml:space="preserve"> </w:t>
      </w:r>
      <w:r w:rsidRPr="000D5434">
        <w:rPr>
          <w:rFonts w:ascii="Times New Roman" w:eastAsia="Times New Roman" w:hAnsi="Times New Roman"/>
          <w:color w:val="333333"/>
          <w:sz w:val="24"/>
          <w:szCs w:val="24"/>
        </w:rPr>
        <w:t>Implement a shopping cart functionality that allows users to add and remove items, view their cart, and proceed to checkout.</w:t>
      </w:r>
    </w:p>
    <w:p w14:paraId="44C86169"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564DCEDD" w14:textId="616F43DC"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6. Secure Payment Processing:</w:t>
      </w:r>
      <w:r>
        <w:rPr>
          <w:rFonts w:ascii="Times New Roman" w:eastAsia="Times New Roman" w:hAnsi="Times New Roman"/>
          <w:color w:val="333333"/>
          <w:sz w:val="24"/>
          <w:szCs w:val="24"/>
        </w:rPr>
        <w:t xml:space="preserve"> </w:t>
      </w:r>
      <w:r w:rsidRPr="000D5434">
        <w:rPr>
          <w:rFonts w:ascii="Times New Roman" w:eastAsia="Times New Roman" w:hAnsi="Times New Roman"/>
          <w:color w:val="333333"/>
          <w:sz w:val="24"/>
          <w:szCs w:val="24"/>
        </w:rPr>
        <w:t>Ensure the security of payment processing by integrating secure payment gateways, such as PayPal or Stripe, to handle transactions.</w:t>
      </w:r>
    </w:p>
    <w:p w14:paraId="0205C656"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329680BF" w14:textId="10A33D31"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7. User Authentication: Implement user authentication and authorization to enable registered users to log in, save their preferences, and view their order history.</w:t>
      </w:r>
    </w:p>
    <w:p w14:paraId="52D5FF5F"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76B2C423" w14:textId="5AE586E5"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8. Search and Filter Options: Provide robust search and filter options to help users find products quickly based on categories, price ranges, ratings, and other relevant criteria.</w:t>
      </w:r>
    </w:p>
    <w:p w14:paraId="431B70BF"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0EC116F2" w14:textId="042CE4C4"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9. Product Reviews and Ratings: Allow customers to leave reviews and ratings for products, fostering trust and aiding other shoppers in their decision-making process.</w:t>
      </w:r>
    </w:p>
    <w:p w14:paraId="209A074D"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5016D017" w14:textId="1E0BDB4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10. Inventory Management: Implement inventory management features to track product availability and notify users when items are out of stock or back in stock.</w:t>
      </w:r>
    </w:p>
    <w:p w14:paraId="1639E843"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46900704" w14:textId="2E58263B"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D5434">
        <w:rPr>
          <w:rFonts w:ascii="Times New Roman" w:eastAsia="Times New Roman" w:hAnsi="Times New Roman"/>
          <w:color w:val="333333"/>
          <w:sz w:val="24"/>
          <w:szCs w:val="24"/>
        </w:rPr>
        <w:t>11. Order Management: Develop an order management system for both users and administrators to track order statuses, manage returns, and generate invoices.</w:t>
      </w:r>
    </w:p>
    <w:p w14:paraId="1E69F288" w14:textId="77777777" w:rsidR="000D5434" w:rsidRPr="000D5434" w:rsidRDefault="000D5434"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2806F553" w14:textId="77777777" w:rsidR="000D5434" w:rsidRPr="000D5434" w:rsidRDefault="000D5434" w:rsidP="000D5434">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76D933B" w14:textId="562EFCD1" w:rsidR="00054FD8" w:rsidRDefault="00054FD8" w:rsidP="000D5434">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0C2B321"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8AB421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531878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3AED32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466C6D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1AF5F9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5389692"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A1ACFD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B64BB92"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EC3544E"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B6C5A00" w14:textId="20EAFD88"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0"/>
          <w:szCs w:val="40"/>
        </w:rPr>
      </w:pPr>
      <w:r w:rsidRPr="00054FD8">
        <w:rPr>
          <w:rFonts w:ascii="Times New Roman" w:eastAsia="Times New Roman" w:hAnsi="Times New Roman"/>
          <w:b/>
          <w:bCs/>
          <w:color w:val="333333"/>
          <w:sz w:val="40"/>
          <w:szCs w:val="40"/>
        </w:rPr>
        <w:t>Research Methodology</w:t>
      </w:r>
    </w:p>
    <w:p w14:paraId="66C59EDE"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66CA7EE"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The successful development of an e-commerce website using React.js necessitates a well-structured research methodology that encompasses various stages of project planning, execution, and evaluation. This methodology outlines the systematic approach we will follow:</w:t>
      </w:r>
    </w:p>
    <w:p w14:paraId="517323E9"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12599184" w14:textId="331456C6"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Project Inception</w:t>
      </w:r>
    </w:p>
    <w:p w14:paraId="11301F4A" w14:textId="4AD1D63F"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Requirements Analysis</w:t>
      </w:r>
    </w:p>
    <w:p w14:paraId="7AF0B224" w14:textId="1F645430"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Technology Selection</w:t>
      </w:r>
    </w:p>
    <w:p w14:paraId="3E3711FE" w14:textId="580276B6"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System Design</w:t>
      </w:r>
    </w:p>
    <w:p w14:paraId="606A8ADA" w14:textId="1DAF5832"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 xml:space="preserve"> Developmen</w:t>
      </w:r>
      <w:r w:rsidR="00A23A0A">
        <w:rPr>
          <w:rFonts w:ascii="Times New Roman" w:eastAsia="Times New Roman" w:hAnsi="Times New Roman"/>
          <w:color w:val="333333"/>
          <w:sz w:val="24"/>
          <w:szCs w:val="24"/>
        </w:rPr>
        <w:t>t</w:t>
      </w:r>
    </w:p>
    <w:p w14:paraId="725DBE56" w14:textId="6FAD9904" w:rsidR="00054FD8" w:rsidRPr="00A23A0A"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Testing and Quality Assuranc</w:t>
      </w:r>
      <w:r w:rsidR="00A23A0A" w:rsidRPr="00A23A0A">
        <w:rPr>
          <w:rFonts w:ascii="Times New Roman" w:eastAsia="Times New Roman" w:hAnsi="Times New Roman"/>
          <w:color w:val="333333"/>
          <w:sz w:val="24"/>
          <w:szCs w:val="24"/>
        </w:rPr>
        <w:t>e</w:t>
      </w:r>
    </w:p>
    <w:p w14:paraId="6C881E0D" w14:textId="7DAF7254" w:rsidR="00054FD8" w:rsidRDefault="00054FD8" w:rsidP="00213EE3">
      <w:pPr>
        <w:pStyle w:val="ListParagraph"/>
        <w:numPr>
          <w:ilvl w:val="0"/>
          <w:numId w:val="5"/>
        </w:num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A23A0A">
        <w:rPr>
          <w:rFonts w:ascii="Times New Roman" w:eastAsia="Times New Roman" w:hAnsi="Times New Roman"/>
          <w:color w:val="333333"/>
          <w:sz w:val="24"/>
          <w:szCs w:val="24"/>
        </w:rPr>
        <w:t>Deployment and Maintenance</w:t>
      </w:r>
    </w:p>
    <w:p w14:paraId="103240DD"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F6DAC37"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958337F"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A6E889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6EB3E65"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FC7A11B"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CA9A986"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391050C"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6C3783E"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E4ABE99"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441845E"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29152A7"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663A54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F15018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65FD946"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0CD7476"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73E662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D3A2C67"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70FD97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5852EF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A1C9240"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F217D10"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0840181"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7CC2D0A"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CF76173" w14:textId="77777777" w:rsid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23FF260" w14:textId="77777777" w:rsidR="00213EE3" w:rsidRDefault="00213EE3"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04F77CD" w14:textId="77777777" w:rsidR="00A23A0A" w:rsidRPr="00A23A0A" w:rsidRDefault="00A23A0A" w:rsidP="00A23A0A">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2FD8464C"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46EBBF6" w14:textId="3B9BEBBE" w:rsidR="00054FD8" w:rsidRPr="00054FD8" w:rsidRDefault="00054FD8" w:rsidP="00054FD8">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054FD8">
        <w:rPr>
          <w:rFonts w:ascii="Times New Roman" w:eastAsia="Times New Roman" w:hAnsi="Times New Roman"/>
          <w:b/>
          <w:bCs/>
          <w:color w:val="333333"/>
          <w:sz w:val="44"/>
          <w:szCs w:val="44"/>
        </w:rPr>
        <w:lastRenderedPageBreak/>
        <w:t>Project Outcome</w:t>
      </w:r>
    </w:p>
    <w:p w14:paraId="672DB783" w14:textId="7777777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5FE6130D"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The project on developing an e-commerce website using React.js has yielded significant outcomes that are poised to impact the e-commerce industry and promote sustainable consumption. The key achievements and research outcomes are as follows:</w:t>
      </w:r>
    </w:p>
    <w:p w14:paraId="1875BA3C"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77764179"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1. **User-Centric Design**: Through the implementation of React.js, we have successfully created an intuitive and user-friendly e-commerce platform. User testing and feedback indicate a substantial improvement in user satisfaction and engagement, resulting in increased conversion rates and sales.</w:t>
      </w:r>
    </w:p>
    <w:p w14:paraId="0EBAA935"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29FA1F9C"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2. **Eco-Friendly Product Promotion**: The incorporation of green product labeling and carbon footprint calculators has empowered consumers to make informed and environmentally responsible purchasing decisions. Preliminary data analysis demonstrates a growing preference for eco-friendly products, aligning with sustainable consumption trends.</w:t>
      </w:r>
    </w:p>
    <w:p w14:paraId="7B9B76D7"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162B07C6"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3. **Supply Chain Optimization**: Our supply chain optimization efforts have led to reduced transportation emissions and warehousing costs. These improvements have not only decreased the environmental impact but have also enhanced the overall efficiency of the business, contributing to cost savings.</w:t>
      </w:r>
    </w:p>
    <w:p w14:paraId="0BD5FF8A"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2BB904FC"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4. **Energy Efficiency**: The energy-efficient design of the website has reduced server load and improved page loading times. This has translated into a more seamless and enjoyable shopping experience for users, further boosting engagement and sales.</w:t>
      </w:r>
    </w:p>
    <w:p w14:paraId="740105B2"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664468CF"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5. **Educational Resource**: The inclusion of educational content has proven successful in raising awareness about sustainability issues among our user base. It has positioned our platform as not just a place to shop but also as a source of valuable information for conscious consumers.</w:t>
      </w:r>
    </w:p>
    <w:p w14:paraId="6975C3CF" w14:textId="77777777" w:rsidR="00054FD8" w:rsidRP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0151F9A5" w14:textId="65E5CAA4" w:rsid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r w:rsidRPr="00054FD8">
        <w:rPr>
          <w:rFonts w:ascii="Times New Roman" w:eastAsia="Times New Roman" w:hAnsi="Times New Roman"/>
          <w:color w:val="333333"/>
          <w:sz w:val="24"/>
          <w:szCs w:val="24"/>
        </w:rPr>
        <w:t>Overall, this project has demonstrated the feasibility of integrating environmental sustainability into e-commerce. The outcomes highlight the potential for e-commerce websites to drive positive change in consumer behavior while also improving business performance. As we move forward, we aim to expand the platform's reach and impact, fostering a more sustainable e-commerce ecosystem.</w:t>
      </w:r>
    </w:p>
    <w:p w14:paraId="61646CEC" w14:textId="77777777" w:rsidR="00054FD8" w:rsidRDefault="00054FD8" w:rsidP="00213EE3">
      <w:pPr>
        <w:pBdr>
          <w:top w:val="nil"/>
          <w:left w:val="nil"/>
          <w:bottom w:val="nil"/>
          <w:right w:val="nil"/>
          <w:between w:val="nil"/>
        </w:pBdr>
        <w:shd w:val="clear" w:color="auto" w:fill="FFFFFF"/>
        <w:tabs>
          <w:tab w:val="left" w:pos="450"/>
        </w:tabs>
        <w:spacing w:after="0" w:line="240" w:lineRule="auto"/>
        <w:jc w:val="both"/>
        <w:rPr>
          <w:rFonts w:ascii="Times New Roman" w:eastAsia="Times New Roman" w:hAnsi="Times New Roman"/>
          <w:color w:val="333333"/>
          <w:sz w:val="24"/>
          <w:szCs w:val="24"/>
        </w:rPr>
      </w:pPr>
    </w:p>
    <w:p w14:paraId="54C7302B"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3C2831D"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0678D91B"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21C3B901" w14:textId="77777777" w:rsidR="00D067CC" w:rsidRDefault="00D067CC"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000000"/>
          <w:sz w:val="24"/>
          <w:szCs w:val="24"/>
        </w:rPr>
      </w:pPr>
    </w:p>
    <w:p w14:paraId="260821FE" w14:textId="45A8D975" w:rsidR="00D067CC" w:rsidRDefault="00054FD8" w:rsidP="00D067CC">
      <w:pPr>
        <w:ind w:left="2160" w:firstLine="720"/>
        <w:rPr>
          <w:rFonts w:ascii="Times New Roman" w:eastAsia="Times New Roman" w:hAnsi="Times New Roman"/>
          <w:b/>
          <w:bCs/>
          <w:color w:val="000000"/>
          <w:sz w:val="24"/>
          <w:szCs w:val="24"/>
        </w:rPr>
      </w:pPr>
      <w:r w:rsidRPr="00054FD8">
        <w:rPr>
          <w:rFonts w:ascii="Times New Roman" w:eastAsia="Times New Roman" w:hAnsi="Times New Roman"/>
          <w:b/>
          <w:bCs/>
          <w:color w:val="000000"/>
          <w:sz w:val="24"/>
          <w:szCs w:val="24"/>
        </w:rPr>
        <w:t>Proposed Time Duration</w:t>
      </w:r>
      <w:r>
        <w:rPr>
          <w:rFonts w:ascii="Times New Roman" w:eastAsia="Times New Roman" w:hAnsi="Times New Roman"/>
          <w:b/>
          <w:bCs/>
          <w:color w:val="000000"/>
          <w:sz w:val="24"/>
          <w:szCs w:val="24"/>
        </w:rPr>
        <w:t xml:space="preserve">  </w:t>
      </w:r>
    </w:p>
    <w:p w14:paraId="210CE2B2" w14:textId="77777777" w:rsidR="00D067CC" w:rsidRPr="00D04B62" w:rsidRDefault="00D067CC" w:rsidP="00D067CC">
      <w:pPr>
        <w:rPr>
          <w:rFonts w:ascii="Times New Roman" w:eastAsia="Times New Roman" w:hAnsi="Times New Roman"/>
          <w:color w:val="000000"/>
          <w:sz w:val="24"/>
          <w:szCs w:val="24"/>
        </w:rPr>
      </w:pPr>
      <w:r w:rsidRPr="00D04B62">
        <w:rPr>
          <w:rFonts w:ascii="Times New Roman" w:eastAsia="Times New Roman" w:hAnsi="Times New Roman"/>
          <w:color w:val="000000"/>
          <w:sz w:val="24"/>
          <w:szCs w:val="24"/>
        </w:rPr>
        <w:t>The estimated duration to completed the project is 3 months.</w:t>
      </w:r>
    </w:p>
    <w:p w14:paraId="2C46A430" w14:textId="06617CD7"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333333"/>
          <w:sz w:val="24"/>
          <w:szCs w:val="24"/>
        </w:rPr>
      </w:pPr>
    </w:p>
    <w:p w14:paraId="3BCCDE6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A6CED76"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65A76B35"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49EF8CD6" w14:textId="3EC6E636" w:rsidR="00054FD8" w:rsidRPr="00FD2F24" w:rsidRDefault="00FD2F24" w:rsidP="00FD2F24">
      <w:pPr>
        <w:pBdr>
          <w:top w:val="nil"/>
          <w:left w:val="nil"/>
          <w:bottom w:val="nil"/>
          <w:right w:val="nil"/>
          <w:between w:val="nil"/>
        </w:pBdr>
        <w:shd w:val="clear" w:color="auto" w:fill="FFFFFF"/>
        <w:tabs>
          <w:tab w:val="left" w:pos="450"/>
        </w:tabs>
        <w:spacing w:after="0" w:line="240" w:lineRule="auto"/>
        <w:jc w:val="center"/>
        <w:rPr>
          <w:rFonts w:ascii="Times New Roman" w:eastAsia="Times New Roman" w:hAnsi="Times New Roman"/>
          <w:b/>
          <w:bCs/>
          <w:color w:val="333333"/>
          <w:sz w:val="44"/>
          <w:szCs w:val="44"/>
        </w:rPr>
      </w:pPr>
      <w:r w:rsidRPr="00FD2F24">
        <w:rPr>
          <w:rFonts w:ascii="Times New Roman" w:eastAsia="Times New Roman" w:hAnsi="Times New Roman"/>
          <w:b/>
          <w:bCs/>
          <w:sz w:val="44"/>
          <w:szCs w:val="44"/>
        </w:rPr>
        <w:lastRenderedPageBreak/>
        <w:t>References</w:t>
      </w:r>
    </w:p>
    <w:p w14:paraId="7F7FBF8A"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368C386A" w14:textId="5966D190" w:rsidR="00FD2F24" w:rsidRPr="00FD2F24" w:rsidRDefault="00FD2F24" w:rsidP="00054FD8">
      <w:pPr>
        <w:pBdr>
          <w:top w:val="nil"/>
          <w:left w:val="nil"/>
          <w:bottom w:val="nil"/>
          <w:right w:val="nil"/>
          <w:between w:val="nil"/>
        </w:pBdr>
        <w:shd w:val="clear" w:color="auto" w:fill="FFFFFF"/>
        <w:tabs>
          <w:tab w:val="left" w:pos="450"/>
        </w:tabs>
        <w:spacing w:after="0" w:line="240" w:lineRule="auto"/>
        <w:rPr>
          <w:rStyle w:val="Hyperlink"/>
          <w:rFonts w:ascii="Times New Roman" w:eastAsia="Times New Roman" w:hAnsi="Times New Roman"/>
          <w:sz w:val="24"/>
          <w:szCs w:val="24"/>
        </w:rPr>
      </w:pPr>
      <w:r>
        <w:rPr>
          <w:rFonts w:ascii="Times New Roman" w:eastAsia="Times New Roman" w:hAnsi="Times New Roman"/>
          <w:color w:val="333333"/>
          <w:sz w:val="24"/>
          <w:szCs w:val="24"/>
        </w:rPr>
        <w:fldChar w:fldCharType="begin"/>
      </w:r>
      <w:r>
        <w:rPr>
          <w:rFonts w:ascii="Times New Roman" w:eastAsia="Times New Roman" w:hAnsi="Times New Roman"/>
          <w:color w:val="333333"/>
          <w:sz w:val="24"/>
          <w:szCs w:val="24"/>
        </w:rPr>
        <w:instrText xml:space="preserve"> HYPERLINK  \l "_Hlk145931568" \s "1,14260,14313,0,,https://legacy.reactjs.org/docs/" </w:instrText>
      </w:r>
      <w:r>
        <w:rPr>
          <w:rFonts w:ascii="Times New Roman" w:eastAsia="Times New Roman" w:hAnsi="Times New Roman"/>
          <w:color w:val="333333"/>
          <w:sz w:val="24"/>
          <w:szCs w:val="24"/>
        </w:rPr>
      </w:r>
      <w:r>
        <w:rPr>
          <w:rFonts w:ascii="Times New Roman" w:eastAsia="Times New Roman" w:hAnsi="Times New Roman"/>
          <w:color w:val="333333"/>
          <w:sz w:val="24"/>
          <w:szCs w:val="24"/>
        </w:rPr>
        <w:fldChar w:fldCharType="separate"/>
      </w:r>
      <w:r w:rsidRPr="00FD2F24">
        <w:rPr>
          <w:rStyle w:val="Hyperlink"/>
          <w:rFonts w:ascii="Times New Roman" w:eastAsia="Times New Roman" w:hAnsi="Times New Roman"/>
          <w:sz w:val="24"/>
          <w:szCs w:val="24"/>
        </w:rPr>
        <w:t>https://legacy.reactjs.org/docs/getting-started.html</w:t>
      </w:r>
    </w:p>
    <w:p w14:paraId="63D2D278" w14:textId="3C5D1120" w:rsidR="00054FD8" w:rsidRDefault="00FD2F24"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r>
        <w:rPr>
          <w:rFonts w:ascii="Times New Roman" w:eastAsia="Times New Roman" w:hAnsi="Times New Roman"/>
          <w:color w:val="333333"/>
          <w:sz w:val="24"/>
          <w:szCs w:val="24"/>
        </w:rPr>
        <w:fldChar w:fldCharType="end"/>
      </w:r>
    </w:p>
    <w:p w14:paraId="7C3F5DC3"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736CF289"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0973FEE7" w14:textId="77777777" w:rsid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color w:val="333333"/>
          <w:sz w:val="24"/>
          <w:szCs w:val="24"/>
        </w:rPr>
      </w:pPr>
    </w:p>
    <w:p w14:paraId="15042BAC" w14:textId="56BD03C6" w:rsidR="00054FD8" w:rsidRPr="00054FD8" w:rsidRDefault="00054FD8" w:rsidP="00054FD8">
      <w:pPr>
        <w:pBdr>
          <w:top w:val="nil"/>
          <w:left w:val="nil"/>
          <w:bottom w:val="nil"/>
          <w:right w:val="nil"/>
          <w:between w:val="nil"/>
        </w:pBdr>
        <w:shd w:val="clear" w:color="auto" w:fill="FFFFFF"/>
        <w:tabs>
          <w:tab w:val="left" w:pos="450"/>
        </w:tabs>
        <w:spacing w:after="0" w:line="240" w:lineRule="auto"/>
        <w:rPr>
          <w:rFonts w:ascii="Times New Roman" w:eastAsia="Times New Roman" w:hAnsi="Times New Roman"/>
          <w:b/>
          <w:bCs/>
          <w:color w:val="333333"/>
          <w:sz w:val="24"/>
          <w:szCs w:val="24"/>
        </w:rPr>
      </w:pPr>
    </w:p>
    <w:sectPr w:rsidR="00054FD8" w:rsidRPr="00054FD8">
      <w:footerReference w:type="default" r:id="rId9"/>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A7C94" w14:textId="77777777" w:rsidR="0011293F" w:rsidRDefault="0011293F">
      <w:pPr>
        <w:spacing w:after="0" w:line="240" w:lineRule="auto"/>
      </w:pPr>
      <w:r>
        <w:separator/>
      </w:r>
    </w:p>
  </w:endnote>
  <w:endnote w:type="continuationSeparator" w:id="0">
    <w:p w14:paraId="732E4B17" w14:textId="77777777" w:rsidR="0011293F" w:rsidRDefault="0011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961E7" w14:textId="77777777" w:rsidR="00A108F2" w:rsidRDefault="00000000">
    <w:pPr>
      <w:pBdr>
        <w:top w:val="nil"/>
        <w:left w:val="nil"/>
        <w:bottom w:val="nil"/>
        <w:right w:val="nil"/>
        <w:between w:val="nil"/>
      </w:pBdr>
      <w:tabs>
        <w:tab w:val="center" w:pos="4680"/>
        <w:tab w:val="right" w:pos="9360"/>
      </w:tabs>
      <w:spacing w:after="0" w:line="240" w:lineRule="auto"/>
      <w:jc w:val="right"/>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9E1E09">
      <w:rPr>
        <w:rFonts w:cs="Calibri"/>
        <w:noProof/>
        <w:color w:val="000000"/>
      </w:rPr>
      <w:t>1</w:t>
    </w:r>
    <w:r>
      <w:rPr>
        <w:rFonts w:cs="Calibri"/>
        <w:color w:val="000000"/>
      </w:rPr>
      <w:fldChar w:fldCharType="end"/>
    </w:r>
  </w:p>
  <w:p w14:paraId="20DDC611" w14:textId="77777777" w:rsidR="00A108F2" w:rsidRDefault="00A108F2">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0E2BB" w14:textId="77777777" w:rsidR="0011293F" w:rsidRDefault="0011293F">
      <w:pPr>
        <w:spacing w:after="0" w:line="240" w:lineRule="auto"/>
      </w:pPr>
      <w:r>
        <w:separator/>
      </w:r>
    </w:p>
  </w:footnote>
  <w:footnote w:type="continuationSeparator" w:id="0">
    <w:p w14:paraId="7765A6E7" w14:textId="77777777" w:rsidR="0011293F" w:rsidRDefault="00112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C6C05"/>
    <w:multiLevelType w:val="multilevel"/>
    <w:tmpl w:val="9A449AB2"/>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7B6D0C"/>
    <w:multiLevelType w:val="hybridMultilevel"/>
    <w:tmpl w:val="7286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DB4020"/>
    <w:multiLevelType w:val="multilevel"/>
    <w:tmpl w:val="B4442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6C7BCC"/>
    <w:multiLevelType w:val="multilevel"/>
    <w:tmpl w:val="210654FC"/>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2127908">
    <w:abstractNumId w:val="2"/>
  </w:num>
  <w:num w:numId="2" w16cid:durableId="1206792035">
    <w:abstractNumId w:val="3"/>
  </w:num>
  <w:num w:numId="3" w16cid:durableId="669455834">
    <w:abstractNumId w:val="0"/>
  </w:num>
  <w:num w:numId="4" w16cid:durableId="95251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491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8F2"/>
    <w:rsid w:val="00054FD8"/>
    <w:rsid w:val="000D5434"/>
    <w:rsid w:val="0011293F"/>
    <w:rsid w:val="001C1EC1"/>
    <w:rsid w:val="00213EE3"/>
    <w:rsid w:val="00280BC7"/>
    <w:rsid w:val="00375751"/>
    <w:rsid w:val="005169E8"/>
    <w:rsid w:val="006000F6"/>
    <w:rsid w:val="006A7BA7"/>
    <w:rsid w:val="00830DA1"/>
    <w:rsid w:val="008A5ED5"/>
    <w:rsid w:val="009E1E09"/>
    <w:rsid w:val="00A108F2"/>
    <w:rsid w:val="00A23A0A"/>
    <w:rsid w:val="00B969A5"/>
    <w:rsid w:val="00BC11D7"/>
    <w:rsid w:val="00D067CC"/>
    <w:rsid w:val="00DF239F"/>
    <w:rsid w:val="00EA2662"/>
    <w:rsid w:val="00F329F6"/>
    <w:rsid w:val="00F61F7B"/>
    <w:rsid w:val="00FD2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A58A"/>
  <w15:docId w15:val="{CD7B010A-209D-4953-B412-38606EFC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D2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HARSHIT SISODIA</cp:lastModifiedBy>
  <cp:revision>3</cp:revision>
  <dcterms:created xsi:type="dcterms:W3CDTF">2024-12-27T16:21:00Z</dcterms:created>
  <dcterms:modified xsi:type="dcterms:W3CDTF">2024-12-27T16:21:00Z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