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D252"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SYNOPSIS</w:t>
      </w:r>
    </w:p>
    <w:p w14:paraId="1DF45EB8" w14:textId="77777777" w:rsidR="00C30A9D" w:rsidRPr="00891880" w:rsidRDefault="00C30A9D" w:rsidP="006B55B3">
      <w:pPr>
        <w:spacing w:after="0"/>
        <w:jc w:val="center"/>
        <w:rPr>
          <w:rFonts w:ascii="Times New Roman" w:hAnsi="Times New Roman"/>
          <w:b/>
          <w:color w:val="1F497D"/>
          <w:sz w:val="6"/>
          <w:szCs w:val="6"/>
        </w:rPr>
      </w:pPr>
    </w:p>
    <w:p w14:paraId="42E284E5"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 xml:space="preserve">Report </w:t>
      </w:r>
      <w:r w:rsidR="006B55B3" w:rsidRPr="006B55B3">
        <w:rPr>
          <w:rFonts w:ascii="Times New Roman" w:hAnsi="Times New Roman"/>
          <w:b/>
          <w:color w:val="1F497D"/>
          <w:sz w:val="36"/>
          <w:szCs w:val="36"/>
        </w:rPr>
        <w:t>on</w:t>
      </w:r>
    </w:p>
    <w:p w14:paraId="07112D0C" w14:textId="77777777" w:rsidR="006B55B3" w:rsidRPr="005441AB" w:rsidRDefault="006B55B3" w:rsidP="006B55B3">
      <w:pPr>
        <w:spacing w:after="0"/>
        <w:rPr>
          <w:rFonts w:ascii="Times New Roman" w:hAnsi="Times New Roman"/>
          <w:color w:val="1F497D"/>
        </w:rPr>
      </w:pPr>
    </w:p>
    <w:p w14:paraId="38F9CF65" w14:textId="77777777" w:rsidR="006B55B3" w:rsidRPr="00891880" w:rsidRDefault="006B55B3" w:rsidP="006B55B3">
      <w:pPr>
        <w:spacing w:after="0"/>
        <w:rPr>
          <w:rFonts w:ascii="Times New Roman" w:hAnsi="Times New Roman"/>
          <w:color w:val="1F497D"/>
          <w:sz w:val="14"/>
          <w:szCs w:val="14"/>
        </w:rPr>
      </w:pPr>
    </w:p>
    <w:p w14:paraId="33429B1B" w14:textId="020D40F9" w:rsidR="00891880" w:rsidRPr="00891880" w:rsidRDefault="00891880" w:rsidP="00891880">
      <w:pPr>
        <w:spacing w:after="0"/>
        <w:jc w:val="center"/>
        <w:rPr>
          <w:rFonts w:ascii="Times New Roman" w:hAnsi="Times New Roman"/>
          <w:b/>
          <w:color w:val="1F497D"/>
          <w:sz w:val="40"/>
          <w:szCs w:val="40"/>
          <w:lang w:val="en-US"/>
        </w:rPr>
      </w:pPr>
      <w:proofErr w:type="spellStart"/>
      <w:r w:rsidRPr="00891880">
        <w:rPr>
          <w:rFonts w:ascii="Times New Roman" w:hAnsi="Times New Roman"/>
          <w:b/>
          <w:bCs/>
          <w:color w:val="1F497D"/>
          <w:sz w:val="40"/>
          <w:szCs w:val="40"/>
          <w:lang w:val="en-US"/>
        </w:rPr>
        <w:t>AttendX</w:t>
      </w:r>
      <w:proofErr w:type="spellEnd"/>
    </w:p>
    <w:p w14:paraId="3617ACAD" w14:textId="47FC407B" w:rsidR="006B55B3" w:rsidRPr="00891880" w:rsidRDefault="00891880" w:rsidP="00891880">
      <w:pPr>
        <w:spacing w:after="0"/>
        <w:jc w:val="center"/>
        <w:rPr>
          <w:rFonts w:ascii="Times New Roman" w:hAnsi="Times New Roman"/>
          <w:bCs/>
          <w:color w:val="1F497D"/>
          <w:sz w:val="34"/>
          <w:szCs w:val="34"/>
        </w:rPr>
      </w:pPr>
      <w:r w:rsidRPr="00891880">
        <w:rPr>
          <w:rFonts w:ascii="Times New Roman" w:hAnsi="Times New Roman"/>
          <w:bCs/>
          <w:color w:val="1F497D"/>
          <w:sz w:val="34"/>
          <w:szCs w:val="34"/>
        </w:rPr>
        <w:t xml:space="preserve">AI </w:t>
      </w:r>
      <w:proofErr w:type="gramStart"/>
      <w:r w:rsidRPr="00891880">
        <w:rPr>
          <w:rFonts w:ascii="Times New Roman" w:hAnsi="Times New Roman"/>
          <w:bCs/>
          <w:color w:val="1F497D"/>
          <w:sz w:val="34"/>
          <w:szCs w:val="34"/>
        </w:rPr>
        <w:t>Powered  Attendance</w:t>
      </w:r>
      <w:proofErr w:type="gramEnd"/>
      <w:r w:rsidRPr="00891880">
        <w:rPr>
          <w:rFonts w:ascii="Times New Roman" w:hAnsi="Times New Roman"/>
          <w:bCs/>
          <w:color w:val="1F497D"/>
          <w:sz w:val="34"/>
          <w:szCs w:val="34"/>
        </w:rPr>
        <w:t xml:space="preserve"> System</w:t>
      </w:r>
    </w:p>
    <w:p w14:paraId="3CCFCAEC" w14:textId="77777777" w:rsidR="00891880" w:rsidRPr="00891880" w:rsidRDefault="00891880" w:rsidP="00016B93">
      <w:pPr>
        <w:spacing w:after="0"/>
        <w:jc w:val="both"/>
        <w:rPr>
          <w:rFonts w:ascii="Times New Roman" w:hAnsi="Times New Roman"/>
          <w:b/>
          <w:color w:val="1F497D"/>
        </w:rPr>
      </w:pPr>
    </w:p>
    <w:p w14:paraId="45482E3B" w14:textId="77777777" w:rsidR="006B55B3" w:rsidRPr="005441AB" w:rsidRDefault="006B55B3" w:rsidP="006B55B3">
      <w:pPr>
        <w:spacing w:after="0" w:line="360" w:lineRule="auto"/>
        <w:jc w:val="center"/>
        <w:rPr>
          <w:rFonts w:ascii="Times New Roman" w:hAnsi="Times New Roman"/>
          <w:b/>
          <w:color w:val="1F497D"/>
          <w:sz w:val="32"/>
          <w:szCs w:val="32"/>
        </w:rPr>
      </w:pPr>
      <w:r w:rsidRPr="005441AB">
        <w:rPr>
          <w:rFonts w:ascii="Times New Roman" w:hAnsi="Times New Roman"/>
          <w:b/>
          <w:color w:val="1F497D"/>
          <w:sz w:val="32"/>
          <w:szCs w:val="32"/>
        </w:rPr>
        <w:t>by</w:t>
      </w:r>
    </w:p>
    <w:p w14:paraId="7DF485B9"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Arun </w:t>
      </w:r>
      <w:proofErr w:type="gramStart"/>
      <w:r w:rsidRPr="00891880">
        <w:rPr>
          <w:rFonts w:ascii="Times New Roman" w:hAnsi="Times New Roman"/>
          <w:bCs/>
          <w:color w:val="1F497D"/>
          <w:sz w:val="32"/>
          <w:szCs w:val="32"/>
        </w:rPr>
        <w:t>Kumar(</w:t>
      </w:r>
      <w:proofErr w:type="gramEnd"/>
      <w:r w:rsidRPr="00891880">
        <w:rPr>
          <w:rFonts w:ascii="Times New Roman" w:hAnsi="Times New Roman"/>
          <w:bCs/>
          <w:color w:val="1F497D"/>
          <w:sz w:val="32"/>
          <w:szCs w:val="32"/>
        </w:rPr>
        <w:t>202410116100040)</w:t>
      </w:r>
    </w:p>
    <w:p w14:paraId="28BB13B4"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Ayushi Saran </w:t>
      </w:r>
      <w:proofErr w:type="gramStart"/>
      <w:r w:rsidRPr="00891880">
        <w:rPr>
          <w:rFonts w:ascii="Times New Roman" w:hAnsi="Times New Roman"/>
          <w:bCs/>
          <w:color w:val="1F497D"/>
          <w:sz w:val="32"/>
          <w:szCs w:val="32"/>
        </w:rPr>
        <w:t>Singh(</w:t>
      </w:r>
      <w:proofErr w:type="gramEnd"/>
      <w:r w:rsidRPr="00891880">
        <w:rPr>
          <w:rFonts w:ascii="Times New Roman" w:hAnsi="Times New Roman"/>
          <w:bCs/>
          <w:color w:val="1F497D"/>
          <w:sz w:val="32"/>
          <w:szCs w:val="32"/>
        </w:rPr>
        <w:t>202410116100047)</w:t>
      </w:r>
    </w:p>
    <w:p w14:paraId="2BEF9FDB"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 xml:space="preserve">Antra </w:t>
      </w:r>
      <w:proofErr w:type="gramStart"/>
      <w:r w:rsidRPr="00891880">
        <w:rPr>
          <w:rFonts w:ascii="Times New Roman" w:hAnsi="Times New Roman"/>
          <w:bCs/>
          <w:color w:val="1F497D"/>
          <w:sz w:val="32"/>
          <w:szCs w:val="32"/>
        </w:rPr>
        <w:t>Prakash(</w:t>
      </w:r>
      <w:proofErr w:type="gramEnd"/>
      <w:r w:rsidRPr="00891880">
        <w:rPr>
          <w:rFonts w:ascii="Times New Roman" w:hAnsi="Times New Roman"/>
          <w:bCs/>
          <w:color w:val="1F497D"/>
          <w:sz w:val="32"/>
          <w:szCs w:val="32"/>
        </w:rPr>
        <w:t>202410116100035)</w:t>
      </w:r>
    </w:p>
    <w:p w14:paraId="22D468A1" w14:textId="77777777" w:rsidR="00891880" w:rsidRPr="00891880" w:rsidRDefault="00891880" w:rsidP="00891880">
      <w:pPr>
        <w:spacing w:after="0" w:line="240" w:lineRule="auto"/>
        <w:jc w:val="center"/>
        <w:rPr>
          <w:rFonts w:ascii="Times New Roman" w:hAnsi="Times New Roman"/>
          <w:bCs/>
          <w:color w:val="1F497D"/>
          <w:sz w:val="32"/>
          <w:szCs w:val="32"/>
        </w:rPr>
      </w:pPr>
      <w:r w:rsidRPr="00891880">
        <w:rPr>
          <w:rFonts w:ascii="Times New Roman" w:hAnsi="Times New Roman"/>
          <w:bCs/>
          <w:color w:val="1F497D"/>
          <w:sz w:val="32"/>
          <w:szCs w:val="32"/>
        </w:rPr>
        <w:t>Anurag Singh Kushwaha (202410116100039)</w:t>
      </w:r>
    </w:p>
    <w:p w14:paraId="5C024C02" w14:textId="77777777" w:rsidR="00891880" w:rsidRPr="00891880" w:rsidRDefault="00891880" w:rsidP="006B55B3">
      <w:pPr>
        <w:spacing w:after="0" w:line="240" w:lineRule="auto"/>
        <w:jc w:val="center"/>
        <w:rPr>
          <w:rFonts w:ascii="Times New Roman" w:hAnsi="Times New Roman"/>
          <w:b/>
          <w:bCs/>
          <w:color w:val="1F497D"/>
          <w:sz w:val="40"/>
          <w:szCs w:val="40"/>
        </w:rPr>
      </w:pPr>
    </w:p>
    <w:p w14:paraId="1D6FAF26" w14:textId="5B68BC07" w:rsidR="00E95009" w:rsidRPr="00E95009" w:rsidRDefault="00E95009" w:rsidP="006B55B3">
      <w:pPr>
        <w:spacing w:after="0" w:line="240" w:lineRule="auto"/>
        <w:jc w:val="center"/>
        <w:rPr>
          <w:rFonts w:ascii="Times New Roman" w:hAnsi="Times New Roman"/>
          <w:b/>
          <w:bCs/>
          <w:color w:val="1F497D"/>
          <w:sz w:val="36"/>
          <w:szCs w:val="36"/>
        </w:rPr>
      </w:pPr>
      <w:r w:rsidRPr="00E95009">
        <w:rPr>
          <w:rFonts w:ascii="Times New Roman" w:hAnsi="Times New Roman"/>
          <w:b/>
          <w:bCs/>
          <w:color w:val="1F497D"/>
          <w:sz w:val="36"/>
          <w:szCs w:val="36"/>
        </w:rPr>
        <w:t>Session:202</w:t>
      </w:r>
      <w:r w:rsidR="005346FC">
        <w:rPr>
          <w:rFonts w:ascii="Times New Roman" w:hAnsi="Times New Roman"/>
          <w:b/>
          <w:bCs/>
          <w:color w:val="1F497D"/>
          <w:sz w:val="36"/>
          <w:szCs w:val="36"/>
        </w:rPr>
        <w:t>4</w:t>
      </w:r>
      <w:r w:rsidRPr="00E95009">
        <w:rPr>
          <w:rFonts w:ascii="Times New Roman" w:hAnsi="Times New Roman"/>
          <w:b/>
          <w:bCs/>
          <w:color w:val="1F497D"/>
          <w:sz w:val="36"/>
          <w:szCs w:val="36"/>
        </w:rPr>
        <w:t>-202</w:t>
      </w:r>
      <w:r w:rsidR="005346FC">
        <w:rPr>
          <w:rFonts w:ascii="Times New Roman" w:hAnsi="Times New Roman"/>
          <w:b/>
          <w:bCs/>
          <w:color w:val="1F497D"/>
          <w:sz w:val="36"/>
          <w:szCs w:val="36"/>
        </w:rPr>
        <w:t>5</w:t>
      </w:r>
      <w:r w:rsidRPr="00E95009">
        <w:rPr>
          <w:rFonts w:ascii="Times New Roman" w:hAnsi="Times New Roman"/>
          <w:b/>
          <w:bCs/>
          <w:color w:val="1F497D"/>
          <w:sz w:val="36"/>
          <w:szCs w:val="36"/>
        </w:rPr>
        <w:t xml:space="preserve"> (</w:t>
      </w:r>
      <w:r w:rsidR="00BB599B">
        <w:rPr>
          <w:rFonts w:ascii="Times New Roman" w:hAnsi="Times New Roman"/>
          <w:b/>
          <w:bCs/>
          <w:color w:val="1F497D"/>
          <w:sz w:val="36"/>
          <w:szCs w:val="36"/>
        </w:rPr>
        <w:t>III</w:t>
      </w:r>
      <w:r w:rsidRPr="00E95009">
        <w:rPr>
          <w:rFonts w:ascii="Times New Roman" w:hAnsi="Times New Roman"/>
          <w:b/>
          <w:bCs/>
          <w:color w:val="1F497D"/>
          <w:sz w:val="36"/>
          <w:szCs w:val="36"/>
        </w:rPr>
        <w:t xml:space="preserve"> Semester)</w:t>
      </w:r>
    </w:p>
    <w:p w14:paraId="4F3461FB" w14:textId="77777777" w:rsidR="00E95009" w:rsidRDefault="00E95009" w:rsidP="006B55B3">
      <w:pPr>
        <w:spacing w:after="0" w:line="240" w:lineRule="auto"/>
        <w:jc w:val="center"/>
        <w:rPr>
          <w:rFonts w:ascii="Times New Roman" w:hAnsi="Times New Roman"/>
          <w:color w:val="1F497D"/>
          <w:sz w:val="36"/>
          <w:szCs w:val="36"/>
        </w:rPr>
      </w:pPr>
    </w:p>
    <w:p w14:paraId="5FA1E4A6" w14:textId="609F029E" w:rsidR="00454C41" w:rsidRDefault="00E95009"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 xml:space="preserve"> </w:t>
      </w:r>
    </w:p>
    <w:p w14:paraId="60CD987B" w14:textId="77777777" w:rsidR="00454C41" w:rsidRDefault="00454C41"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Under the supervision of</w:t>
      </w:r>
    </w:p>
    <w:p w14:paraId="4A5FA144" w14:textId="77777777" w:rsidR="00454C41" w:rsidRPr="00454C41" w:rsidRDefault="00454C41" w:rsidP="006B55B3">
      <w:pPr>
        <w:spacing w:after="0" w:line="240" w:lineRule="auto"/>
        <w:jc w:val="center"/>
        <w:rPr>
          <w:rFonts w:ascii="Times New Roman" w:hAnsi="Times New Roman"/>
          <w:color w:val="1F497D"/>
          <w:sz w:val="36"/>
          <w:szCs w:val="36"/>
        </w:rPr>
      </w:pPr>
    </w:p>
    <w:p w14:paraId="3D9B9126" w14:textId="77777777" w:rsidR="00891880" w:rsidRPr="00891880" w:rsidRDefault="00891880" w:rsidP="00891880">
      <w:pPr>
        <w:spacing w:after="0" w:line="240" w:lineRule="auto"/>
        <w:jc w:val="center"/>
        <w:rPr>
          <w:rFonts w:ascii="Times New Roman" w:hAnsi="Times New Roman"/>
          <w:b/>
          <w:color w:val="1F497D"/>
          <w:sz w:val="36"/>
          <w:szCs w:val="36"/>
        </w:rPr>
      </w:pPr>
      <w:r w:rsidRPr="00891880">
        <w:rPr>
          <w:rFonts w:ascii="Times New Roman" w:hAnsi="Times New Roman"/>
          <w:b/>
          <w:bCs/>
          <w:color w:val="1F497D"/>
          <w:sz w:val="36"/>
          <w:szCs w:val="36"/>
        </w:rPr>
        <w:t>Mr. Roshan Kumar Gupta</w:t>
      </w:r>
    </w:p>
    <w:p w14:paraId="51BA8DD6" w14:textId="239C48A4" w:rsidR="00454C41" w:rsidRPr="00891880" w:rsidRDefault="00454C41" w:rsidP="006B55B3">
      <w:pPr>
        <w:spacing w:after="0" w:line="240" w:lineRule="auto"/>
        <w:jc w:val="center"/>
        <w:rPr>
          <w:rFonts w:ascii="Times New Roman" w:hAnsi="Times New Roman"/>
          <w:b/>
          <w:color w:val="1F497D"/>
          <w:sz w:val="28"/>
          <w:szCs w:val="28"/>
        </w:rPr>
      </w:pPr>
      <w:r w:rsidRPr="00454C41">
        <w:rPr>
          <w:rFonts w:ascii="Times New Roman" w:hAnsi="Times New Roman"/>
          <w:b/>
          <w:color w:val="1F497D"/>
          <w:sz w:val="36"/>
          <w:szCs w:val="36"/>
        </w:rPr>
        <w:t xml:space="preserve">  </w:t>
      </w:r>
    </w:p>
    <w:p w14:paraId="0C16B509" w14:textId="77777777" w:rsidR="008D02B9"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p>
    <w:p w14:paraId="7CE0264D" w14:textId="226D5758" w:rsidR="00454C41" w:rsidRPr="00454C41"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r>
        <w:rPr>
          <w:rFonts w:ascii="Times New Roman" w:hAnsi="Times New Roman"/>
          <w:bCs w:val="0"/>
          <w:color w:val="1F497D"/>
          <w:sz w:val="28"/>
          <w:szCs w:val="28"/>
          <w:lang w:val="en-US"/>
        </w:rPr>
        <w:t>KIET Group of Institutions, Delhi-NCR, Ghaziabad</w:t>
      </w:r>
    </w:p>
    <w:p w14:paraId="51CF6F0B" w14:textId="3BA1B733" w:rsidR="00454C41" w:rsidRDefault="00454C41" w:rsidP="006B55B3">
      <w:pPr>
        <w:spacing w:after="0" w:line="240" w:lineRule="auto"/>
        <w:jc w:val="center"/>
        <w:rPr>
          <w:rFonts w:ascii="Times New Roman" w:hAnsi="Times New Roman"/>
          <w:color w:val="1F497D"/>
          <w:sz w:val="24"/>
          <w:szCs w:val="24"/>
        </w:rPr>
      </w:pPr>
    </w:p>
    <w:p w14:paraId="5D5DCF0B" w14:textId="5627B9D3" w:rsidR="008D02B9" w:rsidRDefault="008D02B9" w:rsidP="008D02B9">
      <w:pPr>
        <w:tabs>
          <w:tab w:val="left" w:pos="3630"/>
        </w:tabs>
        <w:spacing w:after="0" w:line="240" w:lineRule="auto"/>
        <w:jc w:val="center"/>
        <w:rPr>
          <w:rFonts w:ascii="Times New Roman" w:hAnsi="Times New Roman"/>
          <w:color w:val="1F497D"/>
          <w:sz w:val="24"/>
          <w:szCs w:val="24"/>
        </w:rPr>
      </w:pPr>
      <w:r>
        <w:rPr>
          <w:noProof/>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5441AB" w:rsidRDefault="008D02B9" w:rsidP="006B55B3">
      <w:pPr>
        <w:spacing w:after="0" w:line="240" w:lineRule="auto"/>
        <w:jc w:val="center"/>
        <w:rPr>
          <w:rFonts w:ascii="Times New Roman" w:hAnsi="Times New Roman"/>
          <w:color w:val="1F497D"/>
          <w:sz w:val="24"/>
          <w:szCs w:val="24"/>
        </w:rPr>
      </w:pPr>
    </w:p>
    <w:p w14:paraId="71EBF4C3" w14:textId="5F9E19E7" w:rsidR="006B55B3" w:rsidRPr="005441AB" w:rsidRDefault="006B55B3" w:rsidP="00E95009">
      <w:pPr>
        <w:pStyle w:val="Heading3"/>
        <w:tabs>
          <w:tab w:val="left" w:pos="5685"/>
        </w:tabs>
        <w:spacing w:before="0" w:after="0" w:line="240" w:lineRule="auto"/>
        <w:jc w:val="center"/>
        <w:rPr>
          <w:rFonts w:ascii="Times New Roman" w:hAnsi="Times New Roman"/>
          <w:b w:val="0"/>
          <w:bCs w:val="0"/>
          <w:smallCaps/>
          <w:color w:val="1F497D"/>
          <w:sz w:val="28"/>
          <w:szCs w:val="28"/>
        </w:rPr>
      </w:pPr>
      <w:r w:rsidRPr="005441AB">
        <w:rPr>
          <w:rFonts w:ascii="Times New Roman" w:hAnsi="Times New Roman"/>
          <w:smallCaps/>
          <w:color w:val="1F497D"/>
          <w:sz w:val="28"/>
          <w:szCs w:val="28"/>
        </w:rPr>
        <w:t>Department Of Computer Applications</w:t>
      </w:r>
    </w:p>
    <w:p w14:paraId="703EB55C" w14:textId="6B5BA716" w:rsidR="006B55B3" w:rsidRPr="005441AB" w:rsidRDefault="008D02B9" w:rsidP="00E95009">
      <w:pPr>
        <w:spacing w:after="0" w:line="240" w:lineRule="auto"/>
        <w:jc w:val="center"/>
        <w:rPr>
          <w:rFonts w:ascii="Times New Roman" w:hAnsi="Times New Roman"/>
          <w:b/>
          <w:color w:val="1F497D"/>
          <w:sz w:val="28"/>
          <w:szCs w:val="28"/>
        </w:rPr>
      </w:pPr>
      <w:r>
        <w:rPr>
          <w:rFonts w:ascii="Times New Roman" w:hAnsi="Times New Roman"/>
          <w:b/>
          <w:bCs/>
          <w:color w:val="1F497D"/>
          <w:sz w:val="28"/>
          <w:szCs w:val="28"/>
        </w:rPr>
        <w:t>KIET GROUP OF INSTITUTIONS, DELHI-</w:t>
      </w:r>
      <w:r w:rsidR="00E95009">
        <w:rPr>
          <w:rFonts w:ascii="Times New Roman" w:hAnsi="Times New Roman"/>
          <w:b/>
          <w:bCs/>
          <w:color w:val="1F497D"/>
          <w:sz w:val="28"/>
          <w:szCs w:val="28"/>
        </w:rPr>
        <w:t xml:space="preserve">NCR,  </w:t>
      </w:r>
      <w:r>
        <w:rPr>
          <w:rFonts w:ascii="Times New Roman" w:hAnsi="Times New Roman"/>
          <w:b/>
          <w:bCs/>
          <w:color w:val="1F497D"/>
          <w:sz w:val="28"/>
          <w:szCs w:val="28"/>
        </w:rPr>
        <w:t xml:space="preserve">                         GHAZIABAD-201206</w:t>
      </w:r>
    </w:p>
    <w:p w14:paraId="30C07FC3" w14:textId="2F32E5D6" w:rsidR="006B55B3" w:rsidRPr="00891880" w:rsidRDefault="00454C41" w:rsidP="00891880">
      <w:pPr>
        <w:tabs>
          <w:tab w:val="left" w:pos="1230"/>
          <w:tab w:val="left" w:pos="5820"/>
        </w:tabs>
        <w:spacing w:after="0" w:line="240" w:lineRule="auto"/>
        <w:jc w:val="center"/>
        <w:rPr>
          <w:bCs/>
          <w:smallCaps/>
          <w:color w:val="1F497D"/>
          <w:sz w:val="28"/>
          <w:szCs w:val="28"/>
          <w:lang w:val="en-US"/>
        </w:rPr>
      </w:pPr>
      <w:proofErr w:type="gramStart"/>
      <w:r>
        <w:rPr>
          <w:rFonts w:ascii="Times New Roman" w:hAnsi="Times New Roman"/>
          <w:bCs/>
          <w:smallCaps/>
          <w:color w:val="1F497D"/>
          <w:sz w:val="28"/>
          <w:szCs w:val="28"/>
        </w:rPr>
        <w:lastRenderedPageBreak/>
        <w:t>(</w:t>
      </w:r>
      <w:r w:rsidR="00BE7EC2">
        <w:rPr>
          <w:rFonts w:ascii="Times New Roman" w:hAnsi="Times New Roman"/>
          <w:bCs/>
          <w:smallCaps/>
          <w:color w:val="1F497D"/>
          <w:sz w:val="28"/>
          <w:szCs w:val="28"/>
        </w:rPr>
        <w:t xml:space="preserve"> </w:t>
      </w:r>
      <w:r w:rsidR="00891880" w:rsidRPr="00891880">
        <w:rPr>
          <w:b/>
          <w:bCs/>
          <w:smallCaps/>
          <w:color w:val="1F497D"/>
          <w:sz w:val="28"/>
          <w:szCs w:val="28"/>
          <w:lang w:val="en-US"/>
        </w:rPr>
        <w:t>2025</w:t>
      </w:r>
      <w:proofErr w:type="gramEnd"/>
      <w:r w:rsidR="00891880" w:rsidRPr="00891880">
        <w:rPr>
          <w:b/>
          <w:bCs/>
          <w:smallCaps/>
          <w:color w:val="1F497D"/>
          <w:sz w:val="28"/>
          <w:szCs w:val="28"/>
          <w:lang w:val="en-US"/>
        </w:rPr>
        <w:t>-</w:t>
      </w:r>
      <w:proofErr w:type="gramStart"/>
      <w:r w:rsidR="00891880" w:rsidRPr="00891880">
        <w:rPr>
          <w:b/>
          <w:bCs/>
          <w:smallCaps/>
          <w:color w:val="1F497D"/>
          <w:sz w:val="28"/>
          <w:szCs w:val="28"/>
          <w:lang w:val="en-US"/>
        </w:rPr>
        <w:t xml:space="preserve">2026 </w:t>
      </w:r>
      <w:r w:rsidR="0056059F">
        <w:rPr>
          <w:b/>
          <w:bCs/>
          <w:smallCaps/>
          <w:color w:val="1F497D"/>
          <w:sz w:val="28"/>
          <w:szCs w:val="28"/>
          <w:lang w:val="en-US"/>
        </w:rPr>
        <w:t>)</w:t>
      </w:r>
      <w:proofErr w:type="gramEnd"/>
      <w:r w:rsidR="0056059F">
        <w:rPr>
          <w:b/>
          <w:bCs/>
          <w:smallCaps/>
          <w:color w:val="1F497D"/>
          <w:sz w:val="28"/>
          <w:szCs w:val="28"/>
          <w:lang w:val="en-US"/>
        </w:rPr>
        <w:t xml:space="preserve"> </w:t>
      </w:r>
      <w:r w:rsidR="00891880" w:rsidRPr="00891880">
        <w:rPr>
          <w:b/>
          <w:bCs/>
          <w:smallCaps/>
          <w:color w:val="1F497D"/>
          <w:sz w:val="28"/>
          <w:szCs w:val="28"/>
          <w:lang w:val="en-US"/>
        </w:rPr>
        <w:t>(III Semester)</w:t>
      </w:r>
    </w:p>
    <w:p w14:paraId="63F220B2" w14:textId="04256CFD" w:rsidR="00A9005D" w:rsidRDefault="002864CE" w:rsidP="0056059F">
      <w:pPr>
        <w:spacing w:after="160" w:line="259" w:lineRule="auto"/>
        <w:jc w:val="center"/>
        <w:rPr>
          <w:rFonts w:ascii="Times-Bold" w:hAnsi="Times-Bold" w:cs="Times-Bold"/>
          <w:b/>
          <w:bCs/>
          <w:sz w:val="44"/>
          <w:szCs w:val="44"/>
        </w:rPr>
      </w:pPr>
      <w:r>
        <w:rPr>
          <w:rFonts w:ascii="Times New Roman" w:hAnsi="Times New Roman"/>
          <w:b/>
          <w:sz w:val="36"/>
          <w:szCs w:val="36"/>
        </w:rPr>
        <w:br w:type="page"/>
      </w:r>
      <w:r w:rsidR="00E95009" w:rsidRPr="00651FA4">
        <w:rPr>
          <w:rFonts w:ascii="Times New Roman" w:hAnsi="Times New Roman"/>
          <w:b/>
          <w:sz w:val="36"/>
          <w:szCs w:val="36"/>
        </w:rPr>
        <w:lastRenderedPageBreak/>
        <w:t>ABSTRACT</w:t>
      </w:r>
    </w:p>
    <w:p w14:paraId="4299A904" w14:textId="77777777" w:rsidR="00C70B6E" w:rsidRDefault="00C70B6E" w:rsidP="00016B93">
      <w:pPr>
        <w:autoSpaceDE w:val="0"/>
        <w:autoSpaceDN w:val="0"/>
        <w:adjustRightInd w:val="0"/>
        <w:spacing w:after="0" w:line="360" w:lineRule="auto"/>
        <w:jc w:val="both"/>
        <w:rPr>
          <w:rFonts w:ascii="Times-Bold" w:hAnsi="Times-Bold" w:cs="Times-Bold"/>
          <w:b/>
          <w:bCs/>
          <w:sz w:val="44"/>
          <w:szCs w:val="44"/>
        </w:rPr>
      </w:pPr>
    </w:p>
    <w:p w14:paraId="03E9353A"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The </w:t>
      </w:r>
      <w:r w:rsidRPr="00016B93">
        <w:rPr>
          <w:rFonts w:ascii="Times New Roman" w:hAnsi="Times New Roman"/>
          <w:b/>
          <w:bCs/>
          <w:sz w:val="24"/>
          <w:szCs w:val="24"/>
        </w:rPr>
        <w:t>Smart Attendance System with Face Recognition</w:t>
      </w:r>
      <w:r w:rsidRPr="00016B93">
        <w:rPr>
          <w:rFonts w:ascii="Times New Roman" w:hAnsi="Times New Roman"/>
          <w:bCs/>
          <w:sz w:val="24"/>
          <w:szCs w:val="24"/>
        </w:rPr>
        <w:t xml:space="preserve"> is a modern and efficient approach to solving one of the most common yet time-consuming administrative tasks in educational institutions: attendance management. Traditional attendance methods — roll calls, manual registers, or signature sheets — are slow, prone to human error, and susceptible to manipulation. The proposed system leverages </w:t>
      </w:r>
      <w:r w:rsidRPr="00016B93">
        <w:rPr>
          <w:rFonts w:ascii="Times New Roman" w:hAnsi="Times New Roman"/>
          <w:b/>
          <w:bCs/>
          <w:sz w:val="24"/>
          <w:szCs w:val="24"/>
        </w:rPr>
        <w:t>artificial intelligence (AI)</w:t>
      </w:r>
      <w:r w:rsidRPr="00016B93">
        <w:rPr>
          <w:rFonts w:ascii="Times New Roman" w:hAnsi="Times New Roman"/>
          <w:bCs/>
          <w:sz w:val="24"/>
          <w:szCs w:val="24"/>
        </w:rPr>
        <w:t xml:space="preserve">, </w:t>
      </w:r>
      <w:r w:rsidRPr="00016B93">
        <w:rPr>
          <w:rFonts w:ascii="Times New Roman" w:hAnsi="Times New Roman"/>
          <w:b/>
          <w:bCs/>
          <w:sz w:val="24"/>
          <w:szCs w:val="24"/>
        </w:rPr>
        <w:t>computer vision</w:t>
      </w:r>
      <w:r w:rsidRPr="00016B93">
        <w:rPr>
          <w:rFonts w:ascii="Times New Roman" w:hAnsi="Times New Roman"/>
          <w:bCs/>
          <w:sz w:val="24"/>
          <w:szCs w:val="24"/>
        </w:rPr>
        <w:t xml:space="preserve">, and </w:t>
      </w:r>
      <w:r w:rsidRPr="00016B93">
        <w:rPr>
          <w:rFonts w:ascii="Times New Roman" w:hAnsi="Times New Roman"/>
          <w:b/>
          <w:bCs/>
          <w:sz w:val="24"/>
          <w:szCs w:val="24"/>
        </w:rPr>
        <w:t>secure backend services</w:t>
      </w:r>
      <w:r w:rsidRPr="00016B93">
        <w:rPr>
          <w:rFonts w:ascii="Times New Roman" w:hAnsi="Times New Roman"/>
          <w:bCs/>
          <w:sz w:val="24"/>
          <w:szCs w:val="24"/>
        </w:rPr>
        <w:t xml:space="preserve"> to deliver a fast, accurate, and user-friendly attendance mechanism.</w:t>
      </w:r>
    </w:p>
    <w:p w14:paraId="24ABAE8A"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At the core of the system is a </w:t>
      </w:r>
      <w:r w:rsidRPr="00016B93">
        <w:rPr>
          <w:rFonts w:ascii="Times New Roman" w:hAnsi="Times New Roman"/>
          <w:b/>
          <w:bCs/>
          <w:sz w:val="24"/>
          <w:szCs w:val="24"/>
        </w:rPr>
        <w:t>Python-based face recognition module</w:t>
      </w:r>
      <w:r w:rsidRPr="00016B93">
        <w:rPr>
          <w:rFonts w:ascii="Times New Roman" w:hAnsi="Times New Roman"/>
          <w:bCs/>
          <w:sz w:val="24"/>
          <w:szCs w:val="24"/>
        </w:rPr>
        <w:t xml:space="preserve"> built using </w:t>
      </w:r>
      <w:r w:rsidRPr="00016B93">
        <w:rPr>
          <w:rFonts w:ascii="Times New Roman" w:hAnsi="Times New Roman"/>
          <w:b/>
          <w:bCs/>
          <w:sz w:val="24"/>
          <w:szCs w:val="24"/>
        </w:rPr>
        <w:t>OpenCV</w:t>
      </w:r>
      <w:r w:rsidRPr="00016B93">
        <w:rPr>
          <w:rFonts w:ascii="Times New Roman" w:hAnsi="Times New Roman"/>
          <w:bCs/>
          <w:sz w:val="24"/>
          <w:szCs w:val="24"/>
        </w:rPr>
        <w:t xml:space="preserve"> and the </w:t>
      </w:r>
      <w:r w:rsidRPr="00016B93">
        <w:rPr>
          <w:rFonts w:ascii="Times New Roman" w:hAnsi="Times New Roman"/>
          <w:b/>
          <w:bCs/>
          <w:sz w:val="24"/>
          <w:szCs w:val="24"/>
        </w:rPr>
        <w:t>face_recognition</w:t>
      </w:r>
      <w:r w:rsidRPr="00016B93">
        <w:rPr>
          <w:rFonts w:ascii="Times New Roman" w:hAnsi="Times New Roman"/>
          <w:bCs/>
          <w:sz w:val="24"/>
          <w:szCs w:val="24"/>
        </w:rPr>
        <w:t xml:space="preserve"> library (based on Dlib and deep learning models). This module processes images from a live camera feed, extracts unique facial embeddings, and compares them to a pre-registered student database. Once a match is found, the student’s ID is sent securely to a </w:t>
      </w:r>
      <w:r w:rsidRPr="00016B93">
        <w:rPr>
          <w:rFonts w:ascii="Times New Roman" w:hAnsi="Times New Roman"/>
          <w:b/>
          <w:bCs/>
          <w:sz w:val="24"/>
          <w:szCs w:val="24"/>
        </w:rPr>
        <w:t>Spring Boot backend</w:t>
      </w:r>
      <w:r w:rsidRPr="00016B93">
        <w:rPr>
          <w:rFonts w:ascii="Times New Roman" w:hAnsi="Times New Roman"/>
          <w:bCs/>
          <w:sz w:val="24"/>
          <w:szCs w:val="24"/>
        </w:rPr>
        <w:t xml:space="preserve"> via REST APIs for attendance recording.</w:t>
      </w:r>
    </w:p>
    <w:p w14:paraId="6953AE03" w14:textId="4981F1D6"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The backend, developed using </w:t>
      </w:r>
      <w:r w:rsidRPr="00016B93">
        <w:rPr>
          <w:rFonts w:ascii="Times New Roman" w:hAnsi="Times New Roman"/>
          <w:b/>
          <w:bCs/>
          <w:sz w:val="24"/>
          <w:szCs w:val="24"/>
        </w:rPr>
        <w:t xml:space="preserve">Spring Boot (Java </w:t>
      </w:r>
      <w:r w:rsidR="00D10FB1">
        <w:rPr>
          <w:rFonts w:ascii="Times New Roman" w:hAnsi="Times New Roman"/>
          <w:b/>
          <w:bCs/>
          <w:sz w:val="24"/>
          <w:szCs w:val="24"/>
        </w:rPr>
        <w:t>21</w:t>
      </w:r>
      <w:r w:rsidRPr="00016B93">
        <w:rPr>
          <w:rFonts w:ascii="Times New Roman" w:hAnsi="Times New Roman"/>
          <w:b/>
          <w:bCs/>
          <w:sz w:val="24"/>
          <w:szCs w:val="24"/>
        </w:rPr>
        <w:t>)</w:t>
      </w:r>
      <w:r w:rsidRPr="00016B93">
        <w:rPr>
          <w:rFonts w:ascii="Times New Roman" w:hAnsi="Times New Roman"/>
          <w:bCs/>
          <w:sz w:val="24"/>
          <w:szCs w:val="24"/>
        </w:rPr>
        <w:t xml:space="preserve">, handles authentication, role-based access control (using </w:t>
      </w:r>
      <w:r w:rsidRPr="00016B93">
        <w:rPr>
          <w:rFonts w:ascii="Times New Roman" w:hAnsi="Times New Roman"/>
          <w:b/>
          <w:bCs/>
          <w:sz w:val="24"/>
          <w:szCs w:val="24"/>
        </w:rPr>
        <w:t>JWT tokens</w:t>
      </w:r>
      <w:r w:rsidRPr="00016B93">
        <w:rPr>
          <w:rFonts w:ascii="Times New Roman" w:hAnsi="Times New Roman"/>
          <w:bCs/>
          <w:sz w:val="24"/>
          <w:szCs w:val="24"/>
        </w:rPr>
        <w:t>), data storage, and report generation. Attendance records are stored in a relational database (</w:t>
      </w:r>
      <w:r w:rsidRPr="00016B93">
        <w:rPr>
          <w:rFonts w:ascii="Times New Roman" w:hAnsi="Times New Roman"/>
          <w:b/>
          <w:bCs/>
          <w:sz w:val="24"/>
          <w:szCs w:val="24"/>
        </w:rPr>
        <w:t>MySQL</w:t>
      </w:r>
      <w:r w:rsidRPr="00016B93">
        <w:rPr>
          <w:rFonts w:ascii="Times New Roman" w:hAnsi="Times New Roman"/>
          <w:bCs/>
          <w:sz w:val="24"/>
          <w:szCs w:val="24"/>
        </w:rPr>
        <w:t xml:space="preserve">) and can be retrieved for analytics, daily summaries, or downloadable reports (CSV/PDF). The </w:t>
      </w:r>
      <w:r w:rsidRPr="00016B93">
        <w:rPr>
          <w:rFonts w:ascii="Times New Roman" w:hAnsi="Times New Roman"/>
          <w:b/>
          <w:bCs/>
          <w:sz w:val="24"/>
          <w:szCs w:val="24"/>
        </w:rPr>
        <w:t>frontend</w:t>
      </w:r>
      <w:r w:rsidRPr="00016B93">
        <w:rPr>
          <w:rFonts w:ascii="Times New Roman" w:hAnsi="Times New Roman"/>
          <w:bCs/>
          <w:sz w:val="24"/>
          <w:szCs w:val="24"/>
        </w:rPr>
        <w:t xml:space="preserve"> — implemented in </w:t>
      </w:r>
      <w:r w:rsidRPr="00016B93">
        <w:rPr>
          <w:rFonts w:ascii="Times New Roman" w:hAnsi="Times New Roman"/>
          <w:b/>
          <w:bCs/>
          <w:sz w:val="24"/>
          <w:szCs w:val="24"/>
        </w:rPr>
        <w:t xml:space="preserve">React.js, </w:t>
      </w:r>
      <w:r w:rsidR="00D10FB1">
        <w:rPr>
          <w:rFonts w:ascii="Times New Roman" w:hAnsi="Times New Roman"/>
          <w:b/>
          <w:bCs/>
          <w:sz w:val="24"/>
          <w:szCs w:val="24"/>
        </w:rPr>
        <w:t>o</w:t>
      </w:r>
      <w:r w:rsidRPr="00016B93">
        <w:rPr>
          <w:rFonts w:ascii="Times New Roman" w:hAnsi="Times New Roman"/>
          <w:b/>
          <w:bCs/>
          <w:sz w:val="24"/>
          <w:szCs w:val="24"/>
        </w:rPr>
        <w:t>r HTML/CSS/JavaScript</w:t>
      </w:r>
      <w:r w:rsidRPr="00016B93">
        <w:rPr>
          <w:rFonts w:ascii="Times New Roman" w:hAnsi="Times New Roman"/>
          <w:bCs/>
          <w:sz w:val="24"/>
          <w:szCs w:val="24"/>
        </w:rPr>
        <w:t xml:space="preserve"> — provides an intuitive dashboard for teachers, students, and administrators.</w:t>
      </w:r>
    </w:p>
    <w:p w14:paraId="4A4786AD"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Cs/>
          <w:sz w:val="24"/>
          <w:szCs w:val="24"/>
        </w:rPr>
        <w:t xml:space="preserve">Key benefits of the system include </w:t>
      </w:r>
      <w:r w:rsidRPr="00016B93">
        <w:rPr>
          <w:rFonts w:ascii="Times New Roman" w:hAnsi="Times New Roman"/>
          <w:b/>
          <w:bCs/>
          <w:sz w:val="24"/>
          <w:szCs w:val="24"/>
        </w:rPr>
        <w:t>time efficiency</w:t>
      </w:r>
      <w:r w:rsidRPr="00016B93">
        <w:rPr>
          <w:rFonts w:ascii="Times New Roman" w:hAnsi="Times New Roman"/>
          <w:bCs/>
          <w:sz w:val="24"/>
          <w:szCs w:val="24"/>
        </w:rPr>
        <w:t xml:space="preserve">, </w:t>
      </w:r>
      <w:r w:rsidRPr="00016B93">
        <w:rPr>
          <w:rFonts w:ascii="Times New Roman" w:hAnsi="Times New Roman"/>
          <w:b/>
          <w:bCs/>
          <w:sz w:val="24"/>
          <w:szCs w:val="24"/>
        </w:rPr>
        <w:t>prevention of proxy attendance</w:t>
      </w:r>
      <w:r w:rsidRPr="00016B93">
        <w:rPr>
          <w:rFonts w:ascii="Times New Roman" w:hAnsi="Times New Roman"/>
          <w:bCs/>
          <w:sz w:val="24"/>
          <w:szCs w:val="24"/>
        </w:rPr>
        <w:t xml:space="preserve">, </w:t>
      </w:r>
      <w:r w:rsidRPr="00016B93">
        <w:rPr>
          <w:rFonts w:ascii="Times New Roman" w:hAnsi="Times New Roman"/>
          <w:b/>
          <w:bCs/>
          <w:sz w:val="24"/>
          <w:szCs w:val="24"/>
        </w:rPr>
        <w:t>secure storage of attendance data</w:t>
      </w:r>
      <w:r w:rsidRPr="00016B93">
        <w:rPr>
          <w:rFonts w:ascii="Times New Roman" w:hAnsi="Times New Roman"/>
          <w:bCs/>
          <w:sz w:val="24"/>
          <w:szCs w:val="24"/>
        </w:rPr>
        <w:t xml:space="preserve">, and </w:t>
      </w:r>
      <w:r w:rsidRPr="00016B93">
        <w:rPr>
          <w:rFonts w:ascii="Times New Roman" w:hAnsi="Times New Roman"/>
          <w:b/>
          <w:bCs/>
          <w:sz w:val="24"/>
          <w:szCs w:val="24"/>
        </w:rPr>
        <w:t>scalability</w:t>
      </w:r>
      <w:r w:rsidRPr="00016B93">
        <w:rPr>
          <w:rFonts w:ascii="Times New Roman" w:hAnsi="Times New Roman"/>
          <w:bCs/>
          <w:sz w:val="24"/>
          <w:szCs w:val="24"/>
        </w:rPr>
        <w:t xml:space="preserve"> for use in schools, colleges, and corporate training programs. By digitizing attendance with AI, the system supports </w:t>
      </w:r>
      <w:r w:rsidRPr="00016B93">
        <w:rPr>
          <w:rFonts w:ascii="Times New Roman" w:hAnsi="Times New Roman"/>
          <w:b/>
          <w:bCs/>
          <w:sz w:val="24"/>
          <w:szCs w:val="24"/>
        </w:rPr>
        <w:t>Sustainable Development Goals (SDG 4: Quality Education)</w:t>
      </w:r>
      <w:r w:rsidRPr="00016B93">
        <w:rPr>
          <w:rFonts w:ascii="Times New Roman" w:hAnsi="Times New Roman"/>
          <w:bCs/>
          <w:sz w:val="24"/>
          <w:szCs w:val="24"/>
        </w:rPr>
        <w:t xml:space="preserve"> and promotes smart campus initiatives.</w:t>
      </w:r>
    </w:p>
    <w:p w14:paraId="35066FAB" w14:textId="77777777" w:rsidR="00016B93" w:rsidRPr="00016B93" w:rsidRDefault="00016B93" w:rsidP="00016B93">
      <w:pPr>
        <w:spacing w:line="360" w:lineRule="auto"/>
        <w:jc w:val="both"/>
        <w:rPr>
          <w:rFonts w:ascii="Times New Roman" w:hAnsi="Times New Roman"/>
          <w:bCs/>
          <w:sz w:val="24"/>
          <w:szCs w:val="24"/>
        </w:rPr>
      </w:pPr>
      <w:r w:rsidRPr="00016B93">
        <w:rPr>
          <w:rFonts w:ascii="Times New Roman" w:hAnsi="Times New Roman"/>
          <w:b/>
          <w:bCs/>
          <w:sz w:val="28"/>
          <w:szCs w:val="28"/>
        </w:rPr>
        <w:t>Keywords:</w:t>
      </w:r>
      <w:r w:rsidRPr="00016B93">
        <w:rPr>
          <w:rFonts w:ascii="Times New Roman" w:hAnsi="Times New Roman"/>
          <w:bCs/>
          <w:sz w:val="28"/>
          <w:szCs w:val="28"/>
        </w:rPr>
        <w:t xml:space="preserve"> </w:t>
      </w:r>
      <w:r w:rsidRPr="00016B93">
        <w:rPr>
          <w:rFonts w:ascii="Times New Roman" w:hAnsi="Times New Roman"/>
          <w:bCs/>
          <w:sz w:val="24"/>
          <w:szCs w:val="24"/>
        </w:rPr>
        <w:t>Face Recognition, Attendance Automation, Spring Boot, Python, OpenCV, JWT, REST API, MySQL, Educational Technology.</w:t>
      </w:r>
    </w:p>
    <w:p w14:paraId="3E6E414A" w14:textId="4038BC00" w:rsidR="00795452" w:rsidRDefault="00795452" w:rsidP="005459DF">
      <w:pPr>
        <w:jc w:val="center"/>
        <w:rPr>
          <w:rFonts w:ascii="Times New Roman" w:hAnsi="Times New Roman"/>
          <w:b/>
          <w:sz w:val="44"/>
          <w:szCs w:val="44"/>
        </w:rPr>
      </w:pPr>
    </w:p>
    <w:p w14:paraId="673A2435" w14:textId="2F4504F4" w:rsidR="005459DF" w:rsidRPr="00E95009" w:rsidRDefault="00E95009" w:rsidP="005459DF">
      <w:pPr>
        <w:jc w:val="center"/>
        <w:rPr>
          <w:rFonts w:ascii="Times New Roman" w:hAnsi="Times New Roman"/>
          <w:b/>
          <w:sz w:val="36"/>
          <w:szCs w:val="36"/>
        </w:rPr>
      </w:pPr>
      <w:r w:rsidRPr="00E95009">
        <w:rPr>
          <w:rFonts w:ascii="Times New Roman" w:hAnsi="Times New Roman"/>
          <w:b/>
          <w:sz w:val="36"/>
          <w:szCs w:val="36"/>
        </w:rPr>
        <w:lastRenderedPageBreak/>
        <w:t>TABLE OF CONTENTS</w:t>
      </w:r>
    </w:p>
    <w:p w14:paraId="3C8BFF76" w14:textId="77777777" w:rsidR="005459DF" w:rsidRPr="00253CAE" w:rsidRDefault="005459DF" w:rsidP="005459DF">
      <w:pPr>
        <w:jc w:val="center"/>
        <w:rPr>
          <w:rFonts w:ascii="Times New Roman" w:hAnsi="Times New Roman"/>
          <w:sz w:val="24"/>
          <w:szCs w:val="24"/>
        </w:rPr>
      </w:pPr>
    </w:p>
    <w:p w14:paraId="61D43585" w14:textId="378F2BB5" w:rsidR="000D3D4E" w:rsidRDefault="007207C2" w:rsidP="00F50E09">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25161F7C" w14:textId="6DDD88AC"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Introduction</w:t>
      </w:r>
      <w:r w:rsidR="00385F49">
        <w:rPr>
          <w:rFonts w:ascii="Times New Roman" w:hAnsi="Times New Roman"/>
          <w:sz w:val="24"/>
          <w:szCs w:val="24"/>
        </w:rPr>
        <w:t xml:space="preserve"> </w:t>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D219C">
        <w:rPr>
          <w:rFonts w:ascii="Times New Roman" w:hAnsi="Times New Roman"/>
          <w:sz w:val="24"/>
          <w:szCs w:val="24"/>
        </w:rPr>
        <w:t>4-6</w:t>
      </w:r>
    </w:p>
    <w:p w14:paraId="5CC2AEAA" w14:textId="68553BB4"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 xml:space="preserve">Literature </w:t>
      </w:r>
      <w:r w:rsidR="00C70B6E">
        <w:rPr>
          <w:rFonts w:ascii="Times New Roman" w:hAnsi="Times New Roman"/>
          <w:sz w:val="24"/>
          <w:szCs w:val="24"/>
        </w:rPr>
        <w:t>R</w:t>
      </w:r>
      <w:r w:rsidRPr="00727AA2">
        <w:rPr>
          <w:rFonts w:ascii="Times New Roman" w:hAnsi="Times New Roman"/>
          <w:sz w:val="24"/>
          <w:szCs w:val="24"/>
        </w:rPr>
        <w:t>eview</w:t>
      </w:r>
      <w:r w:rsidR="00385F49">
        <w:rPr>
          <w:rFonts w:ascii="Times New Roman" w:hAnsi="Times New Roman"/>
          <w:sz w:val="24"/>
          <w:szCs w:val="24"/>
        </w:rPr>
        <w:t xml:space="preserve"> </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D219C">
        <w:rPr>
          <w:rFonts w:ascii="Times New Roman" w:hAnsi="Times New Roman"/>
          <w:sz w:val="24"/>
          <w:szCs w:val="24"/>
        </w:rPr>
        <w:t>7-8</w:t>
      </w:r>
    </w:p>
    <w:p w14:paraId="272778CC" w14:textId="311589F9" w:rsidR="00E539E9"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385F49" w:rsidRPr="00727AA2">
        <w:rPr>
          <w:rFonts w:ascii="Times New Roman" w:hAnsi="Times New Roman"/>
          <w:sz w:val="24"/>
          <w:szCs w:val="24"/>
        </w:rPr>
        <w:t xml:space="preserve"> </w:t>
      </w:r>
      <w:r w:rsidR="00385F49">
        <w:rPr>
          <w:rFonts w:ascii="Times New Roman" w:hAnsi="Times New Roman"/>
          <w:sz w:val="24"/>
          <w:szCs w:val="24"/>
        </w:rPr>
        <w:t xml:space="preserve">Objective </w:t>
      </w:r>
      <w:r w:rsidR="00410853">
        <w:rPr>
          <w:rFonts w:ascii="Times New Roman" w:hAnsi="Times New Roman"/>
          <w:sz w:val="24"/>
          <w:szCs w:val="24"/>
        </w:rPr>
        <w:tab/>
      </w:r>
      <w:r w:rsidR="00BF1C2E">
        <w:rPr>
          <w:rFonts w:ascii="Times New Roman" w:hAnsi="Times New Roman"/>
          <w:sz w:val="24"/>
          <w:szCs w:val="24"/>
        </w:rPr>
        <w:t xml:space="preserve">                                                                                     9</w:t>
      </w:r>
    </w:p>
    <w:p w14:paraId="099005CF" w14:textId="44B19147" w:rsidR="00385F49" w:rsidRPr="00727AA2" w:rsidRDefault="00E539E9">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Hardware and Software Requirements</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86A0C">
        <w:rPr>
          <w:rFonts w:ascii="Times New Roman" w:hAnsi="Times New Roman"/>
          <w:sz w:val="24"/>
          <w:szCs w:val="24"/>
        </w:rPr>
        <w:t xml:space="preserve">         10-11</w:t>
      </w:r>
    </w:p>
    <w:p w14:paraId="753B9450" w14:textId="4A9528AB" w:rsidR="000D3D4E" w:rsidRPr="00C632A4" w:rsidRDefault="00DB687A">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 Flow</w:t>
      </w:r>
      <w:r w:rsidR="00A86A0C">
        <w:rPr>
          <w:rFonts w:ascii="Times New Roman" w:hAnsi="Times New Roman"/>
          <w:sz w:val="24"/>
          <w:szCs w:val="24"/>
        </w:rPr>
        <w:t xml:space="preserve">                                                  </w:t>
      </w:r>
      <w:r w:rsidR="00735369">
        <w:rPr>
          <w:rFonts w:ascii="Times New Roman" w:hAnsi="Times New Roman"/>
          <w:sz w:val="24"/>
          <w:szCs w:val="24"/>
        </w:rPr>
        <w:t xml:space="preserve"> </w:t>
      </w:r>
      <w:r w:rsidR="00410853">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A86A0C">
        <w:rPr>
          <w:rFonts w:ascii="Times New Roman" w:hAnsi="Times New Roman"/>
          <w:sz w:val="24"/>
          <w:szCs w:val="24"/>
        </w:rPr>
        <w:t>12</w:t>
      </w:r>
    </w:p>
    <w:p w14:paraId="482862C1" w14:textId="66D285D0" w:rsidR="00C70B6E" w:rsidRPr="00727AA2"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A86A0C">
        <w:rPr>
          <w:rFonts w:ascii="Times New Roman" w:hAnsi="Times New Roman"/>
          <w:sz w:val="24"/>
          <w:szCs w:val="24"/>
        </w:rPr>
        <w:t xml:space="preserve"> </w:t>
      </w:r>
      <w:r>
        <w:rPr>
          <w:rFonts w:ascii="Times New Roman" w:hAnsi="Times New Roman"/>
          <w:sz w:val="24"/>
          <w:szCs w:val="24"/>
        </w:rPr>
        <w:t xml:space="preserve">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13</w:t>
      </w:r>
    </w:p>
    <w:p w14:paraId="1A5A1B2F" w14:textId="6D03F0F5"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Proposed</w:t>
      </w:r>
      <w:r w:rsidR="00C70B6E">
        <w:rPr>
          <w:rFonts w:ascii="Times New Roman" w:hAnsi="Times New Roman"/>
          <w:sz w:val="24"/>
          <w:szCs w:val="24"/>
        </w:rPr>
        <w:t xml:space="preserve"> Time Duration</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86A0C">
        <w:rPr>
          <w:rFonts w:ascii="Times New Roman" w:hAnsi="Times New Roman"/>
          <w:sz w:val="24"/>
          <w:szCs w:val="24"/>
        </w:rPr>
        <w:t>1</w:t>
      </w:r>
      <w:r w:rsidR="000704BC">
        <w:rPr>
          <w:rFonts w:ascii="Times New Roman" w:hAnsi="Times New Roman"/>
          <w:sz w:val="24"/>
          <w:szCs w:val="24"/>
        </w:rPr>
        <w:t>4</w:t>
      </w:r>
    </w:p>
    <w:p w14:paraId="0DD190C6" w14:textId="6A59D33F" w:rsidR="000D3D4E" w:rsidRPr="00727AA2" w:rsidRDefault="00AA2512" w:rsidP="003A443C">
      <w:pPr>
        <w:autoSpaceDE w:val="0"/>
        <w:autoSpaceDN w:val="0"/>
        <w:adjustRightInd w:val="0"/>
        <w:spacing w:after="0" w:line="480" w:lineRule="auto"/>
        <w:ind w:left="720"/>
        <w:jc w:val="both"/>
        <w:rPr>
          <w:rFonts w:ascii="Times New Roman" w:hAnsi="Times New Roman"/>
          <w:sz w:val="24"/>
          <w:szCs w:val="24"/>
        </w:rPr>
      </w:pPr>
      <w:r>
        <w:rPr>
          <w:rFonts w:ascii="Times New Roman" w:hAnsi="Times New Roman"/>
          <w:sz w:val="24"/>
          <w:szCs w:val="24"/>
        </w:rPr>
        <w:t>References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C70B6E">
        <w:rPr>
          <w:rFonts w:ascii="Times New Roman" w:hAnsi="Times New Roman"/>
          <w:sz w:val="24"/>
          <w:szCs w:val="24"/>
        </w:rPr>
        <w:t xml:space="preserve">            </w:t>
      </w:r>
      <w:r w:rsidR="00A86A0C">
        <w:rPr>
          <w:rFonts w:ascii="Times New Roman" w:hAnsi="Times New Roman"/>
          <w:sz w:val="24"/>
          <w:szCs w:val="24"/>
        </w:rPr>
        <w:t>1</w:t>
      </w:r>
      <w:r w:rsidR="000704BC">
        <w:rPr>
          <w:rFonts w:ascii="Times New Roman" w:hAnsi="Times New Roman"/>
          <w:sz w:val="24"/>
          <w:szCs w:val="24"/>
        </w:rPr>
        <w:t>5</w:t>
      </w:r>
    </w:p>
    <w:p w14:paraId="26E3A013" w14:textId="77777777" w:rsidR="00A870E0" w:rsidRDefault="00A870E0" w:rsidP="00F50E09">
      <w:pPr>
        <w:pStyle w:val="ListParagraph"/>
        <w:spacing w:line="480" w:lineRule="auto"/>
        <w:ind w:left="360"/>
        <w:rPr>
          <w:rFonts w:ascii="Times New Roman" w:hAnsi="Times New Roman"/>
          <w:sz w:val="24"/>
          <w:szCs w:val="24"/>
        </w:rPr>
      </w:pPr>
    </w:p>
    <w:p w14:paraId="0580C6AF" w14:textId="36A3B9E4" w:rsidR="00A870E0" w:rsidRDefault="00A870E0" w:rsidP="00F50E09">
      <w:pPr>
        <w:pStyle w:val="ListParagraph"/>
        <w:spacing w:line="480" w:lineRule="auto"/>
        <w:ind w:left="360"/>
        <w:rPr>
          <w:rFonts w:ascii="Times New Roman" w:hAnsi="Times New Roman"/>
          <w:sz w:val="24"/>
          <w:szCs w:val="24"/>
        </w:rPr>
      </w:pPr>
    </w:p>
    <w:p w14:paraId="421F218A" w14:textId="3F569070" w:rsidR="00C70B6E" w:rsidRDefault="00C70B6E" w:rsidP="00F50E09">
      <w:pPr>
        <w:pStyle w:val="ListParagraph"/>
        <w:spacing w:line="480" w:lineRule="auto"/>
        <w:ind w:left="360"/>
        <w:rPr>
          <w:rFonts w:ascii="Times New Roman" w:hAnsi="Times New Roman"/>
          <w:sz w:val="24"/>
          <w:szCs w:val="24"/>
        </w:rPr>
      </w:pPr>
    </w:p>
    <w:p w14:paraId="76EFE257" w14:textId="6BCB12A6" w:rsidR="00C70B6E" w:rsidRDefault="00C70B6E" w:rsidP="00F50E09">
      <w:pPr>
        <w:pStyle w:val="ListParagraph"/>
        <w:spacing w:line="480" w:lineRule="auto"/>
        <w:ind w:left="360"/>
        <w:rPr>
          <w:rFonts w:ascii="Times New Roman" w:hAnsi="Times New Roman"/>
          <w:sz w:val="24"/>
          <w:szCs w:val="24"/>
        </w:rPr>
      </w:pPr>
    </w:p>
    <w:p w14:paraId="68974BA2" w14:textId="0F3D8442" w:rsidR="00C70B6E" w:rsidRDefault="00C70B6E" w:rsidP="00F50E09">
      <w:pPr>
        <w:pStyle w:val="ListParagraph"/>
        <w:spacing w:line="480" w:lineRule="auto"/>
        <w:ind w:left="360"/>
        <w:rPr>
          <w:rFonts w:ascii="Times New Roman" w:hAnsi="Times New Roman"/>
          <w:sz w:val="24"/>
          <w:szCs w:val="24"/>
        </w:rPr>
      </w:pPr>
    </w:p>
    <w:p w14:paraId="46079BDD" w14:textId="2CF3367E" w:rsidR="00C70B6E" w:rsidRDefault="00C70B6E" w:rsidP="00F50E09">
      <w:pPr>
        <w:pStyle w:val="ListParagraph"/>
        <w:spacing w:line="480" w:lineRule="auto"/>
        <w:ind w:left="360"/>
        <w:rPr>
          <w:rFonts w:ascii="Times New Roman" w:hAnsi="Times New Roman"/>
          <w:sz w:val="24"/>
          <w:szCs w:val="24"/>
        </w:rPr>
      </w:pPr>
    </w:p>
    <w:p w14:paraId="097E4503" w14:textId="4C2A3145" w:rsidR="00C70B6E" w:rsidRDefault="00C70B6E" w:rsidP="00F50E09">
      <w:pPr>
        <w:pStyle w:val="ListParagraph"/>
        <w:spacing w:line="480" w:lineRule="auto"/>
        <w:ind w:left="360"/>
        <w:rPr>
          <w:rFonts w:ascii="Times New Roman" w:hAnsi="Times New Roman"/>
          <w:sz w:val="24"/>
          <w:szCs w:val="24"/>
        </w:rPr>
      </w:pPr>
    </w:p>
    <w:p w14:paraId="09B11237" w14:textId="69147BE7" w:rsidR="00C70B6E" w:rsidRDefault="00C70B6E" w:rsidP="00F50E09">
      <w:pPr>
        <w:pStyle w:val="ListParagraph"/>
        <w:spacing w:line="480" w:lineRule="auto"/>
        <w:ind w:left="360"/>
        <w:rPr>
          <w:rFonts w:ascii="Times New Roman" w:hAnsi="Times New Roman"/>
          <w:sz w:val="24"/>
          <w:szCs w:val="24"/>
        </w:rPr>
      </w:pPr>
    </w:p>
    <w:p w14:paraId="51E24866" w14:textId="71005814" w:rsidR="00C70B6E" w:rsidRDefault="00C70B6E" w:rsidP="00F50E09">
      <w:pPr>
        <w:pStyle w:val="ListParagraph"/>
        <w:spacing w:line="480" w:lineRule="auto"/>
        <w:ind w:left="360"/>
        <w:rPr>
          <w:rFonts w:ascii="Times New Roman" w:hAnsi="Times New Roman"/>
          <w:sz w:val="24"/>
          <w:szCs w:val="24"/>
        </w:rPr>
      </w:pPr>
    </w:p>
    <w:p w14:paraId="353FEE1A" w14:textId="709E3894" w:rsidR="00C70B6E" w:rsidRDefault="00C70B6E" w:rsidP="00F50E09">
      <w:pPr>
        <w:pStyle w:val="ListParagraph"/>
        <w:spacing w:line="480" w:lineRule="auto"/>
        <w:ind w:left="360"/>
        <w:rPr>
          <w:rFonts w:ascii="Times New Roman" w:hAnsi="Times New Roman"/>
          <w:sz w:val="24"/>
          <w:szCs w:val="24"/>
        </w:rPr>
      </w:pPr>
    </w:p>
    <w:p w14:paraId="18628AA4" w14:textId="77777777" w:rsidR="000704BC" w:rsidRDefault="000704BC" w:rsidP="00F50E09">
      <w:pPr>
        <w:pStyle w:val="ListParagraph"/>
        <w:spacing w:line="480" w:lineRule="auto"/>
        <w:ind w:left="360"/>
        <w:rPr>
          <w:rFonts w:ascii="Times New Roman" w:hAnsi="Times New Roman"/>
          <w:sz w:val="24"/>
          <w:szCs w:val="24"/>
        </w:rPr>
      </w:pPr>
    </w:p>
    <w:p w14:paraId="09784207" w14:textId="6589C016" w:rsidR="00C70B6E" w:rsidRPr="002915E7" w:rsidRDefault="00C70B6E" w:rsidP="002915E7">
      <w:pPr>
        <w:spacing w:line="480" w:lineRule="auto"/>
        <w:rPr>
          <w:rFonts w:ascii="Times New Roman" w:hAnsi="Times New Roman"/>
          <w:sz w:val="24"/>
          <w:szCs w:val="24"/>
        </w:rPr>
      </w:pPr>
    </w:p>
    <w:p w14:paraId="13F5B3E1" w14:textId="0CFCCE6A" w:rsidR="00016B93" w:rsidRDefault="00016B93" w:rsidP="00E8359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INTRODUCTION</w:t>
      </w:r>
    </w:p>
    <w:p w14:paraId="012248AB" w14:textId="77777777" w:rsidR="00016B93" w:rsidRPr="00016B93" w:rsidRDefault="00016B93" w:rsidP="00E8359E">
      <w:pPr>
        <w:spacing w:line="360" w:lineRule="auto"/>
        <w:jc w:val="both"/>
        <w:rPr>
          <w:rFonts w:ascii="Times New Roman" w:hAnsi="Times New Roman"/>
          <w:sz w:val="10"/>
          <w:szCs w:val="10"/>
        </w:rPr>
      </w:pPr>
    </w:p>
    <w:p w14:paraId="02F90E4A" w14:textId="77777777" w:rsidR="00CA3F58" w:rsidRPr="00CA3F58" w:rsidRDefault="00CA3F58" w:rsidP="00CA3F58">
      <w:pPr>
        <w:spacing w:line="360" w:lineRule="auto"/>
        <w:jc w:val="both"/>
        <w:rPr>
          <w:rFonts w:ascii="Times New Roman" w:hAnsi="Times New Roman"/>
          <w:sz w:val="24"/>
          <w:szCs w:val="24"/>
        </w:rPr>
      </w:pPr>
      <w:r w:rsidRPr="00CA3F58">
        <w:rPr>
          <w:rFonts w:ascii="Times New Roman" w:hAnsi="Times New Roman"/>
          <w:sz w:val="24"/>
          <w:szCs w:val="24"/>
        </w:rPr>
        <w:t xml:space="preserve">Attendance plays a </w:t>
      </w:r>
      <w:r w:rsidRPr="00CA3F58">
        <w:rPr>
          <w:rFonts w:ascii="Times New Roman" w:hAnsi="Times New Roman"/>
          <w:b/>
          <w:bCs/>
          <w:sz w:val="24"/>
          <w:szCs w:val="24"/>
        </w:rPr>
        <w:t>critical role</w:t>
      </w:r>
      <w:r w:rsidRPr="00CA3F58">
        <w:rPr>
          <w:rFonts w:ascii="Times New Roman" w:hAnsi="Times New Roman"/>
          <w:sz w:val="24"/>
          <w:szCs w:val="24"/>
        </w:rPr>
        <w:t xml:space="preserve"> in measuring student participation, engagement, and compliance with institutional requirements. In educational institutions, attendance is more than just a record of presence — it is an essential part of academic evaluation. It directly influences </w:t>
      </w:r>
      <w:r w:rsidRPr="00CA3F58">
        <w:rPr>
          <w:rFonts w:ascii="Times New Roman" w:hAnsi="Times New Roman"/>
          <w:b/>
          <w:bCs/>
          <w:sz w:val="24"/>
          <w:szCs w:val="24"/>
        </w:rPr>
        <w:t>eligibility for examinations</w:t>
      </w:r>
      <w:r w:rsidRPr="00CA3F58">
        <w:rPr>
          <w:rFonts w:ascii="Times New Roman" w:hAnsi="Times New Roman"/>
          <w:sz w:val="24"/>
          <w:szCs w:val="24"/>
        </w:rPr>
        <w:t xml:space="preserve">, </w:t>
      </w:r>
      <w:r w:rsidRPr="00CA3F58">
        <w:rPr>
          <w:rFonts w:ascii="Times New Roman" w:hAnsi="Times New Roman"/>
          <w:b/>
          <w:bCs/>
          <w:sz w:val="24"/>
          <w:szCs w:val="24"/>
        </w:rPr>
        <w:t>internal assessment marks</w:t>
      </w:r>
      <w:r w:rsidRPr="00CA3F58">
        <w:rPr>
          <w:rFonts w:ascii="Times New Roman" w:hAnsi="Times New Roman"/>
          <w:sz w:val="24"/>
          <w:szCs w:val="24"/>
        </w:rPr>
        <w:t xml:space="preserve">, and is often a prerequisite for course completion. Teachers rely on attendance records to assess classroom participation, identify patterns of absenteeism, and provide support to students who may be falling behind. For administrators, attendance serves as a valuable dataset for </w:t>
      </w:r>
      <w:r w:rsidRPr="00CA3F58">
        <w:rPr>
          <w:rFonts w:ascii="Times New Roman" w:hAnsi="Times New Roman"/>
          <w:b/>
          <w:bCs/>
          <w:sz w:val="24"/>
          <w:szCs w:val="24"/>
        </w:rPr>
        <w:t>policy-making, government reporting, and accreditation processes</w:t>
      </w:r>
      <w:r w:rsidRPr="00CA3F58">
        <w:rPr>
          <w:rFonts w:ascii="Times New Roman" w:hAnsi="Times New Roman"/>
          <w:sz w:val="24"/>
          <w:szCs w:val="24"/>
        </w:rPr>
        <w:t>, ensuring that institutional standards are upheld.</w:t>
      </w:r>
    </w:p>
    <w:p w14:paraId="27A5E229" w14:textId="77777777" w:rsidR="00CA3F58" w:rsidRPr="00CA3F58" w:rsidRDefault="00CA3F58" w:rsidP="00CA3F58">
      <w:pPr>
        <w:spacing w:line="360" w:lineRule="auto"/>
        <w:jc w:val="both"/>
        <w:rPr>
          <w:rFonts w:ascii="Times New Roman" w:hAnsi="Times New Roman"/>
          <w:sz w:val="24"/>
          <w:szCs w:val="24"/>
        </w:rPr>
      </w:pPr>
      <w:r w:rsidRPr="00CA3F58">
        <w:rPr>
          <w:rFonts w:ascii="Times New Roman" w:hAnsi="Times New Roman"/>
          <w:sz w:val="24"/>
          <w:szCs w:val="24"/>
        </w:rPr>
        <w:t xml:space="preserve">Despite its importance, </w:t>
      </w:r>
      <w:r w:rsidRPr="00CA3F58">
        <w:rPr>
          <w:rFonts w:ascii="Times New Roman" w:hAnsi="Times New Roman"/>
          <w:b/>
          <w:bCs/>
          <w:sz w:val="24"/>
          <w:szCs w:val="24"/>
        </w:rPr>
        <w:t>attendance management in many institutions remains outdated, manual, and time-consuming</w:t>
      </w:r>
      <w:r w:rsidRPr="00CA3F58">
        <w:rPr>
          <w:rFonts w:ascii="Times New Roman" w:hAnsi="Times New Roman"/>
          <w:sz w:val="24"/>
          <w:szCs w:val="24"/>
        </w:rPr>
        <w:t xml:space="preserve">. This outdated approach creates multiple challenges, not only in terms of efficiency and accuracy but also in </w:t>
      </w:r>
      <w:r w:rsidRPr="00CA3F58">
        <w:rPr>
          <w:rFonts w:ascii="Times New Roman" w:hAnsi="Times New Roman"/>
          <w:b/>
          <w:bCs/>
          <w:sz w:val="24"/>
          <w:szCs w:val="24"/>
        </w:rPr>
        <w:t>security and transparency</w:t>
      </w:r>
      <w:r w:rsidRPr="00CA3F58">
        <w:rPr>
          <w:rFonts w:ascii="Times New Roman" w:hAnsi="Times New Roman"/>
          <w:sz w:val="24"/>
          <w:szCs w:val="24"/>
        </w:rPr>
        <w:t>, as traditional systems are vulnerable to manipulation and misuse.</w:t>
      </w:r>
    </w:p>
    <w:p w14:paraId="188D5160" w14:textId="77777777" w:rsidR="00016B93" w:rsidRPr="00016B93" w:rsidRDefault="00016B93" w:rsidP="00E8359E">
      <w:pPr>
        <w:spacing w:line="360" w:lineRule="auto"/>
        <w:jc w:val="both"/>
        <w:rPr>
          <w:rFonts w:ascii="Times New Roman" w:hAnsi="Times New Roman"/>
          <w:sz w:val="6"/>
          <w:szCs w:val="6"/>
        </w:rPr>
      </w:pPr>
    </w:p>
    <w:p w14:paraId="5030ABD0" w14:textId="77777777" w:rsidR="00BF1C2E" w:rsidRDefault="00016B93" w:rsidP="00BF1C2E">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Problem with Traditional Methods</w:t>
      </w:r>
    </w:p>
    <w:p w14:paraId="294FE8E6" w14:textId="763C29A5" w:rsidR="00CA3F58" w:rsidRPr="00BF1C2E" w:rsidRDefault="00CA3F58" w:rsidP="00BF1C2E">
      <w:pPr>
        <w:pStyle w:val="ListParagraph"/>
        <w:spacing w:line="360" w:lineRule="auto"/>
        <w:jc w:val="both"/>
        <w:rPr>
          <w:rFonts w:ascii="Times New Roman" w:hAnsi="Times New Roman"/>
          <w:b/>
          <w:bCs/>
          <w:sz w:val="28"/>
          <w:szCs w:val="28"/>
        </w:rPr>
      </w:pPr>
      <w:r w:rsidRPr="00BF1C2E">
        <w:rPr>
          <w:lang w:val="en-US"/>
        </w:rPr>
        <w:t xml:space="preserve">In the majority of institutions, attendance is still recorded manually — either by calling out names during class (roll call) or by having students sign paper registers. While these methods have been in practice for decades, they have several </w:t>
      </w:r>
      <w:r w:rsidRPr="00BF1C2E">
        <w:rPr>
          <w:b/>
          <w:bCs/>
          <w:lang w:val="en-US"/>
        </w:rPr>
        <w:t>critical drawbacks</w:t>
      </w:r>
      <w:r w:rsidRPr="00BF1C2E">
        <w:rPr>
          <w:lang w:val="en-US"/>
        </w:rPr>
        <w:t>:</w:t>
      </w:r>
    </w:p>
    <w:p w14:paraId="4958B895" w14:textId="77777777" w:rsidR="005E6C95" w:rsidRPr="005E6C95" w:rsidRDefault="005E6C95" w:rsidP="00CA3F58">
      <w:pPr>
        <w:pStyle w:val="ListParagraph"/>
        <w:spacing w:line="360" w:lineRule="auto"/>
        <w:jc w:val="both"/>
        <w:rPr>
          <w:rFonts w:ascii="Times New Roman" w:hAnsi="Times New Roman"/>
          <w:b/>
          <w:bCs/>
          <w:sz w:val="12"/>
          <w:szCs w:val="12"/>
        </w:rPr>
      </w:pPr>
    </w:p>
    <w:p w14:paraId="79A6853C" w14:textId="77777777" w:rsid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Time Consumption:</w:t>
      </w:r>
      <w:r w:rsidRPr="00CA3F58">
        <w:rPr>
          <w:rFonts w:ascii="Times New Roman" w:hAnsi="Times New Roman"/>
          <w:sz w:val="24"/>
          <w:szCs w:val="24"/>
        </w:rPr>
        <w:t xml:space="preserve"> Taking attendance in a class of 60–100 students can take 5–10 minutes, which adds up to several hours of lost teaching time across the semester.</w:t>
      </w:r>
    </w:p>
    <w:p w14:paraId="221A291C" w14:textId="77777777" w:rsidR="005E6C95" w:rsidRPr="00CA3F58" w:rsidRDefault="005E6C95" w:rsidP="005E6C95">
      <w:pPr>
        <w:pStyle w:val="ListParagraph"/>
        <w:spacing w:line="360" w:lineRule="auto"/>
        <w:ind w:left="1080"/>
        <w:jc w:val="both"/>
        <w:rPr>
          <w:rFonts w:ascii="Times New Roman" w:hAnsi="Times New Roman"/>
          <w:sz w:val="6"/>
          <w:szCs w:val="6"/>
        </w:rPr>
      </w:pPr>
    </w:p>
    <w:p w14:paraId="40A02667" w14:textId="122D38E8" w:rsidR="005E6C95" w:rsidRPr="005E6C95"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Human Error:</w:t>
      </w:r>
      <w:r w:rsidRPr="00CA3F58">
        <w:rPr>
          <w:rFonts w:ascii="Times New Roman" w:hAnsi="Times New Roman"/>
          <w:sz w:val="24"/>
          <w:szCs w:val="24"/>
        </w:rPr>
        <w:t xml:space="preserve"> Teachers may accidentally mark the wrong student as present or absent, especially when multitasking during lectures.</w:t>
      </w:r>
    </w:p>
    <w:p w14:paraId="1264D085" w14:textId="77777777" w:rsidR="005E6C95" w:rsidRPr="005E6C95" w:rsidRDefault="005E6C95" w:rsidP="005E6C95">
      <w:pPr>
        <w:pStyle w:val="ListParagraph"/>
        <w:spacing w:line="360" w:lineRule="auto"/>
        <w:ind w:left="1080"/>
        <w:jc w:val="both"/>
        <w:rPr>
          <w:rFonts w:ascii="Times New Roman" w:hAnsi="Times New Roman"/>
          <w:sz w:val="6"/>
          <w:szCs w:val="6"/>
        </w:rPr>
      </w:pPr>
    </w:p>
    <w:p w14:paraId="3F2E218C" w14:textId="4442046C" w:rsidR="005E6C95" w:rsidRPr="005E6C95"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Proxy Attendance:</w:t>
      </w:r>
      <w:r w:rsidRPr="00CA3F58">
        <w:rPr>
          <w:rFonts w:ascii="Times New Roman" w:hAnsi="Times New Roman"/>
          <w:sz w:val="24"/>
          <w:szCs w:val="24"/>
        </w:rPr>
        <w:t xml:space="preserve"> Students can easily mark attendance for absent peers or respond to roll calls on their behalf.</w:t>
      </w:r>
    </w:p>
    <w:p w14:paraId="7A12D2CE" w14:textId="143F7923" w:rsidR="005E6C95" w:rsidRPr="00CA3F58" w:rsidRDefault="005E6C95" w:rsidP="005E6C95">
      <w:pPr>
        <w:pStyle w:val="ListParagraph"/>
        <w:spacing w:line="360" w:lineRule="auto"/>
        <w:ind w:left="1080"/>
        <w:jc w:val="both"/>
        <w:rPr>
          <w:rFonts w:ascii="Times New Roman" w:hAnsi="Times New Roman"/>
          <w:sz w:val="6"/>
          <w:szCs w:val="6"/>
        </w:rPr>
      </w:pPr>
    </w:p>
    <w:p w14:paraId="1156BBE7" w14:textId="77777777" w:rsidR="00CA3F58" w:rsidRP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Data Management Issues:</w:t>
      </w:r>
      <w:r w:rsidRPr="00CA3F58">
        <w:rPr>
          <w:rFonts w:ascii="Times New Roman" w:hAnsi="Times New Roman"/>
          <w:sz w:val="24"/>
          <w:szCs w:val="24"/>
        </w:rPr>
        <w:t xml:space="preserve"> Paper registers require physical storage, are prone to wear and tear, and retrieving old records is tedious and time-consuming.</w:t>
      </w:r>
    </w:p>
    <w:p w14:paraId="477348C9" w14:textId="77777777" w:rsidR="00CA3F58" w:rsidRDefault="00CA3F58">
      <w:pPr>
        <w:pStyle w:val="ListParagraph"/>
        <w:numPr>
          <w:ilvl w:val="0"/>
          <w:numId w:val="10"/>
        </w:numPr>
        <w:spacing w:line="360" w:lineRule="auto"/>
        <w:jc w:val="both"/>
        <w:rPr>
          <w:rFonts w:ascii="Times New Roman" w:hAnsi="Times New Roman"/>
          <w:sz w:val="24"/>
          <w:szCs w:val="24"/>
        </w:rPr>
      </w:pPr>
      <w:r w:rsidRPr="00CA3F58">
        <w:rPr>
          <w:rFonts w:ascii="Times New Roman" w:hAnsi="Times New Roman"/>
          <w:b/>
          <w:bCs/>
          <w:sz w:val="24"/>
          <w:szCs w:val="24"/>
        </w:rPr>
        <w:t>Lack of Real-Time Insights:</w:t>
      </w:r>
      <w:r w:rsidRPr="00CA3F58">
        <w:rPr>
          <w:rFonts w:ascii="Times New Roman" w:hAnsi="Times New Roman"/>
          <w:sz w:val="24"/>
          <w:szCs w:val="24"/>
        </w:rPr>
        <w:t xml:space="preserve"> Manual systems cannot provide instant attendance analytics, making it difficult for administrators to track trends and act quickly.</w:t>
      </w:r>
    </w:p>
    <w:p w14:paraId="272E0C41" w14:textId="77777777" w:rsidR="005E6C95" w:rsidRPr="00CA3F58" w:rsidRDefault="005E6C95" w:rsidP="005E6C95">
      <w:pPr>
        <w:pStyle w:val="ListParagraph"/>
        <w:spacing w:line="360" w:lineRule="auto"/>
        <w:ind w:left="1080"/>
        <w:jc w:val="both"/>
        <w:rPr>
          <w:rFonts w:ascii="Times New Roman" w:hAnsi="Times New Roman"/>
          <w:sz w:val="8"/>
          <w:szCs w:val="8"/>
        </w:rPr>
      </w:pPr>
    </w:p>
    <w:p w14:paraId="2CBC25E1" w14:textId="77777777" w:rsidR="00CA3F58" w:rsidRPr="00CA3F58" w:rsidRDefault="00CA3F58" w:rsidP="00CA3F58">
      <w:pPr>
        <w:pStyle w:val="ListParagraph"/>
        <w:spacing w:line="360" w:lineRule="auto"/>
        <w:jc w:val="both"/>
        <w:rPr>
          <w:rFonts w:ascii="Times New Roman" w:hAnsi="Times New Roman"/>
          <w:sz w:val="24"/>
          <w:szCs w:val="24"/>
        </w:rPr>
      </w:pPr>
      <w:r w:rsidRPr="00CA3F58">
        <w:rPr>
          <w:rFonts w:ascii="Times New Roman" w:hAnsi="Times New Roman"/>
          <w:sz w:val="24"/>
          <w:szCs w:val="24"/>
        </w:rPr>
        <w:t xml:space="preserve">These drawbacks collectively </w:t>
      </w:r>
      <w:r w:rsidRPr="00CA3F58">
        <w:rPr>
          <w:rFonts w:ascii="Times New Roman" w:hAnsi="Times New Roman"/>
          <w:b/>
          <w:bCs/>
          <w:sz w:val="24"/>
          <w:szCs w:val="24"/>
        </w:rPr>
        <w:t>reduce the credibility</w:t>
      </w:r>
      <w:r w:rsidRPr="00CA3F58">
        <w:rPr>
          <w:rFonts w:ascii="Times New Roman" w:hAnsi="Times New Roman"/>
          <w:sz w:val="24"/>
          <w:szCs w:val="24"/>
        </w:rPr>
        <w:t xml:space="preserve"> of attendance records and undermine the purpose of maintaining them in the first place.</w:t>
      </w:r>
    </w:p>
    <w:p w14:paraId="03DFE668" w14:textId="77777777" w:rsidR="00016B93" w:rsidRPr="00016B93" w:rsidRDefault="00016B93" w:rsidP="00E8359E">
      <w:pPr>
        <w:spacing w:line="360" w:lineRule="auto"/>
        <w:ind w:left="720"/>
        <w:jc w:val="both"/>
        <w:rPr>
          <w:rFonts w:ascii="Times New Roman" w:hAnsi="Times New Roman"/>
          <w:sz w:val="6"/>
          <w:szCs w:val="6"/>
        </w:rPr>
      </w:pPr>
    </w:p>
    <w:p w14:paraId="3B3AD573" w14:textId="77777777" w:rsidR="00BF1C2E" w:rsidRDefault="00016B93" w:rsidP="00BF1C2E">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Need for Automation</w:t>
      </w:r>
    </w:p>
    <w:p w14:paraId="110F4429" w14:textId="5B1B739E" w:rsidR="005E6C95" w:rsidRPr="00BF1C2E" w:rsidRDefault="005E6C95" w:rsidP="00BF1C2E">
      <w:pPr>
        <w:pStyle w:val="ListParagraph"/>
        <w:spacing w:line="360" w:lineRule="auto"/>
        <w:jc w:val="both"/>
        <w:rPr>
          <w:rFonts w:ascii="Times New Roman" w:hAnsi="Times New Roman"/>
          <w:b/>
          <w:bCs/>
          <w:sz w:val="28"/>
          <w:szCs w:val="28"/>
        </w:rPr>
      </w:pPr>
      <w:r w:rsidRPr="00BF1C2E">
        <w:rPr>
          <w:rFonts w:ascii="Times New Roman" w:hAnsi="Times New Roman"/>
          <w:lang w:val="en-US"/>
        </w:rPr>
        <w:t xml:space="preserve">With rapid advancements in </w:t>
      </w:r>
      <w:r w:rsidRPr="00BF1C2E">
        <w:rPr>
          <w:rFonts w:ascii="Times New Roman" w:hAnsi="Times New Roman"/>
          <w:b/>
          <w:bCs/>
          <w:lang w:val="en-US"/>
        </w:rPr>
        <w:t>Artificial Intelligence (AI)</w:t>
      </w:r>
      <w:r w:rsidRPr="00BF1C2E">
        <w:rPr>
          <w:rFonts w:ascii="Times New Roman" w:hAnsi="Times New Roman"/>
          <w:lang w:val="en-US"/>
        </w:rPr>
        <w:t xml:space="preserve"> and </w:t>
      </w:r>
      <w:r w:rsidRPr="00BF1C2E">
        <w:rPr>
          <w:rFonts w:ascii="Times New Roman" w:hAnsi="Times New Roman"/>
          <w:b/>
          <w:bCs/>
          <w:lang w:val="en-US"/>
        </w:rPr>
        <w:t>computer vision</w:t>
      </w:r>
      <w:r w:rsidRPr="00BF1C2E">
        <w:rPr>
          <w:rFonts w:ascii="Times New Roman" w:hAnsi="Times New Roman"/>
          <w:lang w:val="en-US"/>
        </w:rPr>
        <w:t xml:space="preserve">, there is now a strong opportunity to transition from traditional methods to </w:t>
      </w:r>
      <w:r w:rsidRPr="00BF1C2E">
        <w:rPr>
          <w:rFonts w:ascii="Times New Roman" w:hAnsi="Times New Roman"/>
          <w:b/>
          <w:bCs/>
          <w:lang w:val="en-US"/>
        </w:rPr>
        <w:t>contactless, automated, and real-time attendance systems</w:t>
      </w:r>
      <w:r w:rsidRPr="00BF1C2E">
        <w:rPr>
          <w:rFonts w:ascii="Times New Roman" w:hAnsi="Times New Roman"/>
          <w:lang w:val="en-US"/>
        </w:rPr>
        <w:t xml:space="preserve">. Such automation offers several </w:t>
      </w:r>
      <w:r w:rsidRPr="00BF1C2E">
        <w:rPr>
          <w:rFonts w:ascii="Times New Roman" w:hAnsi="Times New Roman"/>
          <w:b/>
          <w:bCs/>
          <w:lang w:val="en-US"/>
        </w:rPr>
        <w:t>key benefits</w:t>
      </w:r>
      <w:r w:rsidRPr="00BF1C2E">
        <w:rPr>
          <w:rFonts w:ascii="Times New Roman" w:hAnsi="Times New Roman"/>
          <w:lang w:val="en-US"/>
        </w:rPr>
        <w:t>:</w:t>
      </w:r>
    </w:p>
    <w:p w14:paraId="4CC67131" w14:textId="77777777" w:rsidR="005E6C95" w:rsidRPr="005E6C95" w:rsidRDefault="005E6C95" w:rsidP="005E6C95">
      <w:pPr>
        <w:pStyle w:val="ListParagraph"/>
        <w:spacing w:line="360" w:lineRule="auto"/>
        <w:jc w:val="both"/>
        <w:rPr>
          <w:rFonts w:ascii="Times New Roman" w:hAnsi="Times New Roman"/>
          <w:sz w:val="12"/>
          <w:szCs w:val="12"/>
          <w:lang w:val="en-US"/>
        </w:rPr>
      </w:pPr>
    </w:p>
    <w:p w14:paraId="11B6A1E1" w14:textId="77777777" w:rsid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Efficiency:</w:t>
      </w:r>
      <w:r w:rsidRPr="005E6C95">
        <w:rPr>
          <w:rFonts w:ascii="Times New Roman" w:hAnsi="Times New Roman"/>
          <w:sz w:val="24"/>
          <w:szCs w:val="24"/>
        </w:rPr>
        <w:t xml:space="preserve"> Attendance can be marked in a matter of seconds, freeing up more time for teaching and learning.</w:t>
      </w:r>
    </w:p>
    <w:p w14:paraId="57067B00"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11F30203" w14:textId="3A559ECE"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Accuracy:</w:t>
      </w:r>
      <w:r w:rsidRPr="005E6C95">
        <w:rPr>
          <w:rFonts w:ascii="Times New Roman" w:hAnsi="Times New Roman"/>
          <w:sz w:val="24"/>
          <w:szCs w:val="24"/>
        </w:rPr>
        <w:t xml:space="preserve"> AI-powered systems significantly reduce human error and eliminate the possibility of proxy attendance.</w:t>
      </w:r>
    </w:p>
    <w:p w14:paraId="3832DA71"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7D92FA02" w14:textId="05E5C683"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Secure Data Storage:</w:t>
      </w:r>
      <w:r w:rsidRPr="005E6C95">
        <w:rPr>
          <w:rFonts w:ascii="Times New Roman" w:hAnsi="Times New Roman"/>
          <w:sz w:val="24"/>
          <w:szCs w:val="24"/>
        </w:rPr>
        <w:t xml:space="preserve"> Integration with databases ensures records are stored safely, backed up regularly, and instantly retrievable.</w:t>
      </w:r>
    </w:p>
    <w:p w14:paraId="59ED3EE7"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6A94E2C9" w14:textId="0DBA6E57" w:rsidR="005E6C95" w:rsidRP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Real-Time Analytics:</w:t>
      </w:r>
      <w:r w:rsidRPr="005E6C95">
        <w:rPr>
          <w:rFonts w:ascii="Times New Roman" w:hAnsi="Times New Roman"/>
          <w:sz w:val="24"/>
          <w:szCs w:val="24"/>
        </w:rPr>
        <w:t xml:space="preserve"> Dashboards can instantly display class attendance rates, absentee patterns, and other useful statistics.</w:t>
      </w:r>
    </w:p>
    <w:p w14:paraId="41C62C0E" w14:textId="77777777" w:rsidR="005E6C95" w:rsidRPr="005E6C95" w:rsidRDefault="005E6C95" w:rsidP="005E6C95">
      <w:pPr>
        <w:pStyle w:val="ListParagraph"/>
        <w:spacing w:line="360" w:lineRule="auto"/>
        <w:ind w:left="1080"/>
        <w:jc w:val="both"/>
        <w:rPr>
          <w:rFonts w:ascii="Times New Roman" w:hAnsi="Times New Roman"/>
          <w:sz w:val="4"/>
          <w:szCs w:val="4"/>
        </w:rPr>
      </w:pPr>
    </w:p>
    <w:p w14:paraId="1A889429" w14:textId="77777777" w:rsidR="005E6C95" w:rsidRDefault="005E6C95">
      <w:pPr>
        <w:pStyle w:val="ListParagraph"/>
        <w:numPr>
          <w:ilvl w:val="0"/>
          <w:numId w:val="11"/>
        </w:numPr>
        <w:spacing w:line="360" w:lineRule="auto"/>
        <w:jc w:val="both"/>
        <w:rPr>
          <w:rFonts w:ascii="Times New Roman" w:hAnsi="Times New Roman"/>
          <w:sz w:val="24"/>
          <w:szCs w:val="24"/>
        </w:rPr>
      </w:pPr>
      <w:r w:rsidRPr="005E6C95">
        <w:rPr>
          <w:rFonts w:ascii="Times New Roman" w:hAnsi="Times New Roman"/>
          <w:b/>
          <w:bCs/>
          <w:sz w:val="24"/>
          <w:szCs w:val="24"/>
        </w:rPr>
        <w:t>Integration Capabilities:</w:t>
      </w:r>
      <w:r w:rsidRPr="005E6C95">
        <w:rPr>
          <w:rFonts w:ascii="Times New Roman" w:hAnsi="Times New Roman"/>
          <w:sz w:val="24"/>
          <w:szCs w:val="24"/>
        </w:rPr>
        <w:t xml:space="preserve"> Automated attendance systems can be linked to Learning Management Systems (LMS), academic evaluation tools, or payroll software in corporate settings.</w:t>
      </w:r>
    </w:p>
    <w:p w14:paraId="0997ADC6" w14:textId="77777777" w:rsidR="005E6C95" w:rsidRPr="005E6C95" w:rsidRDefault="005E6C95" w:rsidP="005E6C95">
      <w:pPr>
        <w:pStyle w:val="ListParagraph"/>
        <w:spacing w:line="360" w:lineRule="auto"/>
        <w:ind w:left="1080"/>
        <w:jc w:val="both"/>
        <w:rPr>
          <w:rFonts w:ascii="Times New Roman" w:hAnsi="Times New Roman"/>
          <w:sz w:val="12"/>
          <w:szCs w:val="12"/>
        </w:rPr>
      </w:pPr>
    </w:p>
    <w:p w14:paraId="04A8AF1B" w14:textId="77777777" w:rsidR="005E6C95" w:rsidRP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 xml:space="preserve">Post-pandemic, </w:t>
      </w:r>
      <w:r w:rsidRPr="005E6C95">
        <w:rPr>
          <w:rFonts w:ascii="Times New Roman" w:hAnsi="Times New Roman"/>
          <w:b/>
          <w:bCs/>
          <w:sz w:val="24"/>
          <w:szCs w:val="24"/>
        </w:rPr>
        <w:t>contactless systems</w:t>
      </w:r>
      <w:r w:rsidRPr="005E6C95">
        <w:rPr>
          <w:rFonts w:ascii="Times New Roman" w:hAnsi="Times New Roman"/>
          <w:sz w:val="24"/>
          <w:szCs w:val="24"/>
        </w:rPr>
        <w:t xml:space="preserve"> have become even more important, as they help reduce the risk of disease transmission while maintaining administrative efficiency.</w:t>
      </w:r>
    </w:p>
    <w:p w14:paraId="254B9CEC" w14:textId="77777777" w:rsidR="00E8359E" w:rsidRPr="005E6C95" w:rsidRDefault="00E8359E" w:rsidP="005E6C95">
      <w:pPr>
        <w:spacing w:line="360" w:lineRule="auto"/>
        <w:jc w:val="both"/>
        <w:rPr>
          <w:rFonts w:ascii="Times New Roman" w:hAnsi="Times New Roman"/>
          <w:sz w:val="12"/>
          <w:szCs w:val="12"/>
        </w:rPr>
      </w:pPr>
    </w:p>
    <w:p w14:paraId="386A2B88" w14:textId="77777777" w:rsidR="00016B93" w:rsidRPr="00016B93" w:rsidRDefault="00016B93" w:rsidP="00E8359E">
      <w:pPr>
        <w:pStyle w:val="ListParagraph"/>
        <w:spacing w:line="360" w:lineRule="auto"/>
        <w:jc w:val="both"/>
        <w:rPr>
          <w:rFonts w:ascii="Times New Roman" w:hAnsi="Times New Roman"/>
          <w:sz w:val="4"/>
          <w:szCs w:val="4"/>
        </w:rPr>
      </w:pPr>
    </w:p>
    <w:p w14:paraId="7E4EF159" w14:textId="77777777" w:rsidR="00016B93" w:rsidRPr="00016B93" w:rsidRDefault="00016B93" w:rsidP="00E8359E">
      <w:pPr>
        <w:pStyle w:val="ListParagraph"/>
        <w:spacing w:line="360" w:lineRule="auto"/>
        <w:jc w:val="both"/>
        <w:rPr>
          <w:rFonts w:ascii="Times New Roman" w:hAnsi="Times New Roman"/>
          <w:sz w:val="4"/>
          <w:szCs w:val="4"/>
        </w:rPr>
      </w:pPr>
    </w:p>
    <w:p w14:paraId="1F89EEA7" w14:textId="09954C8C" w:rsidR="00016B93" w:rsidRPr="00016B93" w:rsidRDefault="00016B93">
      <w:pPr>
        <w:pStyle w:val="ListParagraph"/>
        <w:numPr>
          <w:ilvl w:val="0"/>
          <w:numId w:val="8"/>
        </w:numPr>
        <w:spacing w:line="360" w:lineRule="auto"/>
        <w:jc w:val="both"/>
        <w:rPr>
          <w:rFonts w:ascii="Times New Roman" w:hAnsi="Times New Roman"/>
          <w:b/>
          <w:bCs/>
          <w:sz w:val="28"/>
          <w:szCs w:val="28"/>
        </w:rPr>
      </w:pPr>
      <w:r w:rsidRPr="00016B93">
        <w:rPr>
          <w:rFonts w:ascii="Times New Roman" w:hAnsi="Times New Roman"/>
          <w:b/>
          <w:bCs/>
          <w:sz w:val="28"/>
          <w:szCs w:val="28"/>
        </w:rPr>
        <w:t>Proposed Solution</w:t>
      </w:r>
    </w:p>
    <w:p w14:paraId="13C35E92" w14:textId="472F623E" w:rsidR="005E6C95" w:rsidRPr="005E6C95" w:rsidRDefault="005E6C95" w:rsidP="005E6C95">
      <w:pPr>
        <w:pStyle w:val="ListParagraph"/>
        <w:spacing w:line="360" w:lineRule="auto"/>
        <w:jc w:val="both"/>
        <w:rPr>
          <w:rFonts w:ascii="Times New Roman" w:hAnsi="Times New Roman"/>
          <w:lang w:val="en-US"/>
        </w:rPr>
      </w:pPr>
      <w:r w:rsidRPr="005E6C95">
        <w:rPr>
          <w:rFonts w:ascii="Times New Roman" w:hAnsi="Times New Roman"/>
          <w:sz w:val="10"/>
          <w:szCs w:val="10"/>
        </w:rPr>
        <w:t xml:space="preserve"> </w:t>
      </w:r>
      <w:r w:rsidRPr="005E6C95">
        <w:rPr>
          <w:rFonts w:ascii="Times New Roman" w:hAnsi="Times New Roman"/>
          <w:lang w:val="en-US"/>
        </w:rPr>
        <w:t xml:space="preserve">The </w:t>
      </w:r>
      <w:r w:rsidRPr="005E6C95">
        <w:rPr>
          <w:rFonts w:ascii="Times New Roman" w:hAnsi="Times New Roman"/>
          <w:b/>
          <w:bCs/>
          <w:lang w:val="en-US"/>
        </w:rPr>
        <w:t>Smart Attendance System with Face Recognition</w:t>
      </w:r>
      <w:r w:rsidRPr="005E6C95">
        <w:rPr>
          <w:rFonts w:ascii="Times New Roman" w:hAnsi="Times New Roman"/>
          <w:lang w:val="en-US"/>
        </w:rPr>
        <w:t xml:space="preserve"> leverages AI-powered facial recognition technology combined with a secure backend to automate and streamline attendance tracking.</w:t>
      </w:r>
    </w:p>
    <w:p w14:paraId="058EC65F" w14:textId="77777777" w:rsidR="005E6C95" w:rsidRPr="005E6C95" w:rsidRDefault="005E6C95" w:rsidP="005E6C95">
      <w:pPr>
        <w:pStyle w:val="ListParagraph"/>
        <w:spacing w:line="360" w:lineRule="auto"/>
        <w:jc w:val="both"/>
        <w:rPr>
          <w:rFonts w:ascii="Times New Roman" w:hAnsi="Times New Roman"/>
          <w:sz w:val="4"/>
          <w:szCs w:val="4"/>
          <w:lang w:val="en-US"/>
        </w:rPr>
      </w:pPr>
    </w:p>
    <w:p w14:paraId="490FC874" w14:textId="77777777" w:rsid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It consists of three main components:</w:t>
      </w:r>
    </w:p>
    <w:p w14:paraId="7304E159" w14:textId="77777777" w:rsidR="005E6C95" w:rsidRPr="005E6C95" w:rsidRDefault="005E6C95" w:rsidP="005E6C95">
      <w:pPr>
        <w:pStyle w:val="ListParagraph"/>
        <w:spacing w:line="360" w:lineRule="auto"/>
        <w:jc w:val="both"/>
        <w:rPr>
          <w:rFonts w:ascii="Times New Roman" w:hAnsi="Times New Roman"/>
          <w:sz w:val="14"/>
          <w:szCs w:val="14"/>
        </w:rPr>
      </w:pPr>
    </w:p>
    <w:p w14:paraId="7D89D391" w14:textId="4780631F" w:rsid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Python AI Module</w:t>
      </w:r>
      <w:r w:rsidRPr="005E6C95">
        <w:rPr>
          <w:rFonts w:ascii="Times New Roman" w:hAnsi="Times New Roman"/>
          <w:sz w:val="24"/>
          <w:szCs w:val="24"/>
        </w:rPr>
        <w:t xml:space="preserve"> – </w:t>
      </w:r>
      <w:r w:rsidR="00BF1C2E" w:rsidRPr="00BF1C2E">
        <w:rPr>
          <w:rFonts w:ascii="Times New Roman" w:hAnsi="Times New Roman"/>
          <w:sz w:val="24"/>
          <w:szCs w:val="24"/>
        </w:rPr>
        <w:t xml:space="preserve">Built using </w:t>
      </w:r>
      <w:r w:rsidR="00BF1C2E" w:rsidRPr="00BF1C2E">
        <w:rPr>
          <w:rFonts w:ascii="Times New Roman" w:hAnsi="Times New Roman"/>
          <w:b/>
          <w:bCs/>
          <w:sz w:val="24"/>
          <w:szCs w:val="24"/>
        </w:rPr>
        <w:t xml:space="preserve">OpenCV (cv2), NumPy, </w:t>
      </w:r>
      <w:proofErr w:type="spellStart"/>
      <w:r w:rsidR="00BF1C2E" w:rsidRPr="00BF1C2E">
        <w:rPr>
          <w:rFonts w:ascii="Times New Roman" w:hAnsi="Times New Roman"/>
          <w:b/>
          <w:bCs/>
          <w:sz w:val="24"/>
          <w:szCs w:val="24"/>
        </w:rPr>
        <w:t>Keras-FaceNet</w:t>
      </w:r>
      <w:proofErr w:type="spellEnd"/>
      <w:r w:rsidR="00BF1C2E" w:rsidRPr="00BF1C2E">
        <w:rPr>
          <w:rFonts w:ascii="Times New Roman" w:hAnsi="Times New Roman"/>
          <w:b/>
          <w:bCs/>
          <w:sz w:val="24"/>
          <w:szCs w:val="24"/>
        </w:rPr>
        <w:t>, and scikit-learn</w:t>
      </w:r>
      <w:r w:rsidR="00BF1C2E" w:rsidRPr="00BF1C2E">
        <w:rPr>
          <w:rFonts w:ascii="Times New Roman" w:hAnsi="Times New Roman"/>
          <w:sz w:val="24"/>
          <w:szCs w:val="24"/>
        </w:rPr>
        <w:t xml:space="preserve">, this module captures live video from a webcam, detects and processes student faces, and generates unique embeddings using the pre-trained FaceNet model. Instead of relying </w:t>
      </w:r>
      <w:r w:rsidR="00BF1C2E" w:rsidRPr="00BF1C2E">
        <w:rPr>
          <w:rFonts w:ascii="Times New Roman" w:hAnsi="Times New Roman"/>
          <w:sz w:val="24"/>
          <w:szCs w:val="24"/>
        </w:rPr>
        <w:lastRenderedPageBreak/>
        <w:t xml:space="preserve">on raw pixel data, FaceNet produces high-dimensional feature vectors (128D/512D) that represent distinctive facial characteristics. These embeddings are then classified using a </w:t>
      </w:r>
      <w:r w:rsidR="00BF1C2E" w:rsidRPr="00BF1C2E">
        <w:rPr>
          <w:rFonts w:ascii="Times New Roman" w:hAnsi="Times New Roman"/>
          <w:b/>
          <w:bCs/>
          <w:sz w:val="24"/>
          <w:szCs w:val="24"/>
        </w:rPr>
        <w:t>Support Vector Machine (SVM)</w:t>
      </w:r>
      <w:r w:rsidR="00BF1C2E" w:rsidRPr="00BF1C2E">
        <w:rPr>
          <w:rFonts w:ascii="Times New Roman" w:hAnsi="Times New Roman"/>
          <w:sz w:val="24"/>
          <w:szCs w:val="24"/>
        </w:rPr>
        <w:t xml:space="preserve"> trained with scikit-learn, ensuring accurate and reliable student identification</w:t>
      </w:r>
      <w:r w:rsidR="00BF1C2E">
        <w:rPr>
          <w:rFonts w:ascii="Times New Roman" w:hAnsi="Times New Roman"/>
          <w:sz w:val="24"/>
          <w:szCs w:val="24"/>
        </w:rPr>
        <w:t>.</w:t>
      </w:r>
    </w:p>
    <w:p w14:paraId="70DAA0AB" w14:textId="77777777" w:rsidR="005E6C95" w:rsidRPr="005E6C95" w:rsidRDefault="005E6C95" w:rsidP="005E6C95">
      <w:pPr>
        <w:pStyle w:val="ListParagraph"/>
        <w:spacing w:line="360" w:lineRule="auto"/>
        <w:jc w:val="both"/>
        <w:rPr>
          <w:rFonts w:ascii="Times New Roman" w:hAnsi="Times New Roman"/>
          <w:sz w:val="6"/>
          <w:szCs w:val="6"/>
        </w:rPr>
      </w:pPr>
    </w:p>
    <w:p w14:paraId="3693CF4C" w14:textId="5C8B0CF2" w:rsidR="005E6C95" w:rsidRP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Spring Boot Backend</w:t>
      </w:r>
      <w:r w:rsidRPr="005E6C95">
        <w:rPr>
          <w:rFonts w:ascii="Times New Roman" w:hAnsi="Times New Roman"/>
          <w:sz w:val="24"/>
          <w:szCs w:val="24"/>
        </w:rPr>
        <w:t xml:space="preserve"> – Developed in </w:t>
      </w:r>
      <w:r w:rsidRPr="005E6C95">
        <w:rPr>
          <w:rFonts w:ascii="Times New Roman" w:hAnsi="Times New Roman"/>
          <w:b/>
          <w:bCs/>
          <w:sz w:val="24"/>
          <w:szCs w:val="24"/>
        </w:rPr>
        <w:t>Java 17 and Spring Boot</w:t>
      </w:r>
      <w:r w:rsidRPr="005E6C95">
        <w:rPr>
          <w:rFonts w:ascii="Times New Roman" w:hAnsi="Times New Roman"/>
          <w:sz w:val="24"/>
          <w:szCs w:val="24"/>
        </w:rPr>
        <w:t xml:space="preserve">, it manages student data, authenticates users via </w:t>
      </w:r>
      <w:r w:rsidRPr="005E6C95">
        <w:rPr>
          <w:rFonts w:ascii="Times New Roman" w:hAnsi="Times New Roman"/>
          <w:b/>
          <w:bCs/>
          <w:sz w:val="24"/>
          <w:szCs w:val="24"/>
        </w:rPr>
        <w:t>JWT</w:t>
      </w:r>
      <w:r w:rsidRPr="005E6C95">
        <w:rPr>
          <w:rFonts w:ascii="Times New Roman" w:hAnsi="Times New Roman"/>
          <w:sz w:val="24"/>
          <w:szCs w:val="24"/>
        </w:rPr>
        <w:t>, enforces role-based access control, and stores attendance logs in a secure database.</w:t>
      </w:r>
    </w:p>
    <w:p w14:paraId="145907FA" w14:textId="77777777" w:rsidR="005E6C95" w:rsidRPr="005E6C95" w:rsidRDefault="005E6C95" w:rsidP="005E6C95">
      <w:pPr>
        <w:pStyle w:val="ListParagraph"/>
        <w:spacing w:line="360" w:lineRule="auto"/>
        <w:jc w:val="both"/>
        <w:rPr>
          <w:rFonts w:ascii="Times New Roman" w:hAnsi="Times New Roman"/>
          <w:sz w:val="6"/>
          <w:szCs w:val="6"/>
        </w:rPr>
      </w:pPr>
    </w:p>
    <w:p w14:paraId="217CFA09" w14:textId="733D9841" w:rsidR="00E8359E" w:rsidRPr="005E6C95" w:rsidRDefault="005E6C95">
      <w:pPr>
        <w:pStyle w:val="ListParagraph"/>
        <w:numPr>
          <w:ilvl w:val="0"/>
          <w:numId w:val="12"/>
        </w:numPr>
        <w:spacing w:line="360" w:lineRule="auto"/>
        <w:jc w:val="both"/>
        <w:rPr>
          <w:rFonts w:ascii="Times New Roman" w:hAnsi="Times New Roman"/>
          <w:sz w:val="24"/>
          <w:szCs w:val="24"/>
        </w:rPr>
      </w:pPr>
      <w:r w:rsidRPr="005E6C95">
        <w:rPr>
          <w:rFonts w:ascii="Times New Roman" w:hAnsi="Times New Roman"/>
          <w:b/>
          <w:bCs/>
          <w:sz w:val="24"/>
          <w:szCs w:val="24"/>
        </w:rPr>
        <w:t>Frontend Dashboard</w:t>
      </w:r>
      <w:r w:rsidRPr="005E6C95">
        <w:rPr>
          <w:rFonts w:ascii="Times New Roman" w:hAnsi="Times New Roman"/>
          <w:sz w:val="24"/>
          <w:szCs w:val="24"/>
        </w:rPr>
        <w:t xml:space="preserve"> – Created using </w:t>
      </w:r>
      <w:r w:rsidRPr="005E6C95">
        <w:rPr>
          <w:rFonts w:ascii="Times New Roman" w:hAnsi="Times New Roman"/>
          <w:b/>
          <w:bCs/>
          <w:sz w:val="24"/>
          <w:szCs w:val="24"/>
        </w:rPr>
        <w:t>React.js</w:t>
      </w:r>
      <w:r w:rsidRPr="005E6C95">
        <w:rPr>
          <w:rFonts w:ascii="Times New Roman" w:hAnsi="Times New Roman"/>
          <w:sz w:val="24"/>
          <w:szCs w:val="24"/>
        </w:rPr>
        <w:t xml:space="preserve">, </w:t>
      </w:r>
      <w:proofErr w:type="spellStart"/>
      <w:r w:rsidR="002915E7" w:rsidRPr="002915E7">
        <w:rPr>
          <w:rFonts w:ascii="Times New Roman" w:hAnsi="Times New Roman"/>
          <w:b/>
          <w:bCs/>
          <w:sz w:val="24"/>
          <w:szCs w:val="24"/>
        </w:rPr>
        <w:t>gsap</w:t>
      </w:r>
      <w:proofErr w:type="spellEnd"/>
      <w:r w:rsidRPr="005E6C95">
        <w:rPr>
          <w:rFonts w:ascii="Times New Roman" w:hAnsi="Times New Roman"/>
          <w:sz w:val="24"/>
          <w:szCs w:val="24"/>
        </w:rPr>
        <w:t xml:space="preserve">, </w:t>
      </w:r>
      <w:r w:rsidRPr="005E6C95">
        <w:rPr>
          <w:rFonts w:ascii="Times New Roman" w:hAnsi="Times New Roman"/>
          <w:b/>
          <w:bCs/>
          <w:sz w:val="24"/>
          <w:szCs w:val="24"/>
        </w:rPr>
        <w:t>HTML/CSS/JavaScript</w:t>
      </w:r>
      <w:r w:rsidRPr="005E6C95">
        <w:rPr>
          <w:rFonts w:ascii="Times New Roman" w:hAnsi="Times New Roman"/>
          <w:sz w:val="24"/>
          <w:szCs w:val="24"/>
        </w:rPr>
        <w:t>, it provides an intuitive interface for teachers, administrators, and students to view and manage attendance data, generate reports, and analyze trends.</w:t>
      </w:r>
    </w:p>
    <w:p w14:paraId="5AF1C127" w14:textId="77777777" w:rsidR="00E8359E" w:rsidRPr="00016B93" w:rsidRDefault="00E8359E" w:rsidP="00E8359E">
      <w:pPr>
        <w:spacing w:line="360" w:lineRule="auto"/>
        <w:ind w:left="360"/>
        <w:jc w:val="both"/>
        <w:rPr>
          <w:rFonts w:ascii="Times New Roman" w:hAnsi="Times New Roman"/>
          <w:sz w:val="6"/>
          <w:szCs w:val="6"/>
        </w:rPr>
      </w:pPr>
    </w:p>
    <w:p w14:paraId="3C7A0662" w14:textId="3053A409" w:rsidR="00E8359E" w:rsidRPr="00E8359E" w:rsidRDefault="00016B93">
      <w:pPr>
        <w:pStyle w:val="ListParagraph"/>
        <w:numPr>
          <w:ilvl w:val="0"/>
          <w:numId w:val="8"/>
        </w:numPr>
        <w:spacing w:line="360" w:lineRule="auto"/>
        <w:jc w:val="both"/>
        <w:rPr>
          <w:rFonts w:ascii="Times New Roman" w:hAnsi="Times New Roman"/>
          <w:b/>
          <w:bCs/>
          <w:sz w:val="28"/>
          <w:szCs w:val="28"/>
        </w:rPr>
      </w:pPr>
      <w:r w:rsidRPr="00E8359E">
        <w:rPr>
          <w:rFonts w:ascii="Times New Roman" w:hAnsi="Times New Roman"/>
          <w:b/>
          <w:bCs/>
          <w:sz w:val="28"/>
          <w:szCs w:val="28"/>
        </w:rPr>
        <w:t>Real-World Relevance</w:t>
      </w:r>
    </w:p>
    <w:p w14:paraId="3E6925F3" w14:textId="3AAF7493" w:rsidR="005E6C95" w:rsidRPr="005E6C95" w:rsidRDefault="005E6C95" w:rsidP="005E6C95">
      <w:pPr>
        <w:pStyle w:val="ListParagraph"/>
        <w:spacing w:line="360" w:lineRule="auto"/>
        <w:jc w:val="both"/>
        <w:rPr>
          <w:rFonts w:ascii="Times New Roman" w:hAnsi="Times New Roman"/>
          <w:lang w:val="en-US"/>
        </w:rPr>
      </w:pPr>
      <w:r w:rsidRPr="005E6C95">
        <w:rPr>
          <w:rFonts w:ascii="Times New Roman" w:hAnsi="Times New Roman"/>
          <w:lang w:val="en-US"/>
        </w:rPr>
        <w:t>The applications of this system go beyond classrooms:</w:t>
      </w:r>
    </w:p>
    <w:p w14:paraId="528D038E" w14:textId="77777777" w:rsidR="005E6C95" w:rsidRPr="005E6C95" w:rsidRDefault="005E6C95" w:rsidP="005E6C95">
      <w:pPr>
        <w:pStyle w:val="ListParagraph"/>
        <w:spacing w:line="360" w:lineRule="auto"/>
        <w:jc w:val="both"/>
        <w:rPr>
          <w:rFonts w:ascii="Times New Roman" w:hAnsi="Times New Roman"/>
          <w:sz w:val="6"/>
          <w:szCs w:val="6"/>
          <w:lang w:val="en-US"/>
        </w:rPr>
      </w:pPr>
    </w:p>
    <w:p w14:paraId="62E1C3CD"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Universities:</w:t>
      </w:r>
      <w:r w:rsidRPr="005E6C95">
        <w:rPr>
          <w:rFonts w:ascii="Times New Roman" w:hAnsi="Times New Roman"/>
          <w:sz w:val="24"/>
          <w:szCs w:val="24"/>
        </w:rPr>
        <w:t xml:space="preserve"> Deploy across multiple classrooms for centralized monitoring.</w:t>
      </w:r>
    </w:p>
    <w:p w14:paraId="0A21783A"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Corporate Training:</w:t>
      </w:r>
      <w:r w:rsidRPr="005E6C95">
        <w:rPr>
          <w:rFonts w:ascii="Times New Roman" w:hAnsi="Times New Roman"/>
          <w:sz w:val="24"/>
          <w:szCs w:val="24"/>
        </w:rPr>
        <w:t xml:space="preserve"> Track participation in professional development programs.</w:t>
      </w:r>
    </w:p>
    <w:p w14:paraId="410DFA00" w14:textId="77777777" w:rsidR="005E6C95" w:rsidRP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Workshops &amp; Seminars:</w:t>
      </w:r>
      <w:r w:rsidRPr="005E6C95">
        <w:rPr>
          <w:rFonts w:ascii="Times New Roman" w:hAnsi="Times New Roman"/>
          <w:sz w:val="24"/>
          <w:szCs w:val="24"/>
        </w:rPr>
        <w:t xml:space="preserve"> Manage attendance for events with large participant numbers.</w:t>
      </w:r>
    </w:p>
    <w:p w14:paraId="503C9CED" w14:textId="77777777" w:rsidR="005E6C95" w:rsidRDefault="005E6C95">
      <w:pPr>
        <w:pStyle w:val="ListParagraph"/>
        <w:numPr>
          <w:ilvl w:val="0"/>
          <w:numId w:val="13"/>
        </w:numPr>
        <w:spacing w:line="360" w:lineRule="auto"/>
        <w:jc w:val="both"/>
        <w:rPr>
          <w:rFonts w:ascii="Times New Roman" w:hAnsi="Times New Roman"/>
          <w:sz w:val="24"/>
          <w:szCs w:val="24"/>
        </w:rPr>
      </w:pPr>
      <w:r w:rsidRPr="005E6C95">
        <w:rPr>
          <w:rFonts w:ascii="Times New Roman" w:hAnsi="Times New Roman"/>
          <w:b/>
          <w:bCs/>
          <w:sz w:val="24"/>
          <w:szCs w:val="24"/>
        </w:rPr>
        <w:t>Government Organizations:</w:t>
      </w:r>
      <w:r w:rsidRPr="005E6C95">
        <w:rPr>
          <w:rFonts w:ascii="Times New Roman" w:hAnsi="Times New Roman"/>
          <w:sz w:val="24"/>
          <w:szCs w:val="24"/>
        </w:rPr>
        <w:t xml:space="preserve"> Ensure accurate reporting in official training programs.</w:t>
      </w:r>
    </w:p>
    <w:p w14:paraId="327F6671" w14:textId="77777777" w:rsidR="005E6C95" w:rsidRPr="005E6C95" w:rsidRDefault="005E6C95" w:rsidP="005E6C95">
      <w:pPr>
        <w:pStyle w:val="ListParagraph"/>
        <w:spacing w:line="360" w:lineRule="auto"/>
        <w:ind w:left="1080"/>
        <w:jc w:val="both"/>
        <w:rPr>
          <w:rFonts w:ascii="Times New Roman" w:hAnsi="Times New Roman"/>
          <w:sz w:val="12"/>
          <w:szCs w:val="12"/>
        </w:rPr>
      </w:pPr>
    </w:p>
    <w:p w14:paraId="2B5CA4A9" w14:textId="78614107" w:rsid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By adopting such AI-based attendance systems, institutions benefit from:</w:t>
      </w:r>
    </w:p>
    <w:p w14:paraId="51BEA03D" w14:textId="77777777" w:rsidR="005E6C95" w:rsidRPr="005E6C95" w:rsidRDefault="005E6C95" w:rsidP="005E6C95">
      <w:pPr>
        <w:pStyle w:val="ListParagraph"/>
        <w:spacing w:line="360" w:lineRule="auto"/>
        <w:jc w:val="both"/>
        <w:rPr>
          <w:rFonts w:ascii="Times New Roman" w:hAnsi="Times New Roman"/>
          <w:sz w:val="6"/>
          <w:szCs w:val="6"/>
        </w:rPr>
      </w:pPr>
    </w:p>
    <w:p w14:paraId="5001E371" w14:textId="77777777" w:rsidR="005E6C95" w:rsidRP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Operational Efficiency</w:t>
      </w:r>
      <w:r w:rsidRPr="005E6C95">
        <w:rPr>
          <w:rFonts w:ascii="Times New Roman" w:hAnsi="Times New Roman"/>
          <w:sz w:val="24"/>
          <w:szCs w:val="24"/>
        </w:rPr>
        <w:t xml:space="preserve"> – Less administrative overhead and more teaching time.</w:t>
      </w:r>
    </w:p>
    <w:p w14:paraId="737F3672" w14:textId="77777777" w:rsidR="005E6C95" w:rsidRP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Integrity of Records</w:t>
      </w:r>
      <w:r w:rsidRPr="005E6C95">
        <w:rPr>
          <w:rFonts w:ascii="Times New Roman" w:hAnsi="Times New Roman"/>
          <w:sz w:val="24"/>
          <w:szCs w:val="24"/>
        </w:rPr>
        <w:t xml:space="preserve"> – Secure, accurate, and tamper-proof attendance logs.</w:t>
      </w:r>
    </w:p>
    <w:p w14:paraId="7258AFCB" w14:textId="77777777" w:rsidR="005E6C95" w:rsidRDefault="005E6C95">
      <w:pPr>
        <w:pStyle w:val="ListParagraph"/>
        <w:numPr>
          <w:ilvl w:val="0"/>
          <w:numId w:val="14"/>
        </w:numPr>
        <w:spacing w:line="360" w:lineRule="auto"/>
        <w:jc w:val="both"/>
        <w:rPr>
          <w:rFonts w:ascii="Times New Roman" w:hAnsi="Times New Roman"/>
          <w:sz w:val="24"/>
          <w:szCs w:val="24"/>
        </w:rPr>
      </w:pPr>
      <w:r w:rsidRPr="005E6C95">
        <w:rPr>
          <w:rFonts w:ascii="Times New Roman" w:hAnsi="Times New Roman"/>
          <w:b/>
          <w:bCs/>
          <w:sz w:val="24"/>
          <w:szCs w:val="24"/>
        </w:rPr>
        <w:t>Scalability</w:t>
      </w:r>
      <w:r w:rsidRPr="005E6C95">
        <w:rPr>
          <w:rFonts w:ascii="Times New Roman" w:hAnsi="Times New Roman"/>
          <w:sz w:val="24"/>
          <w:szCs w:val="24"/>
        </w:rPr>
        <w:t xml:space="preserve"> – Ability to handle hundreds of classrooms or meeting rooms in real-time.</w:t>
      </w:r>
    </w:p>
    <w:p w14:paraId="15C8B963" w14:textId="77777777" w:rsidR="003D05EB" w:rsidRPr="005E6C95" w:rsidRDefault="003D05EB" w:rsidP="003D05EB">
      <w:pPr>
        <w:pStyle w:val="ListParagraph"/>
        <w:spacing w:line="360" w:lineRule="auto"/>
        <w:ind w:left="1080"/>
        <w:jc w:val="both"/>
        <w:rPr>
          <w:rFonts w:ascii="Times New Roman" w:hAnsi="Times New Roman"/>
          <w:sz w:val="12"/>
          <w:szCs w:val="12"/>
        </w:rPr>
      </w:pPr>
    </w:p>
    <w:p w14:paraId="4F5CECAA" w14:textId="02A77234" w:rsidR="005E6C95" w:rsidRPr="005E6C95" w:rsidRDefault="005E6C95" w:rsidP="005E6C95">
      <w:pPr>
        <w:pStyle w:val="ListParagraph"/>
        <w:spacing w:line="360" w:lineRule="auto"/>
        <w:jc w:val="both"/>
        <w:rPr>
          <w:rFonts w:ascii="Times New Roman" w:hAnsi="Times New Roman"/>
          <w:sz w:val="24"/>
          <w:szCs w:val="24"/>
        </w:rPr>
      </w:pPr>
      <w:r w:rsidRPr="005E6C95">
        <w:rPr>
          <w:rFonts w:ascii="Times New Roman" w:hAnsi="Times New Roman"/>
          <w:sz w:val="24"/>
          <w:szCs w:val="24"/>
        </w:rPr>
        <w:t xml:space="preserve">This project supports </w:t>
      </w:r>
      <w:r w:rsidRPr="005E6C95">
        <w:rPr>
          <w:rFonts w:ascii="Times New Roman" w:hAnsi="Times New Roman"/>
          <w:b/>
          <w:bCs/>
          <w:sz w:val="24"/>
          <w:szCs w:val="24"/>
        </w:rPr>
        <w:t>Sustainable Development Goal (SDG) 4: Quality Education</w:t>
      </w:r>
      <w:r w:rsidRPr="005E6C95">
        <w:rPr>
          <w:rFonts w:ascii="Times New Roman" w:hAnsi="Times New Roman"/>
          <w:sz w:val="24"/>
          <w:szCs w:val="24"/>
        </w:rPr>
        <w:t xml:space="preserve"> by improving efficiency, accuracy, and transparency in education management systems</w:t>
      </w:r>
      <w:r w:rsidR="000704BC">
        <w:rPr>
          <w:rFonts w:ascii="Times New Roman" w:hAnsi="Times New Roman"/>
          <w:sz w:val="24"/>
          <w:szCs w:val="24"/>
        </w:rPr>
        <w:t>.</w:t>
      </w:r>
    </w:p>
    <w:p w14:paraId="7FDE7576" w14:textId="569DCCB7" w:rsidR="00016B93" w:rsidRDefault="00016B93" w:rsidP="00E8359E">
      <w:pPr>
        <w:spacing w:line="360" w:lineRule="auto"/>
        <w:jc w:val="both"/>
        <w:rPr>
          <w:rFonts w:ascii="Times New Roman" w:hAnsi="Times New Roman"/>
          <w:sz w:val="24"/>
          <w:szCs w:val="24"/>
        </w:rPr>
      </w:pPr>
    </w:p>
    <w:p w14:paraId="3E2E17F8" w14:textId="77777777" w:rsidR="000704BC" w:rsidRDefault="000704BC" w:rsidP="00E8359E">
      <w:pPr>
        <w:spacing w:line="360" w:lineRule="auto"/>
        <w:jc w:val="both"/>
        <w:rPr>
          <w:rFonts w:ascii="Times New Roman" w:hAnsi="Times New Roman"/>
          <w:sz w:val="24"/>
          <w:szCs w:val="24"/>
        </w:rPr>
      </w:pPr>
    </w:p>
    <w:p w14:paraId="4E4E5905" w14:textId="77777777" w:rsidR="00BF1C2E" w:rsidRPr="00016B93" w:rsidRDefault="00BF1C2E" w:rsidP="00E8359E">
      <w:pPr>
        <w:spacing w:line="360" w:lineRule="auto"/>
        <w:jc w:val="both"/>
        <w:rPr>
          <w:rFonts w:ascii="Times New Roman" w:hAnsi="Times New Roman"/>
          <w:sz w:val="24"/>
          <w:szCs w:val="24"/>
        </w:rPr>
      </w:pPr>
    </w:p>
    <w:p w14:paraId="144D2941" w14:textId="08BFF464" w:rsidR="00016B93" w:rsidRDefault="00016B93" w:rsidP="00E8359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LITERATURE REVIEW</w:t>
      </w:r>
    </w:p>
    <w:p w14:paraId="0B3B4C0D" w14:textId="77777777" w:rsidR="00E8359E" w:rsidRPr="00016B93" w:rsidRDefault="00E8359E" w:rsidP="00E8359E">
      <w:pPr>
        <w:spacing w:line="360" w:lineRule="auto"/>
        <w:jc w:val="center"/>
        <w:rPr>
          <w:rFonts w:ascii="Times New Roman" w:hAnsi="Times New Roman"/>
          <w:b/>
          <w:bCs/>
          <w:sz w:val="10"/>
          <w:szCs w:val="10"/>
        </w:rPr>
      </w:pPr>
    </w:p>
    <w:p w14:paraId="4752662D"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Face Recognition Technologies</w:t>
      </w:r>
    </w:p>
    <w:p w14:paraId="7886FEC4" w14:textId="2EB9F7A6" w:rsidR="003D05EB" w:rsidRDefault="003D05EB" w:rsidP="003D05EB">
      <w:pPr>
        <w:pStyle w:val="ListParagraph"/>
        <w:spacing w:line="360" w:lineRule="auto"/>
        <w:jc w:val="both"/>
        <w:rPr>
          <w:rFonts w:ascii="Times New Roman" w:hAnsi="Times New Roman"/>
          <w:lang w:val="en-US"/>
        </w:rPr>
      </w:pPr>
      <w:r w:rsidRPr="003D05EB">
        <w:rPr>
          <w:rFonts w:ascii="Times New Roman" w:hAnsi="Times New Roman"/>
          <w:sz w:val="2"/>
          <w:szCs w:val="2"/>
        </w:rPr>
        <w:t xml:space="preserve"> </w:t>
      </w:r>
      <w:r w:rsidRPr="003D05EB">
        <w:rPr>
          <w:rFonts w:ascii="Times New Roman" w:hAnsi="Times New Roman"/>
          <w:lang w:val="en-US"/>
        </w:rPr>
        <w:t xml:space="preserve">Face recognition technology has evolved dramatically over the last two decades. Early systems relied on </w:t>
      </w:r>
      <w:r w:rsidRPr="003D05EB">
        <w:rPr>
          <w:rFonts w:ascii="Times New Roman" w:hAnsi="Times New Roman"/>
          <w:b/>
          <w:bCs/>
          <w:lang w:val="en-US"/>
        </w:rPr>
        <w:t>geometric features</w:t>
      </w:r>
      <w:r w:rsidRPr="003D05EB">
        <w:rPr>
          <w:rFonts w:ascii="Times New Roman" w:hAnsi="Times New Roman"/>
          <w:lang w:val="en-US"/>
        </w:rPr>
        <w:t xml:space="preserve"> (such as the distance between the eyes or the shape of the jawline) to match faces, but these methods suffered from low accuracy under varying lighting and pose conditions.</w:t>
      </w:r>
    </w:p>
    <w:p w14:paraId="29ABCDC2" w14:textId="77777777" w:rsidR="003D05EB" w:rsidRPr="003D05EB" w:rsidRDefault="003D05EB" w:rsidP="003D05EB">
      <w:pPr>
        <w:pStyle w:val="ListParagraph"/>
        <w:spacing w:line="360" w:lineRule="auto"/>
        <w:jc w:val="both"/>
        <w:rPr>
          <w:rFonts w:ascii="Times New Roman" w:hAnsi="Times New Roman"/>
          <w:b/>
          <w:bCs/>
          <w:sz w:val="10"/>
          <w:szCs w:val="10"/>
        </w:rPr>
      </w:pPr>
    </w:p>
    <w:p w14:paraId="6DE8AA6C" w14:textId="2E4BBEB9" w:rsidR="003D05EB" w:rsidRDefault="003D05EB" w:rsidP="003D05EB">
      <w:pPr>
        <w:pStyle w:val="ListParagraph"/>
        <w:spacing w:line="360" w:lineRule="auto"/>
        <w:jc w:val="both"/>
        <w:rPr>
          <w:rFonts w:ascii="Times New Roman" w:hAnsi="Times New Roman"/>
          <w:sz w:val="24"/>
          <w:szCs w:val="24"/>
        </w:rPr>
      </w:pPr>
      <w:r w:rsidRPr="003D05EB">
        <w:rPr>
          <w:rFonts w:ascii="Times New Roman" w:hAnsi="Times New Roman"/>
          <w:sz w:val="24"/>
          <w:szCs w:val="24"/>
        </w:rPr>
        <w:t xml:space="preserve">The advent of </w:t>
      </w:r>
      <w:r w:rsidRPr="003D05EB">
        <w:rPr>
          <w:rFonts w:ascii="Times New Roman" w:hAnsi="Times New Roman"/>
          <w:b/>
          <w:bCs/>
          <w:sz w:val="24"/>
          <w:szCs w:val="24"/>
        </w:rPr>
        <w:t>deep learning-based embedding methods</w:t>
      </w:r>
      <w:r w:rsidRPr="003D05EB">
        <w:rPr>
          <w:rFonts w:ascii="Times New Roman" w:hAnsi="Times New Roman"/>
          <w:sz w:val="24"/>
          <w:szCs w:val="24"/>
        </w:rPr>
        <w:t xml:space="preserve"> revolutionized the field. Models like </w:t>
      </w:r>
      <w:r w:rsidRPr="003D05EB">
        <w:rPr>
          <w:rFonts w:ascii="Times New Roman" w:hAnsi="Times New Roman"/>
          <w:b/>
          <w:bCs/>
          <w:sz w:val="24"/>
          <w:szCs w:val="24"/>
        </w:rPr>
        <w:t>FaceNet (Schroff et al., 2015)</w:t>
      </w:r>
      <w:r w:rsidRPr="003D05EB">
        <w:rPr>
          <w:rFonts w:ascii="Times New Roman" w:hAnsi="Times New Roman"/>
          <w:sz w:val="24"/>
          <w:szCs w:val="24"/>
        </w:rPr>
        <w:t xml:space="preserve">, </w:t>
      </w:r>
      <w:r w:rsidRPr="003D05EB">
        <w:rPr>
          <w:rFonts w:ascii="Times New Roman" w:hAnsi="Times New Roman"/>
          <w:b/>
          <w:bCs/>
          <w:sz w:val="24"/>
          <w:szCs w:val="24"/>
        </w:rPr>
        <w:t>ResNet-based architectures (He et al., 2016)</w:t>
      </w:r>
      <w:r w:rsidRPr="003D05EB">
        <w:rPr>
          <w:rFonts w:ascii="Times New Roman" w:hAnsi="Times New Roman"/>
          <w:sz w:val="24"/>
          <w:szCs w:val="24"/>
        </w:rPr>
        <w:t xml:space="preserve">, and the </w:t>
      </w:r>
      <w:r w:rsidRPr="003D05EB">
        <w:rPr>
          <w:rFonts w:ascii="Times New Roman" w:hAnsi="Times New Roman"/>
          <w:b/>
          <w:bCs/>
          <w:sz w:val="24"/>
          <w:szCs w:val="24"/>
        </w:rPr>
        <w:t>Dlib face_recognition library</w:t>
      </w:r>
      <w:r w:rsidRPr="003D05EB">
        <w:rPr>
          <w:rFonts w:ascii="Times New Roman" w:hAnsi="Times New Roman"/>
          <w:sz w:val="24"/>
          <w:szCs w:val="24"/>
        </w:rPr>
        <w:t xml:space="preserve"> demonstrated recognition accuracies exceeding </w:t>
      </w:r>
      <w:r w:rsidR="000704BC">
        <w:rPr>
          <w:rFonts w:ascii="Times New Roman" w:hAnsi="Times New Roman"/>
          <w:sz w:val="24"/>
          <w:szCs w:val="24"/>
        </w:rPr>
        <w:t>90-</w:t>
      </w:r>
      <w:r w:rsidRPr="003D05EB">
        <w:rPr>
          <w:rFonts w:ascii="Times New Roman" w:hAnsi="Times New Roman"/>
          <w:sz w:val="24"/>
          <w:szCs w:val="24"/>
        </w:rPr>
        <w:t>95% under controlled conditions.</w:t>
      </w:r>
    </w:p>
    <w:p w14:paraId="321D372B" w14:textId="77777777" w:rsidR="003D05EB" w:rsidRPr="003D05EB" w:rsidRDefault="003D05EB" w:rsidP="003D05EB">
      <w:pPr>
        <w:pStyle w:val="ListParagraph"/>
        <w:spacing w:line="360" w:lineRule="auto"/>
        <w:jc w:val="both"/>
        <w:rPr>
          <w:rFonts w:ascii="Times New Roman" w:hAnsi="Times New Roman"/>
          <w:sz w:val="6"/>
          <w:szCs w:val="6"/>
        </w:rPr>
      </w:pPr>
    </w:p>
    <w:p w14:paraId="11DEEFF1" w14:textId="77777777" w:rsidR="003D05EB" w:rsidRP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OpenCV</w:t>
      </w:r>
      <w:r w:rsidRPr="003D05EB">
        <w:rPr>
          <w:rFonts w:ascii="Times New Roman" w:hAnsi="Times New Roman"/>
          <w:sz w:val="24"/>
          <w:szCs w:val="24"/>
        </w:rPr>
        <w:t xml:space="preserve"> serves as the primary toolkit for image preprocessing, face detection, and tracking in real-time.</w:t>
      </w:r>
    </w:p>
    <w:p w14:paraId="30A7AA06" w14:textId="77777777" w:rsidR="003D05EB" w:rsidRP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Dlib</w:t>
      </w:r>
      <w:r w:rsidRPr="003D05EB">
        <w:rPr>
          <w:rFonts w:ascii="Times New Roman" w:hAnsi="Times New Roman"/>
          <w:sz w:val="24"/>
          <w:szCs w:val="24"/>
        </w:rPr>
        <w:t xml:space="preserve"> provides pre-trained models for generating </w:t>
      </w:r>
      <w:r w:rsidRPr="003D05EB">
        <w:rPr>
          <w:rFonts w:ascii="Times New Roman" w:hAnsi="Times New Roman"/>
          <w:b/>
          <w:bCs/>
          <w:sz w:val="24"/>
          <w:szCs w:val="24"/>
        </w:rPr>
        <w:t>128-dimensional face embeddings</w:t>
      </w:r>
      <w:r w:rsidRPr="003D05EB">
        <w:rPr>
          <w:rFonts w:ascii="Times New Roman" w:hAnsi="Times New Roman"/>
          <w:sz w:val="24"/>
          <w:szCs w:val="24"/>
        </w:rPr>
        <w:t>, enabling fast and accurate matching.</w:t>
      </w:r>
    </w:p>
    <w:p w14:paraId="2B3267DF" w14:textId="77777777" w:rsidR="003D05EB" w:rsidRDefault="003D05EB">
      <w:pPr>
        <w:pStyle w:val="ListParagraph"/>
        <w:numPr>
          <w:ilvl w:val="0"/>
          <w:numId w:val="15"/>
        </w:numPr>
        <w:tabs>
          <w:tab w:val="clear" w:pos="720"/>
          <w:tab w:val="num" w:pos="1080"/>
        </w:tabs>
        <w:spacing w:line="360" w:lineRule="auto"/>
        <w:ind w:left="1080"/>
        <w:jc w:val="both"/>
        <w:rPr>
          <w:rFonts w:ascii="Times New Roman" w:hAnsi="Times New Roman"/>
          <w:sz w:val="24"/>
          <w:szCs w:val="24"/>
        </w:rPr>
      </w:pPr>
      <w:r w:rsidRPr="003D05EB">
        <w:rPr>
          <w:rFonts w:ascii="Times New Roman" w:hAnsi="Times New Roman"/>
          <w:b/>
          <w:bCs/>
          <w:sz w:val="24"/>
          <w:szCs w:val="24"/>
        </w:rPr>
        <w:t>FaceNet</w:t>
      </w:r>
      <w:r w:rsidRPr="003D05EB">
        <w:rPr>
          <w:rFonts w:ascii="Times New Roman" w:hAnsi="Times New Roman"/>
          <w:sz w:val="24"/>
          <w:szCs w:val="24"/>
        </w:rPr>
        <w:t xml:space="preserve"> uses a triplet loss function to maximize the distance between embeddings of different people while minimizing the distance for the same person.</w:t>
      </w:r>
    </w:p>
    <w:p w14:paraId="42C5236B" w14:textId="77777777" w:rsidR="003D05EB" w:rsidRPr="003D05EB" w:rsidRDefault="003D05EB" w:rsidP="003D05EB">
      <w:pPr>
        <w:pStyle w:val="ListParagraph"/>
        <w:spacing w:line="360" w:lineRule="auto"/>
        <w:ind w:left="1080"/>
        <w:jc w:val="both"/>
        <w:rPr>
          <w:rFonts w:ascii="Times New Roman" w:hAnsi="Times New Roman"/>
          <w:sz w:val="6"/>
          <w:szCs w:val="6"/>
        </w:rPr>
      </w:pPr>
    </w:p>
    <w:p w14:paraId="47C7989F" w14:textId="77777777" w:rsidR="003D05EB" w:rsidRDefault="003D05EB" w:rsidP="003D05EB">
      <w:pPr>
        <w:pStyle w:val="ListParagraph"/>
        <w:spacing w:line="360" w:lineRule="auto"/>
        <w:jc w:val="both"/>
        <w:rPr>
          <w:rFonts w:ascii="Times New Roman" w:hAnsi="Times New Roman"/>
          <w:sz w:val="24"/>
          <w:szCs w:val="24"/>
        </w:rPr>
      </w:pPr>
      <w:r w:rsidRPr="003D05EB">
        <w:rPr>
          <w:rFonts w:ascii="Times New Roman" w:hAnsi="Times New Roman"/>
          <w:sz w:val="24"/>
          <w:szCs w:val="24"/>
        </w:rPr>
        <w:t>Parkhi et al. (2015) emphasized that CNN-based models can maintain robust performance across variations in lighting, pose, and facial expressions, which are common in real-world classroom environments.</w:t>
      </w:r>
    </w:p>
    <w:p w14:paraId="6E102AFA" w14:textId="77777777" w:rsidR="003D05EB" w:rsidRPr="003D05EB" w:rsidRDefault="003D05EB" w:rsidP="003D05EB">
      <w:pPr>
        <w:pStyle w:val="ListParagraph"/>
        <w:spacing w:line="360" w:lineRule="auto"/>
        <w:jc w:val="both"/>
        <w:rPr>
          <w:rFonts w:ascii="Times New Roman" w:hAnsi="Times New Roman"/>
          <w:sz w:val="20"/>
          <w:szCs w:val="20"/>
        </w:rPr>
      </w:pPr>
    </w:p>
    <w:p w14:paraId="0E915C11" w14:textId="4F36F7F5" w:rsidR="00E8359E" w:rsidRPr="00016B93" w:rsidRDefault="00E8359E" w:rsidP="003D05EB">
      <w:pPr>
        <w:pStyle w:val="ListParagraph"/>
        <w:spacing w:line="360" w:lineRule="auto"/>
        <w:ind w:left="360"/>
        <w:jc w:val="both"/>
        <w:rPr>
          <w:rFonts w:ascii="Times New Roman" w:hAnsi="Times New Roman"/>
          <w:sz w:val="4"/>
          <w:szCs w:val="4"/>
        </w:rPr>
      </w:pPr>
    </w:p>
    <w:p w14:paraId="16BCB990"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Role of Backend in AI Systems</w:t>
      </w:r>
    </w:p>
    <w:p w14:paraId="6098C167" w14:textId="2F5E652F" w:rsidR="003D05EB" w:rsidRPr="003D05EB" w:rsidRDefault="003D05EB" w:rsidP="003D05EB">
      <w:pPr>
        <w:pStyle w:val="ListParagraph"/>
        <w:spacing w:line="360" w:lineRule="auto"/>
        <w:jc w:val="both"/>
        <w:rPr>
          <w:rFonts w:ascii="Times New Roman" w:hAnsi="Times New Roman"/>
          <w:b/>
          <w:bCs/>
          <w:sz w:val="28"/>
          <w:szCs w:val="28"/>
        </w:rPr>
      </w:pPr>
      <w:r w:rsidRPr="003D05EB">
        <w:rPr>
          <w:rFonts w:ascii="Times New Roman" w:hAnsi="Times New Roman"/>
          <w:b/>
          <w:bCs/>
          <w:sz w:val="4"/>
          <w:szCs w:val="4"/>
        </w:rPr>
        <w:t xml:space="preserve"> </w:t>
      </w:r>
      <w:r w:rsidRPr="003D05EB">
        <w:rPr>
          <w:rFonts w:ascii="Times New Roman" w:hAnsi="Times New Roman"/>
          <w:lang w:val="en-US"/>
        </w:rPr>
        <w:t xml:space="preserve">While the AI module handles image recognition, the backend is responsible for </w:t>
      </w:r>
      <w:r w:rsidRPr="003D05EB">
        <w:rPr>
          <w:rFonts w:ascii="Times New Roman" w:hAnsi="Times New Roman"/>
          <w:b/>
          <w:bCs/>
          <w:lang w:val="en-US"/>
        </w:rPr>
        <w:t>secure data storage</w:t>
      </w:r>
      <w:r w:rsidRPr="003D05EB">
        <w:rPr>
          <w:rFonts w:ascii="Times New Roman" w:hAnsi="Times New Roman"/>
          <w:lang w:val="en-US"/>
        </w:rPr>
        <w:t xml:space="preserve">, </w:t>
      </w:r>
      <w:r w:rsidRPr="003D05EB">
        <w:rPr>
          <w:rFonts w:ascii="Times New Roman" w:hAnsi="Times New Roman"/>
          <w:b/>
          <w:bCs/>
          <w:lang w:val="en-US"/>
        </w:rPr>
        <w:t>authentication</w:t>
      </w:r>
      <w:r w:rsidRPr="003D05EB">
        <w:rPr>
          <w:rFonts w:ascii="Times New Roman" w:hAnsi="Times New Roman"/>
          <w:lang w:val="en-US"/>
        </w:rPr>
        <w:t xml:space="preserve">, </w:t>
      </w:r>
      <w:r w:rsidRPr="003D05EB">
        <w:rPr>
          <w:rFonts w:ascii="Times New Roman" w:hAnsi="Times New Roman"/>
          <w:b/>
          <w:bCs/>
          <w:lang w:val="en-US"/>
        </w:rPr>
        <w:t>report generation</w:t>
      </w:r>
      <w:r w:rsidRPr="003D05EB">
        <w:rPr>
          <w:rFonts w:ascii="Times New Roman" w:hAnsi="Times New Roman"/>
          <w:lang w:val="en-US"/>
        </w:rPr>
        <w:t xml:space="preserve">, and </w:t>
      </w:r>
      <w:r w:rsidRPr="003D05EB">
        <w:rPr>
          <w:rFonts w:ascii="Times New Roman" w:hAnsi="Times New Roman"/>
          <w:b/>
          <w:bCs/>
          <w:lang w:val="en-US"/>
        </w:rPr>
        <w:t>user management</w:t>
      </w:r>
      <w:r w:rsidRPr="003D05EB">
        <w:rPr>
          <w:rFonts w:ascii="Times New Roman" w:hAnsi="Times New Roman"/>
          <w:lang w:val="en-US"/>
        </w:rPr>
        <w:t>.</w:t>
      </w:r>
    </w:p>
    <w:p w14:paraId="7C93CD35" w14:textId="77777777" w:rsidR="003D05EB" w:rsidRPr="003D05EB" w:rsidRDefault="003D05EB" w:rsidP="003D05EB">
      <w:pPr>
        <w:pStyle w:val="ListParagraph"/>
        <w:spacing w:line="360" w:lineRule="auto"/>
        <w:ind w:left="360"/>
        <w:jc w:val="both"/>
        <w:rPr>
          <w:rFonts w:ascii="Times New Roman" w:hAnsi="Times New Roman"/>
          <w:sz w:val="14"/>
          <w:szCs w:val="14"/>
          <w:lang w:val="en-US"/>
        </w:rPr>
      </w:pPr>
    </w:p>
    <w:p w14:paraId="5F407ADC"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b/>
          <w:bCs/>
          <w:sz w:val="24"/>
          <w:szCs w:val="24"/>
        </w:rPr>
        <w:t>Spring Boot</w:t>
      </w:r>
      <w:r w:rsidRPr="003D05EB">
        <w:rPr>
          <w:rFonts w:ascii="Times New Roman" w:hAnsi="Times New Roman"/>
          <w:sz w:val="24"/>
          <w:szCs w:val="24"/>
        </w:rPr>
        <w:t xml:space="preserve"> is a Java-based framework known for its speed, modularity, and ease of integration with RESTful APIs.</w:t>
      </w:r>
    </w:p>
    <w:p w14:paraId="47B64015" w14:textId="77777777" w:rsid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Johnson et al. (2018) highlight that </w:t>
      </w:r>
      <w:r w:rsidRPr="003D05EB">
        <w:rPr>
          <w:rFonts w:ascii="Times New Roman" w:hAnsi="Times New Roman"/>
          <w:b/>
          <w:bCs/>
          <w:sz w:val="24"/>
          <w:szCs w:val="24"/>
        </w:rPr>
        <w:t>decoupling the AI recognition logic (Python)</w:t>
      </w:r>
      <w:r w:rsidRPr="003D05EB">
        <w:rPr>
          <w:rFonts w:ascii="Times New Roman" w:hAnsi="Times New Roman"/>
          <w:sz w:val="24"/>
          <w:szCs w:val="24"/>
        </w:rPr>
        <w:t xml:space="preserve"> from the core backend (</w:t>
      </w:r>
      <w:r w:rsidRPr="003D05EB">
        <w:rPr>
          <w:rFonts w:ascii="Times New Roman" w:hAnsi="Times New Roman"/>
          <w:b/>
          <w:bCs/>
          <w:sz w:val="24"/>
          <w:szCs w:val="24"/>
        </w:rPr>
        <w:t>Java</w:t>
      </w:r>
      <w:r w:rsidRPr="003D05EB">
        <w:rPr>
          <w:rFonts w:ascii="Times New Roman" w:hAnsi="Times New Roman"/>
          <w:sz w:val="24"/>
          <w:szCs w:val="24"/>
        </w:rPr>
        <w:t xml:space="preserve">) improves scalability and maintainability. This approach allows </w:t>
      </w:r>
      <w:r w:rsidRPr="003D05EB">
        <w:rPr>
          <w:rFonts w:ascii="Times New Roman" w:hAnsi="Times New Roman"/>
          <w:sz w:val="24"/>
          <w:szCs w:val="24"/>
        </w:rPr>
        <w:lastRenderedPageBreak/>
        <w:t>each module to be independently developed, tested, and deployed — a microservices-friendly architecture.</w:t>
      </w:r>
    </w:p>
    <w:p w14:paraId="6E6C21AE" w14:textId="77777777" w:rsidR="003D05EB" w:rsidRPr="003D05EB" w:rsidRDefault="003D05EB" w:rsidP="003D05EB">
      <w:pPr>
        <w:pStyle w:val="ListParagraph"/>
        <w:spacing w:line="360" w:lineRule="auto"/>
        <w:jc w:val="both"/>
        <w:rPr>
          <w:rFonts w:ascii="Times New Roman" w:hAnsi="Times New Roman"/>
          <w:sz w:val="6"/>
          <w:szCs w:val="6"/>
        </w:rPr>
      </w:pPr>
    </w:p>
    <w:p w14:paraId="35C550A1"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The backend ensures </w:t>
      </w:r>
      <w:r w:rsidRPr="003D05EB">
        <w:rPr>
          <w:rFonts w:ascii="Times New Roman" w:hAnsi="Times New Roman"/>
          <w:b/>
          <w:bCs/>
          <w:sz w:val="24"/>
          <w:szCs w:val="24"/>
        </w:rPr>
        <w:t>role-based access control (RBAC)</w:t>
      </w:r>
      <w:r w:rsidRPr="003D05EB">
        <w:rPr>
          <w:rFonts w:ascii="Times New Roman" w:hAnsi="Times New Roman"/>
          <w:sz w:val="24"/>
          <w:szCs w:val="24"/>
        </w:rPr>
        <w:t>, enabling different functionalities for admins, teachers, and students.</w:t>
      </w:r>
    </w:p>
    <w:p w14:paraId="77A180D6" w14:textId="6DB2F2A6" w:rsidR="00E8359E" w:rsidRPr="003D05EB" w:rsidRDefault="00E8359E" w:rsidP="00E8359E">
      <w:pPr>
        <w:pStyle w:val="ListParagraph"/>
        <w:spacing w:line="360" w:lineRule="auto"/>
        <w:ind w:left="360"/>
        <w:jc w:val="both"/>
        <w:rPr>
          <w:rFonts w:ascii="Times New Roman" w:hAnsi="Times New Roman"/>
          <w:sz w:val="18"/>
          <w:szCs w:val="18"/>
        </w:rPr>
      </w:pPr>
    </w:p>
    <w:p w14:paraId="53F2B9A6" w14:textId="37E9F53A" w:rsidR="00016B93"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Case Studies</w:t>
      </w:r>
    </w:p>
    <w:p w14:paraId="5294F78E" w14:textId="77777777" w:rsidR="00E8359E" w:rsidRPr="00E8359E" w:rsidRDefault="00E8359E" w:rsidP="00E8359E">
      <w:pPr>
        <w:pStyle w:val="ListParagraph"/>
        <w:spacing w:line="360" w:lineRule="auto"/>
        <w:ind w:left="360"/>
        <w:jc w:val="both"/>
        <w:rPr>
          <w:rFonts w:ascii="Times New Roman" w:hAnsi="Times New Roman"/>
          <w:sz w:val="2"/>
          <w:szCs w:val="2"/>
        </w:rPr>
      </w:pPr>
    </w:p>
    <w:p w14:paraId="29D86447"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t>FaceX in Indian Schools:</w:t>
      </w:r>
    </w:p>
    <w:p w14:paraId="3B7CA0B6" w14:textId="6D8BADE4" w:rsidR="003D05EB" w:rsidRPr="003D05EB" w:rsidRDefault="003D05EB" w:rsidP="003D05EB">
      <w:pPr>
        <w:pStyle w:val="ListParagraph"/>
        <w:spacing w:line="360" w:lineRule="auto"/>
        <w:ind w:left="1080"/>
        <w:jc w:val="both"/>
        <w:rPr>
          <w:rFonts w:ascii="Times New Roman" w:hAnsi="Times New Roman"/>
          <w:b/>
          <w:bCs/>
          <w:sz w:val="24"/>
          <w:szCs w:val="24"/>
        </w:rPr>
      </w:pPr>
      <w:r w:rsidRPr="003D05EB">
        <w:rPr>
          <w:rFonts w:ascii="Times New Roman" w:hAnsi="Times New Roman"/>
          <w:sz w:val="24"/>
          <w:szCs w:val="24"/>
        </w:rPr>
        <w:t xml:space="preserve">An AI-based attendance solution deployed in multiple Indian schools reduced attendance-taking time by </w:t>
      </w:r>
      <w:r w:rsidRPr="003D05EB">
        <w:rPr>
          <w:rFonts w:ascii="Times New Roman" w:hAnsi="Times New Roman"/>
          <w:b/>
          <w:bCs/>
          <w:sz w:val="24"/>
          <w:szCs w:val="24"/>
        </w:rPr>
        <w:t>85%</w:t>
      </w:r>
      <w:r w:rsidRPr="003D05EB">
        <w:rPr>
          <w:rFonts w:ascii="Times New Roman" w:hAnsi="Times New Roman"/>
          <w:sz w:val="24"/>
          <w:szCs w:val="24"/>
        </w:rPr>
        <w:t xml:space="preserve"> and eliminated </w:t>
      </w:r>
      <w:r w:rsidRPr="003D05EB">
        <w:rPr>
          <w:rFonts w:ascii="Times New Roman" w:hAnsi="Times New Roman"/>
          <w:b/>
          <w:bCs/>
          <w:sz w:val="24"/>
          <w:szCs w:val="24"/>
        </w:rPr>
        <w:t>proxy marking</w:t>
      </w:r>
      <w:r w:rsidRPr="003D05EB">
        <w:rPr>
          <w:rFonts w:ascii="Times New Roman" w:hAnsi="Times New Roman"/>
          <w:sz w:val="24"/>
          <w:szCs w:val="24"/>
        </w:rPr>
        <w:t>. Teachers reported a more efficient start to classes, and administrators benefited from instant reporting.</w:t>
      </w:r>
    </w:p>
    <w:p w14:paraId="2B0B714D"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t>Microsoft Face API in Corporate Training:</w:t>
      </w:r>
    </w:p>
    <w:p w14:paraId="372E3744" w14:textId="710652EA" w:rsidR="003D05EB" w:rsidRPr="003D05EB" w:rsidRDefault="003D05EB" w:rsidP="003D05EB">
      <w:pPr>
        <w:pStyle w:val="ListParagraph"/>
        <w:spacing w:line="360" w:lineRule="auto"/>
        <w:ind w:left="1080"/>
        <w:jc w:val="both"/>
        <w:rPr>
          <w:rFonts w:ascii="Times New Roman" w:hAnsi="Times New Roman"/>
          <w:sz w:val="24"/>
          <w:szCs w:val="24"/>
        </w:rPr>
      </w:pPr>
      <w:r w:rsidRPr="003D05EB">
        <w:rPr>
          <w:rFonts w:ascii="Times New Roman" w:hAnsi="Times New Roman"/>
          <w:sz w:val="24"/>
          <w:szCs w:val="24"/>
        </w:rPr>
        <w:t xml:space="preserve">Deployed in multinational corporations, the Microsoft Face API-based attendance system improved reporting accuracy by </w:t>
      </w:r>
      <w:r w:rsidRPr="003D05EB">
        <w:rPr>
          <w:rFonts w:ascii="Times New Roman" w:hAnsi="Times New Roman"/>
          <w:b/>
          <w:bCs/>
          <w:sz w:val="24"/>
          <w:szCs w:val="24"/>
        </w:rPr>
        <w:t>98%</w:t>
      </w:r>
      <w:r w:rsidRPr="003D05EB">
        <w:rPr>
          <w:rFonts w:ascii="Times New Roman" w:hAnsi="Times New Roman"/>
          <w:sz w:val="24"/>
          <w:szCs w:val="24"/>
        </w:rPr>
        <w:t xml:space="preserve"> and allowed HR departments to link attendance directly to payroll systems.</w:t>
      </w:r>
    </w:p>
    <w:p w14:paraId="030AFAAE" w14:textId="77777777" w:rsidR="003D05EB" w:rsidRPr="003D05EB" w:rsidRDefault="003D05EB" w:rsidP="003D05EB">
      <w:pPr>
        <w:spacing w:line="360" w:lineRule="auto"/>
        <w:ind w:left="360"/>
        <w:jc w:val="both"/>
        <w:rPr>
          <w:rFonts w:ascii="Times New Roman" w:hAnsi="Times New Roman"/>
          <w:sz w:val="24"/>
          <w:szCs w:val="24"/>
        </w:rPr>
      </w:pPr>
      <w:r w:rsidRPr="003D05EB">
        <w:rPr>
          <w:rFonts w:ascii="Times New Roman" w:hAnsi="Times New Roman"/>
          <w:sz w:val="24"/>
          <w:szCs w:val="24"/>
        </w:rPr>
        <w:t>These examples validate the practical benefits of automated attendance solutions and demonstrate scalability across both educational and professional domains.</w:t>
      </w:r>
    </w:p>
    <w:p w14:paraId="0BFC33E0" w14:textId="77777777" w:rsidR="00E8359E" w:rsidRPr="00016B93" w:rsidRDefault="00E8359E" w:rsidP="00E8359E">
      <w:pPr>
        <w:spacing w:line="360" w:lineRule="auto"/>
        <w:ind w:left="-360"/>
        <w:jc w:val="both"/>
        <w:rPr>
          <w:rFonts w:ascii="Times New Roman" w:hAnsi="Times New Roman"/>
          <w:sz w:val="4"/>
          <w:szCs w:val="4"/>
        </w:rPr>
      </w:pPr>
    </w:p>
    <w:p w14:paraId="3D78524A"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Security Considerations</w:t>
      </w:r>
    </w:p>
    <w:p w14:paraId="4A1D87EA" w14:textId="535C99A9" w:rsidR="003D05EB" w:rsidRPr="003D05EB" w:rsidRDefault="003D05EB" w:rsidP="003D05EB">
      <w:pPr>
        <w:pStyle w:val="ListParagraph"/>
        <w:spacing w:line="360" w:lineRule="auto"/>
        <w:jc w:val="both"/>
        <w:rPr>
          <w:rFonts w:ascii="Times New Roman" w:hAnsi="Times New Roman"/>
          <w:b/>
          <w:bCs/>
          <w:sz w:val="28"/>
          <w:szCs w:val="28"/>
        </w:rPr>
      </w:pPr>
      <w:r w:rsidRPr="003D05EB">
        <w:rPr>
          <w:rFonts w:ascii="Times New Roman" w:hAnsi="Times New Roman"/>
          <w:lang w:val="en-US"/>
        </w:rPr>
        <w:t xml:space="preserve">The handling of facial data demands stringent </w:t>
      </w:r>
      <w:r w:rsidRPr="003D05EB">
        <w:rPr>
          <w:rFonts w:ascii="Times New Roman" w:hAnsi="Times New Roman"/>
          <w:b/>
          <w:bCs/>
          <w:lang w:val="en-US"/>
        </w:rPr>
        <w:t>privacy and security protocols</w:t>
      </w:r>
      <w:r w:rsidRPr="003D05EB">
        <w:rPr>
          <w:rFonts w:ascii="Times New Roman" w:hAnsi="Times New Roman"/>
          <w:lang w:val="en-US"/>
        </w:rPr>
        <w:t>.</w:t>
      </w:r>
    </w:p>
    <w:p w14:paraId="0C0AB51E" w14:textId="77777777" w:rsidR="003D05EB" w:rsidRPr="003D05EB" w:rsidRDefault="003D05EB" w:rsidP="003D05EB">
      <w:pPr>
        <w:pStyle w:val="ListParagraph"/>
        <w:spacing w:line="360" w:lineRule="auto"/>
        <w:ind w:left="360"/>
        <w:jc w:val="both"/>
        <w:rPr>
          <w:rFonts w:ascii="Times New Roman" w:hAnsi="Times New Roman"/>
          <w:sz w:val="6"/>
          <w:szCs w:val="6"/>
          <w:lang w:val="en-US"/>
        </w:rPr>
      </w:pPr>
    </w:p>
    <w:p w14:paraId="69F3E656" w14:textId="77777777" w:rsid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OWASP guidelines</w:t>
      </w:r>
      <w:r w:rsidRPr="003D05EB">
        <w:rPr>
          <w:rFonts w:ascii="Times New Roman" w:hAnsi="Times New Roman"/>
          <w:sz w:val="24"/>
          <w:szCs w:val="24"/>
        </w:rPr>
        <w:t xml:space="preserve"> recommend implementing secure authentication (JWT), encrypted data transmission (HTTPS), and strict access controls.</w:t>
      </w:r>
    </w:p>
    <w:p w14:paraId="63BE67D5" w14:textId="77777777" w:rsidR="003D05EB" w:rsidRPr="003D05EB" w:rsidRDefault="003D05EB" w:rsidP="003D05EB">
      <w:pPr>
        <w:pStyle w:val="ListParagraph"/>
        <w:spacing w:line="360" w:lineRule="auto"/>
        <w:jc w:val="both"/>
        <w:rPr>
          <w:rFonts w:ascii="Times New Roman" w:hAnsi="Times New Roman"/>
          <w:sz w:val="2"/>
          <w:szCs w:val="2"/>
        </w:rPr>
      </w:pPr>
    </w:p>
    <w:p w14:paraId="2DB94701" w14:textId="151A446B" w:rsidR="003D05EB" w:rsidRP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Data privacy laws</w:t>
      </w:r>
      <w:r w:rsidRPr="003D05EB">
        <w:rPr>
          <w:rFonts w:ascii="Times New Roman" w:hAnsi="Times New Roman"/>
          <w:sz w:val="24"/>
          <w:szCs w:val="24"/>
        </w:rPr>
        <w:t xml:space="preserve">, such as the </w:t>
      </w:r>
      <w:r w:rsidRPr="003D05EB">
        <w:rPr>
          <w:rFonts w:ascii="Times New Roman" w:hAnsi="Times New Roman"/>
          <w:b/>
          <w:bCs/>
          <w:sz w:val="24"/>
          <w:szCs w:val="24"/>
        </w:rPr>
        <w:t>GDPR (General Data Protection Regulation)</w:t>
      </w:r>
      <w:r w:rsidRPr="003D05EB">
        <w:rPr>
          <w:rFonts w:ascii="Times New Roman" w:hAnsi="Times New Roman"/>
          <w:sz w:val="24"/>
          <w:szCs w:val="24"/>
        </w:rPr>
        <w:t xml:space="preserve"> and the </w:t>
      </w:r>
      <w:r w:rsidRPr="003D05EB">
        <w:rPr>
          <w:rFonts w:ascii="Times New Roman" w:hAnsi="Times New Roman"/>
          <w:b/>
          <w:bCs/>
          <w:sz w:val="24"/>
          <w:szCs w:val="24"/>
        </w:rPr>
        <w:t>Personal Data Protection (PDP) Bill</w:t>
      </w:r>
      <w:r w:rsidRPr="003D05EB">
        <w:rPr>
          <w:rFonts w:ascii="Times New Roman" w:hAnsi="Times New Roman"/>
          <w:sz w:val="24"/>
          <w:szCs w:val="24"/>
        </w:rPr>
        <w:t xml:space="preserve"> in India, require that biometric data be collected and stored only with explicit consent and used solely for its intended purpose.</w:t>
      </w:r>
    </w:p>
    <w:p w14:paraId="73340539" w14:textId="77777777" w:rsidR="003D05EB" w:rsidRPr="003D05EB" w:rsidRDefault="003D05EB" w:rsidP="003D05EB">
      <w:pPr>
        <w:pStyle w:val="ListParagraph"/>
        <w:spacing w:line="360" w:lineRule="auto"/>
        <w:jc w:val="both"/>
        <w:rPr>
          <w:rFonts w:ascii="Times New Roman" w:hAnsi="Times New Roman"/>
          <w:sz w:val="2"/>
          <w:szCs w:val="2"/>
        </w:rPr>
      </w:pPr>
    </w:p>
    <w:p w14:paraId="18482988" w14:textId="5512C116" w:rsidR="00E8359E"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sz w:val="24"/>
          <w:szCs w:val="24"/>
        </w:rPr>
        <w:t xml:space="preserve">Best practices also include </w:t>
      </w:r>
      <w:r w:rsidRPr="003D05EB">
        <w:rPr>
          <w:rFonts w:ascii="Times New Roman" w:hAnsi="Times New Roman"/>
          <w:b/>
          <w:bCs/>
          <w:sz w:val="24"/>
          <w:szCs w:val="24"/>
        </w:rPr>
        <w:t>limiting data retention periods</w:t>
      </w:r>
      <w:r w:rsidRPr="003D05EB">
        <w:rPr>
          <w:rFonts w:ascii="Times New Roman" w:hAnsi="Times New Roman"/>
          <w:sz w:val="24"/>
          <w:szCs w:val="24"/>
        </w:rPr>
        <w:t xml:space="preserve">, </w:t>
      </w:r>
      <w:r w:rsidRPr="003D05EB">
        <w:rPr>
          <w:rFonts w:ascii="Times New Roman" w:hAnsi="Times New Roman"/>
          <w:b/>
          <w:bCs/>
          <w:sz w:val="24"/>
          <w:szCs w:val="24"/>
        </w:rPr>
        <w:t>hashing embeddings instead of storing raw images</w:t>
      </w:r>
      <w:r w:rsidRPr="003D05EB">
        <w:rPr>
          <w:rFonts w:ascii="Times New Roman" w:hAnsi="Times New Roman"/>
          <w:sz w:val="24"/>
          <w:szCs w:val="24"/>
        </w:rPr>
        <w:t xml:space="preserve">, and </w:t>
      </w:r>
      <w:r w:rsidRPr="003D05EB">
        <w:rPr>
          <w:rFonts w:ascii="Times New Roman" w:hAnsi="Times New Roman"/>
          <w:b/>
          <w:bCs/>
          <w:sz w:val="24"/>
          <w:szCs w:val="24"/>
        </w:rPr>
        <w:t>implementing intrusion detection systems</w:t>
      </w:r>
      <w:r w:rsidRPr="003D05EB">
        <w:rPr>
          <w:rFonts w:ascii="Times New Roman" w:hAnsi="Times New Roman"/>
          <w:sz w:val="24"/>
          <w:szCs w:val="24"/>
        </w:rPr>
        <w:t xml:space="preserve"> to safeguard servers.</w:t>
      </w:r>
    </w:p>
    <w:p w14:paraId="78E0A34E" w14:textId="77777777" w:rsidR="00BF1C2E" w:rsidRPr="00BF1C2E" w:rsidRDefault="00BF1C2E" w:rsidP="00BF1C2E">
      <w:pPr>
        <w:pStyle w:val="ListParagraph"/>
        <w:rPr>
          <w:rFonts w:ascii="Times New Roman" w:hAnsi="Times New Roman"/>
          <w:sz w:val="24"/>
          <w:szCs w:val="24"/>
        </w:rPr>
      </w:pPr>
    </w:p>
    <w:p w14:paraId="198AB223" w14:textId="77777777" w:rsidR="00BF1C2E" w:rsidRPr="00BF1C2E" w:rsidRDefault="00BF1C2E" w:rsidP="00BF1C2E">
      <w:pPr>
        <w:spacing w:line="360" w:lineRule="auto"/>
        <w:jc w:val="both"/>
        <w:rPr>
          <w:rFonts w:ascii="Times New Roman" w:hAnsi="Times New Roman"/>
          <w:sz w:val="24"/>
          <w:szCs w:val="24"/>
        </w:rPr>
      </w:pPr>
    </w:p>
    <w:p w14:paraId="1F2E0608" w14:textId="4F9E13F8"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PROJECT OBJECTIVE</w:t>
      </w:r>
    </w:p>
    <w:p w14:paraId="4CA9DEBB" w14:textId="77777777" w:rsidR="00706FDE" w:rsidRPr="00016B93" w:rsidRDefault="00706FDE" w:rsidP="00706FDE">
      <w:pPr>
        <w:spacing w:line="360" w:lineRule="auto"/>
        <w:jc w:val="center"/>
        <w:rPr>
          <w:rFonts w:ascii="Times New Roman" w:hAnsi="Times New Roman"/>
          <w:b/>
          <w:bCs/>
          <w:sz w:val="10"/>
          <w:szCs w:val="10"/>
        </w:rPr>
      </w:pPr>
    </w:p>
    <w:p w14:paraId="41F51B4E" w14:textId="77777777" w:rsidR="006813AB" w:rsidRPr="006813AB" w:rsidRDefault="006813AB" w:rsidP="006813AB">
      <w:pPr>
        <w:spacing w:line="360" w:lineRule="auto"/>
        <w:jc w:val="both"/>
        <w:rPr>
          <w:rFonts w:ascii="Times New Roman" w:hAnsi="Times New Roman"/>
          <w:sz w:val="24"/>
          <w:szCs w:val="24"/>
        </w:rPr>
      </w:pPr>
      <w:r w:rsidRPr="006813AB">
        <w:rPr>
          <w:rFonts w:ascii="Times New Roman" w:hAnsi="Times New Roman"/>
          <w:sz w:val="24"/>
          <w:szCs w:val="24"/>
        </w:rPr>
        <w:t xml:space="preserve">The </w:t>
      </w:r>
      <w:r w:rsidRPr="006813AB">
        <w:rPr>
          <w:rFonts w:ascii="Times New Roman" w:hAnsi="Times New Roman"/>
          <w:b/>
          <w:bCs/>
          <w:sz w:val="25"/>
          <w:szCs w:val="25"/>
        </w:rPr>
        <w:t>Smart Attendance System with Face Recognition</w:t>
      </w:r>
      <w:r w:rsidRPr="006813AB">
        <w:rPr>
          <w:rFonts w:ascii="Times New Roman" w:hAnsi="Times New Roman"/>
          <w:sz w:val="24"/>
          <w:szCs w:val="24"/>
        </w:rPr>
        <w:t xml:space="preserve"> will deliver a faster, more reliable, and secure attendance management process, benefiting both educators and administrators.</w:t>
      </w:r>
    </w:p>
    <w:p w14:paraId="732547CA" w14:textId="457E1B6C"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Time Efficiency</w:t>
      </w:r>
      <w:r w:rsidRPr="006813AB">
        <w:rPr>
          <w:rFonts w:ascii="Times New Roman" w:hAnsi="Times New Roman"/>
          <w:b/>
          <w:bCs/>
          <w:sz w:val="24"/>
          <w:szCs w:val="24"/>
        </w:rPr>
        <w:t>:</w:t>
      </w:r>
      <w:r w:rsidRPr="006813AB">
        <w:rPr>
          <w:rFonts w:ascii="Times New Roman" w:hAnsi="Times New Roman"/>
          <w:sz w:val="24"/>
          <w:szCs w:val="24"/>
        </w:rPr>
        <w:t xml:space="preserve"> Attendance marking will be reduced from several minutes to under 30 seconds per session, allowing more time for teaching or training.</w:t>
      </w:r>
    </w:p>
    <w:p w14:paraId="78400305" w14:textId="33D6505C"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High Accuracy</w:t>
      </w:r>
      <w:r w:rsidRPr="006813AB">
        <w:rPr>
          <w:rFonts w:ascii="Times New Roman" w:hAnsi="Times New Roman"/>
          <w:b/>
          <w:bCs/>
          <w:sz w:val="24"/>
          <w:szCs w:val="24"/>
        </w:rPr>
        <w:t>:</w:t>
      </w:r>
      <w:r w:rsidRPr="006813AB">
        <w:rPr>
          <w:rFonts w:ascii="Times New Roman" w:hAnsi="Times New Roman"/>
          <w:sz w:val="24"/>
          <w:szCs w:val="24"/>
        </w:rPr>
        <w:t xml:space="preserve"> AI-powered recognition (≥</w:t>
      </w:r>
      <w:r w:rsidR="00BF1C2E">
        <w:rPr>
          <w:rFonts w:ascii="Times New Roman" w:hAnsi="Times New Roman"/>
          <w:sz w:val="24"/>
          <w:szCs w:val="24"/>
        </w:rPr>
        <w:t>90-</w:t>
      </w:r>
      <w:r w:rsidRPr="006813AB">
        <w:rPr>
          <w:rFonts w:ascii="Times New Roman" w:hAnsi="Times New Roman"/>
          <w:sz w:val="24"/>
          <w:szCs w:val="24"/>
        </w:rPr>
        <w:t>95% accuracy) will eliminate manual errors and prevent proxy attendance, ensuring the authenticity of records.</w:t>
      </w:r>
    </w:p>
    <w:p w14:paraId="4AC0D3B9"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Centralized Data Management:</w:t>
      </w:r>
      <w:r w:rsidRPr="006813AB">
        <w:rPr>
          <w:rFonts w:ascii="Times New Roman" w:hAnsi="Times New Roman"/>
          <w:sz w:val="24"/>
          <w:szCs w:val="24"/>
        </w:rPr>
        <w:t xml:space="preserve"> Attendance logs will be securely stored in a relational database and accessible in real-time for authorized users.</w:t>
      </w:r>
    </w:p>
    <w:p w14:paraId="62873240"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Instant Analytics</w:t>
      </w:r>
      <w:r w:rsidRPr="006813AB">
        <w:rPr>
          <w:rFonts w:ascii="Times New Roman" w:hAnsi="Times New Roman"/>
          <w:b/>
          <w:bCs/>
          <w:sz w:val="24"/>
          <w:szCs w:val="24"/>
        </w:rPr>
        <w:t>:</w:t>
      </w:r>
      <w:r w:rsidRPr="006813AB">
        <w:rPr>
          <w:rFonts w:ascii="Times New Roman" w:hAnsi="Times New Roman"/>
          <w:sz w:val="24"/>
          <w:szCs w:val="24"/>
        </w:rPr>
        <w:t xml:space="preserve"> Dashboards will provide visual insights into attendance trends and absentee patterns, enabling data-driven decisions.</w:t>
      </w:r>
    </w:p>
    <w:p w14:paraId="779FBD7A"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Scalability</w:t>
      </w:r>
      <w:r w:rsidRPr="006813AB">
        <w:rPr>
          <w:rFonts w:ascii="Times New Roman" w:hAnsi="Times New Roman"/>
          <w:b/>
          <w:bCs/>
          <w:sz w:val="24"/>
          <w:szCs w:val="24"/>
        </w:rPr>
        <w:t>:</w:t>
      </w:r>
      <w:r w:rsidRPr="006813AB">
        <w:rPr>
          <w:rFonts w:ascii="Times New Roman" w:hAnsi="Times New Roman"/>
          <w:sz w:val="24"/>
          <w:szCs w:val="24"/>
        </w:rPr>
        <w:t xml:space="preserve"> The system can handle multiple classrooms or departments simultaneously with minimal configuration.</w:t>
      </w:r>
    </w:p>
    <w:p w14:paraId="4634F7AB" w14:textId="77777777" w:rsidR="006813AB" w:rsidRPr="006813AB" w:rsidRDefault="006813AB" w:rsidP="006813AB">
      <w:pPr>
        <w:numPr>
          <w:ilvl w:val="0"/>
          <w:numId w:val="24"/>
        </w:numPr>
        <w:spacing w:line="360" w:lineRule="auto"/>
        <w:jc w:val="both"/>
        <w:rPr>
          <w:rFonts w:ascii="Times New Roman" w:hAnsi="Times New Roman"/>
          <w:sz w:val="24"/>
          <w:szCs w:val="24"/>
        </w:rPr>
      </w:pPr>
      <w:r w:rsidRPr="006813AB">
        <w:rPr>
          <w:rFonts w:ascii="Times New Roman" w:hAnsi="Times New Roman"/>
          <w:b/>
          <w:bCs/>
          <w:sz w:val="26"/>
          <w:szCs w:val="26"/>
        </w:rPr>
        <w:t>Security Compliance</w:t>
      </w:r>
      <w:r w:rsidRPr="006813AB">
        <w:rPr>
          <w:rFonts w:ascii="Times New Roman" w:hAnsi="Times New Roman"/>
          <w:b/>
          <w:bCs/>
          <w:sz w:val="24"/>
          <w:szCs w:val="24"/>
        </w:rPr>
        <w:t>:</w:t>
      </w:r>
      <w:r w:rsidRPr="006813AB">
        <w:rPr>
          <w:rFonts w:ascii="Times New Roman" w:hAnsi="Times New Roman"/>
          <w:sz w:val="24"/>
          <w:szCs w:val="24"/>
        </w:rPr>
        <w:t xml:space="preserve"> All data will be encrypted, and privacy laws such as GDPR and India’s PDP Bill will be followed.</w:t>
      </w:r>
    </w:p>
    <w:p w14:paraId="790E28D2" w14:textId="77777777" w:rsidR="006813AB" w:rsidRPr="006813AB" w:rsidRDefault="006813AB" w:rsidP="006813AB">
      <w:pPr>
        <w:spacing w:line="360" w:lineRule="auto"/>
        <w:jc w:val="both"/>
        <w:rPr>
          <w:rFonts w:ascii="Times New Roman" w:hAnsi="Times New Roman"/>
          <w:sz w:val="24"/>
          <w:szCs w:val="24"/>
        </w:rPr>
      </w:pPr>
      <w:r w:rsidRPr="006813AB">
        <w:rPr>
          <w:rFonts w:ascii="Times New Roman" w:hAnsi="Times New Roman"/>
          <w:sz w:val="24"/>
          <w:szCs w:val="24"/>
        </w:rPr>
        <w:t xml:space="preserve">Overall, the project will transform attendance tracking into a </w:t>
      </w:r>
      <w:r w:rsidRPr="006813AB">
        <w:rPr>
          <w:rFonts w:ascii="Times New Roman" w:hAnsi="Times New Roman"/>
          <w:b/>
          <w:bCs/>
          <w:sz w:val="25"/>
          <w:szCs w:val="25"/>
        </w:rPr>
        <w:t>seamless, secure, and scalable solution</w:t>
      </w:r>
      <w:r w:rsidRPr="006813AB">
        <w:rPr>
          <w:rFonts w:ascii="Times New Roman" w:hAnsi="Times New Roman"/>
          <w:sz w:val="24"/>
          <w:szCs w:val="24"/>
        </w:rPr>
        <w:t>, improving operational efficiency while supporting modern educational and corporate needs.</w:t>
      </w:r>
    </w:p>
    <w:p w14:paraId="48E6B1A2" w14:textId="77777777" w:rsidR="00706FDE" w:rsidRDefault="00706FDE" w:rsidP="00706FDE">
      <w:pPr>
        <w:spacing w:line="360" w:lineRule="auto"/>
        <w:jc w:val="both"/>
        <w:rPr>
          <w:rFonts w:ascii="Times New Roman" w:hAnsi="Times New Roman"/>
          <w:sz w:val="24"/>
          <w:szCs w:val="24"/>
        </w:rPr>
      </w:pPr>
    </w:p>
    <w:p w14:paraId="16C4B5E4" w14:textId="77777777" w:rsidR="00706FDE" w:rsidRDefault="00706FDE" w:rsidP="00706FDE">
      <w:pPr>
        <w:spacing w:line="360" w:lineRule="auto"/>
        <w:jc w:val="both"/>
        <w:rPr>
          <w:rFonts w:ascii="Times New Roman" w:hAnsi="Times New Roman"/>
          <w:sz w:val="24"/>
          <w:szCs w:val="24"/>
        </w:rPr>
      </w:pPr>
    </w:p>
    <w:p w14:paraId="158DC05B" w14:textId="77777777" w:rsidR="00706FDE" w:rsidRDefault="00706FDE" w:rsidP="00706FDE">
      <w:pPr>
        <w:spacing w:line="360" w:lineRule="auto"/>
        <w:jc w:val="both"/>
        <w:rPr>
          <w:rFonts w:ascii="Times New Roman" w:hAnsi="Times New Roman"/>
          <w:sz w:val="24"/>
          <w:szCs w:val="24"/>
        </w:rPr>
      </w:pPr>
    </w:p>
    <w:p w14:paraId="30348F6D" w14:textId="77777777" w:rsidR="00706FDE" w:rsidRDefault="00706FDE" w:rsidP="00706FDE">
      <w:pPr>
        <w:spacing w:line="360" w:lineRule="auto"/>
        <w:jc w:val="both"/>
        <w:rPr>
          <w:rFonts w:ascii="Times New Roman" w:hAnsi="Times New Roman"/>
          <w:sz w:val="24"/>
          <w:szCs w:val="24"/>
        </w:rPr>
      </w:pPr>
    </w:p>
    <w:p w14:paraId="046D7BC4" w14:textId="14C1D056" w:rsidR="00016B93" w:rsidRPr="00016B93" w:rsidRDefault="00016B93" w:rsidP="00E8359E">
      <w:pPr>
        <w:spacing w:line="360" w:lineRule="auto"/>
        <w:jc w:val="both"/>
        <w:rPr>
          <w:rFonts w:ascii="Times New Roman" w:hAnsi="Times New Roman"/>
          <w:sz w:val="24"/>
          <w:szCs w:val="24"/>
        </w:rPr>
      </w:pPr>
    </w:p>
    <w:p w14:paraId="7731C1FA" w14:textId="0FFAA7C7"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HARDWARE AND SOFTWARE REQUIREMENTS</w:t>
      </w:r>
    </w:p>
    <w:p w14:paraId="1A4F304C" w14:textId="77777777" w:rsidR="00706FDE" w:rsidRPr="00016B93" w:rsidRDefault="00706FDE" w:rsidP="00706FDE">
      <w:pPr>
        <w:spacing w:line="360" w:lineRule="auto"/>
        <w:jc w:val="center"/>
        <w:rPr>
          <w:rFonts w:ascii="Times New Roman" w:hAnsi="Times New Roman"/>
          <w:b/>
          <w:bCs/>
          <w:sz w:val="10"/>
          <w:szCs w:val="10"/>
        </w:rPr>
      </w:pPr>
    </w:p>
    <w:p w14:paraId="1360C741" w14:textId="0E5CFBD4" w:rsidR="006813AB" w:rsidRPr="006813AB" w:rsidRDefault="006813AB" w:rsidP="00E8359E">
      <w:pPr>
        <w:spacing w:line="360" w:lineRule="auto"/>
        <w:jc w:val="both"/>
        <w:rPr>
          <w:rFonts w:ascii="Times New Roman" w:hAnsi="Times New Roman"/>
          <w:sz w:val="8"/>
          <w:szCs w:val="8"/>
        </w:rPr>
      </w:pPr>
      <w:r w:rsidRPr="006813AB">
        <w:rPr>
          <w:rFonts w:ascii="Times New Roman" w:hAnsi="Times New Roman"/>
          <w:sz w:val="24"/>
          <w:szCs w:val="24"/>
        </w:rPr>
        <w:t xml:space="preserve">To ensure optimal performance and scalability, the </w:t>
      </w:r>
      <w:r w:rsidRPr="006813AB">
        <w:rPr>
          <w:rFonts w:ascii="Times New Roman" w:hAnsi="Times New Roman"/>
          <w:b/>
          <w:bCs/>
          <w:sz w:val="25"/>
          <w:szCs w:val="25"/>
        </w:rPr>
        <w:t>Smart Attendance System with Face Recognition</w:t>
      </w:r>
      <w:r w:rsidRPr="006813AB">
        <w:rPr>
          <w:rFonts w:ascii="Times New Roman" w:hAnsi="Times New Roman"/>
          <w:sz w:val="24"/>
          <w:szCs w:val="24"/>
        </w:rPr>
        <w:t xml:space="preserve"> will require the following hardware and software resources:</w:t>
      </w:r>
      <w:r>
        <w:rPr>
          <w:rFonts w:ascii="Times New Roman" w:hAnsi="Times New Roman"/>
          <w:sz w:val="24"/>
          <w:szCs w:val="24"/>
        </w:rPr>
        <w:br/>
      </w:r>
    </w:p>
    <w:p w14:paraId="4AEB815D" w14:textId="548CBA2C" w:rsidR="00016B93" w:rsidRPr="00016B93" w:rsidRDefault="00016B93" w:rsidP="00E8359E">
      <w:pPr>
        <w:spacing w:line="360" w:lineRule="auto"/>
        <w:jc w:val="both"/>
        <w:rPr>
          <w:rFonts w:ascii="Times New Roman" w:hAnsi="Times New Roman"/>
          <w:b/>
          <w:bCs/>
          <w:sz w:val="28"/>
          <w:szCs w:val="28"/>
        </w:rPr>
      </w:pPr>
      <w:r w:rsidRPr="00016B93">
        <w:rPr>
          <w:rFonts w:ascii="Times New Roman" w:hAnsi="Times New Roman"/>
          <w:b/>
          <w:bCs/>
          <w:sz w:val="28"/>
          <w:szCs w:val="28"/>
        </w:rPr>
        <w:t>Hardware</w:t>
      </w:r>
      <w:r w:rsidR="006813AB">
        <w:rPr>
          <w:rFonts w:ascii="Times New Roman" w:hAnsi="Times New Roman"/>
          <w:b/>
          <w:bCs/>
          <w:sz w:val="28"/>
          <w:szCs w:val="28"/>
        </w:rPr>
        <w:t xml:space="preserve"> </w:t>
      </w:r>
      <w:r w:rsidR="006813AB" w:rsidRPr="006813AB">
        <w:rPr>
          <w:rFonts w:ascii="Times New Roman" w:hAnsi="Times New Roman"/>
          <w:b/>
          <w:bCs/>
          <w:sz w:val="28"/>
          <w:szCs w:val="28"/>
        </w:rPr>
        <w:t>Requirements</w:t>
      </w:r>
      <w:r w:rsidRPr="00016B93">
        <w:rPr>
          <w:rFonts w:ascii="Times New Roman" w:hAnsi="Times New Roman"/>
          <w:b/>
          <w:bCs/>
          <w:sz w:val="28"/>
          <w:szCs w:val="28"/>
        </w:rPr>
        <w:t>:</w:t>
      </w:r>
    </w:p>
    <w:p w14:paraId="461E0663" w14:textId="501B013B" w:rsidR="006813AB" w:rsidRPr="006813AB" w:rsidRDefault="006813AB" w:rsidP="006813AB">
      <w:pPr>
        <w:pStyle w:val="ListParagraph"/>
        <w:numPr>
          <w:ilvl w:val="0"/>
          <w:numId w:val="25"/>
        </w:numPr>
        <w:spacing w:line="360" w:lineRule="auto"/>
        <w:jc w:val="both"/>
        <w:rPr>
          <w:rFonts w:ascii="Times New Roman" w:hAnsi="Times New Roman"/>
          <w:b/>
          <w:bCs/>
          <w:sz w:val="24"/>
          <w:szCs w:val="24"/>
        </w:rPr>
      </w:pPr>
      <w:r w:rsidRPr="006813AB">
        <w:rPr>
          <w:rFonts w:ascii="Times New Roman" w:hAnsi="Times New Roman"/>
          <w:b/>
          <w:bCs/>
          <w:sz w:val="24"/>
          <w:szCs w:val="24"/>
        </w:rPr>
        <w:t xml:space="preserve">Server: </w:t>
      </w:r>
      <w:r w:rsidRPr="006813AB">
        <w:rPr>
          <w:rFonts w:ascii="Times New Roman" w:hAnsi="Times New Roman"/>
          <w:sz w:val="24"/>
          <w:szCs w:val="24"/>
        </w:rPr>
        <w:t>Minimum 8GB RAM, 500GB storage, and a quad-core processor to handle AI processing, backend operations, and concurrent user requests.</w:t>
      </w:r>
    </w:p>
    <w:p w14:paraId="7B843FB0" w14:textId="77777777" w:rsidR="006813AB" w:rsidRPr="006813AB" w:rsidRDefault="006813AB" w:rsidP="006813AB">
      <w:pPr>
        <w:pStyle w:val="ListParagraph"/>
        <w:spacing w:line="360" w:lineRule="auto"/>
        <w:jc w:val="both"/>
        <w:rPr>
          <w:rFonts w:ascii="Times New Roman" w:hAnsi="Times New Roman"/>
          <w:b/>
          <w:bCs/>
          <w:sz w:val="6"/>
          <w:szCs w:val="6"/>
        </w:rPr>
      </w:pPr>
    </w:p>
    <w:p w14:paraId="111AEFD5" w14:textId="14DAE4B7" w:rsidR="006813AB" w:rsidRPr="006813AB" w:rsidRDefault="006813AB" w:rsidP="006813AB">
      <w:pPr>
        <w:pStyle w:val="ListParagraph"/>
        <w:numPr>
          <w:ilvl w:val="0"/>
          <w:numId w:val="25"/>
        </w:numPr>
        <w:spacing w:line="360" w:lineRule="auto"/>
        <w:jc w:val="both"/>
        <w:rPr>
          <w:rFonts w:ascii="Times New Roman" w:hAnsi="Times New Roman"/>
          <w:b/>
          <w:bCs/>
          <w:sz w:val="24"/>
          <w:szCs w:val="24"/>
        </w:rPr>
      </w:pPr>
      <w:r w:rsidRPr="006813AB">
        <w:rPr>
          <w:rFonts w:ascii="Times New Roman" w:hAnsi="Times New Roman"/>
          <w:b/>
          <w:bCs/>
          <w:sz w:val="24"/>
          <w:szCs w:val="24"/>
        </w:rPr>
        <w:t xml:space="preserve">Camera: </w:t>
      </w:r>
      <w:r w:rsidRPr="006813AB">
        <w:rPr>
          <w:rFonts w:ascii="Times New Roman" w:hAnsi="Times New Roman"/>
          <w:sz w:val="24"/>
          <w:szCs w:val="24"/>
        </w:rPr>
        <w:t>HD resolution webcam with good low-light performance for accurate facial recognition in varying lighting conditions.</w:t>
      </w:r>
    </w:p>
    <w:p w14:paraId="70A1FAAF" w14:textId="77777777" w:rsidR="006813AB" w:rsidRPr="006813AB" w:rsidRDefault="006813AB" w:rsidP="006813AB">
      <w:pPr>
        <w:pStyle w:val="ListParagraph"/>
        <w:spacing w:line="360" w:lineRule="auto"/>
        <w:jc w:val="both"/>
        <w:rPr>
          <w:rFonts w:ascii="Times New Roman" w:hAnsi="Times New Roman"/>
          <w:b/>
          <w:bCs/>
          <w:sz w:val="6"/>
          <w:szCs w:val="6"/>
        </w:rPr>
      </w:pPr>
    </w:p>
    <w:p w14:paraId="4206FB94" w14:textId="480261A7" w:rsidR="006813AB" w:rsidRPr="006813AB" w:rsidRDefault="006813AB" w:rsidP="006813AB">
      <w:pPr>
        <w:pStyle w:val="ListParagraph"/>
        <w:numPr>
          <w:ilvl w:val="0"/>
          <w:numId w:val="25"/>
        </w:numPr>
        <w:spacing w:line="360" w:lineRule="auto"/>
        <w:jc w:val="both"/>
        <w:rPr>
          <w:rFonts w:ascii="Times New Roman" w:hAnsi="Times New Roman"/>
          <w:sz w:val="24"/>
          <w:szCs w:val="24"/>
        </w:rPr>
      </w:pPr>
      <w:r w:rsidRPr="006813AB">
        <w:rPr>
          <w:rFonts w:ascii="Times New Roman" w:hAnsi="Times New Roman"/>
          <w:b/>
          <w:bCs/>
          <w:sz w:val="24"/>
          <w:szCs w:val="24"/>
        </w:rPr>
        <w:t xml:space="preserve">Development PC: </w:t>
      </w:r>
      <w:r w:rsidRPr="006813AB">
        <w:rPr>
          <w:rFonts w:ascii="Times New Roman" w:hAnsi="Times New Roman"/>
          <w:sz w:val="24"/>
          <w:szCs w:val="24"/>
        </w:rPr>
        <w:t>At least an Intel i5 processor, 4GB RAM, and preferably SSD storage to support efficient development and testing activities.</w:t>
      </w:r>
    </w:p>
    <w:p w14:paraId="77720AA8" w14:textId="77777777" w:rsidR="00706FDE" w:rsidRPr="006813AB" w:rsidRDefault="00706FDE" w:rsidP="00706FDE">
      <w:pPr>
        <w:spacing w:line="360" w:lineRule="auto"/>
        <w:ind w:left="720"/>
        <w:jc w:val="both"/>
        <w:rPr>
          <w:rFonts w:ascii="Times New Roman" w:hAnsi="Times New Roman"/>
          <w:sz w:val="10"/>
          <w:szCs w:val="10"/>
        </w:rPr>
      </w:pPr>
    </w:p>
    <w:p w14:paraId="3B1DB71F" w14:textId="6E455430" w:rsidR="00016B93" w:rsidRPr="00016B93" w:rsidRDefault="00016B93" w:rsidP="00E8359E">
      <w:pPr>
        <w:spacing w:line="360" w:lineRule="auto"/>
        <w:jc w:val="both"/>
        <w:rPr>
          <w:rFonts w:ascii="Times New Roman" w:hAnsi="Times New Roman"/>
          <w:b/>
          <w:bCs/>
          <w:sz w:val="28"/>
          <w:szCs w:val="28"/>
        </w:rPr>
      </w:pPr>
      <w:r w:rsidRPr="00016B93">
        <w:rPr>
          <w:rFonts w:ascii="Times New Roman" w:hAnsi="Times New Roman"/>
          <w:b/>
          <w:bCs/>
          <w:sz w:val="28"/>
          <w:szCs w:val="28"/>
        </w:rPr>
        <w:t>Software</w:t>
      </w:r>
      <w:r w:rsidR="006813AB">
        <w:rPr>
          <w:rFonts w:ascii="Times New Roman" w:hAnsi="Times New Roman"/>
          <w:b/>
          <w:bCs/>
          <w:sz w:val="28"/>
          <w:szCs w:val="28"/>
        </w:rPr>
        <w:t xml:space="preserve"> </w:t>
      </w:r>
      <w:r w:rsidR="006813AB" w:rsidRPr="006813AB">
        <w:rPr>
          <w:rFonts w:ascii="Times New Roman" w:hAnsi="Times New Roman"/>
          <w:b/>
          <w:bCs/>
          <w:sz w:val="28"/>
          <w:szCs w:val="28"/>
        </w:rPr>
        <w:t>Requirements</w:t>
      </w:r>
      <w:r w:rsidRPr="00016B93">
        <w:rPr>
          <w:rFonts w:ascii="Times New Roman" w:hAnsi="Times New Roman"/>
          <w:b/>
          <w:bCs/>
          <w:sz w:val="28"/>
          <w:szCs w:val="28"/>
        </w:rPr>
        <w:t>:</w:t>
      </w:r>
    </w:p>
    <w:p w14:paraId="1809A91B"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AI Module:</w:t>
      </w:r>
    </w:p>
    <w:p w14:paraId="01ED3221" w14:textId="77777777" w:rsidR="002915E7" w:rsidRDefault="002915E7" w:rsidP="00023B6C">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OpenCV (</w:t>
      </w:r>
      <w:proofErr w:type="gramStart"/>
      <w:r w:rsidRPr="002915E7">
        <w:rPr>
          <w:rFonts w:ascii="Times New Roman" w:hAnsi="Times New Roman"/>
          <w:sz w:val="24"/>
          <w:szCs w:val="24"/>
        </w:rPr>
        <w:t>Open Source</w:t>
      </w:r>
      <w:proofErr w:type="gramEnd"/>
      <w:r w:rsidRPr="002915E7">
        <w:rPr>
          <w:rFonts w:ascii="Times New Roman" w:hAnsi="Times New Roman"/>
          <w:sz w:val="24"/>
          <w:szCs w:val="24"/>
        </w:rPr>
        <w:t xml:space="preserve"> Computer Vision Library) </w:t>
      </w:r>
      <w:r w:rsidR="006813AB" w:rsidRPr="002915E7">
        <w:rPr>
          <w:rFonts w:ascii="Times New Roman" w:hAnsi="Times New Roman"/>
          <w:sz w:val="24"/>
          <w:szCs w:val="24"/>
        </w:rPr>
        <w:t xml:space="preserve">– </w:t>
      </w:r>
      <w:r w:rsidRPr="002915E7">
        <w:rPr>
          <w:rFonts w:ascii="Times New Roman" w:hAnsi="Times New Roman"/>
          <w:sz w:val="24"/>
          <w:szCs w:val="24"/>
        </w:rPr>
        <w:t>Reading images</w:t>
      </w:r>
    </w:p>
    <w:p w14:paraId="6525741C" w14:textId="77777777" w:rsidR="002915E7" w:rsidRPr="002915E7" w:rsidRDefault="002915E7" w:rsidP="002915E7">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 xml:space="preserve">NumPy (Numerical Python) </w:t>
      </w:r>
      <w:r w:rsidR="006813AB" w:rsidRPr="002915E7">
        <w:rPr>
          <w:rFonts w:ascii="Times New Roman" w:hAnsi="Times New Roman"/>
          <w:sz w:val="24"/>
          <w:szCs w:val="24"/>
        </w:rPr>
        <w:t xml:space="preserve">– </w:t>
      </w:r>
      <w:r w:rsidRPr="002915E7">
        <w:rPr>
          <w:rFonts w:ascii="Times New Roman" w:hAnsi="Times New Roman"/>
          <w:sz w:val="24"/>
          <w:szCs w:val="24"/>
        </w:rPr>
        <w:t>Efficient handling of numerical arrays and matrices.</w:t>
      </w:r>
    </w:p>
    <w:p w14:paraId="6028467F" w14:textId="6AFA698A" w:rsidR="002915E7" w:rsidRDefault="002915E7" w:rsidP="002915E7">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 xml:space="preserve">Pre-trained FaceNet model wrapped with </w:t>
      </w:r>
      <w:proofErr w:type="spellStart"/>
      <w:r w:rsidRPr="002915E7">
        <w:rPr>
          <w:rFonts w:ascii="Times New Roman" w:hAnsi="Times New Roman"/>
          <w:sz w:val="24"/>
          <w:szCs w:val="24"/>
        </w:rPr>
        <w:t>Keras</w:t>
      </w:r>
      <w:proofErr w:type="spellEnd"/>
      <w:r>
        <w:rPr>
          <w:rFonts w:ascii="Times New Roman" w:hAnsi="Times New Roman"/>
          <w:sz w:val="24"/>
          <w:szCs w:val="24"/>
        </w:rPr>
        <w:t xml:space="preserve"> </w:t>
      </w:r>
      <w:r w:rsidRPr="002915E7">
        <w:rPr>
          <w:rFonts w:ascii="Times New Roman" w:hAnsi="Times New Roman"/>
          <w:sz w:val="24"/>
          <w:szCs w:val="24"/>
        </w:rPr>
        <w:t>-Extracting face embeddings (128D / 512D feature vectors) from images.</w:t>
      </w:r>
    </w:p>
    <w:p w14:paraId="1D8A33A6" w14:textId="77777777" w:rsidR="002915E7" w:rsidRPr="002915E7" w:rsidRDefault="002915E7" w:rsidP="002915E7">
      <w:pPr>
        <w:spacing w:line="360" w:lineRule="auto"/>
        <w:ind w:left="720"/>
        <w:jc w:val="both"/>
        <w:rPr>
          <w:rFonts w:ascii="Times New Roman" w:hAnsi="Times New Roman"/>
          <w:sz w:val="24"/>
          <w:szCs w:val="24"/>
        </w:rPr>
      </w:pPr>
      <w:r w:rsidRPr="002915E7">
        <w:rPr>
          <w:rFonts w:ascii="Times New Roman" w:hAnsi="Times New Roman"/>
          <w:sz w:val="24"/>
          <w:szCs w:val="24"/>
        </w:rPr>
        <w:t>Instead of raw pixels, embeddings capture unique facial features for recognition.</w:t>
      </w:r>
    </w:p>
    <w:p w14:paraId="29209507" w14:textId="59EC2FC2" w:rsidR="002915E7" w:rsidRDefault="002915E7" w:rsidP="002915E7">
      <w:pPr>
        <w:spacing w:line="360" w:lineRule="auto"/>
        <w:ind w:left="720"/>
        <w:jc w:val="both"/>
        <w:rPr>
          <w:rFonts w:ascii="Times New Roman" w:hAnsi="Times New Roman"/>
          <w:sz w:val="24"/>
          <w:szCs w:val="24"/>
        </w:rPr>
      </w:pPr>
      <w:r w:rsidRPr="002915E7">
        <w:rPr>
          <w:rFonts w:ascii="Times New Roman" w:hAnsi="Times New Roman"/>
          <w:sz w:val="24"/>
          <w:szCs w:val="24"/>
        </w:rPr>
        <w:t>scikit-learn (</w:t>
      </w:r>
      <w:proofErr w:type="spellStart"/>
      <w:r w:rsidRPr="002915E7">
        <w:rPr>
          <w:rFonts w:ascii="Times New Roman" w:hAnsi="Times New Roman"/>
          <w:sz w:val="24"/>
          <w:szCs w:val="24"/>
        </w:rPr>
        <w:t>sklearn.svm.SVC</w:t>
      </w:r>
      <w:proofErr w:type="spellEnd"/>
      <w:r w:rsidRPr="002915E7">
        <w:rPr>
          <w:rFonts w:ascii="Times New Roman" w:hAnsi="Times New Roman"/>
          <w:sz w:val="24"/>
          <w:szCs w:val="24"/>
        </w:rPr>
        <w:t>)</w:t>
      </w:r>
    </w:p>
    <w:p w14:paraId="5BAC3B7F" w14:textId="0F3AE418" w:rsidR="006813AB" w:rsidRDefault="002915E7" w:rsidP="00EC438D">
      <w:pPr>
        <w:numPr>
          <w:ilvl w:val="0"/>
          <w:numId w:val="33"/>
        </w:numPr>
        <w:spacing w:line="360" w:lineRule="auto"/>
        <w:jc w:val="both"/>
        <w:rPr>
          <w:rFonts w:ascii="Times New Roman" w:hAnsi="Times New Roman"/>
          <w:sz w:val="24"/>
          <w:szCs w:val="24"/>
        </w:rPr>
      </w:pPr>
      <w:r w:rsidRPr="002915E7">
        <w:rPr>
          <w:rFonts w:ascii="Times New Roman" w:hAnsi="Times New Roman"/>
          <w:sz w:val="24"/>
          <w:szCs w:val="24"/>
        </w:rPr>
        <w:t>Scikit-learn ML library</w:t>
      </w:r>
      <w:r w:rsidR="006813AB" w:rsidRPr="002915E7">
        <w:rPr>
          <w:rFonts w:ascii="Times New Roman" w:hAnsi="Times New Roman"/>
          <w:sz w:val="24"/>
          <w:szCs w:val="24"/>
        </w:rPr>
        <w:t xml:space="preserve"> – </w:t>
      </w:r>
      <w:r w:rsidRPr="002915E7">
        <w:rPr>
          <w:rFonts w:ascii="Times New Roman" w:hAnsi="Times New Roman"/>
          <w:sz w:val="24"/>
          <w:szCs w:val="24"/>
        </w:rPr>
        <w:t>Training a Support Vector Machine (SVM) classifier on extracted embeddings.</w:t>
      </w:r>
    </w:p>
    <w:p w14:paraId="14089A64" w14:textId="77777777" w:rsidR="00BF1C2E" w:rsidRDefault="00BF1C2E" w:rsidP="00BF1C2E">
      <w:pPr>
        <w:spacing w:line="360" w:lineRule="auto"/>
        <w:ind w:left="720"/>
        <w:jc w:val="both"/>
        <w:rPr>
          <w:rFonts w:ascii="Times New Roman" w:hAnsi="Times New Roman"/>
          <w:sz w:val="18"/>
          <w:szCs w:val="18"/>
        </w:rPr>
      </w:pPr>
    </w:p>
    <w:p w14:paraId="03AA7A3C" w14:textId="77777777" w:rsidR="00BF1C2E" w:rsidRPr="00BF1C2E" w:rsidRDefault="00BF1C2E" w:rsidP="00BF1C2E">
      <w:pPr>
        <w:spacing w:line="360" w:lineRule="auto"/>
        <w:ind w:left="720"/>
        <w:jc w:val="both"/>
        <w:rPr>
          <w:rFonts w:ascii="Times New Roman" w:hAnsi="Times New Roman"/>
          <w:sz w:val="18"/>
          <w:szCs w:val="18"/>
        </w:rPr>
      </w:pPr>
    </w:p>
    <w:p w14:paraId="79735206"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lastRenderedPageBreak/>
        <w:t>Backend:</w:t>
      </w:r>
    </w:p>
    <w:p w14:paraId="581E96AE" w14:textId="30660743" w:rsidR="006813AB" w:rsidRDefault="006813AB" w:rsidP="006813AB">
      <w:pPr>
        <w:numPr>
          <w:ilvl w:val="0"/>
          <w:numId w:val="34"/>
        </w:numPr>
        <w:spacing w:line="360" w:lineRule="auto"/>
        <w:jc w:val="both"/>
        <w:rPr>
          <w:rFonts w:ascii="Times New Roman" w:hAnsi="Times New Roman"/>
          <w:sz w:val="24"/>
          <w:szCs w:val="24"/>
        </w:rPr>
      </w:pPr>
      <w:r w:rsidRPr="006813AB">
        <w:rPr>
          <w:rFonts w:ascii="Times New Roman" w:hAnsi="Times New Roman"/>
          <w:sz w:val="24"/>
          <w:szCs w:val="24"/>
        </w:rPr>
        <w:t>Spring Boot</w:t>
      </w:r>
      <w:r w:rsidR="00BF1C2E">
        <w:rPr>
          <w:rFonts w:ascii="Times New Roman" w:hAnsi="Times New Roman"/>
          <w:sz w:val="24"/>
          <w:szCs w:val="24"/>
        </w:rPr>
        <w:t xml:space="preserve"> </w:t>
      </w:r>
      <w:r w:rsidRPr="006813AB">
        <w:rPr>
          <w:rFonts w:ascii="Times New Roman" w:hAnsi="Times New Roman"/>
          <w:sz w:val="24"/>
          <w:szCs w:val="24"/>
        </w:rPr>
        <w:t>– For API management, authentication, and database operations.</w:t>
      </w:r>
    </w:p>
    <w:p w14:paraId="6AD1A121" w14:textId="77777777" w:rsidR="00BF1C2E" w:rsidRPr="00BF1C2E" w:rsidRDefault="00BF1C2E" w:rsidP="00BF1C2E">
      <w:pPr>
        <w:spacing w:line="360" w:lineRule="auto"/>
        <w:ind w:left="720"/>
        <w:jc w:val="both"/>
        <w:rPr>
          <w:rFonts w:ascii="Times New Roman" w:hAnsi="Times New Roman"/>
          <w:sz w:val="2"/>
          <w:szCs w:val="2"/>
        </w:rPr>
      </w:pPr>
    </w:p>
    <w:p w14:paraId="28877DA2"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Database:</w:t>
      </w:r>
    </w:p>
    <w:p w14:paraId="70EB8352" w14:textId="797C4B69" w:rsidR="006813AB" w:rsidRDefault="006813AB" w:rsidP="00DC1ED8">
      <w:pPr>
        <w:numPr>
          <w:ilvl w:val="0"/>
          <w:numId w:val="35"/>
        </w:numPr>
        <w:spacing w:line="360" w:lineRule="auto"/>
        <w:jc w:val="both"/>
        <w:rPr>
          <w:rFonts w:ascii="Times New Roman" w:hAnsi="Times New Roman"/>
          <w:sz w:val="24"/>
          <w:szCs w:val="24"/>
        </w:rPr>
      </w:pPr>
      <w:r w:rsidRPr="006813AB">
        <w:rPr>
          <w:rFonts w:ascii="Times New Roman" w:hAnsi="Times New Roman"/>
          <w:sz w:val="24"/>
          <w:szCs w:val="24"/>
        </w:rPr>
        <w:t>MySQL</w:t>
      </w:r>
      <w:r w:rsidR="00BF1C2E">
        <w:rPr>
          <w:rFonts w:ascii="Times New Roman" w:hAnsi="Times New Roman"/>
          <w:sz w:val="24"/>
          <w:szCs w:val="24"/>
        </w:rPr>
        <w:t xml:space="preserve"> </w:t>
      </w:r>
      <w:r w:rsidRPr="006813AB">
        <w:rPr>
          <w:rFonts w:ascii="Times New Roman" w:hAnsi="Times New Roman"/>
          <w:sz w:val="24"/>
          <w:szCs w:val="24"/>
        </w:rPr>
        <w:t>– For storing student details, embeddings, and attendance records.</w:t>
      </w:r>
    </w:p>
    <w:p w14:paraId="58C08197" w14:textId="77777777" w:rsidR="00BF1C2E" w:rsidRPr="00BF1C2E" w:rsidRDefault="00BF1C2E" w:rsidP="00BF1C2E">
      <w:pPr>
        <w:spacing w:line="360" w:lineRule="auto"/>
        <w:ind w:left="720"/>
        <w:jc w:val="both"/>
        <w:rPr>
          <w:rFonts w:ascii="Times New Roman" w:hAnsi="Times New Roman"/>
          <w:sz w:val="2"/>
          <w:szCs w:val="2"/>
        </w:rPr>
      </w:pPr>
    </w:p>
    <w:p w14:paraId="1619C7F8"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Frontend:</w:t>
      </w:r>
    </w:p>
    <w:p w14:paraId="76192D36" w14:textId="394CB643" w:rsidR="006813AB" w:rsidRDefault="006813AB" w:rsidP="00DC1ED8">
      <w:pPr>
        <w:pStyle w:val="ListParagraph"/>
        <w:numPr>
          <w:ilvl w:val="0"/>
          <w:numId w:val="36"/>
        </w:numPr>
        <w:spacing w:line="360" w:lineRule="auto"/>
        <w:jc w:val="both"/>
        <w:rPr>
          <w:rFonts w:ascii="Times New Roman" w:hAnsi="Times New Roman"/>
          <w:sz w:val="24"/>
          <w:szCs w:val="24"/>
        </w:rPr>
      </w:pPr>
      <w:r w:rsidRPr="00DC1ED8">
        <w:rPr>
          <w:rFonts w:ascii="Times New Roman" w:hAnsi="Times New Roman"/>
          <w:sz w:val="24"/>
          <w:szCs w:val="24"/>
        </w:rPr>
        <w:t>React.js (HTML/CSS/JavaScript) – For creating an interactive user interface and dashboards.</w:t>
      </w:r>
    </w:p>
    <w:p w14:paraId="477DC55D" w14:textId="77777777" w:rsidR="00BF1C2E" w:rsidRPr="00BF1C2E" w:rsidRDefault="00BF1C2E" w:rsidP="00BF1C2E">
      <w:pPr>
        <w:pStyle w:val="ListParagraph"/>
        <w:spacing w:line="360" w:lineRule="auto"/>
        <w:jc w:val="both"/>
        <w:rPr>
          <w:rFonts w:ascii="Times New Roman" w:hAnsi="Times New Roman"/>
          <w:sz w:val="2"/>
          <w:szCs w:val="2"/>
        </w:rPr>
      </w:pPr>
    </w:p>
    <w:p w14:paraId="6146776D" w14:textId="77777777" w:rsidR="00F024C4" w:rsidRPr="00F024C4" w:rsidRDefault="00F024C4" w:rsidP="00F024C4">
      <w:pPr>
        <w:pStyle w:val="ListParagraph"/>
        <w:spacing w:line="360" w:lineRule="auto"/>
        <w:jc w:val="both"/>
        <w:rPr>
          <w:rFonts w:ascii="Times New Roman" w:hAnsi="Times New Roman"/>
          <w:sz w:val="14"/>
          <w:szCs w:val="14"/>
        </w:rPr>
      </w:pPr>
    </w:p>
    <w:p w14:paraId="3EE872B1" w14:textId="77777777" w:rsidR="006813AB" w:rsidRP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Development &amp; Testing Tools:</w:t>
      </w:r>
    </w:p>
    <w:p w14:paraId="7684D6BA" w14:textId="73F22B7C" w:rsidR="006813AB" w:rsidRP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Visual Studio Code – Code development environments.</w:t>
      </w:r>
    </w:p>
    <w:p w14:paraId="612E8306" w14:textId="77777777" w:rsidR="006813AB" w:rsidRP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Postman – API testing and debugging.</w:t>
      </w:r>
    </w:p>
    <w:p w14:paraId="506554EC" w14:textId="77777777" w:rsidR="006813AB" w:rsidRDefault="006813AB" w:rsidP="00BF1C2E">
      <w:pPr>
        <w:numPr>
          <w:ilvl w:val="1"/>
          <w:numId w:val="37"/>
        </w:numPr>
        <w:spacing w:line="360" w:lineRule="auto"/>
        <w:jc w:val="both"/>
        <w:rPr>
          <w:rFonts w:ascii="Times New Roman" w:hAnsi="Times New Roman"/>
          <w:sz w:val="24"/>
          <w:szCs w:val="24"/>
        </w:rPr>
      </w:pPr>
      <w:r w:rsidRPr="006813AB">
        <w:rPr>
          <w:rFonts w:ascii="Times New Roman" w:hAnsi="Times New Roman"/>
          <w:sz w:val="24"/>
          <w:szCs w:val="24"/>
        </w:rPr>
        <w:t>Git – Version control.</w:t>
      </w:r>
    </w:p>
    <w:p w14:paraId="64C9BF17" w14:textId="77777777" w:rsidR="00BF1C2E" w:rsidRPr="00BF1C2E" w:rsidRDefault="00BF1C2E" w:rsidP="00BF1C2E">
      <w:pPr>
        <w:spacing w:line="360" w:lineRule="auto"/>
        <w:ind w:left="720"/>
        <w:jc w:val="both"/>
        <w:rPr>
          <w:rFonts w:ascii="Times New Roman" w:hAnsi="Times New Roman"/>
          <w:sz w:val="2"/>
          <w:szCs w:val="2"/>
        </w:rPr>
      </w:pPr>
    </w:p>
    <w:p w14:paraId="5A77B01C" w14:textId="77777777" w:rsidR="006813AB" w:rsidRDefault="006813AB" w:rsidP="006813AB">
      <w:pPr>
        <w:pStyle w:val="ListParagraph"/>
        <w:numPr>
          <w:ilvl w:val="0"/>
          <w:numId w:val="32"/>
        </w:numPr>
        <w:spacing w:line="360" w:lineRule="auto"/>
        <w:jc w:val="both"/>
        <w:rPr>
          <w:rFonts w:ascii="Times New Roman" w:hAnsi="Times New Roman"/>
          <w:b/>
          <w:bCs/>
          <w:sz w:val="24"/>
          <w:szCs w:val="24"/>
        </w:rPr>
      </w:pPr>
      <w:r w:rsidRPr="006813AB">
        <w:rPr>
          <w:rFonts w:ascii="Times New Roman" w:hAnsi="Times New Roman"/>
          <w:b/>
          <w:bCs/>
          <w:sz w:val="24"/>
          <w:szCs w:val="24"/>
        </w:rPr>
        <w:t>Hosting &amp; Deployment:</w:t>
      </w:r>
    </w:p>
    <w:p w14:paraId="00556A5F" w14:textId="77777777" w:rsidR="00DC1ED8" w:rsidRPr="00DC1ED8" w:rsidRDefault="00DC1ED8" w:rsidP="00DC1ED8">
      <w:pPr>
        <w:pStyle w:val="ListParagraph"/>
        <w:spacing w:line="360" w:lineRule="auto"/>
        <w:ind w:left="360"/>
        <w:jc w:val="both"/>
        <w:rPr>
          <w:rFonts w:ascii="Times New Roman" w:hAnsi="Times New Roman"/>
          <w:b/>
          <w:bCs/>
          <w:sz w:val="10"/>
          <w:szCs w:val="10"/>
        </w:rPr>
      </w:pPr>
    </w:p>
    <w:p w14:paraId="3CABFBDD"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EC2 – Hosting backend and AI services.</w:t>
      </w:r>
    </w:p>
    <w:p w14:paraId="2CEA1106"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RDS – Cloud database hosting.</w:t>
      </w:r>
    </w:p>
    <w:p w14:paraId="2A9BCE73" w14:textId="77777777" w:rsidR="006813AB" w:rsidRPr="00DC1ED8" w:rsidRDefault="006813AB" w:rsidP="00BF1C2E">
      <w:pPr>
        <w:pStyle w:val="ListParagraph"/>
        <w:numPr>
          <w:ilvl w:val="0"/>
          <w:numId w:val="38"/>
        </w:numPr>
        <w:spacing w:line="360" w:lineRule="auto"/>
        <w:jc w:val="both"/>
        <w:rPr>
          <w:rFonts w:ascii="Times New Roman" w:hAnsi="Times New Roman"/>
          <w:sz w:val="24"/>
          <w:szCs w:val="24"/>
        </w:rPr>
      </w:pPr>
      <w:r w:rsidRPr="00DC1ED8">
        <w:rPr>
          <w:rFonts w:ascii="Times New Roman" w:hAnsi="Times New Roman"/>
          <w:sz w:val="24"/>
          <w:szCs w:val="24"/>
        </w:rPr>
        <w:t>AWS S3 – Storage of images or facial embedding data.</w:t>
      </w:r>
    </w:p>
    <w:p w14:paraId="7F0A9DDA" w14:textId="77777777" w:rsidR="00706FDE" w:rsidRDefault="00706FDE" w:rsidP="00706FDE">
      <w:pPr>
        <w:spacing w:line="360" w:lineRule="auto"/>
        <w:jc w:val="both"/>
        <w:rPr>
          <w:rFonts w:ascii="Times New Roman" w:hAnsi="Times New Roman"/>
          <w:sz w:val="24"/>
          <w:szCs w:val="24"/>
        </w:rPr>
      </w:pPr>
    </w:p>
    <w:p w14:paraId="781A5868" w14:textId="77777777" w:rsidR="00706FDE" w:rsidRDefault="00706FDE" w:rsidP="00706FDE">
      <w:pPr>
        <w:spacing w:line="360" w:lineRule="auto"/>
        <w:jc w:val="both"/>
        <w:rPr>
          <w:rFonts w:ascii="Times New Roman" w:hAnsi="Times New Roman"/>
          <w:sz w:val="24"/>
          <w:szCs w:val="24"/>
        </w:rPr>
      </w:pPr>
    </w:p>
    <w:p w14:paraId="1720D357" w14:textId="77777777" w:rsidR="00706FDE" w:rsidRDefault="00706FDE" w:rsidP="00706FDE">
      <w:pPr>
        <w:spacing w:line="360" w:lineRule="auto"/>
        <w:jc w:val="both"/>
        <w:rPr>
          <w:rFonts w:ascii="Times New Roman" w:hAnsi="Times New Roman"/>
          <w:sz w:val="24"/>
          <w:szCs w:val="24"/>
        </w:rPr>
      </w:pPr>
    </w:p>
    <w:p w14:paraId="15F8F755" w14:textId="77777777" w:rsidR="00706FDE" w:rsidRDefault="00706FDE" w:rsidP="00706FDE">
      <w:pPr>
        <w:spacing w:line="360" w:lineRule="auto"/>
        <w:jc w:val="both"/>
        <w:rPr>
          <w:rFonts w:ascii="Times New Roman" w:hAnsi="Times New Roman"/>
          <w:sz w:val="24"/>
          <w:szCs w:val="24"/>
        </w:rPr>
      </w:pPr>
    </w:p>
    <w:p w14:paraId="4876024F" w14:textId="77777777" w:rsidR="00DC1ED8" w:rsidRDefault="00DC1ED8" w:rsidP="00706FDE">
      <w:pPr>
        <w:spacing w:line="360" w:lineRule="auto"/>
        <w:jc w:val="both"/>
        <w:rPr>
          <w:rFonts w:ascii="Times New Roman" w:hAnsi="Times New Roman"/>
          <w:sz w:val="24"/>
          <w:szCs w:val="24"/>
        </w:rPr>
      </w:pPr>
    </w:p>
    <w:p w14:paraId="10FABB51" w14:textId="77777777" w:rsidR="00706FDE" w:rsidRPr="00016B93" w:rsidRDefault="00706FDE" w:rsidP="00706FDE">
      <w:pPr>
        <w:spacing w:line="360" w:lineRule="auto"/>
        <w:jc w:val="both"/>
        <w:rPr>
          <w:rFonts w:ascii="Times New Roman" w:hAnsi="Times New Roman"/>
          <w:sz w:val="24"/>
          <w:szCs w:val="24"/>
        </w:rPr>
      </w:pPr>
    </w:p>
    <w:p w14:paraId="5FFEA710" w14:textId="77777777" w:rsidR="00706FDE"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PROJECT METHODOLOGY</w:t>
      </w:r>
    </w:p>
    <w:p w14:paraId="2E70A162" w14:textId="77777777" w:rsidR="00706FDE" w:rsidRPr="00DC1ED8" w:rsidRDefault="00706FDE" w:rsidP="00706FDE">
      <w:pPr>
        <w:spacing w:line="360" w:lineRule="auto"/>
        <w:rPr>
          <w:rFonts w:ascii="Times New Roman" w:hAnsi="Times New Roman"/>
          <w:b/>
          <w:bCs/>
          <w:sz w:val="4"/>
          <w:szCs w:val="4"/>
        </w:rPr>
      </w:pPr>
    </w:p>
    <w:p w14:paraId="3988B888" w14:textId="77777777" w:rsidR="00F024C4" w:rsidRDefault="00F024C4" w:rsidP="002679B5">
      <w:pPr>
        <w:spacing w:line="360" w:lineRule="auto"/>
        <w:rPr>
          <w:rFonts w:ascii="Times New Roman" w:hAnsi="Times New Roman"/>
          <w:sz w:val="24"/>
          <w:szCs w:val="24"/>
        </w:rPr>
      </w:pPr>
      <w:r w:rsidRPr="00F024C4">
        <w:rPr>
          <w:rFonts w:ascii="Times New Roman" w:hAnsi="Times New Roman"/>
          <w:sz w:val="24"/>
          <w:szCs w:val="24"/>
        </w:rPr>
        <w:t xml:space="preserve">The development of the </w:t>
      </w:r>
      <w:r w:rsidRPr="00F024C4">
        <w:rPr>
          <w:rFonts w:ascii="Times New Roman" w:hAnsi="Times New Roman"/>
          <w:b/>
          <w:bCs/>
          <w:sz w:val="24"/>
          <w:szCs w:val="24"/>
        </w:rPr>
        <w:t>Smart Attendance System with Face Recognition</w:t>
      </w:r>
      <w:r w:rsidRPr="00F024C4">
        <w:rPr>
          <w:rFonts w:ascii="Times New Roman" w:hAnsi="Times New Roman"/>
          <w:sz w:val="24"/>
          <w:szCs w:val="24"/>
        </w:rPr>
        <w:t xml:space="preserve"> follows a </w:t>
      </w:r>
      <w:r w:rsidRPr="00F024C4">
        <w:rPr>
          <w:rFonts w:ascii="Times New Roman" w:hAnsi="Times New Roman"/>
          <w:b/>
          <w:bCs/>
          <w:sz w:val="24"/>
          <w:szCs w:val="24"/>
        </w:rPr>
        <w:t>phased approach</w:t>
      </w:r>
      <w:r w:rsidRPr="00F024C4">
        <w:rPr>
          <w:rFonts w:ascii="Times New Roman" w:hAnsi="Times New Roman"/>
          <w:sz w:val="24"/>
          <w:szCs w:val="24"/>
        </w:rPr>
        <w:t>, ensuring systematic progress from requirement gathering to final deployment.</w:t>
      </w:r>
    </w:p>
    <w:p w14:paraId="7D552555" w14:textId="1235EB18" w:rsidR="002679B5" w:rsidRPr="002679B5" w:rsidRDefault="00016B93" w:rsidP="002679B5">
      <w:pPr>
        <w:spacing w:line="360" w:lineRule="auto"/>
        <w:rPr>
          <w:rFonts w:ascii="Times New Roman" w:hAnsi="Times New Roman"/>
          <w:sz w:val="24"/>
          <w:szCs w:val="24"/>
          <w:lang w:val="en-US"/>
        </w:rPr>
      </w:pPr>
      <w:r w:rsidRPr="002679B5">
        <w:rPr>
          <w:rFonts w:ascii="Times New Roman" w:hAnsi="Times New Roman"/>
          <w:b/>
          <w:bCs/>
          <w:sz w:val="26"/>
          <w:szCs w:val="26"/>
        </w:rPr>
        <w:t>Phase 1</w:t>
      </w:r>
      <w:r w:rsidR="00706FDE" w:rsidRPr="002679B5">
        <w:rPr>
          <w:rFonts w:ascii="Times New Roman" w:hAnsi="Times New Roman"/>
          <w:b/>
          <w:bCs/>
          <w:sz w:val="26"/>
          <w:szCs w:val="26"/>
        </w:rPr>
        <w:t xml:space="preserve"> </w:t>
      </w:r>
      <w:r w:rsidRPr="002679B5">
        <w:rPr>
          <w:rFonts w:ascii="Times New Roman" w:hAnsi="Times New Roman"/>
          <w:b/>
          <w:bCs/>
          <w:sz w:val="26"/>
          <w:szCs w:val="26"/>
        </w:rPr>
        <w:t xml:space="preserve"> –</w:t>
      </w:r>
      <w:r w:rsidR="00706FDE" w:rsidRPr="002679B5">
        <w:rPr>
          <w:rFonts w:ascii="Times New Roman" w:hAnsi="Times New Roman"/>
          <w:b/>
          <w:bCs/>
          <w:sz w:val="26"/>
          <w:szCs w:val="26"/>
        </w:rPr>
        <w:t xml:space="preserve">  </w:t>
      </w:r>
      <w:r w:rsidRPr="002679B5">
        <w:rPr>
          <w:rFonts w:ascii="Times New Roman" w:hAnsi="Times New Roman"/>
          <w:b/>
          <w:bCs/>
          <w:sz w:val="26"/>
          <w:szCs w:val="26"/>
        </w:rPr>
        <w:t>Requirement Gathering</w:t>
      </w:r>
    </w:p>
    <w:p w14:paraId="468634B6" w14:textId="69C00D01" w:rsidR="002679B5" w:rsidRDefault="002679B5">
      <w:pPr>
        <w:pStyle w:val="ListParagraph"/>
        <w:numPr>
          <w:ilvl w:val="0"/>
          <w:numId w:val="22"/>
        </w:numPr>
        <w:spacing w:line="360" w:lineRule="auto"/>
        <w:rPr>
          <w:rFonts w:ascii="Times New Roman" w:hAnsi="Times New Roman"/>
          <w:sz w:val="24"/>
          <w:szCs w:val="24"/>
        </w:rPr>
      </w:pPr>
      <w:r w:rsidRPr="002679B5">
        <w:rPr>
          <w:rFonts w:ascii="Times New Roman" w:hAnsi="Times New Roman"/>
          <w:sz w:val="24"/>
          <w:szCs w:val="24"/>
        </w:rPr>
        <w:t>Study existing attendance processes to identify inefficiencies.</w:t>
      </w:r>
    </w:p>
    <w:p w14:paraId="25AC4125" w14:textId="534C5E34" w:rsidR="002679B5" w:rsidRPr="00DC1ED8" w:rsidRDefault="002679B5" w:rsidP="002679B5">
      <w:pPr>
        <w:pStyle w:val="ListParagraph"/>
        <w:numPr>
          <w:ilvl w:val="0"/>
          <w:numId w:val="22"/>
        </w:numPr>
        <w:spacing w:line="360" w:lineRule="auto"/>
        <w:rPr>
          <w:rFonts w:ascii="Times New Roman" w:hAnsi="Times New Roman"/>
          <w:sz w:val="24"/>
          <w:szCs w:val="24"/>
          <w:lang w:val="en-US"/>
        </w:rPr>
      </w:pPr>
      <w:r w:rsidRPr="002679B5">
        <w:rPr>
          <w:rFonts w:ascii="Times New Roman" w:hAnsi="Times New Roman"/>
          <w:sz w:val="24"/>
          <w:szCs w:val="24"/>
          <w:lang w:val="en-US"/>
        </w:rPr>
        <w:t>Conduct meetings with faculty and administration to identify needs and pain points.</w:t>
      </w:r>
    </w:p>
    <w:p w14:paraId="06D7F1C7" w14:textId="25A111E5" w:rsidR="00706FDE" w:rsidRPr="00016B93" w:rsidRDefault="00706FDE" w:rsidP="002679B5">
      <w:pPr>
        <w:spacing w:line="360" w:lineRule="auto"/>
        <w:rPr>
          <w:rFonts w:ascii="Times New Roman" w:hAnsi="Times New Roman"/>
          <w:sz w:val="2"/>
          <w:szCs w:val="2"/>
        </w:rPr>
      </w:pPr>
    </w:p>
    <w:p w14:paraId="5C2067D4" w14:textId="77777777" w:rsidR="002679B5" w:rsidRPr="00DC1ED8" w:rsidRDefault="00016B93" w:rsidP="00DC1ED8">
      <w:pPr>
        <w:spacing w:line="360" w:lineRule="auto"/>
        <w:rPr>
          <w:rFonts w:ascii="Times New Roman" w:hAnsi="Times New Roman"/>
          <w:sz w:val="2"/>
          <w:szCs w:val="2"/>
          <w:lang w:val="en-US"/>
        </w:rPr>
      </w:pPr>
      <w:r w:rsidRPr="00DC1ED8">
        <w:rPr>
          <w:rFonts w:ascii="Times New Roman" w:hAnsi="Times New Roman"/>
          <w:b/>
          <w:bCs/>
          <w:sz w:val="26"/>
          <w:szCs w:val="26"/>
        </w:rPr>
        <w:t>Phase 2 –</w:t>
      </w:r>
      <w:r w:rsidR="00706FDE" w:rsidRPr="00DC1ED8">
        <w:rPr>
          <w:rFonts w:ascii="Times New Roman" w:hAnsi="Times New Roman"/>
          <w:b/>
          <w:bCs/>
          <w:sz w:val="26"/>
          <w:szCs w:val="26"/>
        </w:rPr>
        <w:t xml:space="preserve"> </w:t>
      </w:r>
      <w:r w:rsidRPr="00DC1ED8">
        <w:rPr>
          <w:rFonts w:ascii="Times New Roman" w:hAnsi="Times New Roman"/>
          <w:b/>
          <w:bCs/>
          <w:sz w:val="26"/>
          <w:szCs w:val="26"/>
        </w:rPr>
        <w:t>System</w:t>
      </w:r>
      <w:r w:rsidR="00706FDE" w:rsidRPr="00DC1ED8">
        <w:rPr>
          <w:rFonts w:ascii="Times New Roman" w:hAnsi="Times New Roman"/>
          <w:b/>
          <w:bCs/>
          <w:sz w:val="26"/>
          <w:szCs w:val="26"/>
        </w:rPr>
        <w:t xml:space="preserve"> </w:t>
      </w:r>
      <w:r w:rsidRPr="00DC1ED8">
        <w:rPr>
          <w:rFonts w:ascii="Times New Roman" w:hAnsi="Times New Roman"/>
          <w:b/>
          <w:bCs/>
          <w:sz w:val="26"/>
          <w:szCs w:val="26"/>
        </w:rPr>
        <w:t>Design</w:t>
      </w:r>
      <w:r w:rsidRPr="00DC1ED8">
        <w:rPr>
          <w:rFonts w:ascii="Times New Roman" w:hAnsi="Times New Roman"/>
          <w:b/>
          <w:bCs/>
          <w:sz w:val="26"/>
          <w:szCs w:val="26"/>
        </w:rPr>
        <w:br/>
      </w:r>
    </w:p>
    <w:p w14:paraId="40C1C7A3" w14:textId="397BC424" w:rsidR="002679B5" w:rsidRPr="002679B5" w:rsidRDefault="002679B5" w:rsidP="00DC1ED8">
      <w:pPr>
        <w:pStyle w:val="ListParagraph"/>
        <w:numPr>
          <w:ilvl w:val="0"/>
          <w:numId w:val="22"/>
        </w:numPr>
        <w:spacing w:line="360" w:lineRule="auto"/>
        <w:rPr>
          <w:rFonts w:ascii="Times New Roman" w:hAnsi="Times New Roman"/>
          <w:sz w:val="24"/>
          <w:szCs w:val="24"/>
          <w:lang w:val="en-US"/>
        </w:rPr>
      </w:pPr>
      <w:r w:rsidRPr="002679B5">
        <w:rPr>
          <w:rFonts w:ascii="Times New Roman" w:hAnsi="Times New Roman"/>
          <w:sz w:val="24"/>
          <w:szCs w:val="24"/>
          <w:lang w:val="en-US"/>
        </w:rPr>
        <w:t xml:space="preserve">Create </w:t>
      </w:r>
      <w:r w:rsidRPr="002679B5">
        <w:rPr>
          <w:rFonts w:ascii="Times New Roman" w:hAnsi="Times New Roman"/>
          <w:b/>
          <w:bCs/>
          <w:sz w:val="24"/>
          <w:szCs w:val="24"/>
          <w:lang w:val="en-US"/>
        </w:rPr>
        <w:t>system architecture diagrams</w:t>
      </w:r>
      <w:r w:rsidRPr="002679B5">
        <w:rPr>
          <w:rFonts w:ascii="Times New Roman" w:hAnsi="Times New Roman"/>
          <w:sz w:val="24"/>
          <w:szCs w:val="24"/>
          <w:lang w:val="en-US"/>
        </w:rPr>
        <w:t xml:space="preserve"> showing the interaction between AI, backend, and frontend modules.</w:t>
      </w:r>
    </w:p>
    <w:p w14:paraId="65149BDE" w14:textId="1597D188" w:rsidR="002679B5" w:rsidRPr="002679B5" w:rsidRDefault="002679B5">
      <w:pPr>
        <w:pStyle w:val="ListParagraph"/>
        <w:numPr>
          <w:ilvl w:val="0"/>
          <w:numId w:val="23"/>
        </w:numPr>
        <w:spacing w:line="360" w:lineRule="auto"/>
        <w:rPr>
          <w:rFonts w:ascii="Times New Roman" w:hAnsi="Times New Roman"/>
          <w:sz w:val="24"/>
          <w:szCs w:val="24"/>
        </w:rPr>
      </w:pPr>
      <w:r w:rsidRPr="002679B5">
        <w:rPr>
          <w:rFonts w:ascii="Times New Roman" w:hAnsi="Times New Roman"/>
          <w:sz w:val="24"/>
          <w:szCs w:val="24"/>
        </w:rPr>
        <w:t xml:space="preserve">Design </w:t>
      </w:r>
      <w:r w:rsidRPr="002679B5">
        <w:rPr>
          <w:rFonts w:ascii="Times New Roman" w:hAnsi="Times New Roman"/>
          <w:b/>
          <w:bCs/>
          <w:sz w:val="24"/>
          <w:szCs w:val="24"/>
        </w:rPr>
        <w:t>database schema</w:t>
      </w:r>
      <w:r w:rsidRPr="002679B5">
        <w:rPr>
          <w:rFonts w:ascii="Times New Roman" w:hAnsi="Times New Roman"/>
          <w:sz w:val="24"/>
          <w:szCs w:val="24"/>
        </w:rPr>
        <w:t xml:space="preserve"> for storing student records, facial embeddings, and attendance logs.</w:t>
      </w:r>
    </w:p>
    <w:p w14:paraId="0BB6BCDD" w14:textId="0C7D26F8" w:rsidR="00016B93" w:rsidRPr="00DC1ED8" w:rsidRDefault="002679B5" w:rsidP="00706FDE">
      <w:pPr>
        <w:pStyle w:val="ListParagraph"/>
        <w:numPr>
          <w:ilvl w:val="0"/>
          <w:numId w:val="23"/>
        </w:numPr>
        <w:spacing w:line="360" w:lineRule="auto"/>
        <w:rPr>
          <w:rFonts w:ascii="Times New Roman" w:hAnsi="Times New Roman"/>
          <w:sz w:val="24"/>
          <w:szCs w:val="24"/>
        </w:rPr>
      </w:pPr>
      <w:r w:rsidRPr="002679B5">
        <w:rPr>
          <w:rFonts w:ascii="Times New Roman" w:hAnsi="Times New Roman"/>
          <w:sz w:val="24"/>
          <w:szCs w:val="24"/>
        </w:rPr>
        <w:t xml:space="preserve">Prepare </w:t>
      </w:r>
      <w:r w:rsidRPr="002679B5">
        <w:rPr>
          <w:rFonts w:ascii="Times New Roman" w:hAnsi="Times New Roman"/>
          <w:b/>
          <w:bCs/>
          <w:sz w:val="24"/>
          <w:szCs w:val="24"/>
        </w:rPr>
        <w:t>UI/UX mockups</w:t>
      </w:r>
      <w:r w:rsidRPr="002679B5">
        <w:rPr>
          <w:rFonts w:ascii="Times New Roman" w:hAnsi="Times New Roman"/>
          <w:sz w:val="24"/>
          <w:szCs w:val="24"/>
        </w:rPr>
        <w:t xml:space="preserve"> using Figma.</w:t>
      </w:r>
    </w:p>
    <w:p w14:paraId="669A0CCD" w14:textId="77777777" w:rsidR="00706FDE" w:rsidRPr="00016B93" w:rsidRDefault="00706FDE" w:rsidP="00706FDE">
      <w:pPr>
        <w:spacing w:line="360" w:lineRule="auto"/>
        <w:jc w:val="both"/>
        <w:rPr>
          <w:rFonts w:ascii="Times New Roman" w:hAnsi="Times New Roman"/>
          <w:sz w:val="4"/>
          <w:szCs w:val="4"/>
        </w:rPr>
      </w:pPr>
    </w:p>
    <w:p w14:paraId="7C781477" w14:textId="77777777" w:rsidR="00016B93" w:rsidRPr="00016B93" w:rsidRDefault="00016B93" w:rsidP="00706FDE">
      <w:pPr>
        <w:spacing w:line="360" w:lineRule="auto"/>
        <w:rPr>
          <w:rFonts w:ascii="Times New Roman" w:hAnsi="Times New Roman"/>
          <w:b/>
          <w:bCs/>
          <w:sz w:val="24"/>
          <w:szCs w:val="24"/>
        </w:rPr>
      </w:pPr>
      <w:r w:rsidRPr="00016B93">
        <w:rPr>
          <w:rFonts w:ascii="Times New Roman" w:hAnsi="Times New Roman"/>
          <w:b/>
          <w:bCs/>
          <w:sz w:val="24"/>
          <w:szCs w:val="24"/>
        </w:rPr>
        <w:t>Phase 3 – Implementation</w:t>
      </w:r>
    </w:p>
    <w:p w14:paraId="25B6238D" w14:textId="77777777" w:rsidR="00016B93" w:rsidRP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Develop AI recognition module in Python.</w:t>
      </w:r>
    </w:p>
    <w:p w14:paraId="577E97B0" w14:textId="77777777" w:rsidR="00016B93" w:rsidRP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Build backend APIs in Spring Boot.</w:t>
      </w:r>
    </w:p>
    <w:p w14:paraId="2E8E0F02" w14:textId="77777777" w:rsidR="00016B93" w:rsidRDefault="00016B93">
      <w:pPr>
        <w:numPr>
          <w:ilvl w:val="0"/>
          <w:numId w:val="6"/>
        </w:numPr>
        <w:spacing w:line="360" w:lineRule="auto"/>
        <w:jc w:val="both"/>
        <w:rPr>
          <w:rFonts w:ascii="Times New Roman" w:hAnsi="Times New Roman"/>
          <w:sz w:val="24"/>
          <w:szCs w:val="24"/>
        </w:rPr>
      </w:pPr>
      <w:r w:rsidRPr="00016B93">
        <w:rPr>
          <w:rFonts w:ascii="Times New Roman" w:hAnsi="Times New Roman"/>
          <w:sz w:val="24"/>
          <w:szCs w:val="24"/>
        </w:rPr>
        <w:t>Create frontend dashboard.</w:t>
      </w:r>
    </w:p>
    <w:p w14:paraId="353F017C" w14:textId="77777777" w:rsidR="00706FDE" w:rsidRPr="00016B93" w:rsidRDefault="00706FDE" w:rsidP="00706FDE">
      <w:pPr>
        <w:spacing w:line="360" w:lineRule="auto"/>
        <w:ind w:left="720"/>
        <w:jc w:val="both"/>
        <w:rPr>
          <w:rFonts w:ascii="Times New Roman" w:hAnsi="Times New Roman"/>
          <w:sz w:val="4"/>
          <w:szCs w:val="4"/>
        </w:rPr>
      </w:pPr>
    </w:p>
    <w:p w14:paraId="1AE291ED" w14:textId="14A111FD" w:rsidR="00016B93" w:rsidRDefault="00016B93" w:rsidP="00706FDE">
      <w:pPr>
        <w:spacing w:line="360" w:lineRule="auto"/>
        <w:rPr>
          <w:rFonts w:ascii="Times New Roman" w:hAnsi="Times New Roman"/>
          <w:sz w:val="24"/>
          <w:szCs w:val="24"/>
        </w:rPr>
      </w:pPr>
      <w:r w:rsidRPr="00016B93">
        <w:rPr>
          <w:rFonts w:ascii="Times New Roman" w:hAnsi="Times New Roman"/>
          <w:b/>
          <w:bCs/>
          <w:sz w:val="26"/>
          <w:szCs w:val="26"/>
        </w:rPr>
        <w:t>Phase 4 –</w:t>
      </w:r>
      <w:r w:rsidR="00706FDE" w:rsidRPr="00706FDE">
        <w:rPr>
          <w:rFonts w:ascii="Times New Roman" w:hAnsi="Times New Roman"/>
          <w:b/>
          <w:bCs/>
          <w:sz w:val="26"/>
          <w:szCs w:val="26"/>
        </w:rPr>
        <w:t xml:space="preserve"> </w:t>
      </w:r>
      <w:r w:rsidRPr="00016B93">
        <w:rPr>
          <w:rFonts w:ascii="Times New Roman" w:hAnsi="Times New Roman"/>
          <w:b/>
          <w:bCs/>
          <w:sz w:val="26"/>
          <w:szCs w:val="26"/>
        </w:rPr>
        <w:t>Testing</w:t>
      </w:r>
      <w:r w:rsidRPr="00016B93">
        <w:rPr>
          <w:rFonts w:ascii="Times New Roman" w:hAnsi="Times New Roman"/>
          <w:b/>
          <w:bCs/>
          <w:sz w:val="26"/>
          <w:szCs w:val="26"/>
        </w:rPr>
        <w:br/>
      </w:r>
      <w:r w:rsidRPr="00016B93">
        <w:rPr>
          <w:rFonts w:ascii="Times New Roman" w:hAnsi="Times New Roman"/>
          <w:sz w:val="24"/>
          <w:szCs w:val="24"/>
        </w:rPr>
        <w:t>Unit, integration, performance, and security testing.</w:t>
      </w:r>
    </w:p>
    <w:p w14:paraId="31E04C9A" w14:textId="77777777" w:rsidR="00706FDE" w:rsidRPr="00016B93" w:rsidRDefault="00706FDE" w:rsidP="00706FDE">
      <w:pPr>
        <w:spacing w:line="360" w:lineRule="auto"/>
        <w:jc w:val="both"/>
        <w:rPr>
          <w:rFonts w:ascii="Times New Roman" w:hAnsi="Times New Roman"/>
          <w:sz w:val="4"/>
          <w:szCs w:val="4"/>
        </w:rPr>
      </w:pPr>
    </w:p>
    <w:p w14:paraId="0104EE8B" w14:textId="023BD687" w:rsidR="00016B93" w:rsidRDefault="00016B93" w:rsidP="00706FDE">
      <w:pPr>
        <w:spacing w:line="360" w:lineRule="auto"/>
        <w:rPr>
          <w:rFonts w:ascii="Times New Roman" w:hAnsi="Times New Roman"/>
          <w:sz w:val="24"/>
          <w:szCs w:val="24"/>
        </w:rPr>
      </w:pPr>
      <w:r w:rsidRPr="00016B93">
        <w:rPr>
          <w:rFonts w:ascii="Times New Roman" w:hAnsi="Times New Roman"/>
          <w:b/>
          <w:bCs/>
          <w:sz w:val="24"/>
          <w:szCs w:val="24"/>
        </w:rPr>
        <w:t>Phase 5 – Deployment</w:t>
      </w:r>
      <w:r w:rsidRPr="00016B93">
        <w:rPr>
          <w:rFonts w:ascii="Times New Roman" w:hAnsi="Times New Roman"/>
          <w:sz w:val="24"/>
          <w:szCs w:val="24"/>
        </w:rPr>
        <w:br/>
        <w:t>Host on AWS with HTTPS.</w:t>
      </w:r>
    </w:p>
    <w:p w14:paraId="46635D97" w14:textId="77777777" w:rsidR="00A86A0C" w:rsidRDefault="00A86A0C" w:rsidP="00706FDE">
      <w:pPr>
        <w:spacing w:line="360" w:lineRule="auto"/>
        <w:rPr>
          <w:rFonts w:ascii="Times New Roman" w:hAnsi="Times New Roman"/>
          <w:sz w:val="24"/>
          <w:szCs w:val="24"/>
        </w:rPr>
      </w:pPr>
    </w:p>
    <w:p w14:paraId="3E079302" w14:textId="77777777" w:rsidR="00A86A0C" w:rsidRDefault="00A86A0C" w:rsidP="00706FDE">
      <w:pPr>
        <w:spacing w:line="360" w:lineRule="auto"/>
        <w:rPr>
          <w:rFonts w:ascii="Times New Roman" w:hAnsi="Times New Roman"/>
          <w:sz w:val="24"/>
          <w:szCs w:val="24"/>
        </w:rPr>
      </w:pPr>
    </w:p>
    <w:p w14:paraId="2D6A7041" w14:textId="21595F63" w:rsidR="00706FDE" w:rsidRPr="00706FDE" w:rsidRDefault="00016B93" w:rsidP="00706FDE">
      <w:pPr>
        <w:tabs>
          <w:tab w:val="num" w:pos="720"/>
        </w:tabs>
        <w:spacing w:line="360" w:lineRule="auto"/>
        <w:jc w:val="center"/>
        <w:rPr>
          <w:rFonts w:ascii="Times New Roman" w:hAnsi="Times New Roman"/>
          <w:b/>
          <w:bCs/>
          <w:i/>
          <w:iCs/>
          <w:sz w:val="36"/>
          <w:szCs w:val="36"/>
        </w:rPr>
      </w:pPr>
      <w:r w:rsidRPr="00016B93">
        <w:rPr>
          <w:rFonts w:ascii="Times New Roman" w:hAnsi="Times New Roman"/>
          <w:b/>
          <w:bCs/>
          <w:sz w:val="36"/>
          <w:szCs w:val="36"/>
        </w:rPr>
        <w:lastRenderedPageBreak/>
        <w:t>PROJECT OUTCOME</w:t>
      </w:r>
    </w:p>
    <w:p w14:paraId="19DC805E" w14:textId="77777777" w:rsidR="00706FDE" w:rsidRPr="00706FDE" w:rsidRDefault="00706FDE" w:rsidP="00706FDE">
      <w:pPr>
        <w:tabs>
          <w:tab w:val="num" w:pos="720"/>
        </w:tabs>
        <w:spacing w:line="360" w:lineRule="auto"/>
        <w:jc w:val="both"/>
        <w:rPr>
          <w:rFonts w:ascii="Times New Roman" w:hAnsi="Times New Roman"/>
          <w:i/>
          <w:iCs/>
          <w:sz w:val="10"/>
          <w:szCs w:val="10"/>
        </w:rPr>
      </w:pPr>
    </w:p>
    <w:p w14:paraId="7E9975F9" w14:textId="77777777" w:rsidR="001B52A6" w:rsidRPr="001B52A6" w:rsidRDefault="001B52A6" w:rsidP="001B52A6">
      <w:pPr>
        <w:spacing w:line="360" w:lineRule="auto"/>
        <w:jc w:val="both"/>
        <w:rPr>
          <w:rFonts w:ascii="Times New Roman" w:hAnsi="Times New Roman"/>
          <w:sz w:val="24"/>
          <w:szCs w:val="24"/>
        </w:rPr>
      </w:pPr>
      <w:r w:rsidRPr="001B52A6">
        <w:rPr>
          <w:rFonts w:ascii="Times New Roman" w:hAnsi="Times New Roman"/>
          <w:sz w:val="24"/>
          <w:szCs w:val="24"/>
        </w:rPr>
        <w:t>The Smart Attendance System with Face Recognition will make attendance tracking faster, more accurate, and more secure for educational and corporate settings.</w:t>
      </w:r>
    </w:p>
    <w:p w14:paraId="604FCC1D"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Time-Saving:</w:t>
      </w:r>
      <w:r w:rsidRPr="001B52A6">
        <w:rPr>
          <w:rFonts w:ascii="Times New Roman" w:hAnsi="Times New Roman"/>
          <w:sz w:val="24"/>
          <w:szCs w:val="24"/>
        </w:rPr>
        <w:t xml:space="preserve"> Attendance marking will be reduced from minutes to seconds, giving more time for teaching or training.</w:t>
      </w:r>
    </w:p>
    <w:p w14:paraId="70565BB5" w14:textId="44017C71"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High Accuracy</w:t>
      </w:r>
      <w:r w:rsidRPr="001B52A6">
        <w:rPr>
          <w:rFonts w:ascii="Times New Roman" w:hAnsi="Times New Roman"/>
          <w:sz w:val="24"/>
          <w:szCs w:val="24"/>
        </w:rPr>
        <w:t>: AI-based recognition will prevent proxy attendance and ensure ≥9</w:t>
      </w:r>
      <w:r w:rsidR="00BF1C2E">
        <w:rPr>
          <w:rFonts w:ascii="Times New Roman" w:hAnsi="Times New Roman"/>
          <w:sz w:val="24"/>
          <w:szCs w:val="24"/>
        </w:rPr>
        <w:t>0-9</w:t>
      </w:r>
      <w:r w:rsidRPr="001B52A6">
        <w:rPr>
          <w:rFonts w:ascii="Times New Roman" w:hAnsi="Times New Roman"/>
          <w:sz w:val="24"/>
          <w:szCs w:val="24"/>
        </w:rPr>
        <w:t>5% accuracy in identification.</w:t>
      </w:r>
    </w:p>
    <w:p w14:paraId="3C093387"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Secure Data Storage:</w:t>
      </w:r>
      <w:r w:rsidRPr="001B52A6">
        <w:rPr>
          <w:rFonts w:ascii="Times New Roman" w:hAnsi="Times New Roman"/>
          <w:sz w:val="24"/>
          <w:szCs w:val="24"/>
        </w:rPr>
        <w:t xml:space="preserve"> Records will be stored in an encrypted database, ensuring safety and easy retrieval.</w:t>
      </w:r>
    </w:p>
    <w:p w14:paraId="480A96C9"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Real-Time Insights:</w:t>
      </w:r>
      <w:r w:rsidRPr="001B52A6">
        <w:rPr>
          <w:rFonts w:ascii="Times New Roman" w:hAnsi="Times New Roman"/>
          <w:sz w:val="24"/>
          <w:szCs w:val="24"/>
        </w:rPr>
        <w:t xml:space="preserve"> Dashboards will display attendance patterns and generate instant reports.</w:t>
      </w:r>
    </w:p>
    <w:p w14:paraId="59478791" w14:textId="77777777" w:rsidR="001B52A6" w:rsidRPr="001B52A6" w:rsidRDefault="001B52A6" w:rsidP="001B52A6">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Scalability:</w:t>
      </w:r>
      <w:r w:rsidRPr="001B52A6">
        <w:rPr>
          <w:rFonts w:ascii="Times New Roman" w:hAnsi="Times New Roman"/>
          <w:sz w:val="24"/>
          <w:szCs w:val="24"/>
        </w:rPr>
        <w:t xml:space="preserve"> The system will support multiple classrooms or locations with minimal setup.</w:t>
      </w:r>
    </w:p>
    <w:p w14:paraId="5210714B" w14:textId="24BB52BC" w:rsidR="002915E7" w:rsidRDefault="001B52A6" w:rsidP="002915E7">
      <w:pPr>
        <w:numPr>
          <w:ilvl w:val="0"/>
          <w:numId w:val="39"/>
        </w:numPr>
        <w:spacing w:line="360" w:lineRule="auto"/>
        <w:jc w:val="both"/>
        <w:rPr>
          <w:rFonts w:ascii="Times New Roman" w:hAnsi="Times New Roman"/>
          <w:sz w:val="24"/>
          <w:szCs w:val="24"/>
        </w:rPr>
      </w:pPr>
      <w:r w:rsidRPr="001B52A6">
        <w:rPr>
          <w:rFonts w:ascii="Times New Roman" w:hAnsi="Times New Roman"/>
          <w:b/>
          <w:bCs/>
          <w:sz w:val="26"/>
          <w:szCs w:val="26"/>
        </w:rPr>
        <w:t>Sustainability</w:t>
      </w:r>
      <w:r w:rsidRPr="001B52A6">
        <w:rPr>
          <w:rFonts w:ascii="Times New Roman" w:hAnsi="Times New Roman"/>
          <w:sz w:val="24"/>
          <w:szCs w:val="24"/>
        </w:rPr>
        <w:t>: Paperless operation will reduce administrative costs and environmental impact.</w:t>
      </w:r>
    </w:p>
    <w:p w14:paraId="5C86E4E9" w14:textId="77777777" w:rsidR="002915E7" w:rsidRDefault="002915E7" w:rsidP="002915E7">
      <w:pPr>
        <w:spacing w:line="360" w:lineRule="auto"/>
        <w:ind w:left="720"/>
        <w:jc w:val="both"/>
        <w:rPr>
          <w:rFonts w:ascii="Times New Roman" w:hAnsi="Times New Roman"/>
          <w:sz w:val="24"/>
          <w:szCs w:val="24"/>
        </w:rPr>
      </w:pPr>
    </w:p>
    <w:p w14:paraId="5B5741BA" w14:textId="77777777" w:rsidR="00A86A0C" w:rsidRDefault="00A86A0C" w:rsidP="002915E7">
      <w:pPr>
        <w:spacing w:line="360" w:lineRule="auto"/>
        <w:ind w:left="720"/>
        <w:jc w:val="both"/>
        <w:rPr>
          <w:rFonts w:ascii="Times New Roman" w:hAnsi="Times New Roman"/>
          <w:sz w:val="24"/>
          <w:szCs w:val="24"/>
        </w:rPr>
      </w:pPr>
    </w:p>
    <w:p w14:paraId="25C00D1D" w14:textId="77777777" w:rsidR="00A86A0C" w:rsidRDefault="00A86A0C" w:rsidP="002915E7">
      <w:pPr>
        <w:spacing w:line="360" w:lineRule="auto"/>
        <w:ind w:left="720"/>
        <w:jc w:val="both"/>
        <w:rPr>
          <w:rFonts w:ascii="Times New Roman" w:hAnsi="Times New Roman"/>
          <w:sz w:val="24"/>
          <w:szCs w:val="24"/>
        </w:rPr>
      </w:pPr>
    </w:p>
    <w:p w14:paraId="18C5D1A0" w14:textId="77777777" w:rsidR="00A86A0C" w:rsidRDefault="00A86A0C" w:rsidP="002915E7">
      <w:pPr>
        <w:spacing w:line="360" w:lineRule="auto"/>
        <w:ind w:left="720"/>
        <w:jc w:val="both"/>
        <w:rPr>
          <w:rFonts w:ascii="Times New Roman" w:hAnsi="Times New Roman"/>
          <w:sz w:val="24"/>
          <w:szCs w:val="24"/>
        </w:rPr>
      </w:pPr>
    </w:p>
    <w:p w14:paraId="59ED7325" w14:textId="77777777" w:rsidR="00A86A0C" w:rsidRDefault="00A86A0C" w:rsidP="002915E7">
      <w:pPr>
        <w:spacing w:line="360" w:lineRule="auto"/>
        <w:ind w:left="720"/>
        <w:jc w:val="both"/>
        <w:rPr>
          <w:rFonts w:ascii="Times New Roman" w:hAnsi="Times New Roman"/>
          <w:sz w:val="24"/>
          <w:szCs w:val="24"/>
        </w:rPr>
      </w:pPr>
    </w:p>
    <w:p w14:paraId="6619E9C9" w14:textId="77777777" w:rsidR="00A86A0C" w:rsidRDefault="00A86A0C" w:rsidP="002915E7">
      <w:pPr>
        <w:spacing w:line="360" w:lineRule="auto"/>
        <w:ind w:left="720"/>
        <w:jc w:val="both"/>
        <w:rPr>
          <w:rFonts w:ascii="Times New Roman" w:hAnsi="Times New Roman"/>
          <w:sz w:val="24"/>
          <w:szCs w:val="24"/>
        </w:rPr>
      </w:pPr>
    </w:p>
    <w:p w14:paraId="0140E132" w14:textId="77777777" w:rsidR="00A86A0C" w:rsidRDefault="00A86A0C" w:rsidP="002915E7">
      <w:pPr>
        <w:spacing w:line="360" w:lineRule="auto"/>
        <w:ind w:left="720"/>
        <w:jc w:val="both"/>
        <w:rPr>
          <w:rFonts w:ascii="Times New Roman" w:hAnsi="Times New Roman"/>
          <w:sz w:val="24"/>
          <w:szCs w:val="24"/>
        </w:rPr>
      </w:pPr>
    </w:p>
    <w:p w14:paraId="3189DE5B" w14:textId="77777777" w:rsidR="00A86A0C" w:rsidRPr="002915E7" w:rsidRDefault="00A86A0C" w:rsidP="002915E7">
      <w:pPr>
        <w:spacing w:line="360" w:lineRule="auto"/>
        <w:ind w:left="720"/>
        <w:jc w:val="both"/>
        <w:rPr>
          <w:rFonts w:ascii="Times New Roman" w:hAnsi="Times New Roman"/>
          <w:sz w:val="24"/>
          <w:szCs w:val="24"/>
        </w:rPr>
      </w:pPr>
    </w:p>
    <w:p w14:paraId="518EC253" w14:textId="567F9DA1" w:rsidR="00CA3F58" w:rsidRDefault="00016B93" w:rsidP="000704BC">
      <w:pPr>
        <w:spacing w:line="360" w:lineRule="auto"/>
        <w:jc w:val="center"/>
        <w:rPr>
          <w:rFonts w:ascii="Times New Roman" w:hAnsi="Times New Roman"/>
          <w:b/>
          <w:bCs/>
          <w:sz w:val="30"/>
          <w:szCs w:val="30"/>
        </w:rPr>
      </w:pPr>
      <w:r w:rsidRPr="001B52A6">
        <w:rPr>
          <w:rFonts w:ascii="Times New Roman" w:hAnsi="Times New Roman"/>
          <w:b/>
          <w:bCs/>
          <w:sz w:val="30"/>
          <w:szCs w:val="30"/>
        </w:rPr>
        <w:lastRenderedPageBreak/>
        <w:t>PROPOSED TIME DURATION</w:t>
      </w:r>
    </w:p>
    <w:p w14:paraId="1B411CFE" w14:textId="77777777" w:rsidR="000704BC" w:rsidRPr="000704BC" w:rsidRDefault="000704BC" w:rsidP="000704BC">
      <w:pPr>
        <w:spacing w:line="360" w:lineRule="auto"/>
        <w:jc w:val="center"/>
        <w:rPr>
          <w:rFonts w:ascii="Times New Roman" w:hAnsi="Times New Roman"/>
          <w:b/>
          <w:bCs/>
          <w:sz w:val="18"/>
          <w:szCs w:val="18"/>
        </w:rPr>
      </w:pPr>
    </w:p>
    <w:tbl>
      <w:tblPr>
        <w:tblStyle w:val="GridTable5Dark-Accent1"/>
        <w:tblW w:w="10060" w:type="dxa"/>
        <w:jc w:val="center"/>
        <w:tblLook w:val="04A0" w:firstRow="1" w:lastRow="0" w:firstColumn="1" w:lastColumn="0" w:noHBand="0" w:noVBand="1"/>
      </w:tblPr>
      <w:tblGrid>
        <w:gridCol w:w="1294"/>
        <w:gridCol w:w="1111"/>
        <w:gridCol w:w="1134"/>
        <w:gridCol w:w="6521"/>
      </w:tblGrid>
      <w:tr w:rsidR="000704BC" w:rsidRPr="000704BC" w14:paraId="4B4EAB1E" w14:textId="77777777" w:rsidTr="000704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064A908" w14:textId="17866B72" w:rsidR="000704BC" w:rsidRPr="000704BC" w:rsidRDefault="000704BC" w:rsidP="000704BC">
            <w:pPr>
              <w:spacing w:line="360" w:lineRule="auto"/>
              <w:jc w:val="center"/>
              <w:rPr>
                <w:rFonts w:ascii="Times New Roman" w:hAnsi="Times New Roman"/>
                <w:color w:val="auto"/>
                <w:sz w:val="24"/>
                <w:szCs w:val="24"/>
              </w:rPr>
            </w:pPr>
            <w:r w:rsidRPr="000704BC">
              <w:rPr>
                <w:rStyle w:val="Strong"/>
                <w:rFonts w:ascii="Times New Roman" w:hAnsi="Times New Roman"/>
                <w:color w:val="auto"/>
                <w:sz w:val="24"/>
                <w:szCs w:val="24"/>
              </w:rPr>
              <w:t>Phase</w:t>
            </w:r>
          </w:p>
        </w:tc>
        <w:tc>
          <w:tcPr>
            <w:tcW w:w="1111" w:type="dxa"/>
            <w:vAlign w:val="center"/>
          </w:tcPr>
          <w:p w14:paraId="60B5878C" w14:textId="1AD4A0C6"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Duration</w:t>
            </w:r>
          </w:p>
        </w:tc>
        <w:tc>
          <w:tcPr>
            <w:tcW w:w="1134" w:type="dxa"/>
            <w:vAlign w:val="center"/>
          </w:tcPr>
          <w:p w14:paraId="2F1DF893" w14:textId="6A2893C9"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Weeks</w:t>
            </w:r>
          </w:p>
        </w:tc>
        <w:tc>
          <w:tcPr>
            <w:tcW w:w="6521" w:type="dxa"/>
            <w:vAlign w:val="center"/>
          </w:tcPr>
          <w:p w14:paraId="2BD5FCC4" w14:textId="31BA6747" w:rsidR="000704BC" w:rsidRPr="000704BC" w:rsidRDefault="000704BC" w:rsidP="000704B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 w:val="24"/>
                <w:szCs w:val="24"/>
              </w:rPr>
            </w:pPr>
            <w:r w:rsidRPr="000704BC">
              <w:rPr>
                <w:rStyle w:val="Strong"/>
                <w:rFonts w:ascii="Times New Roman" w:hAnsi="Times New Roman"/>
                <w:color w:val="auto"/>
                <w:sz w:val="24"/>
                <w:szCs w:val="24"/>
              </w:rPr>
              <w:t>Description</w:t>
            </w:r>
          </w:p>
        </w:tc>
      </w:tr>
      <w:tr w:rsidR="000704BC" w:rsidRPr="000704BC" w14:paraId="4C40068F"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407756B" w14:textId="704E2FC8"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Requirement Analysis</w:t>
            </w:r>
          </w:p>
        </w:tc>
        <w:tc>
          <w:tcPr>
            <w:tcW w:w="1111" w:type="dxa"/>
            <w:vAlign w:val="center"/>
          </w:tcPr>
          <w:p w14:paraId="4D304357" w14:textId="028BFEFA"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3 Weeks</w:t>
            </w:r>
          </w:p>
        </w:tc>
        <w:tc>
          <w:tcPr>
            <w:tcW w:w="1134" w:type="dxa"/>
            <w:vAlign w:val="center"/>
          </w:tcPr>
          <w:p w14:paraId="4F9446A8" w14:textId="4FC15EE9"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 – Week 3</w:t>
            </w:r>
          </w:p>
        </w:tc>
        <w:tc>
          <w:tcPr>
            <w:tcW w:w="6521" w:type="dxa"/>
            <w:vAlign w:val="center"/>
          </w:tcPr>
          <w:p w14:paraId="06678402" w14:textId="48630349"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rPr>
            </w:pPr>
            <w:r w:rsidRPr="000704BC">
              <w:rPr>
                <w:rFonts w:ascii="Times New Roman" w:hAnsi="Times New Roman"/>
                <w:sz w:val="20"/>
                <w:szCs w:val="20"/>
              </w:rPr>
              <w:t xml:space="preserve">Conduct </w:t>
            </w:r>
            <w:proofErr w:type="gramStart"/>
            <w:r w:rsidRPr="000704BC">
              <w:rPr>
                <w:rStyle w:val="Strong"/>
                <w:rFonts w:ascii="Times New Roman" w:hAnsi="Times New Roman"/>
                <w:sz w:val="20"/>
                <w:szCs w:val="20"/>
              </w:rPr>
              <w:t>need</w:t>
            </w:r>
            <w:proofErr w:type="gramEnd"/>
            <w:r w:rsidRPr="000704BC">
              <w:rPr>
                <w:rStyle w:val="Strong"/>
                <w:rFonts w:ascii="Times New Roman" w:hAnsi="Times New Roman"/>
                <w:sz w:val="20"/>
                <w:szCs w:val="20"/>
              </w:rPr>
              <w:t xml:space="preserve"> analysis and feasibility study</w:t>
            </w:r>
            <w:r w:rsidRPr="000704BC">
              <w:rPr>
                <w:rFonts w:ascii="Times New Roman" w:hAnsi="Times New Roman"/>
                <w:sz w:val="20"/>
                <w:szCs w:val="20"/>
              </w:rPr>
              <w:t xml:space="preserve"> to evaluate technical, operational, and financial viability. Gather requirements through discussions and research, and document them in a </w:t>
            </w:r>
            <w:r w:rsidRPr="000704BC">
              <w:rPr>
                <w:rStyle w:val="Strong"/>
                <w:rFonts w:ascii="Times New Roman" w:hAnsi="Times New Roman"/>
                <w:sz w:val="20"/>
                <w:szCs w:val="20"/>
              </w:rPr>
              <w:t>Software Requirement Specification (SRS)</w:t>
            </w:r>
            <w:r w:rsidRPr="000704BC">
              <w:rPr>
                <w:rFonts w:ascii="Times New Roman" w:hAnsi="Times New Roman"/>
                <w:sz w:val="20"/>
                <w:szCs w:val="20"/>
              </w:rPr>
              <w:t>.</w:t>
            </w:r>
          </w:p>
        </w:tc>
      </w:tr>
      <w:tr w:rsidR="000704BC" w:rsidRPr="000704BC" w14:paraId="651D4139" w14:textId="77777777" w:rsidTr="000704BC">
        <w:trPr>
          <w:trHeight w:val="1413"/>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4F4880E1" w14:textId="299D9657"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System Design</w:t>
            </w:r>
          </w:p>
        </w:tc>
        <w:tc>
          <w:tcPr>
            <w:tcW w:w="1111" w:type="dxa"/>
            <w:vAlign w:val="center"/>
          </w:tcPr>
          <w:p w14:paraId="2B8504EA" w14:textId="1D9D5F93"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3 Weeks</w:t>
            </w:r>
          </w:p>
        </w:tc>
        <w:tc>
          <w:tcPr>
            <w:tcW w:w="1134" w:type="dxa"/>
            <w:vAlign w:val="center"/>
          </w:tcPr>
          <w:p w14:paraId="291A624C" w14:textId="39684752"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4 – Week 6</w:t>
            </w:r>
          </w:p>
        </w:tc>
        <w:tc>
          <w:tcPr>
            <w:tcW w:w="6521" w:type="dxa"/>
            <w:vAlign w:val="center"/>
          </w:tcPr>
          <w:p w14:paraId="7439B68D" w14:textId="7084E21D"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Develop </w:t>
            </w:r>
            <w:r w:rsidRPr="000704BC">
              <w:rPr>
                <w:rStyle w:val="Strong"/>
                <w:rFonts w:ascii="Times New Roman" w:hAnsi="Times New Roman"/>
                <w:sz w:val="20"/>
                <w:szCs w:val="20"/>
              </w:rPr>
              <w:t xml:space="preserve">system architecture, DFDs, ERDs, and UI </w:t>
            </w:r>
            <w:proofErr w:type="spellStart"/>
            <w:r w:rsidRPr="000704BC">
              <w:rPr>
                <w:rStyle w:val="Strong"/>
                <w:rFonts w:ascii="Times New Roman" w:hAnsi="Times New Roman"/>
                <w:sz w:val="20"/>
                <w:szCs w:val="20"/>
              </w:rPr>
              <w:t>mockups</w:t>
            </w:r>
            <w:proofErr w:type="spellEnd"/>
            <w:r w:rsidRPr="000704BC">
              <w:rPr>
                <w:rFonts w:ascii="Times New Roman" w:hAnsi="Times New Roman"/>
                <w:sz w:val="20"/>
                <w:szCs w:val="20"/>
              </w:rPr>
              <w:t xml:space="preserve">. Finalize technology stack (OpenCV, NumPy, </w:t>
            </w:r>
            <w:proofErr w:type="spellStart"/>
            <w:r w:rsidRPr="000704BC">
              <w:rPr>
                <w:rFonts w:ascii="Times New Roman" w:hAnsi="Times New Roman"/>
                <w:sz w:val="20"/>
                <w:szCs w:val="20"/>
              </w:rPr>
              <w:t>Keras-FaceNet</w:t>
            </w:r>
            <w:proofErr w:type="spellEnd"/>
            <w:r w:rsidRPr="000704BC">
              <w:rPr>
                <w:rFonts w:ascii="Times New Roman" w:hAnsi="Times New Roman"/>
                <w:sz w:val="20"/>
                <w:szCs w:val="20"/>
              </w:rPr>
              <w:t>, scikit-learn, Flask/Django for backend, HTML/CSS/JS for frontend). Define database schema and overall workflow designs.</w:t>
            </w:r>
          </w:p>
        </w:tc>
      </w:tr>
      <w:tr w:rsidR="000704BC" w:rsidRPr="000704BC" w14:paraId="0D50D60B"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E5C073E" w14:textId="1190B29F" w:rsidR="000704BC" w:rsidRPr="000704BC" w:rsidRDefault="000704BC" w:rsidP="000704BC">
            <w:pPr>
              <w:spacing w:line="360" w:lineRule="auto"/>
              <w:jc w:val="center"/>
              <w:rPr>
                <w:rFonts w:ascii="Times New Roman" w:hAnsi="Times New Roman"/>
                <w:sz w:val="20"/>
                <w:szCs w:val="20"/>
              </w:rPr>
            </w:pPr>
            <w:r w:rsidRPr="000704BC">
              <w:rPr>
                <w:rStyle w:val="Strong"/>
                <w:rFonts w:ascii="Times New Roman" w:hAnsi="Times New Roman"/>
                <w:sz w:val="20"/>
                <w:szCs w:val="20"/>
              </w:rPr>
              <w:t>AI Module Development</w:t>
            </w:r>
          </w:p>
        </w:tc>
        <w:tc>
          <w:tcPr>
            <w:tcW w:w="1111" w:type="dxa"/>
            <w:vAlign w:val="center"/>
          </w:tcPr>
          <w:p w14:paraId="1B8E9FB4" w14:textId="77213AC0"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4 Weeks</w:t>
            </w:r>
          </w:p>
        </w:tc>
        <w:tc>
          <w:tcPr>
            <w:tcW w:w="1134" w:type="dxa"/>
            <w:vAlign w:val="center"/>
          </w:tcPr>
          <w:p w14:paraId="49918F7C" w14:textId="50D7D268"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7 – Week 10</w:t>
            </w:r>
          </w:p>
        </w:tc>
        <w:tc>
          <w:tcPr>
            <w:tcW w:w="6521" w:type="dxa"/>
            <w:vAlign w:val="center"/>
          </w:tcPr>
          <w:p w14:paraId="703A72BE" w14:textId="02AFC6F6"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Implement </w:t>
            </w:r>
            <w:r w:rsidRPr="000704BC">
              <w:rPr>
                <w:rStyle w:val="Strong"/>
                <w:rFonts w:ascii="Times New Roman" w:hAnsi="Times New Roman"/>
                <w:sz w:val="20"/>
                <w:szCs w:val="20"/>
              </w:rPr>
              <w:t>OpenCV-based video capture</w:t>
            </w:r>
            <w:r w:rsidRPr="000704BC">
              <w:rPr>
                <w:rFonts w:ascii="Times New Roman" w:hAnsi="Times New Roman"/>
                <w:sz w:val="20"/>
                <w:szCs w:val="20"/>
              </w:rPr>
              <w:t xml:space="preserve">, </w:t>
            </w:r>
            <w:r w:rsidRPr="000704BC">
              <w:rPr>
                <w:rStyle w:val="Strong"/>
                <w:rFonts w:ascii="Times New Roman" w:hAnsi="Times New Roman"/>
                <w:sz w:val="20"/>
                <w:szCs w:val="20"/>
              </w:rPr>
              <w:t>FaceNet embeddings extraction</w:t>
            </w:r>
            <w:r w:rsidRPr="000704BC">
              <w:rPr>
                <w:rFonts w:ascii="Times New Roman" w:hAnsi="Times New Roman"/>
                <w:sz w:val="20"/>
                <w:szCs w:val="20"/>
              </w:rPr>
              <w:t xml:space="preserve">, and </w:t>
            </w:r>
            <w:r w:rsidRPr="000704BC">
              <w:rPr>
                <w:rStyle w:val="Strong"/>
                <w:rFonts w:ascii="Times New Roman" w:hAnsi="Times New Roman"/>
                <w:sz w:val="20"/>
                <w:szCs w:val="20"/>
              </w:rPr>
              <w:t>SVM classifier training</w:t>
            </w:r>
            <w:r w:rsidRPr="000704BC">
              <w:rPr>
                <w:rFonts w:ascii="Times New Roman" w:hAnsi="Times New Roman"/>
                <w:sz w:val="20"/>
                <w:szCs w:val="20"/>
              </w:rPr>
              <w:t>. Validate the AI module using sample datasets to ensure accuracy, robustness, and efficiency before integration.</w:t>
            </w:r>
          </w:p>
        </w:tc>
      </w:tr>
      <w:tr w:rsidR="000704BC" w:rsidRPr="000704BC" w14:paraId="60689577"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1301093" w14:textId="2C70836A"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Backend Development</w:t>
            </w:r>
          </w:p>
        </w:tc>
        <w:tc>
          <w:tcPr>
            <w:tcW w:w="1111" w:type="dxa"/>
            <w:vAlign w:val="center"/>
          </w:tcPr>
          <w:p w14:paraId="5BF8DA87" w14:textId="736E4E40"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74E44215" w14:textId="69BCEECC"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11 – Week 12</w:t>
            </w:r>
          </w:p>
        </w:tc>
        <w:tc>
          <w:tcPr>
            <w:tcW w:w="6521" w:type="dxa"/>
            <w:vAlign w:val="center"/>
          </w:tcPr>
          <w:p w14:paraId="73C8260C" w14:textId="4964ECF4"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Build backend logic for </w:t>
            </w:r>
            <w:r w:rsidRPr="000704BC">
              <w:rPr>
                <w:rStyle w:val="Strong"/>
                <w:rFonts w:ascii="Times New Roman" w:hAnsi="Times New Roman"/>
                <w:sz w:val="20"/>
                <w:szCs w:val="20"/>
              </w:rPr>
              <w:t>attendance storage, authentication, and API communication</w:t>
            </w:r>
            <w:r w:rsidRPr="000704BC">
              <w:rPr>
                <w:rFonts w:ascii="Times New Roman" w:hAnsi="Times New Roman"/>
                <w:sz w:val="20"/>
                <w:szCs w:val="20"/>
              </w:rPr>
              <w:t>. Integrate AI module with database (MySQL) and ensure secure, reliable data handling.</w:t>
            </w:r>
          </w:p>
        </w:tc>
      </w:tr>
      <w:tr w:rsidR="000704BC" w:rsidRPr="000704BC" w14:paraId="590BDE0C"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73AE0DB" w14:textId="04FBF2DC"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Frontend Development</w:t>
            </w:r>
          </w:p>
        </w:tc>
        <w:tc>
          <w:tcPr>
            <w:tcW w:w="1111" w:type="dxa"/>
            <w:vAlign w:val="center"/>
          </w:tcPr>
          <w:p w14:paraId="18D0F73F" w14:textId="50A08C68"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23A9DC84" w14:textId="3A374B3F"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13 – Week 14</w:t>
            </w:r>
          </w:p>
        </w:tc>
        <w:tc>
          <w:tcPr>
            <w:tcW w:w="6521" w:type="dxa"/>
            <w:vAlign w:val="center"/>
          </w:tcPr>
          <w:p w14:paraId="467D895F" w14:textId="764E8514"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Design and implement a responsive </w:t>
            </w:r>
            <w:r w:rsidRPr="000704BC">
              <w:rPr>
                <w:rStyle w:val="Strong"/>
                <w:rFonts w:ascii="Times New Roman" w:hAnsi="Times New Roman"/>
                <w:sz w:val="20"/>
                <w:szCs w:val="20"/>
              </w:rPr>
              <w:t>user interface</w:t>
            </w:r>
            <w:r w:rsidRPr="000704BC">
              <w:rPr>
                <w:rFonts w:ascii="Times New Roman" w:hAnsi="Times New Roman"/>
                <w:sz w:val="20"/>
                <w:szCs w:val="20"/>
              </w:rPr>
              <w:t xml:space="preserve"> for teachers/admins. Display live face recognition results, attendance records, and reports in a user-friendly manner.</w:t>
            </w:r>
          </w:p>
        </w:tc>
      </w:tr>
      <w:tr w:rsidR="000704BC" w:rsidRPr="000704BC" w14:paraId="21F987F5"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375258B6" w14:textId="3D543E43"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Integration &amp; Testing</w:t>
            </w:r>
          </w:p>
        </w:tc>
        <w:tc>
          <w:tcPr>
            <w:tcW w:w="1111" w:type="dxa"/>
            <w:vAlign w:val="center"/>
          </w:tcPr>
          <w:p w14:paraId="6D221C99" w14:textId="63E55CB1"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2 Weeks</w:t>
            </w:r>
          </w:p>
        </w:tc>
        <w:tc>
          <w:tcPr>
            <w:tcW w:w="1134" w:type="dxa"/>
            <w:vAlign w:val="center"/>
          </w:tcPr>
          <w:p w14:paraId="50B01BA8" w14:textId="7121CFA9"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15 – Week 16</w:t>
            </w:r>
          </w:p>
        </w:tc>
        <w:tc>
          <w:tcPr>
            <w:tcW w:w="6521" w:type="dxa"/>
            <w:vAlign w:val="center"/>
          </w:tcPr>
          <w:p w14:paraId="0F21E276" w14:textId="39286CAC"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Carry out </w:t>
            </w:r>
            <w:r w:rsidRPr="000704BC">
              <w:rPr>
                <w:rStyle w:val="Strong"/>
                <w:rFonts w:ascii="Times New Roman" w:hAnsi="Times New Roman"/>
                <w:sz w:val="20"/>
                <w:szCs w:val="20"/>
              </w:rPr>
              <w:t>unit, integration, and system testing</w:t>
            </w:r>
            <w:r w:rsidRPr="000704BC">
              <w:rPr>
                <w:rFonts w:ascii="Times New Roman" w:hAnsi="Times New Roman"/>
                <w:sz w:val="20"/>
                <w:szCs w:val="20"/>
              </w:rPr>
              <w:t xml:space="preserve"> to ensure smooth workflow across AI, backend, and frontend modules. Conduct </w:t>
            </w:r>
            <w:r w:rsidRPr="000704BC">
              <w:rPr>
                <w:rStyle w:val="Strong"/>
                <w:rFonts w:ascii="Times New Roman" w:hAnsi="Times New Roman"/>
                <w:sz w:val="20"/>
                <w:szCs w:val="20"/>
              </w:rPr>
              <w:t>User Acceptance Testing (UAT)</w:t>
            </w:r>
            <w:r w:rsidRPr="000704BC">
              <w:rPr>
                <w:rFonts w:ascii="Times New Roman" w:hAnsi="Times New Roman"/>
                <w:sz w:val="20"/>
                <w:szCs w:val="20"/>
              </w:rPr>
              <w:t xml:space="preserve"> with sample users to verify usability and reliability.</w:t>
            </w:r>
          </w:p>
        </w:tc>
      </w:tr>
      <w:tr w:rsidR="000704BC" w:rsidRPr="000704BC" w14:paraId="3A6214D8" w14:textId="77777777" w:rsidTr="000704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7CE19997" w14:textId="5EDDDA13"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Deployment</w:t>
            </w:r>
          </w:p>
        </w:tc>
        <w:tc>
          <w:tcPr>
            <w:tcW w:w="1111" w:type="dxa"/>
            <w:vAlign w:val="center"/>
          </w:tcPr>
          <w:p w14:paraId="75CE4304" w14:textId="0003F1B5"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1 Week</w:t>
            </w:r>
          </w:p>
        </w:tc>
        <w:tc>
          <w:tcPr>
            <w:tcW w:w="1134" w:type="dxa"/>
            <w:vAlign w:val="center"/>
          </w:tcPr>
          <w:p w14:paraId="04EDF8C0" w14:textId="325C6853"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17</w:t>
            </w:r>
          </w:p>
        </w:tc>
        <w:tc>
          <w:tcPr>
            <w:tcW w:w="6521" w:type="dxa"/>
            <w:vAlign w:val="center"/>
          </w:tcPr>
          <w:p w14:paraId="386CA0D0" w14:textId="1E1AFB24" w:rsidR="000704BC" w:rsidRPr="000704BC" w:rsidRDefault="000704BC" w:rsidP="000704B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Deploy the finalized system on a </w:t>
            </w:r>
            <w:r w:rsidRPr="000704BC">
              <w:rPr>
                <w:rStyle w:val="Strong"/>
                <w:rFonts w:ascii="Times New Roman" w:hAnsi="Times New Roman"/>
                <w:sz w:val="20"/>
                <w:szCs w:val="20"/>
              </w:rPr>
              <w:t>local server or cloud platform</w:t>
            </w:r>
            <w:r w:rsidRPr="000704BC">
              <w:rPr>
                <w:rFonts w:ascii="Times New Roman" w:hAnsi="Times New Roman"/>
                <w:sz w:val="20"/>
                <w:szCs w:val="20"/>
              </w:rPr>
              <w:t xml:space="preserve">. Configure database, ensure smooth system accessibility, and provide </w:t>
            </w:r>
            <w:r w:rsidRPr="000704BC">
              <w:rPr>
                <w:rStyle w:val="Strong"/>
                <w:rFonts w:ascii="Times New Roman" w:hAnsi="Times New Roman"/>
                <w:sz w:val="20"/>
                <w:szCs w:val="20"/>
              </w:rPr>
              <w:t>user training/documentation</w:t>
            </w:r>
            <w:r w:rsidRPr="000704BC">
              <w:rPr>
                <w:rFonts w:ascii="Times New Roman" w:hAnsi="Times New Roman"/>
                <w:sz w:val="20"/>
                <w:szCs w:val="20"/>
              </w:rPr>
              <w:t>.</w:t>
            </w:r>
          </w:p>
        </w:tc>
      </w:tr>
      <w:tr w:rsidR="000704BC" w:rsidRPr="000704BC" w14:paraId="106A7731" w14:textId="77777777" w:rsidTr="000704BC">
        <w:trPr>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5FC66EAB" w14:textId="0C216438" w:rsidR="000704BC" w:rsidRPr="000704BC" w:rsidRDefault="000704BC" w:rsidP="000704BC">
            <w:pPr>
              <w:spacing w:line="360" w:lineRule="auto"/>
              <w:jc w:val="both"/>
              <w:rPr>
                <w:rFonts w:ascii="Times New Roman" w:hAnsi="Times New Roman"/>
                <w:sz w:val="20"/>
                <w:szCs w:val="20"/>
              </w:rPr>
            </w:pPr>
            <w:r w:rsidRPr="000704BC">
              <w:rPr>
                <w:rStyle w:val="Strong"/>
                <w:rFonts w:ascii="Times New Roman" w:hAnsi="Times New Roman"/>
                <w:sz w:val="20"/>
                <w:szCs w:val="20"/>
              </w:rPr>
              <w:t>Maintenance &amp; Support</w:t>
            </w:r>
          </w:p>
        </w:tc>
        <w:tc>
          <w:tcPr>
            <w:tcW w:w="1111" w:type="dxa"/>
            <w:vAlign w:val="center"/>
          </w:tcPr>
          <w:p w14:paraId="5A908BE8" w14:textId="780E62CA"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1 Week (initial) + Ongoing</w:t>
            </w:r>
          </w:p>
        </w:tc>
        <w:tc>
          <w:tcPr>
            <w:tcW w:w="1134" w:type="dxa"/>
            <w:vAlign w:val="center"/>
          </w:tcPr>
          <w:p w14:paraId="765431CC" w14:textId="5AF0C88B"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Week 18</w:t>
            </w:r>
          </w:p>
        </w:tc>
        <w:tc>
          <w:tcPr>
            <w:tcW w:w="6521" w:type="dxa"/>
            <w:vAlign w:val="center"/>
          </w:tcPr>
          <w:p w14:paraId="17075C3E" w14:textId="624A66F8" w:rsidR="000704BC" w:rsidRPr="000704BC" w:rsidRDefault="000704BC" w:rsidP="000704B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704BC">
              <w:rPr>
                <w:rFonts w:ascii="Times New Roman" w:hAnsi="Times New Roman"/>
                <w:sz w:val="20"/>
                <w:szCs w:val="20"/>
              </w:rPr>
              <w:t xml:space="preserve">Provide </w:t>
            </w:r>
            <w:r w:rsidRPr="000704BC">
              <w:rPr>
                <w:rStyle w:val="Strong"/>
                <w:rFonts w:ascii="Times New Roman" w:hAnsi="Times New Roman"/>
                <w:sz w:val="20"/>
                <w:szCs w:val="20"/>
              </w:rPr>
              <w:t>bug fixes, performance monitoring, and model retraining</w:t>
            </w:r>
            <w:r w:rsidRPr="000704BC">
              <w:rPr>
                <w:rFonts w:ascii="Times New Roman" w:hAnsi="Times New Roman"/>
                <w:sz w:val="20"/>
                <w:szCs w:val="20"/>
              </w:rPr>
              <w:t xml:space="preserve"> (if required). Collect feedback from users and apply continuous improvements to maintain system accuracy and reliability.</w:t>
            </w:r>
          </w:p>
        </w:tc>
      </w:tr>
    </w:tbl>
    <w:p w14:paraId="63EA7F3A" w14:textId="77777777" w:rsidR="00A86A0C" w:rsidRDefault="00A86A0C" w:rsidP="00E8359E">
      <w:pPr>
        <w:spacing w:line="360" w:lineRule="auto"/>
        <w:jc w:val="both"/>
        <w:rPr>
          <w:rFonts w:ascii="Times New Roman" w:hAnsi="Times New Roman"/>
          <w:sz w:val="24"/>
          <w:szCs w:val="24"/>
        </w:rPr>
      </w:pPr>
    </w:p>
    <w:p w14:paraId="6D9A0955" w14:textId="77777777" w:rsidR="000704BC" w:rsidRDefault="000704BC" w:rsidP="00E8359E">
      <w:pPr>
        <w:spacing w:line="360" w:lineRule="auto"/>
        <w:jc w:val="both"/>
        <w:rPr>
          <w:rFonts w:ascii="Times New Roman" w:hAnsi="Times New Roman"/>
          <w:sz w:val="24"/>
          <w:szCs w:val="24"/>
        </w:rPr>
      </w:pPr>
    </w:p>
    <w:p w14:paraId="72415BF3" w14:textId="200780FE" w:rsidR="005D1362" w:rsidRDefault="00C70B6E" w:rsidP="00AD219C">
      <w:pPr>
        <w:spacing w:line="360" w:lineRule="auto"/>
        <w:jc w:val="both"/>
        <w:rPr>
          <w:rFonts w:ascii="Times New Roman" w:hAnsi="Times New Roman"/>
          <w:b/>
          <w:sz w:val="36"/>
          <w:szCs w:val="36"/>
        </w:rPr>
      </w:pPr>
      <w:r w:rsidRPr="00E95009">
        <w:rPr>
          <w:rFonts w:ascii="Times New Roman" w:hAnsi="Times New Roman"/>
          <w:b/>
          <w:sz w:val="36"/>
          <w:szCs w:val="36"/>
        </w:rPr>
        <w:lastRenderedPageBreak/>
        <w:t>REFERENCES</w:t>
      </w:r>
    </w:p>
    <w:p w14:paraId="6234C076" w14:textId="77777777" w:rsidR="000704BC" w:rsidRPr="000704BC" w:rsidRDefault="000704BC" w:rsidP="00AD219C">
      <w:pPr>
        <w:spacing w:line="360" w:lineRule="auto"/>
        <w:jc w:val="both"/>
        <w:rPr>
          <w:rFonts w:ascii="Times New Roman" w:hAnsi="Times New Roman"/>
          <w:b/>
          <w:sz w:val="14"/>
          <w:szCs w:val="14"/>
        </w:rPr>
      </w:pPr>
    </w:p>
    <w:p w14:paraId="47B8708B" w14:textId="3D7B9249" w:rsidR="00083266"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Schroff, F., Kalenichenko, D., &amp; Philbin, J., “FaceNet: A Unified Embedding for Face Recognition and Clustering,” </w:t>
      </w:r>
      <w:r w:rsidRPr="00083266">
        <w:rPr>
          <w:rFonts w:ascii="Times New Roman" w:eastAsia="Times New Roman" w:hAnsi="Times New Roman"/>
          <w:i/>
          <w:iCs/>
          <w:color w:val="333333"/>
          <w:sz w:val="24"/>
          <w:szCs w:val="24"/>
        </w:rPr>
        <w:t>Proceedings of the IEEE Conference on Computer Vision and Pattern Recognition (CVPR)</w:t>
      </w:r>
      <w:r w:rsidRPr="00083266">
        <w:rPr>
          <w:rFonts w:ascii="Times New Roman" w:eastAsia="Times New Roman" w:hAnsi="Times New Roman"/>
          <w:color w:val="333333"/>
          <w:sz w:val="24"/>
          <w:szCs w:val="24"/>
        </w:rPr>
        <w:t>, 2015, pp. 815–823.</w:t>
      </w:r>
    </w:p>
    <w:p w14:paraId="350CF1D2"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6EE5EB0D" w14:textId="6BBCA3B0" w:rsidR="00AD219C" w:rsidRPr="00AD219C"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Parkhi, O. M., Vedaldi, A., &amp; Zisserman, A., “Deep Face Recognition,” </w:t>
      </w:r>
      <w:r w:rsidRPr="00083266">
        <w:rPr>
          <w:rFonts w:ascii="Times New Roman" w:eastAsia="Times New Roman" w:hAnsi="Times New Roman"/>
          <w:i/>
          <w:iCs/>
          <w:color w:val="333333"/>
          <w:sz w:val="24"/>
          <w:szCs w:val="24"/>
        </w:rPr>
        <w:t>British Machine Vision Conference (BMVC)</w:t>
      </w:r>
      <w:r w:rsidRPr="00083266">
        <w:rPr>
          <w:rFonts w:ascii="Times New Roman" w:eastAsia="Times New Roman" w:hAnsi="Times New Roman"/>
          <w:color w:val="333333"/>
          <w:sz w:val="24"/>
          <w:szCs w:val="24"/>
        </w:rPr>
        <w:t>, 2015.</w:t>
      </w:r>
    </w:p>
    <w:p w14:paraId="136D9B27"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278B141B" w14:textId="0A368FC9" w:rsidR="00AD219C" w:rsidRPr="00AD219C"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He, K., Zhang, X., Ren, S., &amp; Sun, J., “Deep Residual Learning for Image Recognition,” </w:t>
      </w:r>
      <w:r w:rsidRPr="00083266">
        <w:rPr>
          <w:rFonts w:ascii="Times New Roman" w:eastAsia="Times New Roman" w:hAnsi="Times New Roman"/>
          <w:i/>
          <w:iCs/>
          <w:color w:val="333333"/>
          <w:sz w:val="24"/>
          <w:szCs w:val="24"/>
        </w:rPr>
        <w:t>Proceedings of the IEEE Conference on Computer Vision and Pattern Recognition (CVPR)</w:t>
      </w:r>
      <w:r w:rsidRPr="00083266">
        <w:rPr>
          <w:rFonts w:ascii="Times New Roman" w:eastAsia="Times New Roman" w:hAnsi="Times New Roman"/>
          <w:color w:val="333333"/>
          <w:sz w:val="24"/>
          <w:szCs w:val="24"/>
        </w:rPr>
        <w:t>, 2016, pp. 770–778.</w:t>
      </w:r>
    </w:p>
    <w:p w14:paraId="458F5A61"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22C17977" w14:textId="3D250797" w:rsidR="00083266" w:rsidRDefault="00083266" w:rsidP="00AD219C">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083266">
        <w:rPr>
          <w:rFonts w:ascii="Times New Roman" w:eastAsia="Times New Roman" w:hAnsi="Times New Roman"/>
          <w:color w:val="333333"/>
          <w:sz w:val="24"/>
          <w:szCs w:val="24"/>
        </w:rPr>
        <w:t xml:space="preserve">Johnson, C., &amp; Hoeller, P., </w:t>
      </w:r>
      <w:r w:rsidRPr="00083266">
        <w:rPr>
          <w:rFonts w:ascii="Times New Roman" w:eastAsia="Times New Roman" w:hAnsi="Times New Roman"/>
          <w:i/>
          <w:iCs/>
          <w:color w:val="333333"/>
          <w:sz w:val="24"/>
          <w:szCs w:val="24"/>
        </w:rPr>
        <w:t>Spring Boot in Action</w:t>
      </w:r>
      <w:r w:rsidRPr="00083266">
        <w:rPr>
          <w:rFonts w:ascii="Times New Roman" w:eastAsia="Times New Roman" w:hAnsi="Times New Roman"/>
          <w:color w:val="333333"/>
          <w:sz w:val="24"/>
          <w:szCs w:val="24"/>
        </w:rPr>
        <w:t>, Manning Publications, 2018.</w:t>
      </w:r>
    </w:p>
    <w:p w14:paraId="50CDBB9F" w14:textId="77777777" w:rsidR="00AD219C" w:rsidRPr="00083266" w:rsidRDefault="00AD219C" w:rsidP="00AD219C">
      <w:pPr>
        <w:pStyle w:val="ListParagraph"/>
        <w:shd w:val="clear" w:color="auto" w:fill="FFFFFF"/>
        <w:tabs>
          <w:tab w:val="left" w:pos="450"/>
        </w:tabs>
        <w:spacing w:after="0" w:line="360" w:lineRule="auto"/>
        <w:ind w:left="360"/>
        <w:jc w:val="both"/>
        <w:textAlignment w:val="top"/>
        <w:rPr>
          <w:rFonts w:ascii="Times New Roman" w:eastAsia="Times New Roman" w:hAnsi="Times New Roman"/>
          <w:color w:val="333333"/>
          <w:sz w:val="10"/>
          <w:szCs w:val="10"/>
        </w:rPr>
      </w:pPr>
    </w:p>
    <w:p w14:paraId="51FF2D19" w14:textId="55860786" w:rsidR="00CC59FD" w:rsidRPr="002915E7" w:rsidRDefault="00083266" w:rsidP="009858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2915E7">
        <w:rPr>
          <w:rFonts w:ascii="Times New Roman" w:eastAsia="Times New Roman" w:hAnsi="Times New Roman"/>
          <w:color w:val="333333"/>
          <w:sz w:val="24"/>
          <w:szCs w:val="24"/>
        </w:rPr>
        <w:t xml:space="preserve">King, D. E., “Dlib-ml: A Machine Learning Toolkit,” </w:t>
      </w:r>
      <w:r w:rsidRPr="002915E7">
        <w:rPr>
          <w:rFonts w:ascii="Times New Roman" w:eastAsia="Times New Roman" w:hAnsi="Times New Roman"/>
          <w:i/>
          <w:iCs/>
          <w:color w:val="333333"/>
          <w:sz w:val="24"/>
          <w:szCs w:val="24"/>
        </w:rPr>
        <w:t>Journal of Machine Learning Research</w:t>
      </w:r>
      <w:r w:rsidRPr="002915E7">
        <w:rPr>
          <w:rFonts w:ascii="Times New Roman" w:eastAsia="Times New Roman" w:hAnsi="Times New Roman"/>
          <w:color w:val="333333"/>
          <w:sz w:val="24"/>
          <w:szCs w:val="24"/>
        </w:rPr>
        <w:t>, Vol. 10, pp. 1755–1758, 2009.</w:t>
      </w:r>
    </w:p>
    <w:sectPr w:rsidR="00CC59FD" w:rsidRPr="002915E7" w:rsidSect="00454C41">
      <w:footerReference w:type="default" r:id="rId9"/>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0CC35" w14:textId="77777777" w:rsidR="0008115B" w:rsidRDefault="0008115B" w:rsidP="000B39D6">
      <w:pPr>
        <w:spacing w:after="0" w:line="240" w:lineRule="auto"/>
      </w:pPr>
      <w:r>
        <w:separator/>
      </w:r>
    </w:p>
  </w:endnote>
  <w:endnote w:type="continuationSeparator" w:id="0">
    <w:p w14:paraId="44A2B6F2" w14:textId="77777777" w:rsidR="0008115B" w:rsidRDefault="0008115B"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37A28602"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33151392" w14:textId="3E540076" w:rsidR="00FF3AE1" w:rsidRDefault="00FF3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6225" w14:textId="77777777" w:rsidR="0008115B" w:rsidRDefault="0008115B" w:rsidP="000B39D6">
      <w:pPr>
        <w:spacing w:after="0" w:line="240" w:lineRule="auto"/>
      </w:pPr>
      <w:r>
        <w:separator/>
      </w:r>
    </w:p>
  </w:footnote>
  <w:footnote w:type="continuationSeparator" w:id="0">
    <w:p w14:paraId="39FB5AC3" w14:textId="77777777" w:rsidR="0008115B" w:rsidRDefault="0008115B"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9DC"/>
    <w:multiLevelType w:val="multilevel"/>
    <w:tmpl w:val="0AD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0424BC"/>
    <w:multiLevelType w:val="multilevel"/>
    <w:tmpl w:val="14B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B5A"/>
    <w:multiLevelType w:val="hybridMultilevel"/>
    <w:tmpl w:val="0470B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0979A2"/>
    <w:multiLevelType w:val="multilevel"/>
    <w:tmpl w:val="1F6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2AFD"/>
    <w:multiLevelType w:val="multilevel"/>
    <w:tmpl w:val="F3FA5F0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40B0030"/>
    <w:multiLevelType w:val="multilevel"/>
    <w:tmpl w:val="C5F6E4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91A7DF4"/>
    <w:multiLevelType w:val="multilevel"/>
    <w:tmpl w:val="7A8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62673"/>
    <w:multiLevelType w:val="hybridMultilevel"/>
    <w:tmpl w:val="78B4F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1D2C22"/>
    <w:multiLevelType w:val="hybridMultilevel"/>
    <w:tmpl w:val="E6527F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38313A"/>
    <w:multiLevelType w:val="multilevel"/>
    <w:tmpl w:val="75E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E2EC7"/>
    <w:multiLevelType w:val="multilevel"/>
    <w:tmpl w:val="848C58A2"/>
    <w:lvl w:ilvl="0">
      <w:start w:val="1"/>
      <w:numFmt w:val="bullet"/>
      <w:lvlText w:val=""/>
      <w:lvlJc w:val="left"/>
      <w:pPr>
        <w:ind w:left="360" w:hanging="360"/>
      </w:pPr>
      <w:rPr>
        <w:rFonts w:ascii="Symbol" w:hAnsi="Symbol"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957432"/>
    <w:multiLevelType w:val="hybridMultilevel"/>
    <w:tmpl w:val="C334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610683"/>
    <w:multiLevelType w:val="hybridMultilevel"/>
    <w:tmpl w:val="FBA21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7D3DFA"/>
    <w:multiLevelType w:val="multilevel"/>
    <w:tmpl w:val="CD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A231C"/>
    <w:multiLevelType w:val="multilevel"/>
    <w:tmpl w:val="2D1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14E48"/>
    <w:multiLevelType w:val="multilevel"/>
    <w:tmpl w:val="121649E0"/>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C46BAC"/>
    <w:multiLevelType w:val="multilevel"/>
    <w:tmpl w:val="A05099AE"/>
    <w:lvl w:ilvl="0">
      <w:start w:val="1"/>
      <w:numFmt w:val="decimal"/>
      <w:lvlText w:val="%1."/>
      <w:lvlJc w:val="left"/>
      <w:pPr>
        <w:ind w:left="360" w:hanging="360"/>
      </w:pPr>
      <w:rPr>
        <w:rFont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676580"/>
    <w:multiLevelType w:val="multilevel"/>
    <w:tmpl w:val="6E5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B40B7"/>
    <w:multiLevelType w:val="hybridMultilevel"/>
    <w:tmpl w:val="C5B2E4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530F4D"/>
    <w:multiLevelType w:val="multilevel"/>
    <w:tmpl w:val="5CC42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886090E"/>
    <w:multiLevelType w:val="hybridMultilevel"/>
    <w:tmpl w:val="0F160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BDC0325"/>
    <w:multiLevelType w:val="hybridMultilevel"/>
    <w:tmpl w:val="C1464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211C97"/>
    <w:multiLevelType w:val="hybridMultilevel"/>
    <w:tmpl w:val="7D42F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928F0"/>
    <w:multiLevelType w:val="hybridMultilevel"/>
    <w:tmpl w:val="3DD6C8F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0D3780E"/>
    <w:multiLevelType w:val="hybridMultilevel"/>
    <w:tmpl w:val="216A31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6900981"/>
    <w:multiLevelType w:val="multilevel"/>
    <w:tmpl w:val="7EE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53A20"/>
    <w:multiLevelType w:val="hybridMultilevel"/>
    <w:tmpl w:val="FD5C73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DC51944"/>
    <w:multiLevelType w:val="multilevel"/>
    <w:tmpl w:val="F46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D49B9"/>
    <w:multiLevelType w:val="hybridMultilevel"/>
    <w:tmpl w:val="E79E4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EB76DA"/>
    <w:multiLevelType w:val="multilevel"/>
    <w:tmpl w:val="CC9C0560"/>
    <w:lvl w:ilvl="0">
      <w:start w:val="1"/>
      <w:numFmt w:val="bullet"/>
      <w:lvlText w:val=""/>
      <w:lvlJc w:val="left"/>
      <w:pPr>
        <w:ind w:left="360" w:hanging="360"/>
      </w:pPr>
      <w:rPr>
        <w:rFonts w:ascii="Wingdings" w:hAnsi="Wingding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394E94"/>
    <w:multiLevelType w:val="multilevel"/>
    <w:tmpl w:val="A52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C7E31"/>
    <w:multiLevelType w:val="multilevel"/>
    <w:tmpl w:val="03B2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EF68DD"/>
    <w:multiLevelType w:val="multilevel"/>
    <w:tmpl w:val="765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C1528"/>
    <w:multiLevelType w:val="multilevel"/>
    <w:tmpl w:val="C500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E2F6237"/>
    <w:multiLevelType w:val="hybridMultilevel"/>
    <w:tmpl w:val="9CBC79C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4844E4A"/>
    <w:multiLevelType w:val="hybridMultilevel"/>
    <w:tmpl w:val="D9A073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7861D31"/>
    <w:multiLevelType w:val="multilevel"/>
    <w:tmpl w:val="2F728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B3F704D"/>
    <w:multiLevelType w:val="multilevel"/>
    <w:tmpl w:val="32D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678C1"/>
    <w:multiLevelType w:val="multilevel"/>
    <w:tmpl w:val="B41884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25539917">
    <w:abstractNumId w:val="24"/>
  </w:num>
  <w:num w:numId="2" w16cid:durableId="1780755557">
    <w:abstractNumId w:val="1"/>
  </w:num>
  <w:num w:numId="3" w16cid:durableId="290211100">
    <w:abstractNumId w:val="36"/>
  </w:num>
  <w:num w:numId="4" w16cid:durableId="1831290006">
    <w:abstractNumId w:val="16"/>
  </w:num>
  <w:num w:numId="5" w16cid:durableId="1410420033">
    <w:abstractNumId w:val="5"/>
  </w:num>
  <w:num w:numId="6" w16cid:durableId="136074996">
    <w:abstractNumId w:val="14"/>
  </w:num>
  <w:num w:numId="7" w16cid:durableId="38556037">
    <w:abstractNumId w:val="4"/>
  </w:num>
  <w:num w:numId="8" w16cid:durableId="1096948195">
    <w:abstractNumId w:val="23"/>
  </w:num>
  <w:num w:numId="9" w16cid:durableId="397561858">
    <w:abstractNumId w:val="3"/>
  </w:num>
  <w:num w:numId="10" w16cid:durableId="368527147">
    <w:abstractNumId w:val="41"/>
  </w:num>
  <w:num w:numId="11" w16cid:durableId="767850967">
    <w:abstractNumId w:val="39"/>
  </w:num>
  <w:num w:numId="12" w16cid:durableId="1186098877">
    <w:abstractNumId w:val="35"/>
  </w:num>
  <w:num w:numId="13" w16cid:durableId="1101073816">
    <w:abstractNumId w:val="20"/>
  </w:num>
  <w:num w:numId="14" w16cid:durableId="573121901">
    <w:abstractNumId w:val="6"/>
  </w:num>
  <w:num w:numId="15" w16cid:durableId="1558275143">
    <w:abstractNumId w:val="34"/>
  </w:num>
  <w:num w:numId="16" w16cid:durableId="1537499909">
    <w:abstractNumId w:val="2"/>
  </w:num>
  <w:num w:numId="17" w16cid:durableId="1577475937">
    <w:abstractNumId w:val="21"/>
  </w:num>
  <w:num w:numId="18" w16cid:durableId="242109876">
    <w:abstractNumId w:val="10"/>
  </w:num>
  <w:num w:numId="19" w16cid:durableId="502664206">
    <w:abstractNumId w:val="33"/>
  </w:num>
  <w:num w:numId="20" w16cid:durableId="1597136660">
    <w:abstractNumId w:val="22"/>
  </w:num>
  <w:num w:numId="21" w16cid:durableId="864707761">
    <w:abstractNumId w:val="8"/>
  </w:num>
  <w:num w:numId="22" w16cid:durableId="2045668488">
    <w:abstractNumId w:val="30"/>
  </w:num>
  <w:num w:numId="23" w16cid:durableId="748041017">
    <w:abstractNumId w:val="26"/>
  </w:num>
  <w:num w:numId="24" w16cid:durableId="1262178092">
    <w:abstractNumId w:val="29"/>
  </w:num>
  <w:num w:numId="25" w16cid:durableId="1569608563">
    <w:abstractNumId w:val="13"/>
  </w:num>
  <w:num w:numId="26" w16cid:durableId="924998145">
    <w:abstractNumId w:val="18"/>
  </w:num>
  <w:num w:numId="27" w16cid:durableId="2052458858">
    <w:abstractNumId w:val="7"/>
  </w:num>
  <w:num w:numId="28" w16cid:durableId="1678733215">
    <w:abstractNumId w:val="27"/>
  </w:num>
  <w:num w:numId="29" w16cid:durableId="490872890">
    <w:abstractNumId w:val="32"/>
  </w:num>
  <w:num w:numId="30" w16cid:durableId="659502753">
    <w:abstractNumId w:val="40"/>
  </w:num>
  <w:num w:numId="31" w16cid:durableId="1703169096">
    <w:abstractNumId w:val="0"/>
  </w:num>
  <w:num w:numId="32" w16cid:durableId="1770469955">
    <w:abstractNumId w:val="37"/>
  </w:num>
  <w:num w:numId="33" w16cid:durableId="1351026484">
    <w:abstractNumId w:val="9"/>
  </w:num>
  <w:num w:numId="34" w16cid:durableId="629895902">
    <w:abstractNumId w:val="28"/>
  </w:num>
  <w:num w:numId="35" w16cid:durableId="1820150224">
    <w:abstractNumId w:val="19"/>
  </w:num>
  <w:num w:numId="36" w16cid:durableId="742486780">
    <w:abstractNumId w:val="38"/>
  </w:num>
  <w:num w:numId="37" w16cid:durableId="1209415086">
    <w:abstractNumId w:val="25"/>
  </w:num>
  <w:num w:numId="38" w16cid:durableId="660741009">
    <w:abstractNumId w:val="12"/>
  </w:num>
  <w:num w:numId="39" w16cid:durableId="1455713218">
    <w:abstractNumId w:val="15"/>
  </w:num>
  <w:num w:numId="40" w16cid:durableId="1251697295">
    <w:abstractNumId w:val="11"/>
  </w:num>
  <w:num w:numId="41" w16cid:durableId="1529176890">
    <w:abstractNumId w:val="31"/>
  </w:num>
  <w:num w:numId="42" w16cid:durableId="1840390387">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6B93"/>
    <w:rsid w:val="0001725C"/>
    <w:rsid w:val="00024042"/>
    <w:rsid w:val="000251B7"/>
    <w:rsid w:val="000274C6"/>
    <w:rsid w:val="00027A05"/>
    <w:rsid w:val="0003004A"/>
    <w:rsid w:val="00031BE6"/>
    <w:rsid w:val="0003277F"/>
    <w:rsid w:val="00045D23"/>
    <w:rsid w:val="00053426"/>
    <w:rsid w:val="000704BC"/>
    <w:rsid w:val="000741C8"/>
    <w:rsid w:val="0008115B"/>
    <w:rsid w:val="00083266"/>
    <w:rsid w:val="0008767D"/>
    <w:rsid w:val="00091682"/>
    <w:rsid w:val="000940BD"/>
    <w:rsid w:val="00094471"/>
    <w:rsid w:val="000961E8"/>
    <w:rsid w:val="000B2854"/>
    <w:rsid w:val="000B39D6"/>
    <w:rsid w:val="000B3DB7"/>
    <w:rsid w:val="000B7384"/>
    <w:rsid w:val="000B7EE8"/>
    <w:rsid w:val="000C513F"/>
    <w:rsid w:val="000C5CA4"/>
    <w:rsid w:val="000C6613"/>
    <w:rsid w:val="000D1D90"/>
    <w:rsid w:val="000D3D4E"/>
    <w:rsid w:val="000D42D5"/>
    <w:rsid w:val="000E08BF"/>
    <w:rsid w:val="000E19D9"/>
    <w:rsid w:val="0010114C"/>
    <w:rsid w:val="001039E2"/>
    <w:rsid w:val="0010471B"/>
    <w:rsid w:val="001050AB"/>
    <w:rsid w:val="00110884"/>
    <w:rsid w:val="00111997"/>
    <w:rsid w:val="0011252A"/>
    <w:rsid w:val="001153D3"/>
    <w:rsid w:val="00116A1B"/>
    <w:rsid w:val="00125202"/>
    <w:rsid w:val="00137125"/>
    <w:rsid w:val="001402C8"/>
    <w:rsid w:val="001430F8"/>
    <w:rsid w:val="001441D8"/>
    <w:rsid w:val="00144C97"/>
    <w:rsid w:val="0015343B"/>
    <w:rsid w:val="00155A7F"/>
    <w:rsid w:val="00156E31"/>
    <w:rsid w:val="00160F56"/>
    <w:rsid w:val="00161AF0"/>
    <w:rsid w:val="00162E4E"/>
    <w:rsid w:val="00165345"/>
    <w:rsid w:val="00171B91"/>
    <w:rsid w:val="001762B8"/>
    <w:rsid w:val="00184310"/>
    <w:rsid w:val="00192181"/>
    <w:rsid w:val="00197E2D"/>
    <w:rsid w:val="001A0F2A"/>
    <w:rsid w:val="001B52A6"/>
    <w:rsid w:val="001B607C"/>
    <w:rsid w:val="001B6D0A"/>
    <w:rsid w:val="001C2BA7"/>
    <w:rsid w:val="001C7E67"/>
    <w:rsid w:val="001D7412"/>
    <w:rsid w:val="001E0347"/>
    <w:rsid w:val="001E4566"/>
    <w:rsid w:val="001E5656"/>
    <w:rsid w:val="001F091E"/>
    <w:rsid w:val="001F4C7A"/>
    <w:rsid w:val="001F6068"/>
    <w:rsid w:val="0021023D"/>
    <w:rsid w:val="00210875"/>
    <w:rsid w:val="00210C46"/>
    <w:rsid w:val="002175B8"/>
    <w:rsid w:val="0022105D"/>
    <w:rsid w:val="00236216"/>
    <w:rsid w:val="00237531"/>
    <w:rsid w:val="00241F2A"/>
    <w:rsid w:val="00252747"/>
    <w:rsid w:val="0025511F"/>
    <w:rsid w:val="00260F83"/>
    <w:rsid w:val="00263782"/>
    <w:rsid w:val="0026433A"/>
    <w:rsid w:val="0026633E"/>
    <w:rsid w:val="002679B5"/>
    <w:rsid w:val="00273C49"/>
    <w:rsid w:val="00275194"/>
    <w:rsid w:val="002864CE"/>
    <w:rsid w:val="002915E7"/>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635"/>
    <w:rsid w:val="002E43FE"/>
    <w:rsid w:val="002F756E"/>
    <w:rsid w:val="00302096"/>
    <w:rsid w:val="003030A3"/>
    <w:rsid w:val="00315540"/>
    <w:rsid w:val="003162B2"/>
    <w:rsid w:val="003202C4"/>
    <w:rsid w:val="00324754"/>
    <w:rsid w:val="00326B25"/>
    <w:rsid w:val="0033171F"/>
    <w:rsid w:val="003352D7"/>
    <w:rsid w:val="0034212D"/>
    <w:rsid w:val="003440D4"/>
    <w:rsid w:val="00344DEC"/>
    <w:rsid w:val="003513F2"/>
    <w:rsid w:val="00352023"/>
    <w:rsid w:val="00355BB8"/>
    <w:rsid w:val="00360741"/>
    <w:rsid w:val="00361002"/>
    <w:rsid w:val="0036489B"/>
    <w:rsid w:val="00364B5A"/>
    <w:rsid w:val="00365A32"/>
    <w:rsid w:val="00374A0C"/>
    <w:rsid w:val="00374EAD"/>
    <w:rsid w:val="00381FB4"/>
    <w:rsid w:val="003846BC"/>
    <w:rsid w:val="00384BE1"/>
    <w:rsid w:val="00385F49"/>
    <w:rsid w:val="00395965"/>
    <w:rsid w:val="003A1468"/>
    <w:rsid w:val="003A3482"/>
    <w:rsid w:val="003A443C"/>
    <w:rsid w:val="003A7C6C"/>
    <w:rsid w:val="003B0111"/>
    <w:rsid w:val="003B4C69"/>
    <w:rsid w:val="003B5A7F"/>
    <w:rsid w:val="003B6DBC"/>
    <w:rsid w:val="003C489D"/>
    <w:rsid w:val="003D05EB"/>
    <w:rsid w:val="003D0E04"/>
    <w:rsid w:val="003D45BB"/>
    <w:rsid w:val="003E00C9"/>
    <w:rsid w:val="003E73F9"/>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455CE"/>
    <w:rsid w:val="00446F44"/>
    <w:rsid w:val="00451A64"/>
    <w:rsid w:val="00453B08"/>
    <w:rsid w:val="00454C41"/>
    <w:rsid w:val="00463E8C"/>
    <w:rsid w:val="00480463"/>
    <w:rsid w:val="00483547"/>
    <w:rsid w:val="0048386E"/>
    <w:rsid w:val="00486EDB"/>
    <w:rsid w:val="00487DE7"/>
    <w:rsid w:val="00487EC2"/>
    <w:rsid w:val="00490A93"/>
    <w:rsid w:val="00491CAE"/>
    <w:rsid w:val="00495991"/>
    <w:rsid w:val="004A0A01"/>
    <w:rsid w:val="004B06C7"/>
    <w:rsid w:val="004B0DCA"/>
    <w:rsid w:val="004B2B61"/>
    <w:rsid w:val="004B2CE5"/>
    <w:rsid w:val="004C04D1"/>
    <w:rsid w:val="004C219C"/>
    <w:rsid w:val="004D6334"/>
    <w:rsid w:val="004E2D15"/>
    <w:rsid w:val="004E3B7A"/>
    <w:rsid w:val="004E5AC1"/>
    <w:rsid w:val="004E6A1F"/>
    <w:rsid w:val="004F1325"/>
    <w:rsid w:val="004F6466"/>
    <w:rsid w:val="0050047F"/>
    <w:rsid w:val="0050519B"/>
    <w:rsid w:val="00506FF2"/>
    <w:rsid w:val="00520F3B"/>
    <w:rsid w:val="0052238B"/>
    <w:rsid w:val="00523F94"/>
    <w:rsid w:val="005253FE"/>
    <w:rsid w:val="0052568B"/>
    <w:rsid w:val="005273DC"/>
    <w:rsid w:val="00527E5E"/>
    <w:rsid w:val="00531BC2"/>
    <w:rsid w:val="005346FC"/>
    <w:rsid w:val="00540E0B"/>
    <w:rsid w:val="00541E82"/>
    <w:rsid w:val="005459DF"/>
    <w:rsid w:val="0054604D"/>
    <w:rsid w:val="00546642"/>
    <w:rsid w:val="005512AE"/>
    <w:rsid w:val="00551491"/>
    <w:rsid w:val="00552B88"/>
    <w:rsid w:val="00557860"/>
    <w:rsid w:val="00557CC3"/>
    <w:rsid w:val="0056059F"/>
    <w:rsid w:val="00566FEA"/>
    <w:rsid w:val="0057054F"/>
    <w:rsid w:val="00571EE3"/>
    <w:rsid w:val="00583299"/>
    <w:rsid w:val="00583DEE"/>
    <w:rsid w:val="005850CB"/>
    <w:rsid w:val="005901ED"/>
    <w:rsid w:val="0059564C"/>
    <w:rsid w:val="00596F72"/>
    <w:rsid w:val="005A348E"/>
    <w:rsid w:val="005B3FDF"/>
    <w:rsid w:val="005B4989"/>
    <w:rsid w:val="005B6AA6"/>
    <w:rsid w:val="005B7737"/>
    <w:rsid w:val="005C2C6B"/>
    <w:rsid w:val="005C366D"/>
    <w:rsid w:val="005C3837"/>
    <w:rsid w:val="005C7C00"/>
    <w:rsid w:val="005D1362"/>
    <w:rsid w:val="005D224A"/>
    <w:rsid w:val="005E5854"/>
    <w:rsid w:val="005E6C95"/>
    <w:rsid w:val="005E7381"/>
    <w:rsid w:val="005F0410"/>
    <w:rsid w:val="005F3C50"/>
    <w:rsid w:val="00600C8D"/>
    <w:rsid w:val="00613BFC"/>
    <w:rsid w:val="006161E5"/>
    <w:rsid w:val="0062096E"/>
    <w:rsid w:val="00627905"/>
    <w:rsid w:val="00632248"/>
    <w:rsid w:val="006373A1"/>
    <w:rsid w:val="006419F2"/>
    <w:rsid w:val="006442F4"/>
    <w:rsid w:val="00644D57"/>
    <w:rsid w:val="00645CED"/>
    <w:rsid w:val="0064645D"/>
    <w:rsid w:val="006509DD"/>
    <w:rsid w:val="00651739"/>
    <w:rsid w:val="006543E2"/>
    <w:rsid w:val="00656A2D"/>
    <w:rsid w:val="006717ED"/>
    <w:rsid w:val="00672290"/>
    <w:rsid w:val="00672CF0"/>
    <w:rsid w:val="00673BEE"/>
    <w:rsid w:val="00676114"/>
    <w:rsid w:val="00677EC7"/>
    <w:rsid w:val="006813AB"/>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F0B83"/>
    <w:rsid w:val="006F14B6"/>
    <w:rsid w:val="006F182F"/>
    <w:rsid w:val="006F1F1B"/>
    <w:rsid w:val="006F2A45"/>
    <w:rsid w:val="006F3293"/>
    <w:rsid w:val="007004AF"/>
    <w:rsid w:val="007021B0"/>
    <w:rsid w:val="00706FDE"/>
    <w:rsid w:val="00707AA1"/>
    <w:rsid w:val="007106CB"/>
    <w:rsid w:val="00711DC5"/>
    <w:rsid w:val="0071287C"/>
    <w:rsid w:val="00715671"/>
    <w:rsid w:val="00716345"/>
    <w:rsid w:val="007207C2"/>
    <w:rsid w:val="007213FE"/>
    <w:rsid w:val="00725FB5"/>
    <w:rsid w:val="007262AA"/>
    <w:rsid w:val="00727AA2"/>
    <w:rsid w:val="00732232"/>
    <w:rsid w:val="00735369"/>
    <w:rsid w:val="00735A5D"/>
    <w:rsid w:val="00740AAC"/>
    <w:rsid w:val="00741560"/>
    <w:rsid w:val="007418B1"/>
    <w:rsid w:val="007534C1"/>
    <w:rsid w:val="007555E7"/>
    <w:rsid w:val="007567E7"/>
    <w:rsid w:val="00761316"/>
    <w:rsid w:val="0076593E"/>
    <w:rsid w:val="00770007"/>
    <w:rsid w:val="0077082D"/>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5134"/>
    <w:rsid w:val="007C18AE"/>
    <w:rsid w:val="007C42F9"/>
    <w:rsid w:val="007C5016"/>
    <w:rsid w:val="007D4343"/>
    <w:rsid w:val="007E0F86"/>
    <w:rsid w:val="007E398F"/>
    <w:rsid w:val="007E400E"/>
    <w:rsid w:val="007F22A6"/>
    <w:rsid w:val="00801C1C"/>
    <w:rsid w:val="008024B7"/>
    <w:rsid w:val="008062BE"/>
    <w:rsid w:val="00815EA7"/>
    <w:rsid w:val="00823975"/>
    <w:rsid w:val="00833EA6"/>
    <w:rsid w:val="00845212"/>
    <w:rsid w:val="00852ACB"/>
    <w:rsid w:val="00854187"/>
    <w:rsid w:val="00854B0D"/>
    <w:rsid w:val="008665A9"/>
    <w:rsid w:val="0088680C"/>
    <w:rsid w:val="008907FA"/>
    <w:rsid w:val="00891880"/>
    <w:rsid w:val="008930FD"/>
    <w:rsid w:val="008A2572"/>
    <w:rsid w:val="008B1FB8"/>
    <w:rsid w:val="008B284F"/>
    <w:rsid w:val="008B66AE"/>
    <w:rsid w:val="008C10C3"/>
    <w:rsid w:val="008C4BE9"/>
    <w:rsid w:val="008C74F3"/>
    <w:rsid w:val="008D02B9"/>
    <w:rsid w:val="008D2641"/>
    <w:rsid w:val="008D56D3"/>
    <w:rsid w:val="008E1354"/>
    <w:rsid w:val="008E1AFB"/>
    <w:rsid w:val="008E442D"/>
    <w:rsid w:val="008E6343"/>
    <w:rsid w:val="008F2B85"/>
    <w:rsid w:val="00901567"/>
    <w:rsid w:val="00906DDC"/>
    <w:rsid w:val="00913A72"/>
    <w:rsid w:val="00916894"/>
    <w:rsid w:val="00916A84"/>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7A35"/>
    <w:rsid w:val="00985D1E"/>
    <w:rsid w:val="00990AAE"/>
    <w:rsid w:val="009938D5"/>
    <w:rsid w:val="00994D39"/>
    <w:rsid w:val="009969BB"/>
    <w:rsid w:val="009A29CD"/>
    <w:rsid w:val="009A3FEA"/>
    <w:rsid w:val="009A6363"/>
    <w:rsid w:val="009C1BF0"/>
    <w:rsid w:val="009C1DD7"/>
    <w:rsid w:val="009D246F"/>
    <w:rsid w:val="009D3E9F"/>
    <w:rsid w:val="009D4174"/>
    <w:rsid w:val="009D4477"/>
    <w:rsid w:val="009D4AE8"/>
    <w:rsid w:val="009D4E04"/>
    <w:rsid w:val="009D60AD"/>
    <w:rsid w:val="009E1C1E"/>
    <w:rsid w:val="00A01602"/>
    <w:rsid w:val="00A073C8"/>
    <w:rsid w:val="00A1128E"/>
    <w:rsid w:val="00A1171F"/>
    <w:rsid w:val="00A14D7C"/>
    <w:rsid w:val="00A23352"/>
    <w:rsid w:val="00A36CEC"/>
    <w:rsid w:val="00A37D17"/>
    <w:rsid w:val="00A416F0"/>
    <w:rsid w:val="00A43C6B"/>
    <w:rsid w:val="00A47B50"/>
    <w:rsid w:val="00A56621"/>
    <w:rsid w:val="00A567E2"/>
    <w:rsid w:val="00A61D7C"/>
    <w:rsid w:val="00A65193"/>
    <w:rsid w:val="00A65E45"/>
    <w:rsid w:val="00A71CA4"/>
    <w:rsid w:val="00A72FF8"/>
    <w:rsid w:val="00A833DB"/>
    <w:rsid w:val="00A86A0C"/>
    <w:rsid w:val="00A870E0"/>
    <w:rsid w:val="00A9005D"/>
    <w:rsid w:val="00A95C26"/>
    <w:rsid w:val="00A97681"/>
    <w:rsid w:val="00AA2512"/>
    <w:rsid w:val="00AA4645"/>
    <w:rsid w:val="00AA465B"/>
    <w:rsid w:val="00AA5072"/>
    <w:rsid w:val="00AB41DD"/>
    <w:rsid w:val="00AB5909"/>
    <w:rsid w:val="00AC09BF"/>
    <w:rsid w:val="00AC499C"/>
    <w:rsid w:val="00AD219C"/>
    <w:rsid w:val="00AE5FC9"/>
    <w:rsid w:val="00AF1F7F"/>
    <w:rsid w:val="00B03940"/>
    <w:rsid w:val="00B03C9E"/>
    <w:rsid w:val="00B06342"/>
    <w:rsid w:val="00B0654D"/>
    <w:rsid w:val="00B06DC8"/>
    <w:rsid w:val="00B100E4"/>
    <w:rsid w:val="00B12E11"/>
    <w:rsid w:val="00B350E1"/>
    <w:rsid w:val="00B378D2"/>
    <w:rsid w:val="00B3791D"/>
    <w:rsid w:val="00B37D58"/>
    <w:rsid w:val="00B43141"/>
    <w:rsid w:val="00B44460"/>
    <w:rsid w:val="00B503A0"/>
    <w:rsid w:val="00B53C08"/>
    <w:rsid w:val="00B54AC6"/>
    <w:rsid w:val="00B659FC"/>
    <w:rsid w:val="00B746B2"/>
    <w:rsid w:val="00B769D3"/>
    <w:rsid w:val="00B80ACE"/>
    <w:rsid w:val="00B830A7"/>
    <w:rsid w:val="00B83830"/>
    <w:rsid w:val="00B86E8C"/>
    <w:rsid w:val="00BA3F06"/>
    <w:rsid w:val="00BA431C"/>
    <w:rsid w:val="00BA5685"/>
    <w:rsid w:val="00BA5F6A"/>
    <w:rsid w:val="00BB0B83"/>
    <w:rsid w:val="00BB599B"/>
    <w:rsid w:val="00BC1CD0"/>
    <w:rsid w:val="00BC2111"/>
    <w:rsid w:val="00BC7D11"/>
    <w:rsid w:val="00BD0DCB"/>
    <w:rsid w:val="00BD1D38"/>
    <w:rsid w:val="00BD2969"/>
    <w:rsid w:val="00BD3790"/>
    <w:rsid w:val="00BD6AC7"/>
    <w:rsid w:val="00BD7F79"/>
    <w:rsid w:val="00BE1238"/>
    <w:rsid w:val="00BE2487"/>
    <w:rsid w:val="00BE5A1C"/>
    <w:rsid w:val="00BE6636"/>
    <w:rsid w:val="00BE786D"/>
    <w:rsid w:val="00BE7EC2"/>
    <w:rsid w:val="00BF028E"/>
    <w:rsid w:val="00BF0F74"/>
    <w:rsid w:val="00BF1C2E"/>
    <w:rsid w:val="00C005FB"/>
    <w:rsid w:val="00C022DB"/>
    <w:rsid w:val="00C16DD1"/>
    <w:rsid w:val="00C22E0B"/>
    <w:rsid w:val="00C238AC"/>
    <w:rsid w:val="00C24D69"/>
    <w:rsid w:val="00C306D0"/>
    <w:rsid w:val="00C30A9D"/>
    <w:rsid w:val="00C3165A"/>
    <w:rsid w:val="00C43CE5"/>
    <w:rsid w:val="00C44FFB"/>
    <w:rsid w:val="00C459D7"/>
    <w:rsid w:val="00C52B9F"/>
    <w:rsid w:val="00C544A9"/>
    <w:rsid w:val="00C61EA9"/>
    <w:rsid w:val="00C632A4"/>
    <w:rsid w:val="00C63CB0"/>
    <w:rsid w:val="00C67E3B"/>
    <w:rsid w:val="00C70B6E"/>
    <w:rsid w:val="00C72BC4"/>
    <w:rsid w:val="00C736B8"/>
    <w:rsid w:val="00C75333"/>
    <w:rsid w:val="00C816F5"/>
    <w:rsid w:val="00C844A4"/>
    <w:rsid w:val="00C86169"/>
    <w:rsid w:val="00C92D26"/>
    <w:rsid w:val="00C94F2A"/>
    <w:rsid w:val="00C962EC"/>
    <w:rsid w:val="00C977B6"/>
    <w:rsid w:val="00CA3F58"/>
    <w:rsid w:val="00CA5360"/>
    <w:rsid w:val="00CB5056"/>
    <w:rsid w:val="00CB7FED"/>
    <w:rsid w:val="00CC59FD"/>
    <w:rsid w:val="00CC642D"/>
    <w:rsid w:val="00CD1146"/>
    <w:rsid w:val="00CD17DC"/>
    <w:rsid w:val="00CD5F97"/>
    <w:rsid w:val="00CE2B00"/>
    <w:rsid w:val="00CE337B"/>
    <w:rsid w:val="00CE755D"/>
    <w:rsid w:val="00CF205F"/>
    <w:rsid w:val="00CF2877"/>
    <w:rsid w:val="00CF70D9"/>
    <w:rsid w:val="00D03731"/>
    <w:rsid w:val="00D05403"/>
    <w:rsid w:val="00D10FB1"/>
    <w:rsid w:val="00D116C3"/>
    <w:rsid w:val="00D24751"/>
    <w:rsid w:val="00D25524"/>
    <w:rsid w:val="00D256BA"/>
    <w:rsid w:val="00D268FD"/>
    <w:rsid w:val="00D27970"/>
    <w:rsid w:val="00D27CA4"/>
    <w:rsid w:val="00D33F40"/>
    <w:rsid w:val="00D345DC"/>
    <w:rsid w:val="00D40442"/>
    <w:rsid w:val="00D41ABE"/>
    <w:rsid w:val="00D53D00"/>
    <w:rsid w:val="00D61C88"/>
    <w:rsid w:val="00D6625A"/>
    <w:rsid w:val="00D702F9"/>
    <w:rsid w:val="00D7164D"/>
    <w:rsid w:val="00D755BD"/>
    <w:rsid w:val="00D76B9E"/>
    <w:rsid w:val="00D80007"/>
    <w:rsid w:val="00D85E92"/>
    <w:rsid w:val="00D87741"/>
    <w:rsid w:val="00D95123"/>
    <w:rsid w:val="00DA4C86"/>
    <w:rsid w:val="00DB1830"/>
    <w:rsid w:val="00DB4596"/>
    <w:rsid w:val="00DB4F8C"/>
    <w:rsid w:val="00DB687A"/>
    <w:rsid w:val="00DC1ED8"/>
    <w:rsid w:val="00DC56C0"/>
    <w:rsid w:val="00DD12E8"/>
    <w:rsid w:val="00DD1885"/>
    <w:rsid w:val="00DD1AF7"/>
    <w:rsid w:val="00DE27BD"/>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39E9"/>
    <w:rsid w:val="00E60AC5"/>
    <w:rsid w:val="00E7092B"/>
    <w:rsid w:val="00E716E8"/>
    <w:rsid w:val="00E71B6D"/>
    <w:rsid w:val="00E73715"/>
    <w:rsid w:val="00E81EC3"/>
    <w:rsid w:val="00E8359E"/>
    <w:rsid w:val="00E872AC"/>
    <w:rsid w:val="00E95009"/>
    <w:rsid w:val="00EA147B"/>
    <w:rsid w:val="00EA1BF2"/>
    <w:rsid w:val="00EA2509"/>
    <w:rsid w:val="00EB3DED"/>
    <w:rsid w:val="00EB5637"/>
    <w:rsid w:val="00EB63F0"/>
    <w:rsid w:val="00EC21A3"/>
    <w:rsid w:val="00EC2609"/>
    <w:rsid w:val="00EC3FB1"/>
    <w:rsid w:val="00EC428C"/>
    <w:rsid w:val="00EC5481"/>
    <w:rsid w:val="00EC5922"/>
    <w:rsid w:val="00ED1C45"/>
    <w:rsid w:val="00ED7B11"/>
    <w:rsid w:val="00EF0A60"/>
    <w:rsid w:val="00EF2D63"/>
    <w:rsid w:val="00EF4D0A"/>
    <w:rsid w:val="00EF61A9"/>
    <w:rsid w:val="00F024C4"/>
    <w:rsid w:val="00F04719"/>
    <w:rsid w:val="00F04DB6"/>
    <w:rsid w:val="00F06DAD"/>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63263"/>
    <w:rsid w:val="00F66EF0"/>
    <w:rsid w:val="00F734A5"/>
    <w:rsid w:val="00F77978"/>
    <w:rsid w:val="00F83638"/>
    <w:rsid w:val="00F92234"/>
    <w:rsid w:val="00F9452C"/>
    <w:rsid w:val="00F96B0F"/>
    <w:rsid w:val="00FA1DF2"/>
    <w:rsid w:val="00FB19D0"/>
    <w:rsid w:val="00FD2454"/>
    <w:rsid w:val="00FD3561"/>
    <w:rsid w:val="00FD5B6E"/>
    <w:rsid w:val="00FE1EF4"/>
    <w:rsid w:val="00FE36D5"/>
    <w:rsid w:val="00FE632F"/>
    <w:rsid w:val="00FE6539"/>
    <w:rsid w:val="00FF03D8"/>
    <w:rsid w:val="00FF3AE1"/>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B5"/>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6B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016B93"/>
    <w:rPr>
      <w:rFonts w:asciiTheme="majorHAnsi" w:eastAsiaTheme="majorEastAsia" w:hAnsiTheme="majorHAnsi" w:cstheme="majorBidi"/>
      <w:color w:val="2E74B5" w:themeColor="accent1" w:themeShade="BF"/>
      <w:sz w:val="26"/>
      <w:szCs w:val="26"/>
      <w:lang w:val="en-IN"/>
    </w:rPr>
  </w:style>
  <w:style w:type="character" w:styleId="UnresolvedMention">
    <w:name w:val="Unresolved Mention"/>
    <w:basedOn w:val="DefaultParagraphFont"/>
    <w:uiPriority w:val="99"/>
    <w:semiHidden/>
    <w:unhideWhenUsed/>
    <w:rsid w:val="00083266"/>
    <w:rPr>
      <w:color w:val="605E5C"/>
      <w:shd w:val="clear" w:color="auto" w:fill="E1DFDD"/>
    </w:rPr>
  </w:style>
  <w:style w:type="table" w:styleId="TableGrid">
    <w:name w:val="Table Grid"/>
    <w:basedOn w:val="TableNormal"/>
    <w:uiPriority w:val="39"/>
    <w:rsid w:val="00A8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86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2817</Words>
  <Characters>16058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Kumar</dc:creator>
  <cp:keywords>Author</cp:keywords>
  <cp:lastModifiedBy>Arun Kumar</cp:lastModifiedBy>
  <cp:revision>2</cp:revision>
  <cp:lastPrinted>2017-09-18T13:36:00Z</cp:lastPrinted>
  <dcterms:created xsi:type="dcterms:W3CDTF">2025-12-29T12:55:00Z</dcterms:created>
  <dcterms:modified xsi:type="dcterms:W3CDTF">2025-12-29T12:55:00Z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