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342159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2"/>
        </w:rPr>
      </w:sdtEndPr>
      <w:sdtContent>
        <w:p w14:paraId="519E75F3" w14:textId="64C54B7A" w:rsidR="002A691F" w:rsidRPr="003F7DC0" w:rsidRDefault="002A691F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3F7DC0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</w:p>
        <w:p w14:paraId="387D2195" w14:textId="05A2F684" w:rsidR="00C02E81" w:rsidRDefault="002A69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44668" w:history="1">
            <w:r w:rsidR="00C02E81" w:rsidRPr="006F49C1">
              <w:rPr>
                <w:rStyle w:val="Hyperlink"/>
                <w:rFonts w:ascii="Times New Roman" w:hAnsi="Times New Roman" w:cs="Times New Roman"/>
                <w:noProof/>
              </w:rPr>
              <w:t>1. Giới thiệu về Machine Learning</w:t>
            </w:r>
            <w:r w:rsidR="00C02E81">
              <w:rPr>
                <w:noProof/>
                <w:webHidden/>
              </w:rPr>
              <w:tab/>
            </w:r>
            <w:r w:rsidR="00C02E81">
              <w:rPr>
                <w:noProof/>
                <w:webHidden/>
              </w:rPr>
              <w:fldChar w:fldCharType="begin"/>
            </w:r>
            <w:r w:rsidR="00C02E81">
              <w:rPr>
                <w:noProof/>
                <w:webHidden/>
              </w:rPr>
              <w:instrText xml:space="preserve"> PAGEREF _Toc197444668 \h </w:instrText>
            </w:r>
            <w:r w:rsidR="00C02E81">
              <w:rPr>
                <w:noProof/>
                <w:webHidden/>
              </w:rPr>
            </w:r>
            <w:r w:rsidR="00C02E81">
              <w:rPr>
                <w:noProof/>
                <w:webHidden/>
              </w:rPr>
              <w:fldChar w:fldCharType="separate"/>
            </w:r>
            <w:r w:rsidR="00C02E81">
              <w:rPr>
                <w:noProof/>
                <w:webHidden/>
              </w:rPr>
              <w:t>2</w:t>
            </w:r>
            <w:r w:rsidR="00C02E81">
              <w:rPr>
                <w:noProof/>
                <w:webHidden/>
              </w:rPr>
              <w:fldChar w:fldCharType="end"/>
            </w:r>
          </w:hyperlink>
        </w:p>
        <w:p w14:paraId="337E299F" w14:textId="40385AD9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69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2. Cài đặt môi trường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8019" w14:textId="7BE1ADEA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70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3. Tải và khám phá bộ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1EF90" w14:textId="7A4A4036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71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4. Phân tích dữ liệu (Data Exploration)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2ECB" w14:textId="0BC45A59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72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5. Làm sạch và xử lý dữ liệu (Data Cleaning &amp; Preprocessing)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0687" w14:textId="5E696EF8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73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6. Chia dữ liệu train/test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2848" w14:textId="1364574B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74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7. Lựa chọn thuật toán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37B0" w14:textId="0A6BDAB5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75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8. Huấn luyện mô hình (Model Training)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1322" w14:textId="5DF4D8F6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76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9. Đánh giá mô hình với validation set (Cross-validation)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E20A" w14:textId="20BF9245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77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10. So sánh nhiều thuật toán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3AD5" w14:textId="6D291AF5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78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11. Đánh giá bằng nhiều chỉ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D9C66" w14:textId="426D9251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79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12. Tối ưu hyperparameter (GridSearchCV)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D689" w14:textId="21444214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80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13. Lưu và tải mô hình (pickle/joblib)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3723" w14:textId="40AC9D54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81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14. Dự đoán với dữ liệu mới (Inference)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0CBB" w14:textId="16477D54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82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15. Đánh giá mô hình với dữ liệu thực tế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6C07" w14:textId="5641DC43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83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16. Triển khai mô hình: Automation &amp; API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1965" w14:textId="2C3451B8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84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17. Tổng kết &amp; Ứng dụng thực tế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EACC" w14:textId="70AEC2E1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85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Kỹ năng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042F1" w14:textId="675FA5B0" w:rsidR="00C02E81" w:rsidRDefault="00C02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7444686" w:history="1">
            <w:r w:rsidRPr="006F49C1">
              <w:rPr>
                <w:rStyle w:val="Hyperlink"/>
                <w:rFonts w:ascii="Times New Roman" w:hAnsi="Times New Roman" w:cs="Times New Roman"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FC50B" w14:textId="5624DF2E" w:rsidR="002A691F" w:rsidRDefault="002A691F">
          <w:r>
            <w:rPr>
              <w:b/>
              <w:bCs/>
              <w:noProof/>
            </w:rPr>
            <w:fldChar w:fldCharType="end"/>
          </w:r>
        </w:p>
      </w:sdtContent>
    </w:sdt>
    <w:p w14:paraId="6A4CC6D0" w14:textId="77777777" w:rsidR="00744245" w:rsidRDefault="0074424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31FF500" w14:textId="0372E8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97444668"/>
      <w:r w:rsidRPr="002A691F">
        <w:rPr>
          <w:rFonts w:ascii="Times New Roman" w:hAnsi="Times New Roman" w:cs="Times New Roman"/>
          <w:color w:val="auto"/>
          <w:sz w:val="36"/>
          <w:szCs w:val="36"/>
        </w:rPr>
        <w:lastRenderedPageBreak/>
        <w:t>1. Giới thiệu về Machine Learning</w:t>
      </w:r>
      <w:bookmarkEnd w:id="0"/>
    </w:p>
    <w:p w14:paraId="6C06E03B" w14:textId="77777777" w:rsidR="003E57D0" w:rsidRPr="003F7DC0" w:rsidRDefault="003E57D0" w:rsidP="003F7DC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F7DC0">
        <w:rPr>
          <w:rFonts w:ascii="Times New Roman" w:hAnsi="Times New Roman" w:cs="Times New Roman"/>
        </w:rPr>
        <w:t>Hiểu khái niệm cơ bản về Machine Learning (ML), sự khác biệt giữa supervised, unsupervised, và các loại bài toán (classification, regression, clustering).</w:t>
      </w:r>
    </w:p>
    <w:p w14:paraId="5ED53277" w14:textId="77777777" w:rsidR="003E57D0" w:rsidRPr="003F7DC0" w:rsidRDefault="003E57D0" w:rsidP="003F7DC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F7DC0">
        <w:rPr>
          <w:rFonts w:ascii="Times New Roman" w:hAnsi="Times New Roman" w:cs="Times New Roman"/>
        </w:rPr>
        <w:t>Nắm được quy trình tổng quát của một dự án ML: thu thập dữ liệu, tiền xử lý, xây dựng mô hình, đánh giá, triển khai.</w:t>
      </w:r>
    </w:p>
    <w:p w14:paraId="33FDE2F6" w14:textId="01EA2486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2DF8C824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197444669"/>
      <w:r w:rsidRPr="002A691F">
        <w:rPr>
          <w:rFonts w:ascii="Times New Roman" w:hAnsi="Times New Roman" w:cs="Times New Roman"/>
          <w:color w:val="auto"/>
          <w:sz w:val="36"/>
          <w:szCs w:val="36"/>
        </w:rPr>
        <w:t>2. Cài đặt môi trường làm việc</w:t>
      </w:r>
      <w:bookmarkEnd w:id="1"/>
    </w:p>
    <w:p w14:paraId="3C22DF93" w14:textId="77777777" w:rsidR="003E57D0" w:rsidRPr="003F7DC0" w:rsidRDefault="003E57D0" w:rsidP="003F7DC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F7DC0">
        <w:rPr>
          <w:rFonts w:ascii="Times New Roman" w:hAnsi="Times New Roman" w:cs="Times New Roman"/>
        </w:rPr>
        <w:t>Cài đặt Python, Jupyter Notebook, các thư viện cần thiết: numpy, pandas, matplotlib, scikit-learn.</w:t>
      </w:r>
    </w:p>
    <w:p w14:paraId="20E7E3B8" w14:textId="77777777" w:rsidR="003E57D0" w:rsidRPr="003F7DC0" w:rsidRDefault="003E57D0" w:rsidP="003F7DC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F7DC0">
        <w:rPr>
          <w:rFonts w:ascii="Times New Roman" w:hAnsi="Times New Roman" w:cs="Times New Roman"/>
        </w:rPr>
        <w:t>Làm quen với giao diện Jupyter Notebook, cách tạo, chạy cell code và markdown.</w:t>
      </w:r>
    </w:p>
    <w:p w14:paraId="7B17D119" w14:textId="3D45AFB1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5BBDA251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197444670"/>
      <w:r w:rsidRPr="002A691F">
        <w:rPr>
          <w:rFonts w:ascii="Times New Roman" w:hAnsi="Times New Roman" w:cs="Times New Roman"/>
          <w:color w:val="auto"/>
          <w:sz w:val="36"/>
          <w:szCs w:val="36"/>
        </w:rPr>
        <w:t>3. Tải và khám phá bộ dữ liệu</w:t>
      </w:r>
      <w:bookmarkEnd w:id="2"/>
    </w:p>
    <w:p w14:paraId="1508EF8B" w14:textId="77777777" w:rsidR="003E57D0" w:rsidRPr="003F7DC0" w:rsidRDefault="003E57D0" w:rsidP="003F7DC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F7DC0">
        <w:rPr>
          <w:rFonts w:ascii="Times New Roman" w:hAnsi="Times New Roman" w:cs="Times New Roman"/>
        </w:rPr>
        <w:t>Biết cách tải dữ liệu từ file CSV hoặc internet.</w:t>
      </w:r>
    </w:p>
    <w:p w14:paraId="12DA737A" w14:textId="77777777" w:rsidR="003E57D0" w:rsidRPr="003F7DC0" w:rsidRDefault="003E57D0" w:rsidP="003F7DC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F7DC0">
        <w:rPr>
          <w:rFonts w:ascii="Times New Roman" w:hAnsi="Times New Roman" w:cs="Times New Roman"/>
        </w:rPr>
        <w:t>Sử dụng pandas để đọc dữ liệu (</w:t>
      </w:r>
      <w:proofErr w:type="gramStart"/>
      <w:r w:rsidRPr="004F0FED">
        <w:rPr>
          <w:rFonts w:ascii="Consolas" w:hAnsi="Consolas" w:cs="Times New Roman"/>
        </w:rPr>
        <w:t>pd.read</w:t>
      </w:r>
      <w:proofErr w:type="gramEnd"/>
      <w:r w:rsidRPr="004F0FED">
        <w:rPr>
          <w:rFonts w:ascii="Consolas" w:hAnsi="Consolas" w:cs="Times New Roman"/>
        </w:rPr>
        <w:t>_csv</w:t>
      </w:r>
      <w:r w:rsidRPr="003F7DC0">
        <w:rPr>
          <w:rFonts w:ascii="Times New Roman" w:hAnsi="Times New Roman" w:cs="Times New Roman"/>
        </w:rPr>
        <w:t>), xem thông tin tổng quan (head, shape, info, describe).</w:t>
      </w:r>
    </w:p>
    <w:p w14:paraId="618CC9D6" w14:textId="77777777" w:rsidR="003E57D0" w:rsidRPr="003F7DC0" w:rsidRDefault="003E57D0" w:rsidP="003F7DC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F7DC0">
        <w:rPr>
          <w:rFonts w:ascii="Times New Roman" w:hAnsi="Times New Roman" w:cs="Times New Roman"/>
        </w:rPr>
        <w:t>Kiểm tra dữ liệu thiếu, kiểu dữ liệu, phân tích sơ bộ các cột.</w:t>
      </w:r>
    </w:p>
    <w:p w14:paraId="7128119F" w14:textId="3571FF5B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2938FCC5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197444671"/>
      <w:r w:rsidRPr="002A691F">
        <w:rPr>
          <w:rFonts w:ascii="Times New Roman" w:hAnsi="Times New Roman" w:cs="Times New Roman"/>
          <w:color w:val="auto"/>
          <w:sz w:val="36"/>
          <w:szCs w:val="36"/>
        </w:rPr>
        <w:t>4. Phân tích dữ liệu (Data Exploration)</w:t>
      </w:r>
      <w:bookmarkEnd w:id="3"/>
    </w:p>
    <w:p w14:paraId="0A45DCB9" w14:textId="77777777" w:rsidR="003E57D0" w:rsidRPr="00552DE9" w:rsidRDefault="003E57D0" w:rsidP="00552DE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Thực hiện phân tích thống kê mô tả: giá trị trung bình, độ lệch chuẩn, min, max, giá trị phân vị.</w:t>
      </w:r>
    </w:p>
    <w:p w14:paraId="35315FCD" w14:textId="77777777" w:rsidR="003E57D0" w:rsidRPr="00552DE9" w:rsidRDefault="003E57D0" w:rsidP="00552DE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Vẽ biểu đồ phân phối (histogram), boxplot để phát hiện outlier, kiểm tra phân phối của các thuộc tính.</w:t>
      </w:r>
    </w:p>
    <w:p w14:paraId="423516F6" w14:textId="77777777" w:rsidR="003E57D0" w:rsidRPr="00552DE9" w:rsidRDefault="003E57D0" w:rsidP="00552DE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Phân tích mối liên hệ giữa các thuộc tính và nhãn (label).</w:t>
      </w:r>
    </w:p>
    <w:p w14:paraId="09BEACE5" w14:textId="715E08AB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72FB7247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197444672"/>
      <w:r w:rsidRPr="002A691F">
        <w:rPr>
          <w:rFonts w:ascii="Times New Roman" w:hAnsi="Times New Roman" w:cs="Times New Roman"/>
          <w:color w:val="auto"/>
          <w:sz w:val="36"/>
          <w:szCs w:val="36"/>
        </w:rPr>
        <w:t>5. Làm sạch và xử lý dữ liệu (Data Cleaning &amp; Preprocessing)</w:t>
      </w:r>
      <w:bookmarkEnd w:id="4"/>
    </w:p>
    <w:p w14:paraId="335C0AA0" w14:textId="77777777" w:rsidR="003E57D0" w:rsidRPr="00552DE9" w:rsidRDefault="003E57D0" w:rsidP="00552DE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Xử lý giá trị thiếu: loại bỏ, thay thế bằng mean/median/mode.</w:t>
      </w:r>
    </w:p>
    <w:p w14:paraId="6D106747" w14:textId="77777777" w:rsidR="003E57D0" w:rsidRPr="00552DE9" w:rsidRDefault="003E57D0" w:rsidP="00552DE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Xử lý outlier: loại bỏ hoặc thay thế.</w:t>
      </w:r>
    </w:p>
    <w:p w14:paraId="2956EFC0" w14:textId="77777777" w:rsidR="003E57D0" w:rsidRPr="00552DE9" w:rsidRDefault="003E57D0" w:rsidP="00552DE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lastRenderedPageBreak/>
        <w:t>Chuyển đổi dữ liệu: chuẩn hóa (StandardScaler, MinMaxScaler), mã hóa biến phân loại (OneHotEncoder, LabelEncoder).</w:t>
      </w:r>
    </w:p>
    <w:p w14:paraId="07387464" w14:textId="77777777" w:rsidR="003E57D0" w:rsidRPr="00552DE9" w:rsidRDefault="003E57D0" w:rsidP="00552DE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Tách thuộc tính (X) và nhãn (y).</w:t>
      </w:r>
    </w:p>
    <w:p w14:paraId="1BD5D96D" w14:textId="3F7F7451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7602EDCE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197444673"/>
      <w:r w:rsidRPr="002A691F">
        <w:rPr>
          <w:rFonts w:ascii="Times New Roman" w:hAnsi="Times New Roman" w:cs="Times New Roman"/>
          <w:color w:val="auto"/>
          <w:sz w:val="36"/>
          <w:szCs w:val="36"/>
        </w:rPr>
        <w:t>6. Chia dữ liệu train/test</w:t>
      </w:r>
      <w:bookmarkEnd w:id="5"/>
    </w:p>
    <w:p w14:paraId="6969F56A" w14:textId="77777777" w:rsidR="003E57D0" w:rsidRPr="00552DE9" w:rsidRDefault="003E57D0" w:rsidP="00552DE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Chia dữ liệu thành hai tập: train (dùng để huấn luyện mô hình) và test (dùng để kiểm tra mô hình).</w:t>
      </w:r>
    </w:p>
    <w:p w14:paraId="20F8CDD5" w14:textId="77777777" w:rsidR="003E57D0" w:rsidRPr="00552DE9" w:rsidRDefault="003E57D0" w:rsidP="00552DE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Thường dùng tỉ lệ 70/30 hoặc 80/20.</w:t>
      </w:r>
    </w:p>
    <w:p w14:paraId="03FD348E" w14:textId="77777777" w:rsidR="003E57D0" w:rsidRPr="00552DE9" w:rsidRDefault="003E57D0" w:rsidP="00552DE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Sử dụng </w:t>
      </w:r>
      <w:r w:rsidRPr="00552DE9">
        <w:rPr>
          <w:rFonts w:ascii="Consolas" w:hAnsi="Consolas" w:cs="Times New Roman"/>
        </w:rPr>
        <w:t>train_test_split</w:t>
      </w:r>
      <w:r w:rsidRPr="00552DE9">
        <w:rPr>
          <w:rFonts w:ascii="Times New Roman" w:hAnsi="Times New Roman" w:cs="Times New Roman"/>
        </w:rPr>
        <w:t> của sklearn để chia dữ liệu một cách ngẫu nhiên và có thể tái lập.</w:t>
      </w:r>
    </w:p>
    <w:p w14:paraId="23D5ECB3" w14:textId="179E2C5B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60E662F2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7444674"/>
      <w:r w:rsidRPr="002A691F">
        <w:rPr>
          <w:rFonts w:ascii="Times New Roman" w:hAnsi="Times New Roman" w:cs="Times New Roman"/>
          <w:color w:val="auto"/>
          <w:sz w:val="36"/>
          <w:szCs w:val="36"/>
        </w:rPr>
        <w:t>7. Lựa chọn thuật toán Machine Learning</w:t>
      </w:r>
      <w:bookmarkEnd w:id="6"/>
    </w:p>
    <w:p w14:paraId="016EC88B" w14:textId="77777777" w:rsidR="003E57D0" w:rsidRPr="00552DE9" w:rsidRDefault="003E57D0" w:rsidP="00552DE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Hiểu biết về các thuật toán phổ biến:</w:t>
      </w:r>
    </w:p>
    <w:p w14:paraId="12101BD2" w14:textId="77777777" w:rsidR="003E57D0" w:rsidRPr="00552DE9" w:rsidRDefault="003E57D0" w:rsidP="00552DE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Hồi quy logistic (Logistic Regression): cho bài toán phân loại nhị phân.</w:t>
      </w:r>
    </w:p>
    <w:p w14:paraId="0F07F7EC" w14:textId="77777777" w:rsidR="003E57D0" w:rsidRPr="00552DE9" w:rsidRDefault="003E57D0" w:rsidP="00552DE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K-Nearest Neighbors (KNN): phân loại dựa trên láng giềng gần nhất.</w:t>
      </w:r>
    </w:p>
    <w:p w14:paraId="3FBED34B" w14:textId="77777777" w:rsidR="003E57D0" w:rsidRPr="00552DE9" w:rsidRDefault="003E57D0" w:rsidP="00552DE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Decision Tree: cây quyết định cho phân loại và hồi quy.</w:t>
      </w:r>
    </w:p>
    <w:p w14:paraId="16BCA912" w14:textId="77777777" w:rsidR="003E57D0" w:rsidRPr="00552DE9" w:rsidRDefault="003E57D0" w:rsidP="00552DE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Support Vector Machine (SVM): phân loại với biên tối ưu.</w:t>
      </w:r>
    </w:p>
    <w:p w14:paraId="5EAED7FA" w14:textId="77777777" w:rsidR="003E57D0" w:rsidRPr="00552DE9" w:rsidRDefault="003E57D0" w:rsidP="00552DE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Naive Bayes: phân loại theo xác suất Bayes.</w:t>
      </w:r>
    </w:p>
    <w:p w14:paraId="74A073C0" w14:textId="77777777" w:rsidR="003E57D0" w:rsidRPr="00552DE9" w:rsidRDefault="003E57D0" w:rsidP="00552DE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Random Forest: tập hợp các cây quyết định.</w:t>
      </w:r>
    </w:p>
    <w:p w14:paraId="4A857619" w14:textId="77777777" w:rsidR="003E57D0" w:rsidRPr="00552DE9" w:rsidRDefault="003E57D0" w:rsidP="00552DE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Biết ưu nhược điểm cơ bản của từng thuật toán.</w:t>
      </w:r>
    </w:p>
    <w:p w14:paraId="7D1085E7" w14:textId="2A186C3D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7DEDF38A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7444675"/>
      <w:r w:rsidRPr="002A691F">
        <w:rPr>
          <w:rFonts w:ascii="Times New Roman" w:hAnsi="Times New Roman" w:cs="Times New Roman"/>
          <w:color w:val="auto"/>
          <w:sz w:val="36"/>
          <w:szCs w:val="36"/>
        </w:rPr>
        <w:t>8. Huấn luyện mô hình (Model Training)</w:t>
      </w:r>
      <w:bookmarkEnd w:id="7"/>
    </w:p>
    <w:p w14:paraId="2CA4E274" w14:textId="77777777" w:rsidR="003E57D0" w:rsidRPr="00552DE9" w:rsidRDefault="003E57D0" w:rsidP="00552DE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Sử dụng các class model của sklearn để fit dữ liệu train (</w:t>
      </w:r>
      <w:proofErr w:type="gramStart"/>
      <w:r w:rsidRPr="00552DE9">
        <w:rPr>
          <w:rFonts w:ascii="Times New Roman" w:hAnsi="Times New Roman" w:cs="Times New Roman"/>
        </w:rPr>
        <w:t>model.fit(</w:t>
      </w:r>
      <w:proofErr w:type="gramEnd"/>
      <w:r w:rsidRPr="00552DE9">
        <w:rPr>
          <w:rFonts w:ascii="Times New Roman" w:hAnsi="Times New Roman" w:cs="Times New Roman"/>
        </w:rPr>
        <w:t>X_train, y_train)).</w:t>
      </w:r>
    </w:p>
    <w:p w14:paraId="4C905694" w14:textId="77777777" w:rsidR="003E57D0" w:rsidRPr="00552DE9" w:rsidRDefault="003E57D0" w:rsidP="00552DE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Hiểu ý nghĩa của quá trình huấn luyện: tìm các tham số tối ưu để mô hình dự đoán tốt nhất trên tập train.</w:t>
      </w:r>
    </w:p>
    <w:p w14:paraId="58564ED2" w14:textId="77777777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  <w:r w:rsidRPr="003E57D0">
        <w:rPr>
          <w:rFonts w:ascii="Times New Roman" w:hAnsi="Times New Roman" w:cs="Times New Roman"/>
        </w:rPr>
        <w:pict w14:anchorId="78128EE0">
          <v:rect id="_x0000_i1032" style="width:0;height:.75pt" o:hrstd="t" o:hrnoshade="t" o:hr="t" fillcolor="#f3f3f3" stroked="f"/>
        </w:pict>
      </w:r>
    </w:p>
    <w:p w14:paraId="021AAD14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7444676"/>
      <w:r w:rsidRPr="002A691F">
        <w:rPr>
          <w:rFonts w:ascii="Times New Roman" w:hAnsi="Times New Roman" w:cs="Times New Roman"/>
          <w:color w:val="auto"/>
          <w:sz w:val="36"/>
          <w:szCs w:val="36"/>
        </w:rPr>
        <w:t>9. Đánh giá mô hình với validation set (Cross-validation)</w:t>
      </w:r>
      <w:bookmarkEnd w:id="8"/>
    </w:p>
    <w:p w14:paraId="546E8320" w14:textId="77777777" w:rsidR="003E57D0" w:rsidRPr="00552DE9" w:rsidRDefault="003E57D0" w:rsidP="00552DE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Sử dụng kỹ thuật K-Fold cross-validation để đánh giá mô hình trên nhiều phần khác nhau của tập train.</w:t>
      </w:r>
    </w:p>
    <w:p w14:paraId="2EA93892" w14:textId="77777777" w:rsidR="003E57D0" w:rsidRPr="00552DE9" w:rsidRDefault="003E57D0" w:rsidP="00552DE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lastRenderedPageBreak/>
        <w:t>Sử dụng </w:t>
      </w:r>
      <w:r w:rsidRPr="00552DE9">
        <w:rPr>
          <w:rFonts w:ascii="Consolas" w:hAnsi="Consolas" w:cs="Times New Roman"/>
        </w:rPr>
        <w:t>cross_val_score</w:t>
      </w:r>
      <w:r w:rsidRPr="00552DE9">
        <w:rPr>
          <w:rFonts w:ascii="Times New Roman" w:hAnsi="Times New Roman" w:cs="Times New Roman"/>
        </w:rPr>
        <w:t>, </w:t>
      </w:r>
      <w:r w:rsidRPr="00552DE9">
        <w:rPr>
          <w:rFonts w:ascii="Consolas" w:hAnsi="Consolas" w:cs="Times New Roman"/>
        </w:rPr>
        <w:t>KFold</w:t>
      </w:r>
      <w:r w:rsidRPr="00552DE9">
        <w:rPr>
          <w:rFonts w:ascii="Times New Roman" w:hAnsi="Times New Roman" w:cs="Times New Roman"/>
        </w:rPr>
        <w:t> để tự động hóa quá trình chia và đánh giá.</w:t>
      </w:r>
    </w:p>
    <w:p w14:paraId="2CEC10A2" w14:textId="77777777" w:rsidR="003E57D0" w:rsidRPr="00552DE9" w:rsidRDefault="003E57D0" w:rsidP="00552DE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Hiểu rằng cross-validation giúp kết quả đánh giá ổn định, khách quan hơn, giảm nguy cơ overfitting.</w:t>
      </w:r>
    </w:p>
    <w:p w14:paraId="7746D749" w14:textId="05FD1716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73BE13D0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7444677"/>
      <w:r w:rsidRPr="002A691F">
        <w:rPr>
          <w:rFonts w:ascii="Times New Roman" w:hAnsi="Times New Roman" w:cs="Times New Roman"/>
          <w:color w:val="auto"/>
          <w:sz w:val="36"/>
          <w:szCs w:val="36"/>
        </w:rPr>
        <w:t>10. So sánh nhiều thuật toán ML</w:t>
      </w:r>
      <w:bookmarkEnd w:id="9"/>
    </w:p>
    <w:p w14:paraId="5E0AFBFC" w14:textId="77777777" w:rsidR="003E57D0" w:rsidRPr="00552DE9" w:rsidRDefault="003E57D0" w:rsidP="00552DE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Chạy thử nhiều model khác nhau với cùng quy trình cross-validation để so sánh công bằng.</w:t>
      </w:r>
    </w:p>
    <w:p w14:paraId="6671E243" w14:textId="77777777" w:rsidR="003E57D0" w:rsidRPr="00552DE9" w:rsidRDefault="003E57D0" w:rsidP="00552DE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Lưu lại các chỉ số đánh giá (mean accuracy, std).</w:t>
      </w:r>
    </w:p>
    <w:p w14:paraId="3A021DE0" w14:textId="77777777" w:rsidR="003E57D0" w:rsidRPr="00552DE9" w:rsidRDefault="003E57D0" w:rsidP="00552DE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Trực quan hóa kết quả bằng boxplot để so sánh độ ổn định và hiệu năng trung bình của từng mô hình.</w:t>
      </w:r>
    </w:p>
    <w:p w14:paraId="7E40E5AD" w14:textId="596B5FF0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1AB80CBE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10" w:name="_Toc197444678"/>
      <w:r w:rsidRPr="002A691F">
        <w:rPr>
          <w:rFonts w:ascii="Times New Roman" w:hAnsi="Times New Roman" w:cs="Times New Roman"/>
          <w:color w:val="auto"/>
          <w:sz w:val="36"/>
          <w:szCs w:val="36"/>
        </w:rPr>
        <w:t>11. Đánh giá bằng nhiều chỉ số</w:t>
      </w:r>
      <w:bookmarkEnd w:id="10"/>
    </w:p>
    <w:p w14:paraId="21CDA845" w14:textId="77777777" w:rsidR="003E57D0" w:rsidRPr="00552DE9" w:rsidRDefault="003E57D0" w:rsidP="00552DE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Không chỉ dùng accuracy mà còn sử dụng các chỉ số khác:</w:t>
      </w:r>
    </w:p>
    <w:p w14:paraId="69BD3156" w14:textId="77777777" w:rsidR="003E57D0" w:rsidRPr="00552DE9" w:rsidRDefault="003E57D0" w:rsidP="00552DE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Confusion matrix: ma trận nhầm lẫn thể hiện số lượng dự đoán đúng/sai cho từng lớp.</w:t>
      </w:r>
    </w:p>
    <w:p w14:paraId="1A1A9B05" w14:textId="77777777" w:rsidR="003E57D0" w:rsidRPr="00552DE9" w:rsidRDefault="003E57D0" w:rsidP="00552DE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Precision, recall, f1-score: đo lường mức độ chính xác, độ bao phủ và cân bằng giữa hai yếu tố trên từng lớp.</w:t>
      </w:r>
    </w:p>
    <w:p w14:paraId="09B9BC14" w14:textId="77777777" w:rsidR="003E57D0" w:rsidRPr="00552DE9" w:rsidRDefault="003E57D0" w:rsidP="00552DE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Sử dụng </w:t>
      </w:r>
      <w:r w:rsidRPr="00552DE9">
        <w:rPr>
          <w:rFonts w:ascii="Consolas" w:hAnsi="Consolas" w:cs="Times New Roman"/>
        </w:rPr>
        <w:t>classification_report</w:t>
      </w:r>
      <w:r w:rsidRPr="00552DE9">
        <w:rPr>
          <w:rFonts w:ascii="Times New Roman" w:hAnsi="Times New Roman" w:cs="Times New Roman"/>
        </w:rPr>
        <w:t>, </w:t>
      </w:r>
      <w:r w:rsidRPr="00552DE9">
        <w:rPr>
          <w:rFonts w:ascii="Consolas" w:hAnsi="Consolas" w:cs="Times New Roman"/>
        </w:rPr>
        <w:t>confusion_matrix</w:t>
      </w:r>
      <w:r w:rsidRPr="00552DE9">
        <w:rPr>
          <w:rFonts w:ascii="Times New Roman" w:hAnsi="Times New Roman" w:cs="Times New Roman"/>
        </w:rPr>
        <w:t> của sklearn để tổng hợp các chỉ số này.</w:t>
      </w:r>
    </w:p>
    <w:p w14:paraId="3570F3A7" w14:textId="074C55D4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494023D6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11" w:name="_Toc197444679"/>
      <w:r w:rsidRPr="002A691F">
        <w:rPr>
          <w:rFonts w:ascii="Times New Roman" w:hAnsi="Times New Roman" w:cs="Times New Roman"/>
          <w:color w:val="auto"/>
          <w:sz w:val="36"/>
          <w:szCs w:val="36"/>
        </w:rPr>
        <w:t>12. Tối ưu hyperparameter (GridSearchCV)</w:t>
      </w:r>
      <w:bookmarkEnd w:id="11"/>
    </w:p>
    <w:p w14:paraId="3CAB9E3C" w14:textId="77777777" w:rsidR="003E57D0" w:rsidRPr="00552DE9" w:rsidRDefault="003E57D0" w:rsidP="00552DE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Hiểu sự khác biệt giữa tham số mô hình (parameter) và siêu tham số (hyperparameter).</w:t>
      </w:r>
    </w:p>
    <w:p w14:paraId="1EE2474E" w14:textId="77777777" w:rsidR="003E57D0" w:rsidRPr="00552DE9" w:rsidRDefault="003E57D0" w:rsidP="00552DE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Sử dụng </w:t>
      </w:r>
      <w:r w:rsidRPr="00552DE9">
        <w:rPr>
          <w:rFonts w:ascii="Consolas" w:hAnsi="Consolas" w:cs="Times New Roman"/>
        </w:rPr>
        <w:t>GridSearchCV</w:t>
      </w:r>
      <w:r w:rsidRPr="00552DE9">
        <w:rPr>
          <w:rFonts w:ascii="Times New Roman" w:hAnsi="Times New Roman" w:cs="Times New Roman"/>
        </w:rPr>
        <w:t> để thử nghiệm nhiều giá trị hyperparameter, tìm ra bộ tham số tốt nhất.</w:t>
      </w:r>
    </w:p>
    <w:p w14:paraId="69D63734" w14:textId="77777777" w:rsidR="003E57D0" w:rsidRPr="00552DE9" w:rsidRDefault="003E57D0" w:rsidP="00552DE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Hiểu ý nghĩa của scoring, cross-validation trong quá trình grid search.</w:t>
      </w:r>
    </w:p>
    <w:p w14:paraId="5A10A4C0" w14:textId="34B28CBD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4B8D31F1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12" w:name="_Toc197444680"/>
      <w:r w:rsidRPr="002A691F">
        <w:rPr>
          <w:rFonts w:ascii="Times New Roman" w:hAnsi="Times New Roman" w:cs="Times New Roman"/>
          <w:color w:val="auto"/>
          <w:sz w:val="36"/>
          <w:szCs w:val="36"/>
        </w:rPr>
        <w:lastRenderedPageBreak/>
        <w:t>13. Lưu và tải mô hình (pickle/joblib)</w:t>
      </w:r>
      <w:bookmarkEnd w:id="12"/>
    </w:p>
    <w:p w14:paraId="02C1BC60" w14:textId="77777777" w:rsidR="003E57D0" w:rsidRPr="00552DE9" w:rsidRDefault="003E57D0" w:rsidP="00552DE9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Lưu model đã huấn luyện để tái sử dụng mà không cần train lại (dùng pickle hoặc joblib).</w:t>
      </w:r>
    </w:p>
    <w:p w14:paraId="5D646FD6" w14:textId="77777777" w:rsidR="003E57D0" w:rsidRPr="00552DE9" w:rsidRDefault="003E57D0" w:rsidP="00552DE9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Biết cách load lại model và sử dụng để dự đoán dữ liệu mới.</w:t>
      </w:r>
    </w:p>
    <w:p w14:paraId="71235117" w14:textId="77777777" w:rsidR="003E57D0" w:rsidRPr="00552DE9" w:rsidRDefault="003E57D0" w:rsidP="00552DE9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Lưu ý phải lưu cả các bước tiền xử lý (scaler, encoder) nếu có.</w:t>
      </w:r>
    </w:p>
    <w:p w14:paraId="72EAC2DC" w14:textId="16855F1D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33425427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13" w:name="_Toc197444681"/>
      <w:r w:rsidRPr="002A691F">
        <w:rPr>
          <w:rFonts w:ascii="Times New Roman" w:hAnsi="Times New Roman" w:cs="Times New Roman"/>
          <w:color w:val="auto"/>
          <w:sz w:val="36"/>
          <w:szCs w:val="36"/>
        </w:rPr>
        <w:t>14. Dự đoán với dữ liệu mới (Inference)</w:t>
      </w:r>
      <w:bookmarkEnd w:id="13"/>
    </w:p>
    <w:p w14:paraId="12A33B1B" w14:textId="77777777" w:rsidR="003E57D0" w:rsidRPr="00552DE9" w:rsidRDefault="003E57D0" w:rsidP="00552DE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Sử dụng model đã lưu để dự đoán dữ liệu mới chưa từng gặp.</w:t>
      </w:r>
    </w:p>
    <w:p w14:paraId="1B1F339B" w14:textId="77777777" w:rsidR="003E57D0" w:rsidRPr="00552DE9" w:rsidRDefault="003E57D0" w:rsidP="00552DE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Đảm bảo dữ liệu mới được tiền xử lý giống như lúc train (scaling, encoding).</w:t>
      </w:r>
    </w:p>
    <w:p w14:paraId="170B8F03" w14:textId="77777777" w:rsidR="003E57D0" w:rsidRPr="00552DE9" w:rsidRDefault="003E57D0" w:rsidP="00552DE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Hiểu sự khác biệt giữa training, validation, test và inference.</w:t>
      </w:r>
    </w:p>
    <w:p w14:paraId="317A276E" w14:textId="159E9EC0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3647696C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14" w:name="_Toc197444682"/>
      <w:r w:rsidRPr="002A691F">
        <w:rPr>
          <w:rFonts w:ascii="Times New Roman" w:hAnsi="Times New Roman" w:cs="Times New Roman"/>
          <w:color w:val="auto"/>
          <w:sz w:val="36"/>
          <w:szCs w:val="36"/>
        </w:rPr>
        <w:t>15. Đánh giá mô hình với dữ liệu thực tế</w:t>
      </w:r>
      <w:bookmarkEnd w:id="14"/>
    </w:p>
    <w:p w14:paraId="6CA4327E" w14:textId="77777777" w:rsidR="003E57D0" w:rsidRPr="00552DE9" w:rsidRDefault="003E57D0" w:rsidP="00552DE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Kiểm tra model trên dữ liệu thực tế (out-of-sample), không dùng trong quá trình train/test/validation.</w:t>
      </w:r>
    </w:p>
    <w:p w14:paraId="7231F8F1" w14:textId="77777777" w:rsidR="003E57D0" w:rsidRPr="00552DE9" w:rsidRDefault="003E57D0" w:rsidP="00552DE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So sánh kết quả với kỳ vọng, kiểm tra mô hình có bị overfitting không.</w:t>
      </w:r>
    </w:p>
    <w:p w14:paraId="0228286C" w14:textId="77777777" w:rsidR="003E57D0" w:rsidRPr="00552DE9" w:rsidRDefault="003E57D0" w:rsidP="00552DE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Nếu có nhãn thực tế, sử dụng các chỉ số accuracy, confusion matrix để đánh giá.</w:t>
      </w:r>
    </w:p>
    <w:p w14:paraId="59A355E1" w14:textId="013CDC9B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6A227DBE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15" w:name="_Toc197444683"/>
      <w:r w:rsidRPr="002A691F">
        <w:rPr>
          <w:rFonts w:ascii="Times New Roman" w:hAnsi="Times New Roman" w:cs="Times New Roman"/>
          <w:color w:val="auto"/>
          <w:sz w:val="36"/>
          <w:szCs w:val="36"/>
        </w:rPr>
        <w:t>16. Triển khai mô hình: Automation &amp; API cơ bản</w:t>
      </w:r>
      <w:bookmarkEnd w:id="15"/>
    </w:p>
    <w:p w14:paraId="483ECD2C" w14:textId="77777777" w:rsidR="003E57D0" w:rsidRPr="00552DE9" w:rsidRDefault="003E57D0" w:rsidP="00552DE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Tự động hóa dự đoán với script Python (đọc file input, dự đoán, lưu kết quả).</w:t>
      </w:r>
    </w:p>
    <w:p w14:paraId="2C51E116" w14:textId="77777777" w:rsidR="003E57D0" w:rsidRPr="00552DE9" w:rsidRDefault="003E57D0" w:rsidP="00552DE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Biết cách xây dựng API đơn giản với Flask hoặc FastAPI để phục vụ mô hình cho các hệ thống khác.</w:t>
      </w:r>
    </w:p>
    <w:p w14:paraId="5C34C323" w14:textId="77777777" w:rsidR="003E57D0" w:rsidRPr="00552DE9" w:rsidRDefault="003E57D0" w:rsidP="00552DE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Hiểu quy trình triển khai mô hình vào ứng dụng thực tế (deployment).</w:t>
      </w:r>
    </w:p>
    <w:p w14:paraId="6F2EEDC1" w14:textId="16E7EA45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7663EF5C" w14:textId="77777777" w:rsidR="003E57D0" w:rsidRPr="002A691F" w:rsidRDefault="003E57D0" w:rsidP="0074502B">
      <w:pPr>
        <w:pStyle w:val="Heading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16" w:name="_Toc197444684"/>
      <w:r w:rsidRPr="002A691F">
        <w:rPr>
          <w:rFonts w:ascii="Times New Roman" w:hAnsi="Times New Roman" w:cs="Times New Roman"/>
          <w:color w:val="auto"/>
          <w:sz w:val="36"/>
          <w:szCs w:val="36"/>
        </w:rPr>
        <w:t>17. Tổng kết &amp; Ứng dụng thực tế</w:t>
      </w:r>
      <w:bookmarkEnd w:id="16"/>
    </w:p>
    <w:p w14:paraId="72E28C23" w14:textId="77777777" w:rsidR="003E57D0" w:rsidRPr="00552DE9" w:rsidRDefault="003E57D0" w:rsidP="00552DE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Nắm vững quy trình chuẩn của một dự án ML: từ khám phá, xử lý, modeling, đánh giá tới triển khai.</w:t>
      </w:r>
    </w:p>
    <w:p w14:paraId="78271452" w14:textId="77777777" w:rsidR="003E57D0" w:rsidRPr="00552DE9" w:rsidRDefault="003E57D0" w:rsidP="00552DE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Có thể tự tin thực hiện các dự án ML thực tế từ A-Z.</w:t>
      </w:r>
    </w:p>
    <w:p w14:paraId="0E438680" w14:textId="77777777" w:rsidR="003E57D0" w:rsidRPr="00552DE9" w:rsidRDefault="003E57D0" w:rsidP="00552DE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t>Sẵn sàng tích hợp mô hình vào ứng dụng thực tế, dashboard, hoặc sản phẩm phần mềm.</w:t>
      </w:r>
    </w:p>
    <w:p w14:paraId="4F8BA7F4" w14:textId="77777777" w:rsidR="003E57D0" w:rsidRPr="00552DE9" w:rsidRDefault="003E57D0" w:rsidP="00552DE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552DE9">
        <w:rPr>
          <w:rFonts w:ascii="Times New Roman" w:hAnsi="Times New Roman" w:cs="Times New Roman"/>
        </w:rPr>
        <w:lastRenderedPageBreak/>
        <w:t>Định hướng phát triển thêm: học về feature engineering, ensemble, deep learning, MLOps, triển khai trên cloud.</w:t>
      </w:r>
    </w:p>
    <w:p w14:paraId="3BB7121C" w14:textId="5A13293D" w:rsidR="003E57D0" w:rsidRPr="003E57D0" w:rsidRDefault="003E57D0" w:rsidP="0074502B">
      <w:pPr>
        <w:jc w:val="both"/>
        <w:rPr>
          <w:rFonts w:ascii="Times New Roman" w:hAnsi="Times New Roman" w:cs="Times New Roman"/>
        </w:rPr>
      </w:pPr>
    </w:p>
    <w:p w14:paraId="793E872C" w14:textId="77777777" w:rsidR="003E57D0" w:rsidRPr="00115130" w:rsidRDefault="003E57D0" w:rsidP="00EA4240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17" w:name="_Toc197444685"/>
      <w:r w:rsidRPr="00115130">
        <w:rPr>
          <w:rFonts w:ascii="Times New Roman" w:hAnsi="Times New Roman" w:cs="Times New Roman"/>
          <w:color w:val="auto"/>
          <w:sz w:val="36"/>
          <w:szCs w:val="36"/>
        </w:rPr>
        <w:t>Kỹ năng đạt được</w:t>
      </w:r>
      <w:bookmarkEnd w:id="17"/>
    </w:p>
    <w:p w14:paraId="6ED49C5E" w14:textId="77777777" w:rsidR="003E57D0" w:rsidRPr="00115130" w:rsidRDefault="003E57D0" w:rsidP="0011513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115130">
        <w:rPr>
          <w:rFonts w:ascii="Times New Roman" w:hAnsi="Times New Roman" w:cs="Times New Roman"/>
        </w:rPr>
        <w:t>Làm chủ quy trình xây dựng và đánh giá mô hình Machine Learning với Python.</w:t>
      </w:r>
    </w:p>
    <w:p w14:paraId="6D7FA5E0" w14:textId="77777777" w:rsidR="003E57D0" w:rsidRPr="00115130" w:rsidRDefault="003E57D0" w:rsidP="0011513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115130">
        <w:rPr>
          <w:rFonts w:ascii="Times New Roman" w:hAnsi="Times New Roman" w:cs="Times New Roman"/>
        </w:rPr>
        <w:t>Kỹ năng thực hành với pandas, numpy, matplotlib, scikit-learn.</w:t>
      </w:r>
    </w:p>
    <w:p w14:paraId="550B7996" w14:textId="77777777" w:rsidR="003E57D0" w:rsidRPr="00115130" w:rsidRDefault="003E57D0" w:rsidP="0011513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115130">
        <w:rPr>
          <w:rFonts w:ascii="Times New Roman" w:hAnsi="Times New Roman" w:cs="Times New Roman"/>
        </w:rPr>
        <w:t>Hiểu sâu về các bước tiền xử lý, modeling, đánh giá, tối ưu và triển khai mô hình.</w:t>
      </w:r>
    </w:p>
    <w:p w14:paraId="34444908" w14:textId="2C21FC24" w:rsidR="003E57D0" w:rsidRPr="003E57D0" w:rsidRDefault="003E57D0" w:rsidP="00EA4240">
      <w:pPr>
        <w:jc w:val="both"/>
        <w:rPr>
          <w:rFonts w:ascii="Times New Roman" w:hAnsi="Times New Roman" w:cs="Times New Roman"/>
        </w:rPr>
      </w:pPr>
    </w:p>
    <w:p w14:paraId="3AB29412" w14:textId="77777777" w:rsidR="003E57D0" w:rsidRPr="00115130" w:rsidRDefault="003E57D0" w:rsidP="00115130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18" w:name="_Toc197444686"/>
      <w:r w:rsidRPr="00115130">
        <w:rPr>
          <w:rFonts w:ascii="Times New Roman" w:hAnsi="Times New Roman" w:cs="Times New Roman"/>
          <w:color w:val="auto"/>
          <w:sz w:val="36"/>
          <w:szCs w:val="36"/>
        </w:rPr>
        <w:t>Hướng phát triển</w:t>
      </w:r>
      <w:bookmarkEnd w:id="18"/>
    </w:p>
    <w:p w14:paraId="14AAD174" w14:textId="77777777" w:rsidR="003E57D0" w:rsidRPr="00C02E81" w:rsidRDefault="003E57D0" w:rsidP="00C02E8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C02E81">
        <w:rPr>
          <w:rFonts w:ascii="Times New Roman" w:hAnsi="Times New Roman" w:cs="Times New Roman"/>
        </w:rPr>
        <w:t>Feature engineering (tạo đặc trưng mới)</w:t>
      </w:r>
    </w:p>
    <w:p w14:paraId="7832029D" w14:textId="77777777" w:rsidR="003E57D0" w:rsidRPr="00C02E81" w:rsidRDefault="003E57D0" w:rsidP="00C02E8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C02E81">
        <w:rPr>
          <w:rFonts w:ascii="Times New Roman" w:hAnsi="Times New Roman" w:cs="Times New Roman"/>
        </w:rPr>
        <w:t>Ensemble learning (bagging, boosting)</w:t>
      </w:r>
    </w:p>
    <w:p w14:paraId="319B3912" w14:textId="77777777" w:rsidR="003E57D0" w:rsidRPr="00C02E81" w:rsidRDefault="003E57D0" w:rsidP="00C02E8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C02E81">
        <w:rPr>
          <w:rFonts w:ascii="Times New Roman" w:hAnsi="Times New Roman" w:cs="Times New Roman"/>
        </w:rPr>
        <w:t>Deep learning (TensorFlow, PyTorch)</w:t>
      </w:r>
    </w:p>
    <w:p w14:paraId="2AE94114" w14:textId="77777777" w:rsidR="003E57D0" w:rsidRPr="00C02E81" w:rsidRDefault="003E57D0" w:rsidP="00C02E8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C02E81">
        <w:rPr>
          <w:rFonts w:ascii="Times New Roman" w:hAnsi="Times New Roman" w:cs="Times New Roman"/>
        </w:rPr>
        <w:t>MLOps, triển khai cloud, tự động hóa pipeline</w:t>
      </w:r>
    </w:p>
    <w:p w14:paraId="6E63953E" w14:textId="77777777" w:rsidR="00F75100" w:rsidRPr="003E57D0" w:rsidRDefault="00F75100" w:rsidP="0074502B">
      <w:pPr>
        <w:jc w:val="both"/>
        <w:rPr>
          <w:rFonts w:ascii="Times New Roman" w:hAnsi="Times New Roman" w:cs="Times New Roman"/>
        </w:rPr>
      </w:pPr>
    </w:p>
    <w:sectPr w:rsidR="00F75100" w:rsidRPr="003E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5EB6"/>
    <w:multiLevelType w:val="hybridMultilevel"/>
    <w:tmpl w:val="53F8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6390"/>
    <w:multiLevelType w:val="multilevel"/>
    <w:tmpl w:val="CA92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76E95"/>
    <w:multiLevelType w:val="hybridMultilevel"/>
    <w:tmpl w:val="29A8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370DA"/>
    <w:multiLevelType w:val="multilevel"/>
    <w:tmpl w:val="555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2896"/>
    <w:multiLevelType w:val="hybridMultilevel"/>
    <w:tmpl w:val="7D44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5DAE"/>
    <w:multiLevelType w:val="hybridMultilevel"/>
    <w:tmpl w:val="468C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93E50"/>
    <w:multiLevelType w:val="multilevel"/>
    <w:tmpl w:val="95E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264F76"/>
    <w:multiLevelType w:val="multilevel"/>
    <w:tmpl w:val="64CA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DF0BF5"/>
    <w:multiLevelType w:val="hybridMultilevel"/>
    <w:tmpl w:val="B12C8D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527A"/>
    <w:multiLevelType w:val="hybridMultilevel"/>
    <w:tmpl w:val="9106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F4DE1"/>
    <w:multiLevelType w:val="multilevel"/>
    <w:tmpl w:val="115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7F03EE"/>
    <w:multiLevelType w:val="hybridMultilevel"/>
    <w:tmpl w:val="D8DA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34935"/>
    <w:multiLevelType w:val="hybridMultilevel"/>
    <w:tmpl w:val="8032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87B1F"/>
    <w:multiLevelType w:val="multilevel"/>
    <w:tmpl w:val="35F2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246069"/>
    <w:multiLevelType w:val="hybridMultilevel"/>
    <w:tmpl w:val="EF16D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6D6378"/>
    <w:multiLevelType w:val="multilevel"/>
    <w:tmpl w:val="6B86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B22B11"/>
    <w:multiLevelType w:val="hybridMultilevel"/>
    <w:tmpl w:val="B26E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75879"/>
    <w:multiLevelType w:val="hybridMultilevel"/>
    <w:tmpl w:val="043E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E5914"/>
    <w:multiLevelType w:val="hybridMultilevel"/>
    <w:tmpl w:val="3C64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570B2"/>
    <w:multiLevelType w:val="hybridMultilevel"/>
    <w:tmpl w:val="5B1C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27FDE"/>
    <w:multiLevelType w:val="multilevel"/>
    <w:tmpl w:val="74A2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6C0ED5"/>
    <w:multiLevelType w:val="hybridMultilevel"/>
    <w:tmpl w:val="638C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A290E"/>
    <w:multiLevelType w:val="hybridMultilevel"/>
    <w:tmpl w:val="6C70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4778E"/>
    <w:multiLevelType w:val="multilevel"/>
    <w:tmpl w:val="A510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244EA1"/>
    <w:multiLevelType w:val="multilevel"/>
    <w:tmpl w:val="5992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3E2443"/>
    <w:multiLevelType w:val="hybridMultilevel"/>
    <w:tmpl w:val="B4CC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62CB9"/>
    <w:multiLevelType w:val="multilevel"/>
    <w:tmpl w:val="CB9C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A31765"/>
    <w:multiLevelType w:val="multilevel"/>
    <w:tmpl w:val="793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AF4E41"/>
    <w:multiLevelType w:val="hybridMultilevel"/>
    <w:tmpl w:val="9364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161BD"/>
    <w:multiLevelType w:val="multilevel"/>
    <w:tmpl w:val="937E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8D24F8"/>
    <w:multiLevelType w:val="hybridMultilevel"/>
    <w:tmpl w:val="FB48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96EA3"/>
    <w:multiLevelType w:val="multilevel"/>
    <w:tmpl w:val="898A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FA7CD2"/>
    <w:multiLevelType w:val="hybridMultilevel"/>
    <w:tmpl w:val="99B6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E7795"/>
    <w:multiLevelType w:val="hybridMultilevel"/>
    <w:tmpl w:val="C710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62A86"/>
    <w:multiLevelType w:val="hybridMultilevel"/>
    <w:tmpl w:val="23EC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D0A5B"/>
    <w:multiLevelType w:val="multilevel"/>
    <w:tmpl w:val="DC06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433FD1"/>
    <w:multiLevelType w:val="multilevel"/>
    <w:tmpl w:val="FB4A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8F47B1"/>
    <w:multiLevelType w:val="multilevel"/>
    <w:tmpl w:val="3E74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A300D7"/>
    <w:multiLevelType w:val="multilevel"/>
    <w:tmpl w:val="EE7C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D27865"/>
    <w:multiLevelType w:val="hybridMultilevel"/>
    <w:tmpl w:val="16AC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95E04"/>
    <w:multiLevelType w:val="multilevel"/>
    <w:tmpl w:val="FD1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6372226">
    <w:abstractNumId w:val="7"/>
  </w:num>
  <w:num w:numId="2" w16cid:durableId="1234197548">
    <w:abstractNumId w:val="35"/>
  </w:num>
  <w:num w:numId="3" w16cid:durableId="1386559690">
    <w:abstractNumId w:val="36"/>
  </w:num>
  <w:num w:numId="4" w16cid:durableId="1736397355">
    <w:abstractNumId w:val="29"/>
  </w:num>
  <w:num w:numId="5" w16cid:durableId="38824743">
    <w:abstractNumId w:val="3"/>
  </w:num>
  <w:num w:numId="6" w16cid:durableId="384842754">
    <w:abstractNumId w:val="1"/>
  </w:num>
  <w:num w:numId="7" w16cid:durableId="1447307216">
    <w:abstractNumId w:val="23"/>
  </w:num>
  <w:num w:numId="8" w16cid:durableId="127282584">
    <w:abstractNumId w:val="37"/>
  </w:num>
  <w:num w:numId="9" w16cid:durableId="1751805214">
    <w:abstractNumId w:val="31"/>
  </w:num>
  <w:num w:numId="10" w16cid:durableId="1582060777">
    <w:abstractNumId w:val="6"/>
  </w:num>
  <w:num w:numId="11" w16cid:durableId="1093820733">
    <w:abstractNumId w:val="26"/>
  </w:num>
  <w:num w:numId="12" w16cid:durableId="490364745">
    <w:abstractNumId w:val="10"/>
  </w:num>
  <w:num w:numId="13" w16cid:durableId="835267838">
    <w:abstractNumId w:val="27"/>
  </w:num>
  <w:num w:numId="14" w16cid:durableId="1099837040">
    <w:abstractNumId w:val="40"/>
  </w:num>
  <w:num w:numId="15" w16cid:durableId="961880499">
    <w:abstractNumId w:val="13"/>
  </w:num>
  <w:num w:numId="16" w16cid:durableId="262425561">
    <w:abstractNumId w:val="20"/>
  </w:num>
  <w:num w:numId="17" w16cid:durableId="263078464">
    <w:abstractNumId w:val="38"/>
  </w:num>
  <w:num w:numId="18" w16cid:durableId="1142311797">
    <w:abstractNumId w:val="24"/>
  </w:num>
  <w:num w:numId="19" w16cid:durableId="293759535">
    <w:abstractNumId w:val="15"/>
  </w:num>
  <w:num w:numId="20" w16cid:durableId="1116867314">
    <w:abstractNumId w:val="8"/>
  </w:num>
  <w:num w:numId="21" w16cid:durableId="1516189499">
    <w:abstractNumId w:val="17"/>
  </w:num>
  <w:num w:numId="22" w16cid:durableId="1218585915">
    <w:abstractNumId w:val="2"/>
  </w:num>
  <w:num w:numId="23" w16cid:durableId="1222980992">
    <w:abstractNumId w:val="11"/>
  </w:num>
  <w:num w:numId="24" w16cid:durableId="1258905738">
    <w:abstractNumId w:val="28"/>
  </w:num>
  <w:num w:numId="25" w16cid:durableId="1100642698">
    <w:abstractNumId w:val="34"/>
  </w:num>
  <w:num w:numId="26" w16cid:durableId="1125777712">
    <w:abstractNumId w:val="25"/>
  </w:num>
  <w:num w:numId="27" w16cid:durableId="176432161">
    <w:abstractNumId w:val="19"/>
  </w:num>
  <w:num w:numId="28" w16cid:durableId="1890920356">
    <w:abstractNumId w:val="32"/>
  </w:num>
  <w:num w:numId="29" w16cid:durableId="164638359">
    <w:abstractNumId w:val="0"/>
  </w:num>
  <w:num w:numId="30" w16cid:durableId="1803841693">
    <w:abstractNumId w:val="39"/>
  </w:num>
  <w:num w:numId="31" w16cid:durableId="2120685887">
    <w:abstractNumId w:val="12"/>
  </w:num>
  <w:num w:numId="32" w16cid:durableId="1281642292">
    <w:abstractNumId w:val="18"/>
  </w:num>
  <w:num w:numId="33" w16cid:durableId="505563153">
    <w:abstractNumId w:val="33"/>
  </w:num>
  <w:num w:numId="34" w16cid:durableId="1155877910">
    <w:abstractNumId w:val="22"/>
  </w:num>
  <w:num w:numId="35" w16cid:durableId="1909684836">
    <w:abstractNumId w:val="9"/>
  </w:num>
  <w:num w:numId="36" w16cid:durableId="1011251978">
    <w:abstractNumId w:val="5"/>
  </w:num>
  <w:num w:numId="37" w16cid:durableId="1052926542">
    <w:abstractNumId w:val="4"/>
  </w:num>
  <w:num w:numId="38" w16cid:durableId="1219198598">
    <w:abstractNumId w:val="21"/>
  </w:num>
  <w:num w:numId="39" w16cid:durableId="1704212744">
    <w:abstractNumId w:val="14"/>
  </w:num>
  <w:num w:numId="40" w16cid:durableId="721058258">
    <w:abstractNumId w:val="16"/>
  </w:num>
  <w:num w:numId="41" w16cid:durableId="116420542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D0"/>
    <w:rsid w:val="00115130"/>
    <w:rsid w:val="002A691F"/>
    <w:rsid w:val="00343817"/>
    <w:rsid w:val="003E57D0"/>
    <w:rsid w:val="003F7DC0"/>
    <w:rsid w:val="004825E6"/>
    <w:rsid w:val="004F0FED"/>
    <w:rsid w:val="00552DE9"/>
    <w:rsid w:val="00744245"/>
    <w:rsid w:val="0074502B"/>
    <w:rsid w:val="00C02E81"/>
    <w:rsid w:val="00CE40E4"/>
    <w:rsid w:val="00E94EBF"/>
    <w:rsid w:val="00EA4240"/>
    <w:rsid w:val="00F7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67E0"/>
  <w15:chartTrackingRefBased/>
  <w15:docId w15:val="{853FCFCB-9F29-4772-894B-497147BE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5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5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7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57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57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57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5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69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69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691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A69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EE57F-F975-4E82-9395-C44923BA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Kiên</dc:creator>
  <cp:keywords/>
  <dc:description/>
  <cp:lastModifiedBy>Nguyễn Thế Kiên</cp:lastModifiedBy>
  <cp:revision>1</cp:revision>
  <dcterms:created xsi:type="dcterms:W3CDTF">2025-05-06T08:26:00Z</dcterms:created>
  <dcterms:modified xsi:type="dcterms:W3CDTF">2025-05-06T10:36:00Z</dcterms:modified>
</cp:coreProperties>
</file>