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Báo cáo tiến độ, phần TV3: Sản phẩm và trưng bày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tblHeader/>
        </w:trPr>
        <w:tc>
          <w:tcPr>
            <w:tcW w:type="dxa" w:w="181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Mục</w:t>
            </w:r>
          </w:p>
        </w:tc>
        <w:tc>
          <w:tcPr>
            <w:tcW w:type="dxa" w:w="7257"/>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Nội dung</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Thành viên</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Nguyễn Thanh Tuấn</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MSSV</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2001240536</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Vai trò</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TV3, module Sản phẩm và trưng bày</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Bảng sở hữu</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SanPham</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Nhánh làm việc</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tv3-san-pham</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Kiểm thử chéo</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Module của TV4 Ngô Hoàng Anh Phát (Giỏ hàng và Đặt hàng)</w:t>
            </w:r>
          </w:p>
        </w:tc>
      </w:tr>
    </w:tbl>
    <w:p>
      <w:pPr>
        <w:spacing w:after="80"/>
      </w:pPr>
    </w:p>
    <w:p>
      <w:pPr>
        <w:pStyle w:val="Heading2"/>
      </w:pPr>
      <w:r>
        <w:t xml:space="preserve">1. Phạm vi công việc</w:t>
      </w:r>
    </w:p>
    <w:p>
      <w:pPr>
        <w:jc w:val="both"/>
      </w:pPr>
      <w:r>
        <w:t xml:space="preserve">Chức năng phải chạy được, theo bảng phân công của nhóm:</w:t>
      </w:r>
    </w:p>
    <w:p>
      <w:pPr>
        <w:pStyle w:val="ListParagraph"/>
        <w:numPr>
          <w:ilvl w:val="0"/>
          <w:numId w:val="2"/>
        </w:numPr>
      </w:pPr>
      <w:r>
        <w:t xml:space="preserve">CRUD sản phẩm có upload ảnh và thông số kỹ thuật.</w:t>
      </w:r>
    </w:p>
    <w:p>
      <w:pPr>
        <w:pStyle w:val="ListParagraph"/>
        <w:numPr>
          <w:ilvl w:val="0"/>
          <w:numId w:val="2"/>
        </w:numPr>
      </w:pPr>
      <w:r>
        <w:t xml:space="preserve">Trang chủ, danh sách sản phẩm theo loại hoặc theo hãng.</w:t>
      </w:r>
    </w:p>
    <w:p>
      <w:pPr>
        <w:pStyle w:val="ListParagraph"/>
        <w:numPr>
          <w:ilvl w:val="0"/>
          <w:numId w:val="2"/>
        </w:numPr>
      </w:pPr>
      <w:r>
        <w:t xml:space="preserve">Tìm kiếm, lọc theo giá, sắp xếp, phân trang.</w:t>
      </w:r>
    </w:p>
    <w:p>
      <w:pPr>
        <w:pStyle w:val="ListParagraph"/>
        <w:numPr>
          <w:ilvl w:val="0"/>
          <w:numId w:val="2"/>
        </w:numPr>
      </w:pPr>
      <w:r>
        <w:t xml:space="preserve">Chi tiết sản phẩm và sản phẩm cùng loại.</w:t>
      </w:r>
    </w:p>
    <w:p>
      <w:pPr>
        <w:jc w:val="both"/>
      </w:pPr>
      <w:r>
        <w:t xml:space="preserve">Phần báo cáo được giao: </w:t>
      </w:r>
      <w:r>
        <w:rPr>
          <w:b/>
          <w:bCs/>
        </w:rPr>
        <w:t xml:space="preserve">Dữ liệu mẫu</w:t>
      </w:r>
      <w:r>
        <w:t xml:space="preserve"> (mục 6) và </w:t>
      </w:r>
      <w:r>
        <w:rPr>
          <w:b/>
          <w:bCs/>
        </w:rPr>
        <w:t xml:space="preserve">Giao diện phía khách hàng</w:t>
      </w:r>
      <w:r>
        <w:t xml:space="preserve"> (mục 7).</w:t>
      </w:r>
    </w:p>
    <w:p>
      <w:pPr>
        <w:jc w:val="both"/>
      </w:pPr>
      <w:r>
        <w:t xml:space="preserve">Module không có quy trình nghiệp vụ riêng; bù lại là phần giao diện phía khách nặng nhất của website.</w:t>
      </w:r>
    </w:p>
    <w:p>
      <w:pPr>
        <w:pStyle w:val="Heading2"/>
      </w:pPr>
      <w:r>
        <w:t xml:space="preserve">2. Use case</w:t>
      </w:r>
    </w:p>
    <w:p>
      <w:pPr>
        <w:keepNext/>
        <w:spacing w:after="60" w:before="120"/>
        <w:jc w:val="center"/>
      </w:pPr>
      <w:r>
        <w:drawing>
          <wp:inline distT="0" distB="0" distL="0" distR="0">
            <wp:extent cx="57150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791075"/>
                    </a:xfrm>
                    <a:prstGeom prst="rect">
                      <a:avLst/>
                    </a:prstGeom>
                  </pic:spPr>
                </pic:pic>
              </a:graphicData>
            </a:graphic>
          </wp:inline>
        </w:drawing>
      </w:r>
    </w:p>
    <w:p>
      <w:pPr>
        <w:spacing w:after="200"/>
        <w:jc w:val="center"/>
      </w:pPr>
      <w:r>
        <w:rPr>
          <w:i/>
          <w:iCs/>
          <w:sz w:val="24"/>
          <w:szCs w:val="24"/>
        </w:rPr>
        <w:t xml:space="preserve">Hình 1. Sơ đồ use case module Sản phẩm và trưng bày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4"/>
        <w:gridCol w:w="6233"/>
        <w:gridCol w:w="1654"/>
      </w:tblGrid>
      <w:tr>
        <w:trPr>
          <w:tblHeader/>
        </w:trPr>
        <w:tc>
          <w:tcPr>
            <w:tcW w:type="dxa" w:w="118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Mã</w:t>
            </w:r>
          </w:p>
        </w:tc>
        <w:tc>
          <w:tcPr>
            <w:tcW w:type="dxa" w:w="6233"/>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Tên use case</w:t>
            </w:r>
          </w:p>
        </w:tc>
        <w:tc>
          <w:tcPr>
            <w:tcW w:type="dxa" w:w="165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Tác nhân</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UC-SP-01</w:t>
            </w:r>
          </w:p>
        </w:tc>
        <w:tc>
          <w:tcPr>
            <w:tcW w:type="dxa" w:w="6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Xem trang chủ</w:t>
            </w:r>
          </w:p>
        </w:tc>
        <w:tc>
          <w:tcPr>
            <w:tcW w:type="dxa" w:w="16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UC-SP-02</w:t>
            </w:r>
          </w:p>
        </w:tc>
        <w:tc>
          <w:tcPr>
            <w:tcW w:type="dxa" w:w="6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Xem sản phẩm theo loại hoặc thương hiệu</w:t>
            </w:r>
          </w:p>
        </w:tc>
        <w:tc>
          <w:tcPr>
            <w:tcW w:type="dxa" w:w="16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UC-SP-03</w:t>
            </w:r>
          </w:p>
        </w:tc>
        <w:tc>
          <w:tcPr>
            <w:tcW w:type="dxa" w:w="6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Tìm kiếm sản phẩm</w:t>
            </w:r>
          </w:p>
        </w:tc>
        <w:tc>
          <w:tcPr>
            <w:tcW w:type="dxa" w:w="16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UC-SP-04</w:t>
            </w:r>
          </w:p>
        </w:tc>
        <w:tc>
          <w:tcPr>
            <w:tcW w:type="dxa" w:w="6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Lọc, sắp xếp và phân trang</w:t>
            </w:r>
          </w:p>
        </w:tc>
        <w:tc>
          <w:tcPr>
            <w:tcW w:type="dxa" w:w="16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UC-SP-05</w:t>
            </w:r>
          </w:p>
        </w:tc>
        <w:tc>
          <w:tcPr>
            <w:tcW w:type="dxa" w:w="6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Xem chi tiết sản phẩm, gồm xem sản phẩm cùng loại</w:t>
            </w:r>
          </w:p>
        </w:tc>
        <w:tc>
          <w:tcPr>
            <w:tcW w:type="dxa" w:w="16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UC-SP-07</w:t>
            </w:r>
          </w:p>
        </w:tc>
        <w:tc>
          <w:tcPr>
            <w:tcW w:type="dxa" w:w="6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Xem và tìm sản phẩm phía quản trị</w:t>
            </w:r>
          </w:p>
        </w:tc>
        <w:tc>
          <w:tcPr>
            <w:tcW w:type="dxa" w:w="16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UC-SP-08</w:t>
            </w:r>
          </w:p>
        </w:tc>
        <w:tc>
          <w:tcPr>
            <w:tcW w:type="dxa" w:w="6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Thêm sản phẩm, có tải ảnh</w:t>
            </w:r>
          </w:p>
        </w:tc>
        <w:tc>
          <w:tcPr>
            <w:tcW w:type="dxa" w:w="16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UC-SP-09</w:t>
            </w:r>
          </w:p>
        </w:tc>
        <w:tc>
          <w:tcPr>
            <w:tcW w:type="dxa" w:w="6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Sửa sản phẩm, có thay hoặc bỏ ảnh</w:t>
            </w:r>
          </w:p>
        </w:tc>
        <w:tc>
          <w:tcPr>
            <w:tcW w:type="dxa" w:w="16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UC-SP-10</w:t>
            </w:r>
          </w:p>
        </w:tc>
        <w:tc>
          <w:tcPr>
            <w:tcW w:type="dxa" w:w="6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Xoá sản phẩm</w:t>
            </w:r>
          </w:p>
        </w:tc>
        <w:tc>
          <w:tcPr>
            <w:tcW w:type="dxa" w:w="16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UC-SP-11</w:t>
            </w:r>
          </w:p>
        </w:tc>
        <w:tc>
          <w:tcPr>
            <w:tcW w:type="dxa" w:w="62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Ngừng bán hoặc mở bán lại</w:t>
            </w:r>
          </w:p>
        </w:tc>
        <w:tc>
          <w:tcPr>
            <w:tcW w:type="dxa" w:w="16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w:t>
            </w:r>
          </w:p>
        </w:tc>
      </w:tr>
    </w:tbl>
    <w:p>
      <w:pPr>
        <w:spacing w:after="80"/>
      </w:pPr>
    </w:p>
    <w:p>
      <w:pPr>
        <w:jc w:val="both"/>
      </w:pPr>
      <w:r>
        <w:t xml:space="preserve">Đặc tả chi tiết hai use case chính </w:t>
      </w:r>
      <w:r>
        <w:rPr>
          <w:b/>
          <w:bCs/>
        </w:rPr>
        <w:t xml:space="preserve">UC-SP-03 Tìm kiếm sản phẩm</w:t>
      </w:r>
      <w:r>
        <w:t xml:space="preserve"> và </w:t>
      </w:r>
      <w:r>
        <w:rPr>
          <w:b/>
          <w:bCs/>
        </w:rPr>
        <w:t xml:space="preserve">UC-SP-08 Thêm sản phẩm</w:t>
      </w:r>
      <w:r>
        <w:t xml:space="preserve"> nằm trong tệp </w:t>
      </w:r>
      <w:r>
        <w:rPr>
          <w:rFonts w:ascii="Consolas" w:cs="Consolas" w:eastAsia="Consolas" w:hAnsi="Consolas"/>
          <w:sz w:val="22"/>
          <w:szCs w:val="22"/>
        </w:rPr>
        <w:t xml:space="preserve">dac-ta-use-case-tv3.md</w:t>
      </w:r>
      <w:r>
        <w:t xml:space="preserve"> cùng thư mục.</w:t>
      </w:r>
    </w:p>
    <w:p>
      <w:pPr>
        <w:pStyle w:val="Heading2"/>
      </w:pPr>
      <w:r>
        <w:t xml:space="preserve">3. Thiết kế dữ liệu bảng SanPham</w:t>
      </w:r>
    </w:p>
    <w:p>
      <w:pPr>
        <w:jc w:val="both"/>
      </w:pPr>
      <w:r>
        <w:t xml:space="preserve">Quan hệ: </w:t>
      </w:r>
      <w:r>
        <w:rPr>
          <w:rFonts w:ascii="Consolas" w:cs="Consolas" w:eastAsia="Consolas" w:hAnsi="Consolas"/>
          <w:sz w:val="22"/>
          <w:szCs w:val="22"/>
        </w:rPr>
        <w:t xml:space="preserve">SanPham</w:t>
      </w:r>
      <w:r>
        <w:t xml:space="preserve"> n–1 </w:t>
      </w:r>
      <w:r>
        <w:rPr>
          <w:rFonts w:ascii="Consolas" w:cs="Consolas" w:eastAsia="Consolas" w:hAnsi="Consolas"/>
          <w:sz w:val="22"/>
          <w:szCs w:val="22"/>
        </w:rPr>
        <w:t xml:space="preserve">LoaiSanPham</w:t>
      </w:r>
      <w:r>
        <w:t xml:space="preserve"> và n–1 </w:t>
      </w:r>
      <w:r>
        <w:rPr>
          <w:rFonts w:ascii="Consolas" w:cs="Consolas" w:eastAsia="Consolas" w:hAnsi="Consolas"/>
          <w:sz w:val="22"/>
          <w:szCs w:val="22"/>
        </w:rPr>
        <w:t xml:space="preserve">ThuongHieu</w:t>
      </w:r>
      <w:r>
        <w:t xml:space="preserve"> (</w:t>
      </w:r>
      <w:r>
        <w:rPr>
          <w:rFonts w:ascii="Consolas" w:cs="Consolas" w:eastAsia="Consolas" w:hAnsi="Consolas"/>
          <w:sz w:val="22"/>
          <w:szCs w:val="22"/>
        </w:rPr>
        <w:t xml:space="preserve">@ManyToOne</w:t>
      </w:r>
      <w:r>
        <w:t xml:space="preserve">). Bảng được </w:t>
      </w:r>
      <w:r>
        <w:rPr>
          <w:rFonts w:ascii="Consolas" w:cs="Consolas" w:eastAsia="Consolas" w:hAnsi="Consolas"/>
          <w:sz w:val="22"/>
          <w:szCs w:val="22"/>
        </w:rPr>
        <w:t xml:space="preserve">ChiTietDonHang</w:t>
      </w:r>
      <w:r>
        <w:t xml:space="preserve"> (TV4) và </w:t>
      </w:r>
      <w:r>
        <w:rPr>
          <w:rFonts w:ascii="Consolas" w:cs="Consolas" w:eastAsia="Consolas" w:hAnsi="Consolas"/>
          <w:sz w:val="22"/>
          <w:szCs w:val="22"/>
        </w:rPr>
        <w:t xml:space="preserve">ChiTietPhieuNhap</w:t>
      </w:r>
      <w:r>
        <w:t xml:space="preserve"> (TV2) tham chiếu nên sản phẩm đã bán hoặc đã nhập kho không được xoá.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46"/>
        <w:gridCol w:w="1774"/>
        <w:gridCol w:w="2369"/>
        <w:gridCol w:w="2682"/>
      </w:tblGrid>
      <w:tr>
        <w:trPr>
          <w:tblHeader/>
        </w:trPr>
        <w:tc>
          <w:tcPr>
            <w:tcW w:type="dxa" w:w="2246"/>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Cột</w:t>
            </w:r>
          </w:p>
        </w:tc>
        <w:tc>
          <w:tcPr>
            <w:tcW w:type="dxa" w:w="177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Kiểu</w:t>
            </w:r>
          </w:p>
        </w:tc>
        <w:tc>
          <w:tcPr>
            <w:tcW w:type="dxa" w:w="2369"/>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Ràng buộc</w:t>
            </w:r>
          </w:p>
        </w:tc>
        <w:tc>
          <w:tcPr>
            <w:tcW w:type="dxa" w:w="268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Ý nghĩa</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id</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bigint</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Khoá chính, tự tăng</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Mã nội bộ</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ma_san_pham</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varchar(50)</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Duy nhất, bắt buộc, chỉ chữ không dấu, số, gạch ngang</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Mã hàng, ví dụ </w:t>
            </w:r>
            <w:r>
              <w:rPr>
                <w:rFonts w:ascii="Consolas" w:cs="Consolas" w:eastAsia="Consolas" w:hAnsi="Consolas"/>
                <w:sz w:val="18"/>
                <w:szCs w:val="18"/>
              </w:rPr>
              <w:t xml:space="preserve">BDT-BOS-001</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ten_san_pham</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varchar(200)</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Bắt buộc</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Tên hiển thị</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gia_ban</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bigint</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Bắt buộc, lớn hơn 0</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Giá niêm yết (đồng)</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gia_khuyen_mai</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bigint</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Có thể trống, nhỏ hơn giá bán</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Giá sau giảm</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so_luong_ton</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int</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Không âm</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Tồn kho</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hinh_anh</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varchar(255)</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Có thể trống</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Tên tệp ảnh trong </w:t>
            </w:r>
            <w:r>
              <w:rPr>
                <w:rFonts w:ascii="Consolas" w:cs="Consolas" w:eastAsia="Consolas" w:hAnsi="Consolas"/>
                <w:sz w:val="18"/>
                <w:szCs w:val="18"/>
              </w:rPr>
              <w:t xml:space="preserve">uploads/</w:t>
            </w:r>
            <w:r>
              <w:rPr>
                <w:sz w:val="22"/>
                <w:szCs w:val="22"/>
              </w:rPr>
              <w:t xml:space="preserve">; trống thì dùng ảnh nhóm hàng</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cong_suat</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varchar(100)</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Có thể trống</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Công suất hoặc dung tích</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bao_hanh_thang</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int</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0 tới 120</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Số tháng bảo hành</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mo_ta</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varchar(1000)</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Có thể trống</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Mô tả, xuống dòng để tách đoạn</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thong_so_ky_thuat</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varchar(2000)</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Có thể trống</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Mỗi dòng </w:t>
            </w:r>
            <w:r>
              <w:rPr>
                <w:rFonts w:ascii="Consolas" w:cs="Consolas" w:eastAsia="Consolas" w:hAnsi="Consolas"/>
                <w:sz w:val="18"/>
                <w:szCs w:val="18"/>
              </w:rPr>
              <w:t xml:space="preserve">Tên: Giá trị</w:t>
            </w:r>
            <w:r>
              <w:rPr>
                <w:sz w:val="22"/>
                <w:szCs w:val="22"/>
              </w:rPr>
              <w:t xml:space="preserve">; dòng không có dấu hai chấm là một tính năng</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dang_ban</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bit</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Mặc định 1</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0 thì ẩn khỏi cửa hàng</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loai_san_pham_id</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bigint</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Khoá ngoại, bắt buộc</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Thuộc loại nào</w:t>
            </w:r>
          </w:p>
        </w:tc>
      </w:tr>
      <w:tr>
        <w:tc>
          <w:tcPr>
            <w:tcW w:type="dxa" w:w="22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thuong_hieu_id</w:t>
            </w:r>
          </w:p>
        </w:tc>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bigint</w:t>
            </w:r>
          </w:p>
        </w:tc>
        <w:tc>
          <w:tcPr>
            <w:tcW w:type="dxa" w:w="23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Khoá ngoại, bắt buộc</w:t>
            </w:r>
          </w:p>
        </w:tc>
        <w:tc>
          <w:tcPr>
            <w:tcW w:type="dxa" w:w="2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Thuộc thương hiệu nào</w:t>
            </w:r>
          </w:p>
        </w:tc>
      </w:tr>
    </w:tbl>
    <w:p>
      <w:pPr>
        <w:spacing w:after="80"/>
      </w:pPr>
    </w:p>
    <w:p>
      <w:pPr>
        <w:jc w:val="both"/>
      </w:pPr>
      <w:r>
        <w:t xml:space="preserve">Ngoài ra lớp </w:t>
      </w:r>
      <w:r>
        <w:rPr>
          <w:rFonts w:ascii="Consolas" w:cs="Consolas" w:eastAsia="Consolas" w:hAnsi="Consolas"/>
          <w:sz w:val="22"/>
          <w:szCs w:val="22"/>
        </w:rPr>
        <w:t xml:space="preserve">SanPham</w:t>
      </w:r>
      <w:r>
        <w:t xml:space="preserve"> có thuộc tính </w:t>
      </w:r>
      <w:r>
        <w:rPr>
          <w:rFonts w:ascii="Consolas" w:cs="Consolas" w:eastAsia="Consolas" w:hAnsi="Consolas"/>
          <w:sz w:val="22"/>
          <w:szCs w:val="22"/>
        </w:rPr>
        <w:t xml:space="preserve">giaBanThucTe</w:t>
      </w:r>
      <w:r>
        <w:t xml:space="preserve"> dùng </w:t>
      </w:r>
      <w:r>
        <w:rPr>
          <w:rFonts w:ascii="Consolas" w:cs="Consolas" w:eastAsia="Consolas" w:hAnsi="Consolas"/>
          <w:sz w:val="22"/>
          <w:szCs w:val="22"/>
        </w:rPr>
        <w:t xml:space="preserve">@Formula</w:t>
      </w:r>
      <w:r>
        <w:t xml:space="preserve">: Hibernate tính ngay trong câu SQL "có giá khuyến mãi thì lấy giá khuyến mãi, không thì lấy giá bán", không lưu thành cột. Nhờ vậy lọc theo mức giá và sắp xếp theo giá đều chạy trong cơ sở dữ liệu, kể cả khi có phân trang.</w:t>
      </w:r>
    </w:p>
    <w:p>
      <w:pPr>
        <w:pStyle w:val="Heading2"/>
      </w:pPr>
      <w:r>
        <w:t xml:space="preserve">4. Mô tả chức năng và nơi cài đặt</w:t>
      </w:r>
    </w:p>
    <w:p>
      <w:pPr>
        <w:jc w:val="both"/>
      </w:pPr>
      <w:r>
        <w:t xml:space="preserve">Mỗi chức năng đi đúng khuôn Spring MVC CRUD của nhóm: </w:t>
      </w:r>
      <w:r>
        <w:rPr>
          <w:rFonts w:ascii="Consolas" w:cs="Consolas" w:eastAsia="Consolas" w:hAnsi="Consolas"/>
          <w:sz w:val="22"/>
          <w:szCs w:val="22"/>
        </w:rPr>
        <w:t xml:space="preserve">Entity</w:t>
      </w:r>
      <w:r>
        <w:t xml:space="preserve"> → </w:t>
      </w:r>
      <w:r>
        <w:rPr>
          <w:rFonts w:ascii="Consolas" w:cs="Consolas" w:eastAsia="Consolas" w:hAnsi="Consolas"/>
          <w:sz w:val="22"/>
          <w:szCs w:val="22"/>
        </w:rPr>
        <w:t xml:space="preserve">JpaRepository</w:t>
      </w:r>
      <w:r>
        <w:t xml:space="preserve"> → </w:t>
      </w:r>
      <w:r>
        <w:rPr>
          <w:rFonts w:ascii="Consolas" w:cs="Consolas" w:eastAsia="Consolas" w:hAnsi="Consolas"/>
          <w:sz w:val="22"/>
          <w:szCs w:val="22"/>
        </w:rPr>
        <w:t xml:space="preserve">Service</w:t>
      </w:r>
      <w:r>
        <w:t xml:space="preserve"> + </w:t>
      </w:r>
      <w:r>
        <w:rPr>
          <w:rFonts w:ascii="Consolas" w:cs="Consolas" w:eastAsia="Consolas" w:hAnsi="Consolas"/>
          <w:sz w:val="22"/>
          <w:szCs w:val="22"/>
        </w:rPr>
        <w:t xml:space="preserve">ServiceImpl</w:t>
      </w:r>
      <w:r>
        <w:t xml:space="preserve"> → </w:t>
      </w:r>
      <w:r>
        <w:rPr>
          <w:rFonts w:ascii="Consolas" w:cs="Consolas" w:eastAsia="Consolas" w:hAnsi="Consolas"/>
          <w:sz w:val="22"/>
          <w:szCs w:val="22"/>
        </w:rPr>
        <w:t xml:space="preserve">Controller</w:t>
      </w:r>
      <w:r>
        <w:t xml:space="preserve"> → view Thymeleaf.</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82"/>
        <w:gridCol w:w="2705"/>
        <w:gridCol w:w="3184"/>
      </w:tblGrid>
      <w:tr>
        <w:trPr>
          <w:tblHeader/>
        </w:trPr>
        <w:tc>
          <w:tcPr>
            <w:tcW w:type="dxa" w:w="318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Chức năng</w:t>
            </w:r>
          </w:p>
        </w:tc>
        <w:tc>
          <w:tcPr>
            <w:tcW w:type="dxa" w:w="270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Đường dẫn</w:t>
            </w:r>
          </w:p>
        </w:tc>
        <w:tc>
          <w:tcPr>
            <w:tcW w:type="dxa" w:w="318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Cài đặt chính</w:t>
            </w:r>
          </w:p>
        </w:tc>
      </w:tr>
      <w:tr>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Trang chủ: danh mục, sản phẩm giảm giá nhiều nhất, sản phẩm mới, logo đối tác dẫn tới sản phẩm theo hãng</w:t>
            </w:r>
          </w:p>
        </w:tc>
        <w:tc>
          <w:tcPr>
            <w:tcW w:type="dxa" w:w="27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GET /</w:t>
            </w:r>
          </w:p>
        </w:tc>
        <w:tc>
          <w:tcPr>
            <w:tcW w:type="dxa" w:w="3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TrangChuController</w:t>
            </w:r>
            <w:r>
              <w:rPr>
                <w:sz w:val="22"/>
                <w:szCs w:val="22"/>
              </w:rPr>
              <w:t xml:space="preserve">, </w:t>
            </w:r>
            <w:r>
              <w:rPr>
                <w:rFonts w:ascii="Consolas" w:cs="Consolas" w:eastAsia="Consolas" w:hAnsi="Consolas"/>
                <w:sz w:val="18"/>
                <w:szCs w:val="18"/>
              </w:rPr>
              <w:t xml:space="preserve">SanPhamService.laySanPhamGiamGia</w:t>
            </w:r>
            <w:r>
              <w:rPr>
                <w:sz w:val="22"/>
                <w:szCs w:val="22"/>
              </w:rPr>
              <w:t xml:space="preserve">, </w:t>
            </w:r>
            <w:r>
              <w:rPr>
                <w:rFonts w:ascii="Consolas" w:cs="Consolas" w:eastAsia="Consolas" w:hAnsi="Consolas"/>
                <w:sz w:val="18"/>
                <w:szCs w:val="18"/>
              </w:rPr>
              <w:t xml:space="preserve">laySanPhamMoi</w:t>
            </w:r>
            <w:r>
              <w:rPr>
                <w:sz w:val="22"/>
                <w:szCs w:val="22"/>
              </w:rPr>
              <w:t xml:space="preserve">, </w:t>
            </w:r>
            <w:r>
              <w:rPr>
                <w:rFonts w:ascii="Consolas" w:cs="Consolas" w:eastAsia="Consolas" w:hAnsi="Consolas"/>
                <w:sz w:val="18"/>
                <w:szCs w:val="18"/>
              </w:rPr>
              <w:t xml:space="preserve">index.html</w:t>
            </w:r>
          </w:p>
        </w:tc>
      </w:tr>
      <w:tr>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Chọn danh mục</w:t>
            </w:r>
          </w:p>
        </w:tc>
        <w:tc>
          <w:tcPr>
            <w:tcW w:type="dxa" w:w="27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GET /san-pham</w:t>
            </w:r>
          </w:p>
        </w:tc>
        <w:tc>
          <w:tcPr>
            <w:tcW w:type="dxa" w:w="3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SanPhamController.danhSach</w:t>
            </w:r>
            <w:r>
              <w:rPr>
                <w:sz w:val="22"/>
                <w:szCs w:val="22"/>
              </w:rPr>
              <w:t xml:space="preserve">, </w:t>
            </w:r>
            <w:r>
              <w:rPr>
                <w:rFonts w:ascii="Consolas" w:cs="Consolas" w:eastAsia="Consolas" w:hAnsi="Consolas"/>
                <w:sz w:val="18"/>
                <w:szCs w:val="18"/>
              </w:rPr>
              <w:t xml:space="preserve">san-pham.html</w:t>
            </w:r>
          </w:p>
        </w:tc>
      </w:tr>
      <w:tr>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Danh sách theo loại, theo hãng</w:t>
            </w:r>
          </w:p>
        </w:tc>
        <w:tc>
          <w:tcPr>
            <w:tcW w:type="dxa" w:w="27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GET /san-pham?loai=1</w:t>
            </w:r>
            <w:r>
              <w:rPr>
                <w:sz w:val="22"/>
                <w:szCs w:val="22"/>
              </w:rPr>
              <w:t xml:space="preserve">, </w:t>
            </w:r>
            <w:r>
              <w:rPr>
                <w:rFonts w:ascii="Consolas" w:cs="Consolas" w:eastAsia="Consolas" w:hAnsi="Consolas"/>
                <w:sz w:val="18"/>
                <w:szCs w:val="18"/>
              </w:rPr>
              <w:t xml:space="preserve">?hang=1</w:t>
            </w:r>
          </w:p>
        </w:tc>
        <w:tc>
          <w:tcPr>
            <w:tcW w:type="dxa" w:w="3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SanPhamController.danhSach</w:t>
            </w:r>
            <w:r>
              <w:rPr>
                <w:sz w:val="22"/>
                <w:szCs w:val="22"/>
              </w:rPr>
              <w:t xml:space="preserve">, </w:t>
            </w:r>
            <w:r>
              <w:rPr>
                <w:rFonts w:ascii="Consolas" w:cs="Consolas" w:eastAsia="Consolas" w:hAnsi="Consolas"/>
                <w:sz w:val="18"/>
                <w:szCs w:val="18"/>
              </w:rPr>
              <w:t xml:space="preserve">DieuKienSanPham.thuocLoai</w:t>
            </w:r>
            <w:r>
              <w:rPr>
                <w:sz w:val="22"/>
                <w:szCs w:val="22"/>
              </w:rPr>
              <w:t xml:space="preserve">, </w:t>
            </w:r>
            <w:r>
              <w:rPr>
                <w:rFonts w:ascii="Consolas" w:cs="Consolas" w:eastAsia="Consolas" w:hAnsi="Consolas"/>
                <w:sz w:val="18"/>
                <w:szCs w:val="18"/>
              </w:rPr>
              <w:t xml:space="preserve">thuocCacHang</w:t>
            </w:r>
          </w:p>
        </w:tc>
      </w:tr>
      <w:tr>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Tìm kiếm theo tên, mã, thương hiệu</w:t>
            </w:r>
          </w:p>
        </w:tc>
        <w:tc>
          <w:tcPr>
            <w:tcW w:type="dxa" w:w="27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GET /san-pham?tuKhoa=...</w:t>
            </w:r>
          </w:p>
        </w:tc>
        <w:tc>
          <w:tcPr>
            <w:tcW w:type="dxa" w:w="3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DieuKienSanPham.chuaTuKhoa</w:t>
            </w:r>
          </w:p>
        </w:tc>
      </w:tr>
      <w:tr>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Lọc mức giá, sắp xếp, phân trang 9 sản phẩm</w:t>
            </w:r>
          </w:p>
        </w:tc>
        <w:tc>
          <w:tcPr>
            <w:tcW w:type="dxa" w:w="27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?mucGia=...&amp;sapXep=...&amp;trang=...</w:t>
            </w:r>
          </w:p>
        </w:tc>
        <w:tc>
          <w:tcPr>
            <w:tcW w:type="dxa" w:w="3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MucGia</w:t>
            </w:r>
            <w:r>
              <w:rPr>
                <w:sz w:val="22"/>
                <w:szCs w:val="22"/>
              </w:rPr>
              <w:t xml:space="preserve">, </w:t>
            </w:r>
            <w:r>
              <w:rPr>
                <w:rFonts w:ascii="Consolas" w:cs="Consolas" w:eastAsia="Consolas" w:hAnsi="Consolas"/>
                <w:sz w:val="18"/>
                <w:szCs w:val="18"/>
              </w:rPr>
              <w:t xml:space="preserve">KieuSapXep</w:t>
            </w:r>
            <w:r>
              <w:rPr>
                <w:sz w:val="22"/>
                <w:szCs w:val="22"/>
              </w:rPr>
              <w:t xml:space="preserve">, </w:t>
            </w:r>
            <w:r>
              <w:rPr>
                <w:rFonts w:ascii="Consolas" w:cs="Consolas" w:eastAsia="Consolas" w:hAnsi="Consolas"/>
                <w:sz w:val="18"/>
                <w:szCs w:val="18"/>
              </w:rPr>
              <w:t xml:space="preserve">BoLocSanPham</w:t>
            </w:r>
            <w:r>
              <w:rPr>
                <w:sz w:val="22"/>
                <w:szCs w:val="22"/>
              </w:rPr>
              <w:t xml:space="preserve">, </w:t>
            </w:r>
            <w:r>
              <w:rPr>
                <w:rFonts w:ascii="Consolas" w:cs="Consolas" w:eastAsia="Consolas" w:hAnsi="Consolas"/>
                <w:sz w:val="18"/>
                <w:szCs w:val="18"/>
              </w:rPr>
              <w:t xml:space="preserve">KetQuaPhanTrang</w:t>
            </w:r>
            <w:r>
              <w:rPr>
                <w:sz w:val="22"/>
                <w:szCs w:val="22"/>
              </w:rPr>
              <w:t xml:space="preserve">, </w:t>
            </w:r>
            <w:r>
              <w:rPr>
                <w:rFonts w:ascii="Consolas" w:cs="Consolas" w:eastAsia="Consolas" w:hAnsi="Consolas"/>
                <w:sz w:val="18"/>
                <w:szCs w:val="18"/>
              </w:rPr>
              <w:t xml:space="preserve">SanPhamServiceImpl.timKiemPhiaKhach</w:t>
            </w:r>
          </w:p>
        </w:tc>
      </w:tr>
      <w:tr>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Đổi kết quả tại chỗ khi tick lọc hoặc bấm trang</w:t>
            </w:r>
          </w:p>
        </w:tc>
        <w:tc>
          <w:tcPr>
            <w:tcW w:type="dxa" w:w="27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GET /san-pham/ket-qua</w:t>
            </w:r>
          </w:p>
        </w:tc>
        <w:tc>
          <w:tcPr>
            <w:tcW w:type="dxa" w:w="3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SanPhamController.ketQuaLoc</w:t>
            </w:r>
            <w:r>
              <w:rPr>
                <w:sz w:val="22"/>
                <w:szCs w:val="22"/>
              </w:rPr>
              <w:t xml:space="preserve"> trả fragment </w:t>
            </w:r>
            <w:r>
              <w:rPr>
                <w:rFonts w:ascii="Consolas" w:cs="Consolas" w:eastAsia="Consolas" w:hAnsi="Consolas"/>
                <w:sz w:val="18"/>
                <w:szCs w:val="18"/>
              </w:rPr>
              <w:t xml:space="preserve">san-pham :: ketQua</w:t>
            </w:r>
            <w:r>
              <w:rPr>
                <w:sz w:val="22"/>
                <w:szCs w:val="22"/>
              </w:rPr>
              <w:t xml:space="preserve">; </w:t>
            </w:r>
            <w:r>
              <w:rPr>
                <w:rFonts w:ascii="Consolas" w:cs="Consolas" w:eastAsia="Consolas" w:hAnsi="Consolas"/>
                <w:sz w:val="18"/>
                <w:szCs w:val="18"/>
              </w:rPr>
              <w:t xml:space="preserve">site.js</w:t>
            </w:r>
            <w:r>
              <w:rPr>
                <w:sz w:val="22"/>
                <w:szCs w:val="22"/>
              </w:rPr>
              <w:t xml:space="preserve"> thay vào trang</w:t>
            </w:r>
          </w:p>
        </w:tc>
      </w:tr>
      <w:tr>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Chi tiết sản phẩm, tab mô tả, tính năng, thông số, sản phẩm cùng loại</w:t>
            </w:r>
          </w:p>
        </w:tc>
        <w:tc>
          <w:tcPr>
            <w:tcW w:type="dxa" w:w="27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GET /san-pham/{id}</w:t>
            </w:r>
          </w:p>
        </w:tc>
        <w:tc>
          <w:tcPr>
            <w:tcW w:type="dxa" w:w="3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SanPhamController.chiTiet</w:t>
            </w:r>
            <w:r>
              <w:rPr>
                <w:sz w:val="22"/>
                <w:szCs w:val="22"/>
              </w:rPr>
              <w:t xml:space="preserve">, </w:t>
            </w:r>
            <w:r>
              <w:rPr>
                <w:rFonts w:ascii="Consolas" w:cs="Consolas" w:eastAsia="Consolas" w:hAnsi="Consolas"/>
                <w:sz w:val="18"/>
                <w:szCs w:val="18"/>
              </w:rPr>
              <w:t xml:space="preserve">chi-tiet-san-pham.html</w:t>
            </w:r>
          </w:p>
        </w:tc>
      </w:tr>
      <w:tr>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Danh sách quản trị, tìm, lọc, phân trang 10 dòng</w:t>
            </w:r>
          </w:p>
        </w:tc>
        <w:tc>
          <w:tcPr>
            <w:tcW w:type="dxa" w:w="27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GET /admin/san-pham</w:t>
            </w:r>
          </w:p>
        </w:tc>
        <w:tc>
          <w:tcPr>
            <w:tcW w:type="dxa" w:w="3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AdminSanPhamController.danhSach</w:t>
            </w:r>
            <w:r>
              <w:rPr>
                <w:sz w:val="22"/>
                <w:szCs w:val="22"/>
              </w:rPr>
              <w:t xml:space="preserve">, </w:t>
            </w:r>
            <w:r>
              <w:rPr>
                <w:rFonts w:ascii="Consolas" w:cs="Consolas" w:eastAsia="Consolas" w:hAnsi="Consolas"/>
                <w:sz w:val="18"/>
                <w:szCs w:val="18"/>
              </w:rPr>
              <w:t xml:space="preserve">SanPhamServiceImpl.timKiemQuanTri</w:t>
            </w:r>
          </w:p>
        </w:tc>
      </w:tr>
      <w:tr>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Thêm, sửa, upload ảnh</w:t>
            </w:r>
          </w:p>
        </w:tc>
        <w:tc>
          <w:tcPr>
            <w:tcW w:type="dxa" w:w="27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GET /admin/san-pham/them</w:t>
            </w:r>
            <w:r>
              <w:rPr>
                <w:sz w:val="22"/>
                <w:szCs w:val="22"/>
              </w:rPr>
              <w:t xml:space="preserve">, </w:t>
            </w:r>
            <w:r>
              <w:rPr>
                <w:rFonts w:ascii="Consolas" w:cs="Consolas" w:eastAsia="Consolas" w:hAnsi="Consolas"/>
                <w:sz w:val="18"/>
                <w:szCs w:val="18"/>
              </w:rPr>
              <w:t xml:space="preserve">/sua/{id}</w:t>
            </w:r>
            <w:r>
              <w:rPr>
                <w:sz w:val="22"/>
                <w:szCs w:val="22"/>
              </w:rPr>
              <w:t xml:space="preserve">, </w:t>
            </w:r>
            <w:r>
              <w:rPr>
                <w:rFonts w:ascii="Consolas" w:cs="Consolas" w:eastAsia="Consolas" w:hAnsi="Consolas"/>
                <w:sz w:val="18"/>
                <w:szCs w:val="18"/>
              </w:rPr>
              <w:t xml:space="preserve">POST /luu</w:t>
            </w:r>
          </w:p>
        </w:tc>
        <w:tc>
          <w:tcPr>
            <w:tcW w:type="dxa" w:w="3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AdminSanPhamController.luu</w:t>
            </w:r>
            <w:r>
              <w:rPr>
                <w:sz w:val="22"/>
                <w:szCs w:val="22"/>
              </w:rPr>
              <w:t xml:space="preserve">, </w:t>
            </w:r>
            <w:r>
              <w:rPr>
                <w:rFonts w:ascii="Consolas" w:cs="Consolas" w:eastAsia="Consolas" w:hAnsi="Consolas"/>
                <w:sz w:val="18"/>
                <w:szCs w:val="18"/>
              </w:rPr>
              <w:t xml:space="preserve">SanPhamServiceImpl.luu</w:t>
            </w:r>
            <w:r>
              <w:rPr>
                <w:sz w:val="22"/>
                <w:szCs w:val="22"/>
              </w:rPr>
              <w:t xml:space="preserve">, </w:t>
            </w:r>
            <w:r>
              <w:rPr>
                <w:rFonts w:ascii="Consolas" w:cs="Consolas" w:eastAsia="Consolas" w:hAnsi="Consolas"/>
                <w:sz w:val="18"/>
                <w:szCs w:val="18"/>
              </w:rPr>
              <w:t xml:space="preserve">XuLyLoiTaiAnh</w:t>
            </w:r>
          </w:p>
        </w:tc>
      </w:tr>
      <w:tr>
        <w:tc>
          <w:tcPr>
            <w:tcW w:type="dxa" w:w="31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Xoá, ngừng bán, mở bán lại</w:t>
            </w:r>
          </w:p>
        </w:tc>
        <w:tc>
          <w:tcPr>
            <w:tcW w:type="dxa" w:w="27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POST /admin/san-pham/xoa/{id}</w:t>
            </w:r>
            <w:r>
              <w:rPr>
                <w:sz w:val="22"/>
                <w:szCs w:val="22"/>
              </w:rPr>
              <w:t xml:space="preserve">, </w:t>
            </w:r>
            <w:r>
              <w:rPr>
                <w:rFonts w:ascii="Consolas" w:cs="Consolas" w:eastAsia="Consolas" w:hAnsi="Consolas"/>
                <w:sz w:val="18"/>
                <w:szCs w:val="18"/>
              </w:rPr>
              <w:t xml:space="preserve">/doi-trang-thai/{id}</w:t>
            </w:r>
          </w:p>
        </w:tc>
        <w:tc>
          <w:tcPr>
            <w:tcW w:type="dxa" w:w="3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SanPhamServiceImpl.xoa</w:t>
            </w:r>
            <w:r>
              <w:rPr>
                <w:sz w:val="22"/>
                <w:szCs w:val="22"/>
              </w:rPr>
              <w:t xml:space="preserve">, </w:t>
            </w:r>
            <w:r>
              <w:rPr>
                <w:rFonts w:ascii="Consolas" w:cs="Consolas" w:eastAsia="Consolas" w:hAnsi="Consolas"/>
                <w:sz w:val="18"/>
                <w:szCs w:val="18"/>
              </w:rPr>
              <w:t xml:space="preserve">doiTrangThaiBan</w:t>
            </w:r>
          </w:p>
        </w:tc>
      </w:tr>
    </w:tbl>
    <w:p>
      <w:pPr>
        <w:spacing w:after="80"/>
      </w:pPr>
    </w:p>
    <w:p>
      <w:pPr>
        <w:jc w:val="both"/>
      </w:pPr>
      <w:r>
        <w:t xml:space="preserve">Một số điểm kỹ thuật đáng chú ý:</w:t>
      </w:r>
    </w:p>
    <w:p>
      <w:pPr>
        <w:pStyle w:val="ListParagraph"/>
        <w:numPr>
          <w:ilvl w:val="0"/>
          <w:numId w:val="2"/>
        </w:numPr>
      </w:pPr>
      <w:r>
        <w:rPr>
          <w:b/>
          <w:bCs/>
        </w:rPr>
        <w:t xml:space="preserve">Lọc động bằng Specification.</w:t>
      </w:r>
      <w:r>
        <w:t xml:space="preserve"> Mỗi điều kiện (loại, thương hiệu, mức giá, từ khoá, trạng thái) là một </w:t>
      </w:r>
      <w:r>
        <w:rPr>
          <w:rFonts w:ascii="Consolas" w:cs="Consolas" w:eastAsia="Consolas" w:hAnsi="Consolas"/>
          <w:sz w:val="22"/>
          <w:szCs w:val="22"/>
        </w:rPr>
        <w:t xml:space="preserve">Specification&lt;SanPham&gt;</w:t>
      </w:r>
      <w:r>
        <w:t xml:space="preserve"> trong </w:t>
      </w:r>
      <w:r>
        <w:rPr>
          <w:rFonts w:ascii="Consolas" w:cs="Consolas" w:eastAsia="Consolas" w:hAnsi="Consolas"/>
          <w:sz w:val="22"/>
          <w:szCs w:val="22"/>
        </w:rPr>
        <w:t xml:space="preserve">DieuKienSanPham</w:t>
      </w:r>
      <w:r>
        <w:t xml:space="preserve">, ghép bằng </w:t>
      </w:r>
      <w:r>
        <w:rPr>
          <w:rFonts w:ascii="Consolas" w:cs="Consolas" w:eastAsia="Consolas" w:hAnsi="Consolas"/>
          <w:sz w:val="22"/>
          <w:szCs w:val="22"/>
        </w:rPr>
        <w:t xml:space="preserve">and()</w:t>
      </w:r>
      <w:r>
        <w:t xml:space="preserve">. Điều kiện không chọn trả về "luôn đúng", nên không phải viết hàng chục câu truy vấn cho từng tổ hợp bộ lọc. </w:t>
      </w:r>
      <w:r>
        <w:rPr>
          <w:rFonts w:ascii="Consolas" w:cs="Consolas" w:eastAsia="Consolas" w:hAnsi="Consolas"/>
          <w:sz w:val="22"/>
          <w:szCs w:val="22"/>
        </w:rPr>
        <w:t xml:space="preserve">findAll(dieuKien, PageRequest)</w:t>
      </w:r>
      <w:r>
        <w:t xml:space="preserve"> vừa lọc, vừa sắp xếp, vừa phân trang ngay trong MySQL.</w:t>
      </w:r>
    </w:p>
    <w:p>
      <w:pPr>
        <w:pStyle w:val="ListParagraph"/>
        <w:numPr>
          <w:ilvl w:val="0"/>
          <w:numId w:val="2"/>
        </w:numPr>
      </w:pPr>
      <w:r>
        <w:rPr>
          <w:b/>
          <w:bCs/>
        </w:rPr>
        <w:t xml:space="preserve">Tìm theo từng từ.</w:t>
      </w:r>
      <w:r>
        <w:t xml:space="preserve"> "bep tu bosch" tách thành 3 từ, sản phẩm phải chứa đủ cả 3 ở tên, mã hoặc tên hãng. Collation của MySQL bỏ qua dấu thanh và dấu mũ; riêng chữ "đ" một số collation coi khác "d" nên hệ thống đổi "đ" thành "d" ở cả từ khoá lẫn dữ liệu trước khi so. Nhờ vậy gõ "bep dien tu" vẫn ra "Bếp điện từ".</w:t>
      </w:r>
    </w:p>
    <w:p>
      <w:pPr>
        <w:pStyle w:val="ListParagraph"/>
        <w:numPr>
          <w:ilvl w:val="0"/>
          <w:numId w:val="2"/>
        </w:numPr>
      </w:pPr>
      <w:r>
        <w:rPr>
          <w:b/>
          <w:bCs/>
        </w:rPr>
        <w:t xml:space="preserve">Upload ảnh an toàn.</w:t>
      </w:r>
      <w:r>
        <w:t xml:space="preserve"> Chỉ nhận JPG, PNG, WEBP, GIF tối đa 5 MB; tên tệp do hệ thống đặt lại; sửa ảnh thì xoá ảnh cũ; lưu cơ sở dữ liệu lỗi thì xoá ảnh vừa lưu.</w:t>
      </w:r>
    </w:p>
    <w:p>
      <w:pPr>
        <w:pStyle w:val="ListParagraph"/>
        <w:numPr>
          <w:ilvl w:val="0"/>
          <w:numId w:val="2"/>
        </w:numPr>
      </w:pPr>
      <w:r>
        <w:rPr>
          <w:b/>
          <w:bCs/>
        </w:rPr>
        <w:t xml:space="preserve">Không xoá mất lịch sử.</w:t>
      </w:r>
      <w:r>
        <w:t xml:space="preserve"> Sản phẩm đã có trong đơn hàng hoặc phiếu nhập thì không xoá được, quản trị viên chuyển sang "Ngừng bán": sản phẩm biến mất khỏi cửa hàng nhưng đơn cũ vẫn còn đủ thông tin.</w:t>
      </w:r>
    </w:p>
    <w:p>
      <w:pPr>
        <w:pStyle w:val="ListParagraph"/>
        <w:numPr>
          <w:ilvl w:val="0"/>
          <w:numId w:val="2"/>
        </w:numPr>
      </w:pPr>
      <w:r>
        <w:rPr>
          <w:b/>
          <w:bCs/>
        </w:rPr>
        <w:t xml:space="preserve">Sửa lỗi cấu hình chung phát hiện khi làm.</w:t>
      </w:r>
      <w:r>
        <w:t xml:space="preserve"> Tomcat bản mới chỉ nhận 10 phần trong một form </w:t>
      </w:r>
      <w:r>
        <w:rPr>
          <w:rFonts w:ascii="Consolas" w:cs="Consolas" w:eastAsia="Consolas" w:hAnsi="Consolas"/>
          <w:sz w:val="22"/>
          <w:szCs w:val="22"/>
        </w:rPr>
        <w:t xml:space="preserve">multipart/form-data</w:t>
      </w:r>
      <w:r>
        <w:t xml:space="preserve">, form sản phẩm có 17 ô nên lưu bị lỗi 500. Đã thêm </w:t>
      </w:r>
      <w:r>
        <w:rPr>
          <w:rFonts w:ascii="Consolas" w:cs="Consolas" w:eastAsia="Consolas" w:hAnsi="Consolas"/>
          <w:sz w:val="22"/>
          <w:szCs w:val="22"/>
        </w:rPr>
        <w:t xml:space="preserve">server.tomcat.max-part-count=50</w:t>
      </w:r>
      <w:r>
        <w:t xml:space="preserve"> vào </w:t>
      </w:r>
      <w:r>
        <w:rPr>
          <w:rFonts w:ascii="Consolas" w:cs="Consolas" w:eastAsia="Consolas" w:hAnsi="Consolas"/>
          <w:sz w:val="22"/>
          <w:szCs w:val="22"/>
        </w:rPr>
        <w:t xml:space="preserve">application.properties</w:t>
      </w:r>
      <w:r>
        <w:t xml:space="preserve">. Các ô lọc ở trang danh sách cũ có thuộc tính </w:t>
      </w:r>
      <w:r>
        <w:rPr>
          <w:rFonts w:ascii="Consolas" w:cs="Consolas" w:eastAsia="Consolas" w:hAnsi="Consolas"/>
          <w:sz w:val="22"/>
          <w:szCs w:val="22"/>
        </w:rPr>
        <w:t xml:space="preserve">data-tu-gui</w:t>
      </w:r>
      <w:r>
        <w:t xml:space="preserve"> nhưng </w:t>
      </w:r>
      <w:r>
        <w:rPr>
          <w:rFonts w:ascii="Consolas" w:cs="Consolas" w:eastAsia="Consolas" w:hAnsi="Consolas"/>
          <w:sz w:val="22"/>
          <w:szCs w:val="22"/>
        </w:rPr>
        <w:t xml:space="preserve">site.js</w:t>
      </w:r>
      <w:r>
        <w:t xml:space="preserve"> không xử lý thuộc tính này nên tick không có tác dụng; nay form dùng </w:t>
      </w:r>
      <w:r>
        <w:rPr>
          <w:rFonts w:ascii="Consolas" w:cs="Consolas" w:eastAsia="Consolas" w:hAnsi="Consolas"/>
          <w:sz w:val="22"/>
          <w:szCs w:val="22"/>
        </w:rPr>
        <w:t xml:space="preserve">data-lay</w:t>
      </w:r>
      <w:r>
        <w:t xml:space="preserve"> đúng như </w:t>
      </w:r>
      <w:r>
        <w:rPr>
          <w:rFonts w:ascii="Consolas" w:cs="Consolas" w:eastAsia="Consolas" w:hAnsi="Consolas"/>
          <w:sz w:val="22"/>
          <w:szCs w:val="22"/>
        </w:rPr>
        <w:t xml:space="preserve">site.js</w:t>
      </w:r>
      <w:r>
        <w:t xml:space="preserve"> cần.</w:t>
      </w:r>
    </w:p>
    <w:p>
      <w:pPr>
        <w:pStyle w:val="Heading2"/>
      </w:pPr>
      <w:r>
        <w:t xml:space="preserve">5. Màn hình thực thi</w:t>
      </w:r>
    </w:p>
    <w:p>
      <w:pPr>
        <w:jc w:val="both"/>
      </w:pPr>
      <w:r>
        <w:t xml:space="preserve">Ảnh chụp từ ứng dụng chạy thật bằng Chrome, khung 1440px (trừ Hình 15 là khung 520px).</w:t>
      </w:r>
    </w:p>
    <w:p>
      <w:pPr>
        <w:pStyle w:val="Heading3"/>
      </w:pPr>
      <w:r>
        <w:t xml:space="preserve">5.1. Phía cửa hàng</w:t>
      </w:r>
    </w:p>
    <w:p>
      <w:pPr>
        <w:keepNext/>
        <w:spacing w:after="60" w:before="120"/>
        <w:jc w:val="center"/>
      </w:pPr>
      <w:r>
        <w:drawing>
          <wp:inline distT="0" distB="0" distL="0" distR="0">
            <wp:extent cx="3343275" cy="7429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43275" cy="7429500"/>
                    </a:xfrm>
                    <a:prstGeom prst="rect">
                      <a:avLst/>
                    </a:prstGeom>
                  </pic:spPr>
                </pic:pic>
              </a:graphicData>
            </a:graphic>
          </wp:inline>
        </w:drawing>
      </w:r>
    </w:p>
    <w:p>
      <w:pPr>
        <w:spacing w:after="200"/>
        <w:jc w:val="center"/>
      </w:pPr>
      <w:r>
        <w:rPr>
          <w:i/>
          <w:iCs/>
          <w:sz w:val="24"/>
          <w:szCs w:val="24"/>
        </w:rPr>
        <w:t xml:space="preserve">Hình 2. Trang chủ: danh mục, sản phẩm đang giảm giá, sản phẩm mới, đối tác</w:t>
      </w:r>
    </w:p>
    <w:p>
      <w:pPr>
        <w:keepNext/>
        <w:spacing w:after="60" w:before="120"/>
        <w:jc w:val="center"/>
      </w:pPr>
      <w:r>
        <w:drawing>
          <wp:inline distT="0" distB="0" distL="0" distR="0">
            <wp:extent cx="5715000" cy="5743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743575"/>
                    </a:xfrm>
                    <a:prstGeom prst="rect">
                      <a:avLst/>
                    </a:prstGeom>
                  </pic:spPr>
                </pic:pic>
              </a:graphicData>
            </a:graphic>
          </wp:inline>
        </w:drawing>
      </w:r>
    </w:p>
    <w:p>
      <w:pPr>
        <w:spacing w:after="200"/>
        <w:jc w:val="center"/>
      </w:pPr>
      <w:r>
        <w:rPr>
          <w:i/>
          <w:iCs/>
          <w:sz w:val="24"/>
          <w:szCs w:val="24"/>
        </w:rPr>
        <w:t xml:space="preserve">Hình 3. Trang chọn danh mục /san-pham</w:t>
      </w:r>
    </w:p>
    <w:p>
      <w:pPr>
        <w:keepNext/>
        <w:spacing w:after="60" w:before="120"/>
        <w:jc w:val="center"/>
      </w:pPr>
      <w:r>
        <w:drawing>
          <wp:inline distT="0" distB="0" distL="0" distR="0">
            <wp:extent cx="5715000" cy="5676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676900"/>
                    </a:xfrm>
                    <a:prstGeom prst="rect">
                      <a:avLst/>
                    </a:prstGeom>
                  </pic:spPr>
                </pic:pic>
              </a:graphicData>
            </a:graphic>
          </wp:inline>
        </w:drawing>
      </w:r>
    </w:p>
    <w:p>
      <w:pPr>
        <w:spacing w:after="200"/>
        <w:jc w:val="center"/>
      </w:pPr>
      <w:r>
        <w:rPr>
          <w:i/>
          <w:iCs/>
          <w:sz w:val="24"/>
          <w:szCs w:val="24"/>
        </w:rPr>
        <w:t xml:space="preserve">Hình 4. Danh sách sản phẩm theo loại Bếp điện từ</w:t>
      </w:r>
    </w:p>
    <w:p>
      <w:pPr>
        <w:keepNext/>
        <w:spacing w:after="60" w:before="120"/>
        <w:jc w:val="center"/>
      </w:pPr>
      <w:r>
        <w:drawing>
          <wp:inline distT="0" distB="0" distL="0" distR="0">
            <wp:extent cx="5391150" cy="7429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7429500"/>
                    </a:xfrm>
                    <a:prstGeom prst="rect">
                      <a:avLst/>
                    </a:prstGeom>
                  </pic:spPr>
                </pic:pic>
              </a:graphicData>
            </a:graphic>
          </wp:inline>
        </w:drawing>
      </w:r>
    </w:p>
    <w:p>
      <w:pPr>
        <w:spacing w:after="200"/>
        <w:jc w:val="center"/>
      </w:pPr>
      <w:r>
        <w:rPr>
          <w:i/>
          <w:iCs/>
          <w:sz w:val="24"/>
          <w:szCs w:val="24"/>
        </w:rPr>
        <w:t xml:space="preserve">Hình 5. Danh sách sản phẩm theo thương hiệu Bosch, bấm từ logo đối tác trên trang chủ</w:t>
      </w:r>
    </w:p>
    <w:p>
      <w:pPr>
        <w:keepNext/>
        <w:spacing w:after="60" w:before="120"/>
        <w:jc w:val="center"/>
      </w:pPr>
      <w:r>
        <w:drawing>
          <wp:inline distT="0" distB="0" distL="0" distR="0">
            <wp:extent cx="5715000" cy="59340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934075"/>
                    </a:xfrm>
                    <a:prstGeom prst="rect">
                      <a:avLst/>
                    </a:prstGeom>
                  </pic:spPr>
                </pic:pic>
              </a:graphicData>
            </a:graphic>
          </wp:inline>
        </w:drawing>
      </w:r>
    </w:p>
    <w:p>
      <w:pPr>
        <w:spacing w:after="200"/>
        <w:jc w:val="center"/>
      </w:pPr>
      <w:r>
        <w:rPr>
          <w:i/>
          <w:iCs/>
          <w:sz w:val="24"/>
          <w:szCs w:val="24"/>
        </w:rPr>
        <w:t xml:space="preserve">Hình 6. Lọc Bosch, mức giá trên 20 triệu, sắp xếp giá giảm dần, kết quả đổi tại chỗ</w:t>
      </w:r>
    </w:p>
    <w:p>
      <w:pPr>
        <w:keepNext/>
        <w:spacing w:after="60" w:before="120"/>
        <w:jc w:val="center"/>
      </w:pPr>
      <w:r>
        <w:drawing>
          <wp:inline distT="0" distB="0" distL="0" distR="0">
            <wp:extent cx="5448300" cy="7429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48300" cy="7429500"/>
                    </a:xfrm>
                    <a:prstGeom prst="rect">
                      <a:avLst/>
                    </a:prstGeom>
                  </pic:spPr>
                </pic:pic>
              </a:graphicData>
            </a:graphic>
          </wp:inline>
        </w:drawing>
      </w:r>
    </w:p>
    <w:p>
      <w:pPr>
        <w:spacing w:after="200"/>
        <w:jc w:val="center"/>
      </w:pPr>
      <w:r>
        <w:rPr>
          <w:i/>
          <w:iCs/>
          <w:sz w:val="24"/>
          <w:szCs w:val="24"/>
        </w:rPr>
        <w:t xml:space="preserve">Hình 7. Phân trang, đang ở trang 2 của danh sách sắp theo giá tăng dần</w:t>
      </w:r>
    </w:p>
    <w:p>
      <w:pPr>
        <w:keepNext/>
        <w:spacing w:after="60" w:before="120"/>
        <w:jc w:val="center"/>
      </w:pPr>
      <w:r>
        <w:drawing>
          <wp:inline distT="0" distB="0" distL="0" distR="0">
            <wp:extent cx="5715000" cy="5934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934075"/>
                    </a:xfrm>
                    <a:prstGeom prst="rect">
                      <a:avLst/>
                    </a:prstGeom>
                  </pic:spPr>
                </pic:pic>
              </a:graphicData>
            </a:graphic>
          </wp:inline>
        </w:drawing>
      </w:r>
    </w:p>
    <w:p>
      <w:pPr>
        <w:spacing w:after="200"/>
        <w:jc w:val="center"/>
      </w:pPr>
      <w:r>
        <w:rPr>
          <w:i/>
          <w:iCs/>
          <w:sz w:val="24"/>
          <w:szCs w:val="24"/>
        </w:rPr>
        <w:t xml:space="preserve">Hình 8. Tìm kiếm không dấu "lo vi song" từ ô tìm trên thanh menu</w:t>
      </w:r>
    </w:p>
    <w:p>
      <w:pPr>
        <w:keepNext/>
        <w:spacing w:after="60" w:before="120"/>
        <w:jc w:val="center"/>
      </w:pPr>
      <w:r>
        <w:drawing>
          <wp:inline distT="0" distB="0" distL="0" distR="0">
            <wp:extent cx="5715000" cy="5781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781675"/>
                    </a:xfrm>
                    <a:prstGeom prst="rect">
                      <a:avLst/>
                    </a:prstGeom>
                  </pic:spPr>
                </pic:pic>
              </a:graphicData>
            </a:graphic>
          </wp:inline>
        </w:drawing>
      </w:r>
    </w:p>
    <w:p>
      <w:pPr>
        <w:spacing w:after="200"/>
        <w:jc w:val="center"/>
      </w:pPr>
      <w:r>
        <w:rPr>
          <w:i/>
          <w:iCs/>
          <w:sz w:val="24"/>
          <w:szCs w:val="24"/>
        </w:rPr>
        <w:t xml:space="preserve">Hình 9. Tìm kiếm không có kết quả, hiện khung trống và nút quay lại danh mục</w:t>
      </w:r>
    </w:p>
    <w:p>
      <w:pPr>
        <w:keepNext/>
        <w:spacing w:after="60" w:before="120"/>
        <w:jc w:val="center"/>
      </w:pPr>
      <w:r>
        <w:drawing>
          <wp:inline distT="0" distB="0" distL="0" distR="0">
            <wp:extent cx="4114800" cy="7429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7429500"/>
                    </a:xfrm>
                    <a:prstGeom prst="rect">
                      <a:avLst/>
                    </a:prstGeom>
                  </pic:spPr>
                </pic:pic>
              </a:graphicData>
            </a:graphic>
          </wp:inline>
        </w:drawing>
      </w:r>
    </w:p>
    <w:p>
      <w:pPr>
        <w:spacing w:after="200"/>
        <w:jc w:val="center"/>
      </w:pPr>
      <w:r>
        <w:rPr>
          <w:i/>
          <w:iCs/>
          <w:sz w:val="24"/>
          <w:szCs w:val="24"/>
        </w:rPr>
        <w:t xml:space="preserve">Hình 10. Chi tiết sản phẩm và sản phẩm cùng loại</w:t>
      </w:r>
    </w:p>
    <w:p>
      <w:pPr>
        <w:keepNext/>
        <w:spacing w:after="60" w:before="120"/>
        <w:jc w:val="center"/>
      </w:pPr>
      <w:r>
        <w:drawing>
          <wp:inline distT="0" distB="0" distL="0" distR="0">
            <wp:extent cx="5715000" cy="12763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276350"/>
                    </a:xfrm>
                    <a:prstGeom prst="rect">
                      <a:avLst/>
                    </a:prstGeom>
                  </pic:spPr>
                </pic:pic>
              </a:graphicData>
            </a:graphic>
          </wp:inline>
        </w:drawing>
      </w:r>
    </w:p>
    <w:p>
      <w:pPr>
        <w:spacing w:after="200"/>
        <w:jc w:val="center"/>
      </w:pPr>
      <w:r>
        <w:rPr>
          <w:i/>
          <w:iCs/>
          <w:sz w:val="24"/>
          <w:szCs w:val="24"/>
        </w:rPr>
        <w:t xml:space="preserve">Hình 11. Tab Tính năng, icon chọn theo từ khoá của tính năng</w:t>
      </w:r>
    </w:p>
    <w:p>
      <w:pPr>
        <w:keepNext/>
        <w:spacing w:after="60" w:before="120"/>
        <w:jc w:val="center"/>
      </w:pPr>
      <w:r>
        <w:drawing>
          <wp:inline distT="0" distB="0" distL="0" distR="0">
            <wp:extent cx="5715000" cy="2724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24150"/>
                    </a:xfrm>
                    <a:prstGeom prst="rect">
                      <a:avLst/>
                    </a:prstGeom>
                  </pic:spPr>
                </pic:pic>
              </a:graphicData>
            </a:graphic>
          </wp:inline>
        </w:drawing>
      </w:r>
    </w:p>
    <w:p>
      <w:pPr>
        <w:spacing w:after="200"/>
        <w:jc w:val="center"/>
      </w:pPr>
      <w:r>
        <w:rPr>
          <w:i/>
          <w:iCs/>
          <w:sz w:val="24"/>
          <w:szCs w:val="24"/>
        </w:rPr>
        <w:t xml:space="preserve">Hình 12. Tab Thông số kỹ thuật</w:t>
      </w:r>
    </w:p>
    <w:p>
      <w:pPr>
        <w:keepNext/>
        <w:spacing w:after="60" w:before="120"/>
        <w:jc w:val="center"/>
      </w:pPr>
      <w:r>
        <w:drawing>
          <wp:inline distT="0" distB="0" distL="0" distR="0">
            <wp:extent cx="5715000" cy="35718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sz w:val="24"/>
          <w:szCs w:val="24"/>
        </w:rPr>
        <w:t xml:space="preserve">Hình 13. Sản phẩm tạm hết hàng, nút thêm vào giỏ bị khoá</w:t>
      </w:r>
    </w:p>
    <w:p>
      <w:pPr>
        <w:keepNext/>
        <w:spacing w:after="60" w:before="120"/>
        <w:jc w:val="center"/>
      </w:pPr>
      <w:r>
        <w:drawing>
          <wp:inline distT="0" distB="0" distL="0" distR="0">
            <wp:extent cx="5715000" cy="39719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sz w:val="24"/>
          <w:szCs w:val="24"/>
        </w:rPr>
        <w:t xml:space="preserve">Hình 14. Sản phẩm vừa thêm ở phía quản trị hiện ngay trên cửa hàng với ảnh đã upload</w:t>
      </w:r>
    </w:p>
    <w:p>
      <w:pPr>
        <w:keepNext/>
        <w:spacing w:after="60" w:before="120"/>
        <w:jc w:val="center"/>
      </w:pPr>
      <w:r>
        <w:drawing>
          <wp:inline distT="0" distB="0" distL="0" distR="0">
            <wp:extent cx="2419350" cy="74295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19350" cy="7429500"/>
                    </a:xfrm>
                    <a:prstGeom prst="rect">
                      <a:avLst/>
                    </a:prstGeom>
                  </pic:spPr>
                </pic:pic>
              </a:graphicData>
            </a:graphic>
          </wp:inline>
        </w:drawing>
      </w:r>
    </w:p>
    <w:p>
      <w:pPr>
        <w:spacing w:after="200"/>
        <w:jc w:val="center"/>
      </w:pPr>
      <w:r>
        <w:rPr>
          <w:i/>
          <w:iCs/>
          <w:sz w:val="24"/>
          <w:szCs w:val="24"/>
        </w:rPr>
        <w:t xml:space="preserve">Hình 15. Danh sách sản phẩm ở khung điện thoại 520px, bộ lọc tự thu gọn</w:t>
      </w:r>
    </w:p>
    <w:p>
      <w:pPr>
        <w:pStyle w:val="Heading3"/>
      </w:pPr>
      <w:r>
        <w:t xml:space="preserve">5.2. Phía quản trị</w:t>
      </w:r>
    </w:p>
    <w:p>
      <w:pPr>
        <w:keepNext/>
        <w:spacing w:after="60" w:before="120"/>
        <w:jc w:val="center"/>
      </w:pPr>
      <w:r>
        <w:drawing>
          <wp:inline distT="0" distB="0" distL="0" distR="0">
            <wp:extent cx="5715000" cy="59531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5953125"/>
                    </a:xfrm>
                    <a:prstGeom prst="rect">
                      <a:avLst/>
                    </a:prstGeom>
                  </pic:spPr>
                </pic:pic>
              </a:graphicData>
            </a:graphic>
          </wp:inline>
        </w:drawing>
      </w:r>
    </w:p>
    <w:p>
      <w:pPr>
        <w:spacing w:after="200"/>
        <w:jc w:val="center"/>
      </w:pPr>
      <w:r>
        <w:rPr>
          <w:i/>
          <w:iCs/>
          <w:sz w:val="24"/>
          <w:szCs w:val="24"/>
        </w:rPr>
        <w:t xml:space="preserve">Hình 16. Danh sách sản phẩm phía quản trị</w:t>
      </w:r>
    </w:p>
    <w:p>
      <w:pPr>
        <w:keepNext/>
        <w:spacing w:after="60" w:before="120"/>
        <w:jc w:val="center"/>
      </w:pPr>
      <w:r>
        <w:drawing>
          <wp:inline distT="0" distB="0" distL="0" distR="0">
            <wp:extent cx="5715000" cy="4381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381500"/>
                    </a:xfrm>
                    <a:prstGeom prst="rect">
                      <a:avLst/>
                    </a:prstGeom>
                  </pic:spPr>
                </pic:pic>
              </a:graphicData>
            </a:graphic>
          </wp:inline>
        </w:drawing>
      </w:r>
    </w:p>
    <w:p>
      <w:pPr>
        <w:spacing w:after="200"/>
        <w:jc w:val="center"/>
      </w:pPr>
      <w:r>
        <w:rPr>
          <w:i/>
          <w:iCs/>
          <w:sz w:val="24"/>
          <w:szCs w:val="24"/>
        </w:rPr>
        <w:t xml:space="preserve">Hình 17. Lọc theo từ khoá "bosch", loại Máy rửa chén, trạng thái đang bán</w:t>
      </w:r>
    </w:p>
    <w:p>
      <w:pPr>
        <w:keepNext/>
        <w:spacing w:after="60" w:before="120"/>
        <w:jc w:val="center"/>
      </w:pPr>
      <w:r>
        <w:drawing>
          <wp:inline distT="0" distB="0" distL="0" distR="0">
            <wp:extent cx="5629275" cy="7429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29275" cy="7429500"/>
                    </a:xfrm>
                    <a:prstGeom prst="rect">
                      <a:avLst/>
                    </a:prstGeom>
                  </pic:spPr>
                </pic:pic>
              </a:graphicData>
            </a:graphic>
          </wp:inline>
        </w:drawing>
      </w:r>
    </w:p>
    <w:p>
      <w:pPr>
        <w:spacing w:after="200"/>
        <w:jc w:val="center"/>
      </w:pPr>
      <w:r>
        <w:rPr>
          <w:i/>
          <w:iCs/>
          <w:sz w:val="24"/>
          <w:szCs w:val="24"/>
        </w:rPr>
        <w:t xml:space="preserve">Hình 18. Biểu mẫu thêm sản phẩm</w:t>
      </w:r>
    </w:p>
    <w:p>
      <w:pPr>
        <w:keepNext/>
        <w:spacing w:after="60" w:before="120"/>
        <w:jc w:val="center"/>
      </w:pPr>
      <w:r>
        <w:drawing>
          <wp:inline distT="0" distB="0" distL="0" distR="0">
            <wp:extent cx="5410200" cy="7429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10200" cy="7429500"/>
                    </a:xfrm>
                    <a:prstGeom prst="rect">
                      <a:avLst/>
                    </a:prstGeom>
                  </pic:spPr>
                </pic:pic>
              </a:graphicData>
            </a:graphic>
          </wp:inline>
        </w:drawing>
      </w:r>
    </w:p>
    <w:p>
      <w:pPr>
        <w:spacing w:after="200"/>
        <w:jc w:val="center"/>
      </w:pPr>
      <w:r>
        <w:rPr>
          <w:i/>
          <w:iCs/>
          <w:sz w:val="24"/>
          <w:szCs w:val="24"/>
        </w:rPr>
        <w:t xml:space="preserve">Hình 19. Bấm Lưu khi bỏ trống, lỗi hiện dưới từng ô</w:t>
      </w:r>
    </w:p>
    <w:p>
      <w:pPr>
        <w:keepNext/>
        <w:spacing w:after="60" w:before="120"/>
        <w:jc w:val="center"/>
      </w:pPr>
      <w:r>
        <w:drawing>
          <wp:inline distT="0" distB="0" distL="0" distR="0">
            <wp:extent cx="5629275" cy="7429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29275" cy="7429500"/>
                    </a:xfrm>
                    <a:prstGeom prst="rect">
                      <a:avLst/>
                    </a:prstGeom>
                  </pic:spPr>
                </pic:pic>
              </a:graphicData>
            </a:graphic>
          </wp:inline>
        </w:drawing>
      </w:r>
    </w:p>
    <w:p>
      <w:pPr>
        <w:spacing w:after="200"/>
        <w:jc w:val="center"/>
      </w:pPr>
      <w:r>
        <w:rPr>
          <w:i/>
          <w:iCs/>
          <w:sz w:val="24"/>
          <w:szCs w:val="24"/>
        </w:rPr>
        <w:t xml:space="preserve">Hình 20. Biểu mẫu đã điền đủ, có chọn ảnh</w:t>
      </w:r>
    </w:p>
    <w:p>
      <w:pPr>
        <w:keepNext/>
        <w:spacing w:after="60" w:before="120"/>
        <w:jc w:val="center"/>
      </w:pPr>
      <w:r>
        <w:drawing>
          <wp:inline distT="0" distB="0" distL="0" distR="0">
            <wp:extent cx="5715000" cy="35718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sz w:val="24"/>
          <w:szCs w:val="24"/>
        </w:rPr>
        <w:t xml:space="preserve">Hình 21. Thêm thành công, sản phẩm mới nằm đầu danh sách</w:t>
      </w:r>
    </w:p>
    <w:p>
      <w:pPr>
        <w:keepNext/>
        <w:spacing w:after="60" w:before="120"/>
        <w:jc w:val="center"/>
      </w:pPr>
      <w:r>
        <w:drawing>
          <wp:inline distT="0" distB="0" distL="0" distR="0">
            <wp:extent cx="5715000" cy="27813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i/>
          <w:iCs/>
          <w:sz w:val="24"/>
          <w:szCs w:val="24"/>
        </w:rPr>
        <w:t xml:space="preserve">Hình 22. Báo trùng mã sản phẩm</w:t>
      </w:r>
    </w:p>
    <w:p>
      <w:pPr>
        <w:keepNext/>
        <w:spacing w:after="60" w:before="120"/>
        <w:jc w:val="center"/>
      </w:pPr>
      <w:r>
        <w:drawing>
          <wp:inline distT="0" distB="0" distL="0" distR="0">
            <wp:extent cx="5629275" cy="74295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29275" cy="7429500"/>
                    </a:xfrm>
                    <a:prstGeom prst="rect">
                      <a:avLst/>
                    </a:prstGeom>
                  </pic:spPr>
                </pic:pic>
              </a:graphicData>
            </a:graphic>
          </wp:inline>
        </w:drawing>
      </w:r>
    </w:p>
    <w:p>
      <w:pPr>
        <w:spacing w:after="200"/>
        <w:jc w:val="center"/>
      </w:pPr>
      <w:r>
        <w:rPr>
          <w:i/>
          <w:iCs/>
          <w:sz w:val="24"/>
          <w:szCs w:val="24"/>
        </w:rPr>
        <w:t xml:space="preserve">Hình 23. Biểu mẫu sửa, hiện ảnh đang dùng và tuỳ chọn bỏ ảnh</w:t>
      </w:r>
    </w:p>
    <w:p>
      <w:pPr>
        <w:keepNext/>
        <w:spacing w:after="60" w:before="120"/>
        <w:jc w:val="center"/>
      </w:pPr>
      <w:r>
        <w:drawing>
          <wp:inline distT="0" distB="0" distL="0" distR="0">
            <wp:extent cx="5715000" cy="31718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sz w:val="24"/>
          <w:szCs w:val="24"/>
        </w:rPr>
        <w:t xml:space="preserve">Hình 24. Chặn xoá sản phẩm đã nằm trong đơn hàng</w:t>
      </w:r>
    </w:p>
    <w:p>
      <w:pPr>
        <w:pStyle w:val="Heading2"/>
      </w:pPr>
      <w:r>
        <w:t xml:space="preserve">6. Dữ liệu mẫu</w:t>
      </w:r>
    </w:p>
    <w:p>
      <w:pPr>
        <w:jc w:val="both"/>
      </w:pPr>
      <w:r>
        <w:t xml:space="preserve">Tệp </w:t>
      </w:r>
      <w:r>
        <w:rPr>
          <w:rFonts w:ascii="Consolas" w:cs="Consolas" w:eastAsia="Consolas" w:hAnsi="Consolas"/>
          <w:sz w:val="22"/>
          <w:szCs w:val="22"/>
        </w:rPr>
        <w:t xml:space="preserve">src/main/resources/data.sql</w:t>
      </w:r>
      <w:r>
        <w:t xml:space="preserve"> chạy mỗi lần khởi động (</w:t>
      </w:r>
      <w:r>
        <w:rPr>
          <w:rFonts w:ascii="Consolas" w:cs="Consolas" w:eastAsia="Consolas" w:hAnsi="Consolas"/>
          <w:sz w:val="22"/>
          <w:szCs w:val="22"/>
        </w:rPr>
        <w:t xml:space="preserve">spring.sql.init.mode=always</w:t>
      </w:r>
      <w:r>
        <w:t xml:space="preserve">), dùng </w:t>
      </w:r>
      <w:r>
        <w:rPr>
          <w:rFonts w:ascii="Consolas" w:cs="Consolas" w:eastAsia="Consolas" w:hAnsi="Consolas"/>
          <w:sz w:val="22"/>
          <w:szCs w:val="22"/>
        </w:rPr>
        <w:t xml:space="preserve">INSERT IGNORE</w:t>
      </w:r>
      <w:r>
        <w:t xml:space="preserve"> theo khoá chính nên chạy lại nhiều lần không bị trùng. Muốn nạp lại từ đầu thì xoá cơ sở dữ liệu </w:t>
      </w:r>
      <w:r>
        <w:rPr>
          <w:rFonts w:ascii="Consolas" w:cs="Consolas" w:eastAsia="Consolas" w:hAnsi="Consolas"/>
          <w:sz w:val="22"/>
          <w:szCs w:val="22"/>
        </w:rPr>
        <w:t xml:space="preserve">dien_gia_dung</w:t>
      </w:r>
      <w:r>
        <w:t xml:space="preserve"> rồi chạy lại ứng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74"/>
        <w:gridCol w:w="762"/>
        <w:gridCol w:w="6535"/>
      </w:tblGrid>
      <w:tr>
        <w:trPr>
          <w:tblHeader/>
        </w:trPr>
        <w:tc>
          <w:tcPr>
            <w:tcW w:type="dxa" w:w="177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Bảng</w:t>
            </w:r>
          </w:p>
        </w:tc>
        <w:tc>
          <w:tcPr>
            <w:tcW w:type="dxa" w:w="76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Số dòng</w:t>
            </w:r>
          </w:p>
        </w:tc>
        <w:tc>
          <w:tcPr>
            <w:tcW w:type="dxa" w:w="653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Ghi chú</w:t>
            </w:r>
          </w:p>
        </w:tc>
      </w:tr>
      <w:tr>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loai_san_pham</w:t>
            </w:r>
          </w:p>
        </w:tc>
        <w:tc>
          <w:tcPr>
            <w:tcW w:type="dxa" w:w="7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6</w:t>
            </w:r>
          </w:p>
        </w:tc>
        <w:tc>
          <w:tcPr>
            <w:tcW w:type="dxa" w:w="65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Bếp điện từ, bếp hồng ngoại, máy hút mùi, máy rửa chén, lò nướng, lò vi sóng; mỗi loại có sẵn ảnh danh mục và ảnh banner</w:t>
            </w:r>
          </w:p>
        </w:tc>
      </w:tr>
      <w:tr>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thuong_hieu</w:t>
            </w:r>
          </w:p>
        </w:tc>
        <w:tc>
          <w:tcPr>
            <w:tcW w:type="dxa" w:w="7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4</w:t>
            </w:r>
          </w:p>
        </w:tc>
        <w:tc>
          <w:tcPr>
            <w:tcW w:type="dxa" w:w="65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Bosch, Kaff, Kocher (Đức), Chef's (Việt Nam)</w:t>
            </w:r>
          </w:p>
        </w:tc>
      </w:tr>
      <w:tr>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nha_cung_cap</w:t>
            </w:r>
          </w:p>
        </w:tc>
        <w:tc>
          <w:tcPr>
            <w:tcW w:type="dxa" w:w="7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3</w:t>
            </w:r>
          </w:p>
        </w:tc>
        <w:tc>
          <w:tcPr>
            <w:tcW w:type="dxa" w:w="65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Dùng cho phiếu nhập của TV2</w:t>
            </w:r>
          </w:p>
        </w:tc>
      </w:tr>
      <w:tr>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san_pham</w:t>
            </w:r>
          </w:p>
        </w:tc>
        <w:tc>
          <w:tcPr>
            <w:tcW w:type="dxa" w:w="7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36</w:t>
            </w:r>
          </w:p>
        </w:tc>
        <w:tc>
          <w:tcPr>
            <w:tcW w:type="dxa" w:w="65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35 đang bán, 1 ngừng bán</w:t>
            </w:r>
          </w:p>
        </w:tc>
      </w:tr>
      <w:tr>
        <w:tc>
          <w:tcPr>
            <w:tcW w:type="dxa" w:w="177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tai_khoan</w:t>
            </w:r>
          </w:p>
        </w:tc>
        <w:tc>
          <w:tcPr>
            <w:tcW w:type="dxa" w:w="7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2</w:t>
            </w:r>
          </w:p>
        </w:tc>
        <w:tc>
          <w:tcPr>
            <w:tcW w:type="dxa" w:w="65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admin</w:t>
            </w:r>
            <w:r>
              <w:rPr>
                <w:sz w:val="22"/>
                <w:szCs w:val="22"/>
              </w:rPr>
              <w:t xml:space="preserve"> / </w:t>
            </w:r>
            <w:r>
              <w:rPr>
                <w:rFonts w:ascii="Consolas" w:cs="Consolas" w:eastAsia="Consolas" w:hAnsi="Consolas"/>
                <w:sz w:val="18"/>
                <w:szCs w:val="18"/>
              </w:rPr>
              <w:t xml:space="preserve">admin123</w:t>
            </w:r>
            <w:r>
              <w:rPr>
                <w:sz w:val="22"/>
                <w:szCs w:val="22"/>
              </w:rPr>
              <w:t xml:space="preserve"> và </w:t>
            </w:r>
            <w:r>
              <w:rPr>
                <w:rFonts w:ascii="Consolas" w:cs="Consolas" w:eastAsia="Consolas" w:hAnsi="Consolas"/>
                <w:sz w:val="18"/>
                <w:szCs w:val="18"/>
              </w:rPr>
              <w:t xml:space="preserve">khach1</w:t>
            </w:r>
            <w:r>
              <w:rPr>
                <w:sz w:val="22"/>
                <w:szCs w:val="22"/>
              </w:rPr>
              <w:t xml:space="preserve"> / </w:t>
            </w:r>
            <w:r>
              <w:rPr>
                <w:rFonts w:ascii="Consolas" w:cs="Consolas" w:eastAsia="Consolas" w:hAnsi="Consolas"/>
                <w:sz w:val="18"/>
                <w:szCs w:val="18"/>
              </w:rPr>
              <w:t xml:space="preserve">khach123</w:t>
            </w:r>
            <w:r>
              <w:rPr>
                <w:sz w:val="22"/>
                <w:szCs w:val="22"/>
              </w:rPr>
              <w:t xml:space="preserve">, tạo bởi </w:t>
            </w:r>
            <w:r>
              <w:rPr>
                <w:rFonts w:ascii="Consolas" w:cs="Consolas" w:eastAsia="Consolas" w:hAnsi="Consolas"/>
                <w:sz w:val="18"/>
                <w:szCs w:val="18"/>
              </w:rPr>
              <w:t xml:space="preserve">KhoiTaoDuLieu</w:t>
            </w:r>
            <w:r>
              <w:rPr>
                <w:sz w:val="22"/>
                <w:szCs w:val="22"/>
              </w:rPr>
              <w:t xml:space="preserve"> (TV1)</w:t>
            </w:r>
          </w:p>
        </w:tc>
      </w:tr>
    </w:tbl>
    <w:p>
      <w:pPr>
        <w:spacing w:after="80"/>
      </w:pPr>
    </w:p>
    <w:p>
      <w:pPr>
        <w:jc w:val="both"/>
      </w:pPr>
      <w:r>
        <w:t xml:space="preserve">Phân bố 36 sản phẩm, chọn để mọi bộ lọc và mọi trạng thái giao diện đều có dữ liệu để thử: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93"/>
        <w:gridCol w:w="604"/>
        <w:gridCol w:w="483"/>
        <w:gridCol w:w="1088"/>
        <w:gridCol w:w="604"/>
        <w:gridCol w:w="483"/>
        <w:gridCol w:w="3507"/>
        <w:gridCol w:w="609"/>
      </w:tblGrid>
      <w:tr>
        <w:trPr>
          <w:tblHeader/>
        </w:trPr>
        <w:tc>
          <w:tcPr>
            <w:tcW w:type="dxa" w:w="1693"/>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Theo loại</w:t>
            </w:r>
          </w:p>
        </w:tc>
        <w:tc>
          <w:tcPr>
            <w:tcW w:type="dxa" w:w="60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Số SP</w:t>
            </w:r>
          </w:p>
        </w:tc>
        <w:tc>
          <w:tcPr>
            <w:tcW w:type="dxa" w:w="483"/>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p>
        </w:tc>
        <w:tc>
          <w:tcPr>
            <w:tcW w:type="dxa" w:w="1088"/>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Theo hãng</w:t>
            </w:r>
          </w:p>
        </w:tc>
        <w:tc>
          <w:tcPr>
            <w:tcW w:type="dxa" w:w="60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Số SP</w:t>
            </w:r>
          </w:p>
        </w:tc>
        <w:tc>
          <w:tcPr>
            <w:tcW w:type="dxa" w:w="483"/>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p>
        </w:tc>
        <w:tc>
          <w:tcPr>
            <w:tcW w:type="dxa" w:w="3507"/>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Theo mức giá (35 SP đang bán)</w:t>
            </w:r>
          </w:p>
        </w:tc>
        <w:tc>
          <w:tcPr>
            <w:tcW w:type="dxa" w:w="609"/>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Số SP</w:t>
            </w:r>
          </w:p>
        </w:tc>
      </w:tr>
      <w:tr>
        <w:tc>
          <w:tcPr>
            <w:tcW w:type="dxa" w:w="16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Bếp điện từ</w:t>
            </w:r>
          </w:p>
        </w:tc>
        <w:tc>
          <w:tcPr>
            <w:tcW w:type="dxa" w:w="6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6</w:t>
            </w:r>
          </w:p>
        </w:tc>
        <w:tc>
          <w:tcPr>
            <w:tcW w:type="dxa" w:w="4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10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Bosch</w:t>
            </w:r>
          </w:p>
        </w:tc>
        <w:tc>
          <w:tcPr>
            <w:tcW w:type="dxa" w:w="6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11</w:t>
            </w:r>
          </w:p>
        </w:tc>
        <w:tc>
          <w:tcPr>
            <w:tcW w:type="dxa" w:w="4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35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Dưới 5 triệu</w:t>
            </w:r>
          </w:p>
        </w:tc>
        <w:tc>
          <w:tcPr>
            <w:tcW w:type="dxa" w:w="6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6</w:t>
            </w:r>
          </w:p>
        </w:tc>
      </w:tr>
      <w:tr>
        <w:tc>
          <w:tcPr>
            <w:tcW w:type="dxa" w:w="16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Bếp hồng ngoại</w:t>
            </w:r>
          </w:p>
        </w:tc>
        <w:tc>
          <w:tcPr>
            <w:tcW w:type="dxa" w:w="6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5</w:t>
            </w:r>
          </w:p>
        </w:tc>
        <w:tc>
          <w:tcPr>
            <w:tcW w:type="dxa" w:w="4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10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Kaff</w:t>
            </w:r>
          </w:p>
        </w:tc>
        <w:tc>
          <w:tcPr>
            <w:tcW w:type="dxa" w:w="6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11</w:t>
            </w:r>
          </w:p>
        </w:tc>
        <w:tc>
          <w:tcPr>
            <w:tcW w:type="dxa" w:w="4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35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Từ 5 tới 10 triệu</w:t>
            </w:r>
          </w:p>
        </w:tc>
        <w:tc>
          <w:tcPr>
            <w:tcW w:type="dxa" w:w="6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10</w:t>
            </w:r>
          </w:p>
        </w:tc>
      </w:tr>
      <w:tr>
        <w:tc>
          <w:tcPr>
            <w:tcW w:type="dxa" w:w="16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Máy hút mùi</w:t>
            </w:r>
          </w:p>
        </w:tc>
        <w:tc>
          <w:tcPr>
            <w:tcW w:type="dxa" w:w="6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6</w:t>
            </w:r>
          </w:p>
        </w:tc>
        <w:tc>
          <w:tcPr>
            <w:tcW w:type="dxa" w:w="4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10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Kocher</w:t>
            </w:r>
          </w:p>
        </w:tc>
        <w:tc>
          <w:tcPr>
            <w:tcW w:type="dxa" w:w="6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7</w:t>
            </w:r>
          </w:p>
        </w:tc>
        <w:tc>
          <w:tcPr>
            <w:tcW w:type="dxa" w:w="4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35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Từ 10 tới 20 triệu</w:t>
            </w:r>
          </w:p>
        </w:tc>
        <w:tc>
          <w:tcPr>
            <w:tcW w:type="dxa" w:w="6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13</w:t>
            </w:r>
          </w:p>
        </w:tc>
      </w:tr>
      <w:tr>
        <w:tc>
          <w:tcPr>
            <w:tcW w:type="dxa" w:w="16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Máy rửa chén</w:t>
            </w:r>
          </w:p>
        </w:tc>
        <w:tc>
          <w:tcPr>
            <w:tcW w:type="dxa" w:w="6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6</w:t>
            </w:r>
          </w:p>
        </w:tc>
        <w:tc>
          <w:tcPr>
            <w:tcW w:type="dxa" w:w="4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10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Chef's</w:t>
            </w:r>
          </w:p>
        </w:tc>
        <w:tc>
          <w:tcPr>
            <w:tcW w:type="dxa" w:w="6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7</w:t>
            </w:r>
          </w:p>
        </w:tc>
        <w:tc>
          <w:tcPr>
            <w:tcW w:type="dxa" w:w="4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35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Trên 20 triệu</w:t>
            </w:r>
          </w:p>
        </w:tc>
        <w:tc>
          <w:tcPr>
            <w:tcW w:type="dxa" w:w="6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6</w:t>
            </w:r>
          </w:p>
        </w:tc>
      </w:tr>
      <w:tr>
        <w:tc>
          <w:tcPr>
            <w:tcW w:type="dxa" w:w="16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Lò nướng</w:t>
            </w:r>
          </w:p>
        </w:tc>
        <w:tc>
          <w:tcPr>
            <w:tcW w:type="dxa" w:w="6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6</w:t>
            </w:r>
          </w:p>
        </w:tc>
        <w:tc>
          <w:tcPr>
            <w:tcW w:type="dxa" w:w="4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10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6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4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35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6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r>
      <w:tr>
        <w:tc>
          <w:tcPr>
            <w:tcW w:type="dxa" w:w="16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Lò vi sóng</w:t>
            </w:r>
          </w:p>
        </w:tc>
        <w:tc>
          <w:tcPr>
            <w:tcW w:type="dxa" w:w="6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7</w:t>
            </w:r>
          </w:p>
        </w:tc>
        <w:tc>
          <w:tcPr>
            <w:tcW w:type="dxa" w:w="4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10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6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4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35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c>
          <w:tcPr>
            <w:tcW w:type="dxa" w:w="6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r>
    </w:tbl>
    <w:p>
      <w:pPr>
        <w:spacing w:after="80"/>
      </w:pPr>
    </w:p>
    <w:p>
      <w:pPr>
        <w:jc w:val="both"/>
      </w:pPr>
      <w:r>
        <w:t xml:space="preserve">Các trường hợp đặc biệt cố ý đưa vào:</w:t>
      </w:r>
    </w:p>
    <w:p>
      <w:pPr>
        <w:pStyle w:val="ListParagraph"/>
        <w:numPr>
          <w:ilvl w:val="0"/>
          <w:numId w:val="2"/>
        </w:numPr>
      </w:pPr>
      <w:r>
        <w:t xml:space="preserve">Sản phẩm </w:t>
      </w:r>
      <w:r>
        <w:rPr>
          <w:b/>
          <w:bCs/>
        </w:rPr>
        <w:t xml:space="preserve">hết hàng</w:t>
      </w:r>
      <w:r>
        <w:t xml:space="preserve">: </w:t>
      </w:r>
      <w:r>
        <w:rPr>
          <w:rFonts w:ascii="Consolas" w:cs="Consolas" w:eastAsia="Consolas" w:hAnsi="Consolas"/>
          <w:sz w:val="22"/>
          <w:szCs w:val="22"/>
        </w:rPr>
        <w:t xml:space="preserve">BHN-KOC-002</w:t>
      </w:r>
      <w:r>
        <w:t xml:space="preserve"> (tồn 0), hiện nhãn "Tạm hết hàng" và khoá nút thêm vào giỏ.</w:t>
      </w:r>
    </w:p>
    <w:p>
      <w:pPr>
        <w:pStyle w:val="ListParagraph"/>
        <w:numPr>
          <w:ilvl w:val="0"/>
          <w:numId w:val="2"/>
        </w:numPr>
      </w:pPr>
      <w:r>
        <w:t xml:space="preserve">Sản phẩm </w:t>
      </w:r>
      <w:r>
        <w:rPr>
          <w:b/>
          <w:bCs/>
        </w:rPr>
        <w:t xml:space="preserve">sắp hết hàng</w:t>
      </w:r>
      <w:r>
        <w:t xml:space="preserve"> (tồn từ 1 tới 5): 8 sản phẩm, ví dụ </w:t>
      </w:r>
      <w:r>
        <w:rPr>
          <w:rFonts w:ascii="Consolas" w:cs="Consolas" w:eastAsia="Consolas" w:hAnsi="Consolas"/>
          <w:sz w:val="22"/>
          <w:szCs w:val="22"/>
        </w:rPr>
        <w:t xml:space="preserve">HM-BOS-002</w:t>
      </w:r>
      <w:r>
        <w:t xml:space="preserve"> còn 2, dùng cho cảnh báo của TV2.</w:t>
      </w:r>
    </w:p>
    <w:p>
      <w:pPr>
        <w:pStyle w:val="ListParagraph"/>
        <w:numPr>
          <w:ilvl w:val="0"/>
          <w:numId w:val="2"/>
        </w:numPr>
      </w:pPr>
      <w:r>
        <w:t xml:space="preserve">Sản phẩm </w:t>
      </w:r>
      <w:r>
        <w:rPr>
          <w:b/>
          <w:bCs/>
        </w:rPr>
        <w:t xml:space="preserve">ngừng bán</w:t>
      </w:r>
      <w:r>
        <w:t xml:space="preserve">: </w:t>
      </w:r>
      <w:r>
        <w:rPr>
          <w:rFonts w:ascii="Consolas" w:cs="Consolas" w:eastAsia="Consolas" w:hAnsi="Consolas"/>
          <w:sz w:val="22"/>
          <w:szCs w:val="22"/>
        </w:rPr>
        <w:t xml:space="preserve">LVS-CHE-002</w:t>
      </w:r>
      <w:r>
        <w:t xml:space="preserve">, không hiện ở cửa hàng, vẫn thấy ở trang quản trị.</w:t>
      </w:r>
    </w:p>
    <w:p>
      <w:pPr>
        <w:pStyle w:val="ListParagraph"/>
        <w:numPr>
          <w:ilvl w:val="0"/>
          <w:numId w:val="2"/>
        </w:numPr>
      </w:pPr>
      <w:r>
        <w:t xml:space="preserve">Sản phẩm </w:t>
      </w:r>
      <w:r>
        <w:rPr>
          <w:b/>
          <w:bCs/>
        </w:rPr>
        <w:t xml:space="preserve">không giảm giá</w:t>
      </w:r>
      <w:r>
        <w:t xml:space="preserve">: </w:t>
      </w:r>
      <w:r>
        <w:rPr>
          <w:rFonts w:ascii="Consolas" w:cs="Consolas" w:eastAsia="Consolas" w:hAnsi="Consolas"/>
          <w:sz w:val="22"/>
          <w:szCs w:val="22"/>
        </w:rPr>
        <w:t xml:space="preserve">BHN-KAF-002</w:t>
      </w:r>
      <w:r>
        <w:t xml:space="preserve">, </w:t>
      </w:r>
      <w:r>
        <w:rPr>
          <w:rFonts w:ascii="Consolas" w:cs="Consolas" w:eastAsia="Consolas" w:hAnsi="Consolas"/>
          <w:sz w:val="22"/>
          <w:szCs w:val="22"/>
        </w:rPr>
        <w:t xml:space="preserve">BHN-KOC-002</w:t>
      </w:r>
      <w:r>
        <w:t xml:space="preserve">, </w:t>
      </w:r>
      <w:r>
        <w:rPr>
          <w:rFonts w:ascii="Consolas" w:cs="Consolas" w:eastAsia="Consolas" w:hAnsi="Consolas"/>
          <w:sz w:val="22"/>
          <w:szCs w:val="22"/>
        </w:rPr>
        <w:t xml:space="preserve">LVS-BOS-002</w:t>
      </w:r>
      <w:r>
        <w:t xml:space="preserve">, chỉ hiện một giá.</w:t>
      </w:r>
    </w:p>
    <w:p>
      <w:pPr>
        <w:pStyle w:val="ListParagraph"/>
        <w:numPr>
          <w:ilvl w:val="0"/>
          <w:numId w:val="2"/>
        </w:numPr>
      </w:pPr>
      <w:r>
        <w:t xml:space="preserve">Thông số kỹ thuật viết dạng </w:t>
      </w:r>
      <w:r>
        <w:rPr>
          <w:rFonts w:ascii="Consolas" w:cs="Consolas" w:eastAsia="Consolas" w:hAnsi="Consolas"/>
          <w:sz w:val="22"/>
          <w:szCs w:val="22"/>
        </w:rPr>
        <w:t xml:space="preserve">Tên: Giá trị</w:t>
      </w:r>
      <w:r>
        <w:t xml:space="preserve">, xen vài dòng tính năng không có dấu hai chấm (ví dụ "Khoá an toàn trẻ em", "Hẹn giờ 99 phút") để tab Tính năng có nội dung.</w:t>
      </w:r>
    </w:p>
    <w:p>
      <w:pPr>
        <w:pStyle w:val="ListParagraph"/>
        <w:numPr>
          <w:ilvl w:val="0"/>
          <w:numId w:val="2"/>
        </w:numPr>
      </w:pPr>
      <w:r>
        <w:t xml:space="preserve">Có đủ 4 thương hiệu trong hầu hết các loại để thử lọc nhiều hãng cùng lúc.</w:t>
      </w:r>
    </w:p>
    <w:p>
      <w:pPr>
        <w:pStyle w:val="Heading2"/>
      </w:pPr>
      <w:r>
        <w:t xml:space="preserve">7. Giao diện phía khách hàng</w:t>
      </w:r>
    </w:p>
    <w:p>
      <w:pPr>
        <w:jc w:val="both"/>
      </w:pPr>
      <w:r>
        <w:t xml:space="preserve">Giao diện dùng chung hệ thống của nhóm (</w:t>
      </w:r>
      <w:r>
        <w:rPr>
          <w:rFonts w:ascii="Consolas" w:cs="Consolas" w:eastAsia="Consolas" w:hAnsi="Consolas"/>
          <w:sz w:val="22"/>
          <w:szCs w:val="22"/>
        </w:rPr>
        <w:t xml:space="preserve">site.css</w:t>
      </w:r>
      <w:r>
        <w:t xml:space="preserve">, </w:t>
      </w:r>
      <w:r>
        <w:rPr>
          <w:rFonts w:ascii="Consolas" w:cs="Consolas" w:eastAsia="Consolas" w:hAnsi="Consolas"/>
          <w:sz w:val="22"/>
          <w:szCs w:val="22"/>
        </w:rPr>
        <w:t xml:space="preserve">ung-dung.css</w:t>
      </w:r>
      <w:r>
        <w:t xml:space="preserve">, các fragment trong </w:t>
      </w:r>
      <w:r>
        <w:rPr>
          <w:rFonts w:ascii="Consolas" w:cs="Consolas" w:eastAsia="Consolas" w:hAnsi="Consolas"/>
          <w:sz w:val="22"/>
          <w:szCs w:val="22"/>
        </w:rPr>
        <w:t xml:space="preserve">layout/fragments.html</w:t>
      </w:r>
      <w:r>
        <w:t xml:space="preserve">), không thêm thư viện nào. Nền tối </w:t>
      </w:r>
      <w:r>
        <w:rPr>
          <w:rFonts w:ascii="Consolas" w:cs="Consolas" w:eastAsia="Consolas" w:hAnsi="Consolas"/>
          <w:sz w:val="22"/>
          <w:szCs w:val="22"/>
        </w:rPr>
        <w:t xml:space="preserve">#131313</w:t>
      </w:r>
      <w:r>
        <w:t xml:space="preserve">, chữ kem, nhấn vàng đồng </w:t>
      </w:r>
      <w:r>
        <w:rPr>
          <w:rFonts w:ascii="Consolas" w:cs="Consolas" w:eastAsia="Consolas" w:hAnsi="Consolas"/>
          <w:sz w:val="22"/>
          <w:szCs w:val="22"/>
        </w:rPr>
        <w:t xml:space="preserve">#CBAA7D</w:t>
      </w:r>
      <w:r>
        <w:t xml:space="preserve">, font Montserrat nhúng sẵn.</w:t>
      </w:r>
    </w:p>
    <w:p>
      <w:pPr>
        <w:jc w:val="both"/>
      </w:pPr>
      <w:r>
        <w:t xml:space="preserve">Các trang phía khách do TV3 làm: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13"/>
        <w:gridCol w:w="6558"/>
      </w:tblGrid>
      <w:tr>
        <w:trPr>
          <w:tblHeader/>
        </w:trPr>
        <w:tc>
          <w:tcPr>
            <w:tcW w:type="dxa" w:w="2513"/>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Trang</w:t>
            </w:r>
          </w:p>
        </w:tc>
        <w:tc>
          <w:tcPr>
            <w:tcW w:type="dxa" w:w="6558"/>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Thành phần chính</w:t>
            </w:r>
          </w:p>
        </w:tc>
      </w:tr>
      <w:tr>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Trang chủ </w:t>
            </w:r>
            <w:r>
              <w:rPr>
                <w:rFonts w:ascii="Consolas" w:cs="Consolas" w:eastAsia="Consolas" w:hAnsi="Consolas"/>
                <w:sz w:val="18"/>
                <w:szCs w:val="18"/>
              </w:rPr>
              <w:t xml:space="preserve">/</w:t>
            </w:r>
          </w:p>
        </w:tc>
        <w:tc>
          <w:tcPr>
            <w:tcW w:type="dxa" w:w="65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Banner trình chiếu, dải danh mục đổi ảnh nền khi rê chuột, khối "Đang giảm giá" (6 sản phẩm giảm sâu nhất), khối "Sản phẩm mới" (6 sản phẩm), dải logo đối tác bấm được, banner cuối</w:t>
            </w:r>
          </w:p>
        </w:tc>
      </w:tr>
      <w:tr>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Chọn danh mục </w:t>
            </w:r>
            <w:r>
              <w:rPr>
                <w:rFonts w:ascii="Consolas" w:cs="Consolas" w:eastAsia="Consolas" w:hAnsi="Consolas"/>
                <w:sz w:val="18"/>
                <w:szCs w:val="18"/>
              </w:rPr>
              <w:t xml:space="preserve">/san-pham</w:t>
            </w:r>
          </w:p>
        </w:tc>
        <w:tc>
          <w:tcPr>
            <w:tcW w:type="dxa" w:w="65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Lưới 6 ô danh mục có ảnh, nút "Xem tất cả sản phẩm"</w:t>
            </w:r>
          </w:p>
        </w:tc>
      </w:tr>
      <w:tr>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Danh sách </w:t>
            </w:r>
            <w:r>
              <w:rPr>
                <w:rFonts w:ascii="Consolas" w:cs="Consolas" w:eastAsia="Consolas" w:hAnsi="Consolas"/>
                <w:sz w:val="18"/>
                <w:szCs w:val="18"/>
              </w:rPr>
              <w:t xml:space="preserve">/san-pham?...</w:t>
            </w:r>
          </w:p>
        </w:tc>
        <w:tc>
          <w:tcPr>
            <w:tcW w:type="dxa" w:w="65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Banner nhóm hàng và đường dẫn phân cấp, cột bộ lọc (danh mục, thương hiệu, mức giá), thanh đếm kết quả và sắp xếp, lưới 3 cột, thanh phân trang</w:t>
            </w:r>
          </w:p>
        </w:tc>
      </w:tr>
      <w:tr>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Chi tiết </w:t>
            </w:r>
            <w:r>
              <w:rPr>
                <w:rFonts w:ascii="Consolas" w:cs="Consolas" w:eastAsia="Consolas" w:hAnsi="Consolas"/>
                <w:sz w:val="18"/>
                <w:szCs w:val="18"/>
              </w:rPr>
              <w:t xml:space="preserve">/san-pham/{id}</w:t>
            </w:r>
          </w:p>
        </w:tc>
        <w:tc>
          <w:tcPr>
            <w:tcW w:type="dxa" w:w="65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Bộ ảnh có ảnh nhỏ để đổi, nhãn giảm giá, giá và số tiền tiết kiệm, tình trạng kho, điểm nổi bật, ô số lượng và nút thêm vào giỏ, cam kết bảo hành, 3 tab nội dung, khối sản phẩm cùng loại</w:t>
            </w:r>
          </w:p>
        </w:tc>
      </w:tr>
    </w:tbl>
    <w:p>
      <w:pPr>
        <w:spacing w:after="80"/>
      </w:pPr>
    </w:p>
    <w:p>
      <w:pPr>
        <w:jc w:val="both"/>
      </w:pPr>
      <w:r>
        <w:t xml:space="preserve">Thẻ sản phẩm được viết một lần ở </w:t>
      </w:r>
      <w:r>
        <w:rPr>
          <w:rFonts w:ascii="Consolas" w:cs="Consolas" w:eastAsia="Consolas" w:hAnsi="Consolas"/>
          <w:sz w:val="22"/>
          <w:szCs w:val="22"/>
        </w:rPr>
        <w:t xml:space="preserve">layout/the-san-pham.html</w:t>
      </w:r>
      <w:r>
        <w:t xml:space="preserve"> và dùng lại ở cả ba trang, nên sửa một chỗ là mọi nơi đổi theo. Nhãn phần trăm giảm giá, giá gạch ngang và nhãn "Tạm hết hàng" đều tự tính từ dữ liệu.</w:t>
      </w:r>
    </w:p>
    <w:p>
      <w:pPr>
        <w:jc w:val="both"/>
      </w:pPr>
      <w:r>
        <w:t xml:space="preserve">Những điểm đã kiểm tra theo mục 8 của </w:t>
      </w:r>
      <w:r>
        <w:rPr>
          <w:rFonts w:ascii="Consolas" w:cs="Consolas" w:eastAsia="Consolas" w:hAnsi="Consolas"/>
          <w:sz w:val="22"/>
          <w:szCs w:val="22"/>
        </w:rPr>
        <w:t xml:space="preserve">QUY_TAC_GIAO_DIEN.md</w:t>
      </w:r>
      <w:r>
        <w:t xml:space="preserve">:</w:t>
      </w:r>
    </w:p>
    <w:p>
      <w:pPr>
        <w:pStyle w:val="ListParagraph"/>
        <w:numPr>
          <w:ilvl w:val="0"/>
          <w:numId w:val="2"/>
        </w:numPr>
      </w:pPr>
      <w:r>
        <w:t xml:space="preserve">Chạy đúng ở khung 1440px và khi thu còn 520px; ở khung hẹp bộ lọc tự thu gọn, lưới còn 2 cột, không tràn ngang.</w:t>
      </w:r>
    </w:p>
    <w:p>
      <w:pPr>
        <w:pStyle w:val="ListParagraph"/>
        <w:numPr>
          <w:ilvl w:val="0"/>
          <w:numId w:val="2"/>
        </w:numPr>
      </w:pPr>
      <w:r>
        <w:t xml:space="preserve">Trang nào cũng có thanh menu, chân trang và ngăn kéo menu điện thoại.</w:t>
      </w:r>
    </w:p>
    <w:p>
      <w:pPr>
        <w:pStyle w:val="ListParagraph"/>
        <w:numPr>
          <w:ilvl w:val="0"/>
          <w:numId w:val="2"/>
        </w:numPr>
      </w:pPr>
      <w:r>
        <w:t xml:space="preserve">Mọi danh sách có nhánh rỗng: không có kết quả tìm kiếm, chưa có sản phẩm giảm giá, nhóm hàng chỉ có một sản phẩm.</w:t>
      </w:r>
    </w:p>
    <w:p>
      <w:pPr>
        <w:pStyle w:val="ListParagraph"/>
        <w:numPr>
          <w:ilvl w:val="0"/>
          <w:numId w:val="2"/>
        </w:numPr>
      </w:pPr>
      <w:r>
        <w:t xml:space="preserve">Biểu mẫu báo lỗi dưới từng ô; câu lỗi nói rõ vì sao và làm gì tiếp.</w:t>
      </w:r>
    </w:p>
    <w:p>
      <w:pPr>
        <w:pStyle w:val="ListParagraph"/>
        <w:numPr>
          <w:ilvl w:val="0"/>
          <w:numId w:val="2"/>
        </w:numPr>
      </w:pPr>
      <w:r>
        <w:t xml:space="preserve">Không có class lạ ngoài hai tệp CSS chung; lớp mới của TV3 nằm cuối </w:t>
      </w:r>
      <w:r>
        <w:rPr>
          <w:rFonts w:ascii="Consolas" w:cs="Consolas" w:eastAsia="Consolas" w:hAnsi="Consolas"/>
          <w:sz w:val="22"/>
          <w:szCs w:val="22"/>
        </w:rPr>
        <w:t xml:space="preserve">ung-dung.css</w:t>
      </w:r>
      <w:r>
        <w:t xml:space="preserve"> dưới dòng chú thích </w:t>
      </w:r>
      <w:r>
        <w:rPr>
          <w:rFonts w:ascii="Consolas" w:cs="Consolas" w:eastAsia="Consolas" w:hAnsi="Consolas"/>
          <w:sz w:val="22"/>
          <w:szCs w:val="22"/>
        </w:rPr>
        <w:t xml:space="preserve">TV3</w:t>
      </w:r>
      <w:r>
        <w:t xml:space="preserve">.</w:t>
      </w:r>
    </w:p>
    <w:p>
      <w:pPr>
        <w:pStyle w:val="ListParagraph"/>
        <w:numPr>
          <w:ilvl w:val="0"/>
          <w:numId w:val="2"/>
        </w:numPr>
      </w:pPr>
      <w:r>
        <w:t xml:space="preserve">Đường dẫn phân cấp có </w:t>
      </w:r>
      <w:r>
        <w:rPr>
          <w:rFonts w:ascii="Consolas" w:cs="Consolas" w:eastAsia="Consolas" w:hAnsi="Consolas"/>
          <w:sz w:val="22"/>
          <w:szCs w:val="22"/>
        </w:rPr>
        <w:t xml:space="preserve">aria-current</w:t>
      </w:r>
      <w:r>
        <w:t xml:space="preserve">, ảnh có </w:t>
      </w:r>
      <w:r>
        <w:rPr>
          <w:rFonts w:ascii="Consolas" w:cs="Consolas" w:eastAsia="Consolas" w:hAnsi="Consolas"/>
          <w:sz w:val="22"/>
          <w:szCs w:val="22"/>
        </w:rPr>
        <w:t xml:space="preserve">alt</w:t>
      </w:r>
      <w:r>
        <w:t xml:space="preserve">, nút phân trang có </w:t>
      </w:r>
      <w:r>
        <w:rPr>
          <w:rFonts w:ascii="Consolas" w:cs="Consolas" w:eastAsia="Consolas" w:hAnsi="Consolas"/>
          <w:sz w:val="22"/>
          <w:szCs w:val="22"/>
        </w:rPr>
        <w:t xml:space="preserve">aria-label</w:t>
      </w:r>
      <w:r>
        <w:t xml:space="preserve">; người dùng bật "giảm chuyển động" thì hiệu ứng tắt.</w:t>
      </w:r>
    </w:p>
    <w:p>
      <w:pPr>
        <w:pStyle w:val="ListParagraph"/>
        <w:numPr>
          <w:ilvl w:val="0"/>
          <w:numId w:val="2"/>
        </w:numPr>
      </w:pPr>
      <w:r>
        <w:t xml:space="preserve">Không có lỗi JavaScript trên console khi thử lọc, phân trang, đổi tab, đổi ảnh.</w:t>
      </w:r>
    </w:p>
    <w:p>
      <w:pPr>
        <w:pStyle w:val="Heading2"/>
      </w:pPr>
      <w:r>
        <w:t xml:space="preserve">8. Kiểm thử phần TV3</w:t>
      </w:r>
    </w:p>
    <w:p>
      <w:pPr>
        <w:jc w:val="both"/>
      </w:pPr>
      <w:r>
        <w:t xml:space="preserve">Ngoài 8 unit test chạy bằng </w:t>
      </w:r>
      <w:r>
        <w:rPr>
          <w:rFonts w:ascii="Consolas" w:cs="Consolas" w:eastAsia="Consolas" w:hAnsi="Consolas"/>
          <w:sz w:val="22"/>
          <w:szCs w:val="22"/>
        </w:rPr>
        <w:t xml:space="preserve">mvnw test</w:t>
      </w:r>
      <w:r>
        <w:t xml:space="preserve"> (tách thông số, tính giá, đường dẫn ảnh, bộ lọc, phân trang), các ca kiểm thử dưới đây được chạy trên ứng dụng thật với cơ sở dữ liệu mới tạo.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4"/>
        <w:gridCol w:w="3646"/>
        <w:gridCol w:w="3646"/>
        <w:gridCol w:w="595"/>
      </w:tblGrid>
      <w:tr>
        <w:trPr>
          <w:tblHeader/>
        </w:trPr>
        <w:tc>
          <w:tcPr>
            <w:tcW w:type="dxa" w:w="118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Mã</w:t>
            </w:r>
          </w:p>
        </w:tc>
        <w:tc>
          <w:tcPr>
            <w:tcW w:type="dxa" w:w="3646"/>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Ca kiểm thử</w:t>
            </w:r>
          </w:p>
        </w:tc>
        <w:tc>
          <w:tcPr>
            <w:tcW w:type="dxa" w:w="3646"/>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Kết quả mong đợi</w:t>
            </w:r>
          </w:p>
        </w:tc>
        <w:tc>
          <w:tcPr>
            <w:tcW w:type="dxa" w:w="59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Kết quả</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TC-SP-01</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Mở </w:t>
            </w:r>
            <w:r>
              <w:rPr>
                <w:rFonts w:ascii="Consolas" w:cs="Consolas" w:eastAsia="Consolas" w:hAnsi="Consolas"/>
                <w:sz w:val="18"/>
                <w:szCs w:val="18"/>
              </w:rPr>
              <w:t xml:space="preserve">/san-pham?sapXep=gia-tang</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35 sản phẩm, 4 trang, giá tăng dần, không có sản phẩm ngừng bán</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TC-SP-02</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Tick Bosch, rồi tick "Trên 20 triệu"</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Còn 11 rồi 6 sản phẩm, không tải lại trang, địa chỉ đổi theo</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TC-SP-03</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Chọn mức "Từ 10 tới 20 triệu" và "Trên 20 triệu" trong loại Bếp điện từ, giá giảm dần</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5 sản phẩm, giá giảm dần</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TC-SP-04</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Tìm "bep tu bosch" và "bep dien tu" (không dấu, có chữ đ)</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2 bếp điện từ Bosch; 6 bếp điện từ</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TC-SP-05</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Tìm "%"</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Không lỗi, không trả về toàn bộ sản phẩm</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TC-SP-06</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Gõ tay </w:t>
            </w:r>
            <w:r>
              <w:rPr>
                <w:rFonts w:ascii="Consolas" w:cs="Consolas" w:eastAsia="Consolas" w:hAnsi="Consolas"/>
                <w:sz w:val="18"/>
                <w:szCs w:val="18"/>
              </w:rPr>
              <w:t xml:space="preserve">trang=99</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Trả về trang cuối, không trang rỗng</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TC-SP-07</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Mở </w:t>
            </w:r>
            <w:r>
              <w:rPr>
                <w:rFonts w:ascii="Consolas" w:cs="Consolas" w:eastAsia="Consolas" w:hAnsi="Consolas"/>
                <w:sz w:val="18"/>
                <w:szCs w:val="18"/>
              </w:rPr>
              <w:t xml:space="preserve">/san-pham/9999</w:t>
            </w:r>
            <w:r>
              <w:rPr>
                <w:sz w:val="22"/>
                <w:szCs w:val="22"/>
              </w:rPr>
              <w:t xml:space="preserve">, </w:t>
            </w:r>
            <w:r>
              <w:rPr>
                <w:rFonts w:ascii="Consolas" w:cs="Consolas" w:eastAsia="Consolas" w:hAnsi="Consolas"/>
                <w:sz w:val="18"/>
                <w:szCs w:val="18"/>
              </w:rPr>
              <w:t xml:space="preserve">/san-pham?loai=999</w:t>
            </w:r>
            <w:r>
              <w:rPr>
                <w:sz w:val="22"/>
                <w:szCs w:val="22"/>
              </w:rPr>
              <w:t xml:space="preserve">, sản phẩm ngừng bán</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Trang 404 của website</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TC-SP-08</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Đổi ảnh nhỏ, đổi tab ở trang chi tiết</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Ảnh lớn đổi, tab đổi, không lỗi console</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TC-SP-09</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Tài khoản </w:t>
            </w:r>
            <w:r>
              <w:rPr>
                <w:rFonts w:ascii="Consolas" w:cs="Consolas" w:eastAsia="Consolas" w:hAnsi="Consolas"/>
                <w:sz w:val="18"/>
                <w:szCs w:val="18"/>
              </w:rPr>
              <w:t xml:space="preserve">khach1</w:t>
            </w:r>
            <w:r>
              <w:rPr>
                <w:sz w:val="22"/>
                <w:szCs w:val="22"/>
              </w:rPr>
              <w:t xml:space="preserve"> mở hoặc gửi POST tới </w:t>
            </w:r>
            <w:r>
              <w:rPr>
                <w:rFonts w:ascii="Consolas" w:cs="Consolas" w:eastAsia="Consolas" w:hAnsi="Consolas"/>
                <w:sz w:val="18"/>
                <w:szCs w:val="18"/>
              </w:rPr>
              <w:t xml:space="preserve">/admin/san-pham</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Chuyển về </w:t>
            </w:r>
            <w:r>
              <w:rPr>
                <w:rFonts w:ascii="Consolas" w:cs="Consolas" w:eastAsia="Consolas" w:hAnsi="Consolas"/>
                <w:sz w:val="18"/>
                <w:szCs w:val="18"/>
              </w:rPr>
              <w:t xml:space="preserve">/dang-nhap?loi=quyen</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TC-SP-10</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Lưu biểu mẫu trống</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Lỗi dưới tên, mã, loại, thương hiệu, giá bán</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TC-SP-11</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Mã có dấu và khoảng trắng, giá là chữ, bảo hành 200 tháng</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3 lỗi tiếng Việt dưới từng ô</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TC-SP-12</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Mã trùng </w:t>
            </w:r>
            <w:r>
              <w:rPr>
                <w:rFonts w:ascii="Consolas" w:cs="Consolas" w:eastAsia="Consolas" w:hAnsi="Consolas"/>
                <w:sz w:val="18"/>
                <w:szCs w:val="18"/>
              </w:rPr>
              <w:t xml:space="preserve">bdt-bos-001</w:t>
            </w:r>
            <w:r>
              <w:rPr>
                <w:sz w:val="22"/>
                <w:szCs w:val="22"/>
              </w:rPr>
              <w:t xml:space="preserve"> (chữ thường)</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Báo trùng mã</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TC-SP-13</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Giá khuyến mãi bằng giá bán</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Báo giá khuyến mãi phải nhỏ hơn giá bán</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TC-SP-14</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Chọn tệp </w:t>
            </w:r>
            <w:r>
              <w:rPr>
                <w:rFonts w:ascii="Consolas" w:cs="Consolas" w:eastAsia="Consolas" w:hAnsi="Consolas"/>
                <w:sz w:val="18"/>
                <w:szCs w:val="18"/>
              </w:rPr>
              <w:t xml:space="preserve">.txt</w:t>
            </w:r>
            <w:r>
              <w:rPr>
                <w:sz w:val="22"/>
                <w:szCs w:val="22"/>
              </w:rPr>
              <w:t xml:space="preserve"> làm ảnh</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Báo sai định dạng, không lưu</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TC-SP-15</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Chọn ảnh 7 MB</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Quay về biểu mẫu, báo ảnh vượt quá 5 MB</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TC-SP-16</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Thêm sản phẩm đủ thông tin, có ảnh PNG</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Lưu thành công, ảnh nằm trong </w:t>
            </w:r>
            <w:r>
              <w:rPr>
                <w:rFonts w:ascii="Consolas" w:cs="Consolas" w:eastAsia="Consolas" w:hAnsi="Consolas"/>
                <w:sz w:val="18"/>
                <w:szCs w:val="18"/>
              </w:rPr>
              <w:t xml:space="preserve">uploads/</w:t>
            </w:r>
            <w:r>
              <w:rPr>
                <w:sz w:val="22"/>
                <w:szCs w:val="22"/>
              </w:rPr>
              <w:t xml:space="preserve">, hiện trên cửa hàng</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TC-SP-17</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Sửa không chọn ảnh, rồi chọn ảnh mới, rồi tick bỏ ảnh</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Giữ ảnh, thay ảnh và xoá tệp cũ, quay về ảnh nhóm hàng và xoá tệp</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TC-SP-18</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Ngừng bán rồi mở bán lại</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 mở chi tiết nhận 404, mở bán lại thì xem được</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TC-SP-19</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Xoá sản phẩm đã có trong đơn hàng</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Báo không xoá được, gợi ý ngừng bán</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TC-SP-20</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Xoá sản phẩm chưa bán</w:t>
            </w:r>
          </w:p>
        </w:tc>
        <w:tc>
          <w:tcPr>
            <w:tcW w:type="dxa" w:w="36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Xoá thành công, tệp ảnh bị xoá theo</w:t>
            </w:r>
          </w:p>
        </w:tc>
        <w:tc>
          <w:tcPr>
            <w:tcW w:type="dxa" w:w="5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Đạt</w:t>
            </w:r>
          </w:p>
        </w:tc>
      </w:tr>
    </w:tbl>
    <w:p>
      <w:pPr>
        <w:spacing w:after="80"/>
      </w:pPr>
    </w:p>
    <w:p>
      <w:pPr>
        <w:pStyle w:val="Heading2"/>
      </w:pPr>
      <w:r>
        <w:t xml:space="preserve">9. Mức độ hoàn thành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15"/>
        <w:gridCol w:w="712"/>
        <w:gridCol w:w="4644"/>
      </w:tblGrid>
      <w:tr>
        <w:trPr>
          <w:tblHeader/>
        </w:trPr>
        <w:tc>
          <w:tcPr>
            <w:tcW w:type="dxa" w:w="371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Chức năng</w:t>
            </w:r>
          </w:p>
        </w:tc>
        <w:tc>
          <w:tcPr>
            <w:tcW w:type="dxa" w:w="71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Mức độ</w:t>
            </w:r>
          </w:p>
        </w:tc>
        <w:tc>
          <w:tcPr>
            <w:tcW w:type="dxa" w:w="464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Ghi chú</w:t>
            </w:r>
          </w:p>
        </w:tc>
      </w:tr>
      <w:tr>
        <w:tc>
          <w:tcPr>
            <w:tcW w:type="dxa" w:w="37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CRUD sản phẩm có upload ảnh và thông số kỹ thuật</w:t>
            </w:r>
          </w:p>
        </w:tc>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100%</w:t>
            </w:r>
          </w:p>
        </w:tc>
        <w:tc>
          <w:tcPr>
            <w:tcW w:type="dxa" w:w="46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Thêm, sửa, xoá, ngừng bán, mở bán, upload và thay ảnh</w:t>
            </w:r>
          </w:p>
        </w:tc>
      </w:tr>
      <w:tr>
        <w:tc>
          <w:tcPr>
            <w:tcW w:type="dxa" w:w="37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Trang chủ, danh sách theo loại, theo hãng</w:t>
            </w:r>
          </w:p>
        </w:tc>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100%</w:t>
            </w:r>
          </w:p>
        </w:tc>
        <w:tc>
          <w:tcPr>
            <w:tcW w:type="dxa" w:w="46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p>
        </w:tc>
      </w:tr>
      <w:tr>
        <w:tc>
          <w:tcPr>
            <w:tcW w:type="dxa" w:w="37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Tìm kiếm, lọc theo giá, sắp xếp, phân trang</w:t>
            </w:r>
          </w:p>
        </w:tc>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100%</w:t>
            </w:r>
          </w:p>
        </w:tc>
        <w:tc>
          <w:tcPr>
            <w:tcW w:type="dxa" w:w="46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Lọc đổi kết quả tại chỗ, giữ được nút Quay lại của trình duyệt</w:t>
            </w:r>
          </w:p>
        </w:tc>
      </w:tr>
      <w:tr>
        <w:tc>
          <w:tcPr>
            <w:tcW w:type="dxa" w:w="37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Chi tiết sản phẩm và sản phẩm cùng loại</w:t>
            </w:r>
          </w:p>
        </w:tc>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100%</w:t>
            </w:r>
          </w:p>
        </w:tc>
        <w:tc>
          <w:tcPr>
            <w:tcW w:type="dxa" w:w="46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Nút "Thêm vào giỏ hàng" gửi </w:t>
            </w:r>
            <w:r>
              <w:rPr>
                <w:rFonts w:ascii="Consolas" w:cs="Consolas" w:eastAsia="Consolas" w:hAnsi="Consolas"/>
                <w:sz w:val="18"/>
                <w:szCs w:val="18"/>
              </w:rPr>
              <w:t xml:space="preserve">POST /gio-hang/them</w:t>
            </w:r>
            <w:r>
              <w:rPr>
                <w:sz w:val="22"/>
                <w:szCs w:val="22"/>
              </w:rPr>
              <w:t xml:space="preserve"> với </w:t>
            </w:r>
            <w:r>
              <w:rPr>
                <w:rFonts w:ascii="Consolas" w:cs="Consolas" w:eastAsia="Consolas" w:hAnsi="Consolas"/>
                <w:sz w:val="18"/>
                <w:szCs w:val="18"/>
              </w:rPr>
              <w:t xml:space="preserve">id</w:t>
            </w:r>
            <w:r>
              <w:rPr>
                <w:sz w:val="22"/>
                <w:szCs w:val="22"/>
              </w:rPr>
              <w:t xml:space="preserve"> và </w:t>
            </w:r>
            <w:r>
              <w:rPr>
                <w:rFonts w:ascii="Consolas" w:cs="Consolas" w:eastAsia="Consolas" w:hAnsi="Consolas"/>
                <w:sz w:val="18"/>
                <w:szCs w:val="18"/>
              </w:rPr>
              <w:t xml:space="preserve">soLuong</w:t>
            </w:r>
            <w:r>
              <w:rPr>
                <w:sz w:val="22"/>
                <w:szCs w:val="22"/>
              </w:rPr>
              <w:t xml:space="preserve">, chờ TV4 làm phần nhận</w:t>
            </w:r>
          </w:p>
        </w:tc>
      </w:tr>
      <w:tr>
        <w:tc>
          <w:tcPr>
            <w:tcW w:type="dxa" w:w="37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Dữ liệu mẫu</w:t>
            </w:r>
          </w:p>
        </w:tc>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100%</w:t>
            </w:r>
          </w:p>
        </w:tc>
        <w:tc>
          <w:tcPr>
            <w:tcW w:type="dxa" w:w="46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36 sản phẩm, đủ trường hợp đặc biệt</w:t>
            </w:r>
          </w:p>
        </w:tc>
      </w:tr>
      <w:tr>
        <w:tc>
          <w:tcPr>
            <w:tcW w:type="dxa" w:w="37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Sơ đồ use case, đặc tả 2 use case</w:t>
            </w:r>
          </w:p>
        </w:tc>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100%</w:t>
            </w:r>
          </w:p>
        </w:tc>
        <w:tc>
          <w:tcPr>
            <w:tcW w:type="dxa" w:w="46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rFonts w:ascii="Consolas" w:cs="Consolas" w:eastAsia="Consolas" w:hAnsi="Consolas"/>
                <w:sz w:val="18"/>
                <w:szCs w:val="18"/>
              </w:rPr>
              <w:t xml:space="preserve">use-case-tv3.png</w:t>
            </w:r>
            <w:r>
              <w:rPr>
                <w:sz w:val="22"/>
                <w:szCs w:val="22"/>
              </w:rPr>
              <w:t xml:space="preserve">, </w:t>
            </w:r>
            <w:r>
              <w:rPr>
                <w:rFonts w:ascii="Consolas" w:cs="Consolas" w:eastAsia="Consolas" w:hAnsi="Consolas"/>
                <w:sz w:val="18"/>
                <w:szCs w:val="18"/>
              </w:rPr>
              <w:t xml:space="preserve">dac-ta-use-case-tv3.md</w:t>
            </w:r>
          </w:p>
        </w:tc>
      </w:tr>
      <w:tr>
        <w:tc>
          <w:tcPr>
            <w:tcW w:type="dxa" w:w="37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Mockup 3 màn hình chính</w:t>
            </w:r>
          </w:p>
        </w:tc>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100%</w:t>
            </w:r>
          </w:p>
        </w:tc>
        <w:tc>
          <w:tcPr>
            <w:tcW w:type="dxa" w:w="46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Thư mục </w:t>
            </w:r>
            <w:r>
              <w:rPr>
                <w:rFonts w:ascii="Consolas" w:cs="Consolas" w:eastAsia="Consolas" w:hAnsi="Consolas"/>
                <w:sz w:val="18"/>
                <w:szCs w:val="18"/>
              </w:rPr>
              <w:t xml:space="preserve">mockup/</w:t>
            </w:r>
          </w:p>
        </w:tc>
      </w:tr>
    </w:tbl>
    <w:p>
      <w:pPr>
        <w:spacing w:after="80"/>
      </w:pPr>
    </w:p>
    <w:p>
      <w:pPr>
        <w:jc w:val="both"/>
      </w:pPr>
      <w:r>
        <w:t xml:space="preserve">Việc theo tiến độ tuần của nhóm: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12"/>
        <w:gridCol w:w="3799"/>
        <w:gridCol w:w="4560"/>
      </w:tblGrid>
      <w:tr>
        <w:trPr>
          <w:tblHeader/>
        </w:trPr>
        <w:tc>
          <w:tcPr>
            <w:tcW w:type="dxa" w:w="71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Tuần</w:t>
            </w:r>
          </w:p>
        </w:tc>
        <w:tc>
          <w:tcPr>
            <w:tcW w:type="dxa" w:w="3799"/>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Việc</w:t>
            </w:r>
          </w:p>
        </w:tc>
        <w:tc>
          <w:tcPr>
            <w:tcW w:type="dxa" w:w="456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Trạng thái</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5</w:t>
            </w:r>
          </w:p>
        </w:tc>
        <w:tc>
          <w:tcPr>
            <w:tcW w:type="dxa" w:w="379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Cài môi trường và chạy được project khung</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Xong</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5</w:t>
            </w:r>
          </w:p>
        </w:tc>
        <w:tc>
          <w:tcPr>
            <w:tcW w:type="dxa" w:w="379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Liệt kê chức năng của module vào </w:t>
            </w:r>
            <w:r>
              <w:rPr>
                <w:rFonts w:ascii="Consolas" w:cs="Consolas" w:eastAsia="Consolas" w:hAnsi="Consolas"/>
                <w:sz w:val="18"/>
                <w:szCs w:val="18"/>
              </w:rPr>
              <w:t xml:space="preserve">docs/chuc-nang.md</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Xong</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6</w:t>
            </w:r>
          </w:p>
        </w:tc>
        <w:tc>
          <w:tcPr>
            <w:tcW w:type="dxa" w:w="379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Vẽ mockup 2 tới 3 màn hình chính</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Xong</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6</w:t>
            </w:r>
          </w:p>
        </w:tc>
        <w:tc>
          <w:tcPr>
            <w:tcW w:type="dxa" w:w="379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Viết Entity và Repository cho bảng sở hữu</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Xong</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6</w:t>
            </w:r>
          </w:p>
        </w:tc>
        <w:tc>
          <w:tcPr>
            <w:tcW w:type="dxa" w:w="379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Sơ đồ use case và đặc tả 2 use case chính</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Xong</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7</w:t>
            </w:r>
          </w:p>
        </w:tc>
        <w:tc>
          <w:tcPr>
            <w:tcW w:type="dxa" w:w="379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Có chức năng chạy thật, tạo Pull Request vào </w:t>
            </w:r>
            <w:r>
              <w:rPr>
                <w:rFonts w:ascii="Consolas" w:cs="Consolas" w:eastAsia="Consolas" w:hAnsi="Consolas"/>
                <w:sz w:val="18"/>
                <w:szCs w:val="18"/>
              </w:rPr>
              <w:t xml:space="preserve">main</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Xong, chờ nhóm trưởng duyệt</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7</w:t>
            </w:r>
          </w:p>
        </w:tc>
        <w:tc>
          <w:tcPr>
            <w:tcW w:type="dxa" w:w="379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Kiểm thử chéo module TV4</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Đã viết bộ ca kiểm thử; module TV4 chưa có trên </w:t>
            </w:r>
            <w:r>
              <w:rPr>
                <w:rFonts w:ascii="Consolas" w:cs="Consolas" w:eastAsia="Consolas" w:hAnsi="Consolas"/>
                <w:sz w:val="18"/>
                <w:szCs w:val="18"/>
              </w:rPr>
              <w:t xml:space="preserve">main</w:t>
            </w:r>
            <w:r>
              <w:rPr>
                <w:sz w:val="22"/>
                <w:szCs w:val="22"/>
              </w:rPr>
              <w:t xml:space="preserve"> nên chưa chạy được, xem </w:t>
            </w:r>
            <w:r>
              <w:rPr>
                <w:rFonts w:ascii="Consolas" w:cs="Consolas" w:eastAsia="Consolas" w:hAnsi="Consolas"/>
                <w:sz w:val="18"/>
                <w:szCs w:val="18"/>
              </w:rPr>
              <w:t xml:space="preserve">kiem-thu-cheo-tv4.md</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8</w:t>
            </w:r>
          </w:p>
        </w:tc>
        <w:tc>
          <w:tcPr>
            <w:tcW w:type="dxa" w:w="379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Chụp màn hình và viết phần của mình</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Xong (tài liệu này)</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8</w:t>
            </w:r>
          </w:p>
        </w:tc>
        <w:tc>
          <w:tcPr>
            <w:tcW w:type="dxa" w:w="379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Tập demo</w:t>
            </w:r>
          </w:p>
        </w:tc>
        <w:tc>
          <w:tcPr>
            <w:tcW w:type="dxa" w:w="45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Kịch bản trong </w:t>
            </w:r>
            <w:r>
              <w:rPr>
                <w:rFonts w:ascii="Consolas" w:cs="Consolas" w:eastAsia="Consolas" w:hAnsi="Consolas"/>
                <w:sz w:val="18"/>
                <w:szCs w:val="18"/>
              </w:rPr>
              <w:t xml:space="preserve">kich-ban-demo-tv3.md</w:t>
            </w:r>
          </w:p>
        </w:tc>
      </w:tr>
    </w:tbl>
    <w:p>
      <w:pPr>
        <w:spacing w:after="80"/>
      </w:pPr>
    </w:p>
    <w:p>
      <w:pPr>
        <w:pStyle w:val="Heading2"/>
      </w:pPr>
      <w:r>
        <w:t xml:space="preserve">10. Kế hoạch tuần 9 tới 14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12"/>
        <w:gridCol w:w="8359"/>
      </w:tblGrid>
      <w:tr>
        <w:trPr>
          <w:tblHeader/>
        </w:trPr>
        <w:tc>
          <w:tcPr>
            <w:tcW w:type="dxa" w:w="71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Tuần</w:t>
            </w:r>
          </w:p>
        </w:tc>
        <w:tc>
          <w:tcPr>
            <w:tcW w:type="dxa" w:w="8359"/>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Việc dự kiến</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9</w:t>
            </w:r>
          </w:p>
        </w:tc>
        <w:tc>
          <w:tcPr>
            <w:tcW w:type="dxa" w:w="835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Sửa lỗi do TV2 báo khi kiểm thử chéo module TV3; cùng TV4 nối nút "Thêm vào giỏ hàng"</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10</w:t>
            </w:r>
          </w:p>
        </w:tc>
        <w:tc>
          <w:tcPr>
            <w:tcW w:type="dxa" w:w="835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Chạy bộ ca kiểm thử chéo cho module TV4 khi TV4 merge, ghi lỗi thành GitHub Issue</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11</w:t>
            </w:r>
          </w:p>
        </w:tc>
        <w:tc>
          <w:tcPr>
            <w:tcW w:type="dxa" w:w="835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Cho phép nhiều ảnh cho một sản phẩm, bộ ảnh ở trang chi tiết dùng ảnh thật thay cho ảnh nhóm hàng</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12</w:t>
            </w:r>
          </w:p>
        </w:tc>
        <w:tc>
          <w:tcPr>
            <w:tcW w:type="dxa" w:w="835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Khối "Sản phẩm bán chạy" trên trang chủ dựa vào số liệu đơn hàng (phối hợp TV5)</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13</w:t>
            </w:r>
          </w:p>
        </w:tc>
        <w:tc>
          <w:tcPr>
            <w:tcW w:type="dxa" w:w="835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Rà soát giao diện toàn website theo </w:t>
            </w:r>
            <w:r>
              <w:rPr>
                <w:rFonts w:ascii="Consolas" w:cs="Consolas" w:eastAsia="Consolas" w:hAnsi="Consolas"/>
                <w:sz w:val="18"/>
                <w:szCs w:val="18"/>
              </w:rPr>
              <w:t xml:space="preserve">QUY_TAC_GIAO_DIEN.md</w:t>
            </w:r>
            <w:r>
              <w:rPr>
                <w:sz w:val="22"/>
                <w:szCs w:val="22"/>
              </w:rPr>
              <w:t xml:space="preserve">, viết mục giao diện cho báo cáo cuối kỳ</w:t>
            </w:r>
          </w:p>
        </w:tc>
      </w:tr>
      <w:tr>
        <w:tc>
          <w:tcPr>
            <w:tcW w:type="dxa" w:w="7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14</w:t>
            </w:r>
          </w:p>
        </w:tc>
        <w:tc>
          <w:tcPr>
            <w:tcW w:type="dxa" w:w="835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Hoàn thiện báo cáo, tập demo cả nhóm</w:t>
            </w:r>
          </w:p>
        </w:tc>
      </w:tr>
    </w:tbl>
    <w:p>
      <w:pPr>
        <w:spacing w:after="80"/>
      </w:pPr>
    </w:p>
    <w:p>
      <w:r>
        <w:br w:type="page"/>
      </w:r>
    </w:p>
    <w:p>
      <w:pPr>
        <w:pStyle w:val="Heading1"/>
      </w:pPr>
      <w:r>
        <w:t xml:space="preserve">Đặc tả use case, module Sản phẩm và trưng bày (TV3)</w:t>
      </w:r>
    </w:p>
    <w:p>
      <w:pPr>
        <w:jc w:val="both"/>
      </w:pPr>
      <w:r>
        <w:t xml:space="preserve">Sơ đồ use case: </w:t>
      </w:r>
      <w:r>
        <w:rPr>
          <w:rFonts w:ascii="Consolas" w:cs="Consolas" w:eastAsia="Consolas" w:hAnsi="Consolas"/>
          <w:sz w:val="22"/>
          <w:szCs w:val="22"/>
        </w:rPr>
        <w:t xml:space="preserve">use-case-tv3.png</w:t>
      </w:r>
      <w:r>
        <w:t xml:space="preserve"> (nguồn </w:t>
      </w:r>
      <w:r>
        <w:rPr>
          <w:rFonts w:ascii="Consolas" w:cs="Consolas" w:eastAsia="Consolas" w:hAnsi="Consolas"/>
          <w:sz w:val="22"/>
          <w:szCs w:val="22"/>
        </w:rPr>
        <w:t xml:space="preserve">use-case-tv3.puml</w:t>
      </w:r>
      <w:r>
        <w:t xml:space="preserve">).</w:t>
      </w:r>
    </w:p>
    <w:p>
      <w:pPr>
        <w:jc w:val="both"/>
      </w:pPr>
      <w:r>
        <w:t xml:space="preserve">Tác nhân của module: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15"/>
        <w:gridCol w:w="7456"/>
      </w:tblGrid>
      <w:tr>
        <w:trPr>
          <w:tblHeader/>
        </w:trPr>
        <w:tc>
          <w:tcPr>
            <w:tcW w:type="dxa" w:w="161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Tác nhân</w:t>
            </w:r>
          </w:p>
        </w:tc>
        <w:tc>
          <w:tcPr>
            <w:tcW w:type="dxa" w:w="7456"/>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Mô tả</w:t>
            </w:r>
          </w:p>
        </w:tc>
      </w:tr>
      <w:tr>
        <w:tc>
          <w:tcPr>
            <w:tcW w:type="dxa" w:w="16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w:t>
            </w:r>
          </w:p>
        </w:tc>
        <w:tc>
          <w:tcPr>
            <w:tcW w:type="dxa" w:w="74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Người vào website, chưa cần đăng nhập. Xem trang chủ, xem, tìm, lọc sản phẩm và xem chi tiết</w:t>
            </w:r>
          </w:p>
        </w:tc>
      </w:tr>
      <w:tr>
        <w:tc>
          <w:tcPr>
            <w:tcW w:type="dxa" w:w="16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 hàng</w:t>
            </w:r>
          </w:p>
        </w:tc>
        <w:tc>
          <w:tcPr>
            <w:tcW w:type="dxa" w:w="74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Tài khoản vai trò </w:t>
            </w:r>
            <w:r>
              <w:rPr>
                <w:rFonts w:ascii="Consolas" w:cs="Consolas" w:eastAsia="Consolas" w:hAnsi="Consolas"/>
                <w:sz w:val="18"/>
                <w:szCs w:val="18"/>
              </w:rPr>
              <w:t xml:space="preserve">KHACHHANG</w:t>
            </w:r>
            <w:r>
              <w:rPr>
                <w:sz w:val="22"/>
                <w:szCs w:val="22"/>
              </w:rPr>
              <w:t xml:space="preserve">, làm được mọi việc của Khách (kế thừa)</w:t>
            </w:r>
          </w:p>
        </w:tc>
      </w:tr>
      <w:tr>
        <w:tc>
          <w:tcPr>
            <w:tcW w:type="dxa" w:w="16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w:t>
            </w:r>
          </w:p>
        </w:tc>
        <w:tc>
          <w:tcPr>
            <w:tcW w:type="dxa" w:w="74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Tài khoản vai trò </w:t>
            </w:r>
            <w:r>
              <w:rPr>
                <w:rFonts w:ascii="Consolas" w:cs="Consolas" w:eastAsia="Consolas" w:hAnsi="Consolas"/>
                <w:sz w:val="18"/>
                <w:szCs w:val="18"/>
              </w:rPr>
              <w:t xml:space="preserve">ADMIN</w:t>
            </w:r>
            <w:r>
              <w:rPr>
                <w:sz w:val="22"/>
                <w:szCs w:val="22"/>
              </w:rPr>
              <w:t xml:space="preserve">, quản lý sản phẩm trong khu </w:t>
            </w:r>
            <w:r>
              <w:rPr>
                <w:rFonts w:ascii="Consolas" w:cs="Consolas" w:eastAsia="Consolas" w:hAnsi="Consolas"/>
                <w:sz w:val="18"/>
                <w:szCs w:val="18"/>
              </w:rPr>
              <w:t xml:space="preserve">/admin/san-pham</w:t>
            </w:r>
          </w:p>
        </w:tc>
      </w:tr>
    </w:tbl>
    <w:p>
      <w:pPr>
        <w:spacing w:after="80"/>
      </w:pPr>
    </w:p>
    <w:p>
      <w:pPr>
        <w:jc w:val="both"/>
      </w:pPr>
      <w:r>
        <w:t xml:space="preserve">Danh sách use case: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4"/>
        <w:gridCol w:w="6462"/>
        <w:gridCol w:w="1425"/>
      </w:tblGrid>
      <w:tr>
        <w:trPr>
          <w:tblHeader/>
        </w:trPr>
        <w:tc>
          <w:tcPr>
            <w:tcW w:type="dxa" w:w="118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Mã</w:t>
            </w:r>
          </w:p>
        </w:tc>
        <w:tc>
          <w:tcPr>
            <w:tcW w:type="dxa" w:w="646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Tên</w:t>
            </w:r>
          </w:p>
        </w:tc>
        <w:tc>
          <w:tcPr>
            <w:tcW w:type="dxa" w:w="142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Tác nhân</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UC-SP-01</w:t>
            </w:r>
          </w:p>
        </w:tc>
        <w:tc>
          <w:tcPr>
            <w:tcW w:type="dxa" w:w="64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Xem trang chủ</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UC-SP-02</w:t>
            </w:r>
          </w:p>
        </w:tc>
        <w:tc>
          <w:tcPr>
            <w:tcW w:type="dxa" w:w="64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Xem sản phẩm theo loại hoặc thương hiệu</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UC-SP-03</w:t>
            </w:r>
          </w:p>
        </w:tc>
        <w:tc>
          <w:tcPr>
            <w:tcW w:type="dxa" w:w="64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Tìm kiếm sản phẩm</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UC-SP-04</w:t>
            </w:r>
          </w:p>
        </w:tc>
        <w:tc>
          <w:tcPr>
            <w:tcW w:type="dxa" w:w="64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Lọc, sắp xếp và phân trang (mở rộng UC-SP-02, UC-SP-03)</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UC-SP-05</w:t>
            </w:r>
          </w:p>
        </w:tc>
        <w:tc>
          <w:tcPr>
            <w:tcW w:type="dxa" w:w="64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Xem chi tiết sản phẩm (gồm UC-SP-06 Xem sản phẩm cùng loại)</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UC-SP-07</w:t>
            </w:r>
          </w:p>
        </w:tc>
        <w:tc>
          <w:tcPr>
            <w:tcW w:type="dxa" w:w="64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Xem và tìm sản phẩm phía quản trị</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UC-SP-08</w:t>
            </w:r>
          </w:p>
        </w:tc>
        <w:tc>
          <w:tcPr>
            <w:tcW w:type="dxa" w:w="64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Thêm sản phẩm (mở rộng bởi UC-SP-12 Tải ảnh sản phẩm)</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UC-SP-09</w:t>
            </w:r>
          </w:p>
        </w:tc>
        <w:tc>
          <w:tcPr>
            <w:tcW w:type="dxa" w:w="64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Sửa sản phẩm (mở rộng bởi UC-SP-12)</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UC-SP-10</w:t>
            </w:r>
          </w:p>
        </w:tc>
        <w:tc>
          <w:tcPr>
            <w:tcW w:type="dxa" w:w="64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Xoá sản phẩm</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w:t>
            </w:r>
          </w:p>
        </w:tc>
      </w:tr>
      <w:tr>
        <w:tc>
          <w:tcPr>
            <w:tcW w:type="dxa" w:w="11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UC-SP-11</w:t>
            </w:r>
          </w:p>
        </w:tc>
        <w:tc>
          <w:tcPr>
            <w:tcW w:type="dxa" w:w="64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Ngừng bán hoặc mở bán lại</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w:t>
            </w:r>
          </w:p>
        </w:tc>
      </w:tr>
    </w:tbl>
    <w:p>
      <w:pPr>
        <w:spacing w:after="80"/>
      </w:pPr>
    </w:p>
    <w:p>
      <w:pPr>
        <w:jc w:val="both"/>
      </w:pPr>
      <w:r>
        <w:t xml:space="preserve">Mọi use case phía quản trị đều gồm use case </w:t>
      </w:r>
      <w:r>
        <w:rPr>
          <w:i/>
          <w:iCs/>
        </w:rPr>
        <w:t xml:space="preserve">Kiểm tra quyền quản trị</w:t>
      </w:r>
      <w:r>
        <w:t xml:space="preserve"> của module TV1.</w:t>
      </w:r>
    </w:p>
    <w:p>
      <w:pPr>
        <w:pStyle w:val="Heading2"/>
      </w:pPr>
      <w:r>
        <w:t xml:space="preserve">UC-SP-03. Tìm kiếm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tblHeader/>
        </w:trPr>
        <w:tc>
          <w:tcPr>
            <w:tcW w:type="dxa" w:w="181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Mục</w:t>
            </w:r>
          </w:p>
        </w:tc>
        <w:tc>
          <w:tcPr>
            <w:tcW w:type="dxa" w:w="7257"/>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Nội dung</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Mã</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UC-SP-03</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Tên</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Tìm kiếm sản phẩm</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Tác nhân chính</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Mô tả</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Khách gõ từ khoá để tìm sản phẩm theo tên, mã sản phẩm hoặc tên thương hiệu, sau đó có thể lọc, sắp xếp và chuyển trang kết quả</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Điều kiện trước</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Không cần đăng nhập. Cơ sở dữ liệu có sản phẩm đang bán (</w:t>
            </w:r>
            <w:r>
              <w:rPr>
                <w:rFonts w:ascii="Consolas" w:cs="Consolas" w:eastAsia="Consolas" w:hAnsi="Consolas"/>
                <w:sz w:val="18"/>
                <w:szCs w:val="18"/>
              </w:rPr>
              <w:t xml:space="preserve">dang_ban = 1</w:t>
            </w:r>
            <w:r>
              <w:rPr>
                <w:sz w:val="22"/>
                <w:szCs w:val="22"/>
              </w:rPr>
              <w:t xml:space="preserve">)</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Điều kiện sau</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Hệ thống hiện danh sách sản phẩm khớp từ khoá, kèm số lượng kết quả. Dữ liệu không thay đổi</w:t>
            </w:r>
          </w:p>
        </w:tc>
      </w:tr>
    </w:tbl>
    <w:p>
      <w:pPr>
        <w:spacing w:after="80"/>
      </w:pPr>
    </w:p>
    <w:p>
      <w:pPr>
        <w:jc w:val="both"/>
      </w:pPr>
      <w:r>
        <w:rPr>
          <w:b/>
          <w:bCs/>
        </w:rPr>
        <w:t xml:space="preserve">Luồng chính</w:t>
      </w:r>
    </w:p>
    <w:p>
      <w:pPr>
        <w:pStyle w:val="ListParagraph"/>
        <w:numPr>
          <w:ilvl w:val="0"/>
          <w:numId w:val="3"/>
        </w:numPr>
      </w:pPr>
      <w:r>
        <w:t xml:space="preserve">Khách bấm biểu tượng kính lúp trên thanh menu ở bất kỳ trang nào.</w:t>
      </w:r>
    </w:p>
    <w:p>
      <w:pPr>
        <w:pStyle w:val="ListParagraph"/>
        <w:numPr>
          <w:ilvl w:val="0"/>
          <w:numId w:val="3"/>
        </w:numPr>
      </w:pPr>
      <w:r>
        <w:t xml:space="preserve">Hệ thống mở ô tìm kiếm.</w:t>
      </w:r>
    </w:p>
    <w:p>
      <w:pPr>
        <w:pStyle w:val="ListParagraph"/>
        <w:numPr>
          <w:ilvl w:val="0"/>
          <w:numId w:val="3"/>
        </w:numPr>
      </w:pPr>
      <w:r>
        <w:t xml:space="preserve">Khách gõ từ khoá, ví dụ </w:t>
      </w:r>
      <w:r>
        <w:rPr>
          <w:rFonts w:ascii="Consolas" w:cs="Consolas" w:eastAsia="Consolas" w:hAnsi="Consolas"/>
          <w:sz w:val="22"/>
          <w:szCs w:val="22"/>
        </w:rPr>
        <w:t xml:space="preserve">lo vi song</w:t>
      </w:r>
      <w:r>
        <w:t xml:space="preserve">, rồi nhấn Enter.</w:t>
      </w:r>
    </w:p>
    <w:p>
      <w:pPr>
        <w:pStyle w:val="ListParagraph"/>
        <w:numPr>
          <w:ilvl w:val="0"/>
          <w:numId w:val="3"/>
        </w:numPr>
      </w:pPr>
      <w:r>
        <w:t xml:space="preserve">Hệ thống gửi yêu cầu </w:t>
      </w:r>
      <w:r>
        <w:rPr>
          <w:rFonts w:ascii="Consolas" w:cs="Consolas" w:eastAsia="Consolas" w:hAnsi="Consolas"/>
          <w:sz w:val="22"/>
          <w:szCs w:val="22"/>
        </w:rPr>
        <w:t xml:space="preserve">GET /san-pham?tuKhoa=lo+vi+song</w:t>
      </w:r>
      <w:r>
        <w:t xml:space="preserve">.</w:t>
      </w:r>
    </w:p>
    <w:p>
      <w:pPr>
        <w:pStyle w:val="ListParagraph"/>
        <w:numPr>
          <w:ilvl w:val="0"/>
          <w:numId w:val="3"/>
        </w:numPr>
      </w:pPr>
      <w:r>
        <w:t xml:space="preserve">Hệ thống tách từ khoá thành từng từ. Một sản phẩm khớp khi </w:t>
      </w:r>
      <w:r>
        <w:rPr>
          <w:b/>
          <w:bCs/>
        </w:rPr>
        <w:t xml:space="preserve">mỗi từ</w:t>
      </w:r>
      <w:r>
        <w:t xml:space="preserve"> đều xuất hiện ở tên, mã sản phẩm hoặc tên thương hiệu.</w:t>
      </w:r>
    </w:p>
    <w:p>
      <w:pPr>
        <w:pStyle w:val="ListParagraph"/>
        <w:numPr>
          <w:ilvl w:val="0"/>
          <w:numId w:val="3"/>
        </w:numPr>
      </w:pPr>
      <w:r>
        <w:t xml:space="preserve">Hệ thống chỉ lấy sản phẩm đang bán, sắp xếp mới nhất trước, lấy 9 sản phẩm của trang 1.</w:t>
      </w:r>
    </w:p>
    <w:p>
      <w:pPr>
        <w:pStyle w:val="ListParagraph"/>
        <w:numPr>
          <w:ilvl w:val="0"/>
          <w:numId w:val="3"/>
        </w:numPr>
      </w:pPr>
      <w:r>
        <w:t xml:space="preserve">Hệ thống hiện trang kết quả: dòng "Kết quả cho “lo vi song”, (6 sản phẩm)", lưới thẻ sản phẩm, bộ lọc bên trái và thanh phân trang nếu có hơn 9 kết quả.</w:t>
      </w:r>
    </w:p>
    <w:p>
      <w:pPr>
        <w:jc w:val="both"/>
      </w:pPr>
      <w:r>
        <w:rPr>
          <w:b/>
          <w:bCs/>
        </w:rPr>
        <w:t xml:space="preserve">Luồng thay thế</w:t>
      </w:r>
    </w:p>
    <w:p>
      <w:pPr>
        <w:pStyle w:val="ListParagraph"/>
        <w:numPr>
          <w:ilvl w:val="0"/>
          <w:numId w:val="2"/>
        </w:numPr>
      </w:pPr>
      <w:r>
        <w:rPr>
          <w:b/>
          <w:bCs/>
        </w:rPr>
        <w:t xml:space="preserve">3a. Từ khoá có ký tự % hoặc _:</w:t>
      </w:r>
      <w:r>
        <w:t xml:space="preserve"> hệ thống coi đó là ký tự thường, không để câu </w:t>
      </w:r>
      <w:r>
        <w:rPr>
          <w:rFonts w:ascii="Consolas" w:cs="Consolas" w:eastAsia="Consolas" w:hAnsi="Consolas"/>
          <w:sz w:val="22"/>
          <w:szCs w:val="22"/>
        </w:rPr>
        <w:t xml:space="preserve">LIKE</w:t>
      </w:r>
      <w:r>
        <w:t xml:space="preserve"> hiểu thành ký tự đại diện.</w:t>
      </w:r>
    </w:p>
    <w:p>
      <w:pPr>
        <w:pStyle w:val="ListParagraph"/>
        <w:numPr>
          <w:ilvl w:val="0"/>
          <w:numId w:val="2"/>
        </w:numPr>
      </w:pPr>
      <w:r>
        <w:rPr>
          <w:b/>
          <w:bCs/>
        </w:rPr>
        <w:t xml:space="preserve">5a. Không có sản phẩm nào khớp:</w:t>
      </w:r>
      <w:r>
        <w:t xml:space="preserve"> hệ thống hiện khung trống "Không tìm thấy sản phẩm nào khớp với lựa chọn của bạn" kèm nút "Xem tất cả danh mục".</w:t>
      </w:r>
    </w:p>
    <w:p>
      <w:pPr>
        <w:pStyle w:val="ListParagraph"/>
        <w:numPr>
          <w:ilvl w:val="0"/>
          <w:numId w:val="2"/>
        </w:numPr>
      </w:pPr>
      <w:r>
        <w:rPr>
          <w:b/>
          <w:bCs/>
        </w:rPr>
        <w:t xml:space="preserve">7a. Khách tick thương hiệu hoặc mức giá, hoặc đổi kiểu sắp xếp (UC-SP-04):</w:t>
      </w:r>
      <w:r>
        <w:t xml:space="preserve"> </w:t>
      </w:r>
      <w:r>
        <w:rPr>
          <w:rFonts w:ascii="Consolas" w:cs="Consolas" w:eastAsia="Consolas" w:hAnsi="Consolas"/>
          <w:sz w:val="22"/>
          <w:szCs w:val="22"/>
        </w:rPr>
        <w:t xml:space="preserve">site.js</w:t>
      </w:r>
      <w:r>
        <w:t xml:space="preserve"> gọi </w:t>
      </w:r>
      <w:r>
        <w:rPr>
          <w:rFonts w:ascii="Consolas" w:cs="Consolas" w:eastAsia="Consolas" w:hAnsi="Consolas"/>
          <w:sz w:val="22"/>
          <w:szCs w:val="22"/>
        </w:rPr>
        <w:t xml:space="preserve">GET /san-pham/ket-qua?...</w:t>
      </w:r>
      <w:r>
        <w:t xml:space="preserve"> và thay khối kết quả tại chỗ, không tải lại cả trang. Đường dẫn trên thanh địa chỉ đổi theo nên bấm Quay lại của trình duyệt vẫn về đúng bộ lọc trước.</w:t>
      </w:r>
    </w:p>
    <w:p>
      <w:pPr>
        <w:pStyle w:val="ListParagraph"/>
        <w:numPr>
          <w:ilvl w:val="0"/>
          <w:numId w:val="2"/>
        </w:numPr>
      </w:pPr>
      <w:r>
        <w:rPr>
          <w:b/>
          <w:bCs/>
        </w:rPr>
        <w:t xml:space="preserve">7b. Khách bấm số trang:</w:t>
      </w:r>
      <w:r>
        <w:t xml:space="preserve"> tương tự 7a, giữ nguyên từ khoá và bộ lọc, chỉ đổi tham số </w:t>
      </w:r>
      <w:r>
        <w:rPr>
          <w:rFonts w:ascii="Consolas" w:cs="Consolas" w:eastAsia="Consolas" w:hAnsi="Consolas"/>
          <w:sz w:val="22"/>
          <w:szCs w:val="22"/>
        </w:rPr>
        <w:t xml:space="preserve">trang</w:t>
      </w:r>
      <w:r>
        <w:t xml:space="preserve">.</w:t>
      </w:r>
    </w:p>
    <w:p>
      <w:pPr>
        <w:pStyle w:val="ListParagraph"/>
        <w:numPr>
          <w:ilvl w:val="0"/>
          <w:numId w:val="2"/>
        </w:numPr>
      </w:pPr>
      <w:r>
        <w:rPr>
          <w:b/>
          <w:bCs/>
        </w:rPr>
        <w:t xml:space="preserve">7c. Tham số trang lớn hơn số trang thật (gõ tay trên địa chỉ):</w:t>
      </w:r>
      <w:r>
        <w:t xml:space="preserve"> hệ thống trả về trang cuối cùng thay vì trang rỗng.</w:t>
      </w:r>
    </w:p>
    <w:p>
      <w:pPr>
        <w:pStyle w:val="ListParagraph"/>
        <w:numPr>
          <w:ilvl w:val="0"/>
          <w:numId w:val="2"/>
        </w:numPr>
      </w:pPr>
      <w:r>
        <w:rPr>
          <w:b/>
          <w:bCs/>
        </w:rPr>
        <w:t xml:space="preserve">7d. Trình duyệt tắt JavaScript:</w:t>
      </w:r>
      <w:r>
        <w:t xml:space="preserve"> bộ lọc hiện nút "Áp dụng bộ lọc", bấm nút này gửi form theo cách thường.</w:t>
      </w:r>
    </w:p>
    <w:p>
      <w:pPr>
        <w:jc w:val="both"/>
      </w:pPr>
      <w:r>
        <w:rPr>
          <w:b/>
          <w:bCs/>
        </w:rPr>
        <w:t xml:space="preserve">Quy tắc nghiệp vụ</w:t>
      </w:r>
    </w:p>
    <w:p>
      <w:pPr>
        <w:pStyle w:val="ListParagraph"/>
        <w:numPr>
          <w:ilvl w:val="0"/>
          <w:numId w:val="2"/>
        </w:numPr>
      </w:pPr>
      <w:r>
        <w:t xml:space="preserve">Sản phẩm ngừng bán không bao giờ xuất hiện ở phía cửa hàng.</w:t>
      </w:r>
    </w:p>
    <w:p>
      <w:pPr>
        <w:pStyle w:val="ListParagraph"/>
        <w:numPr>
          <w:ilvl w:val="0"/>
          <w:numId w:val="2"/>
        </w:numPr>
      </w:pPr>
      <w:r>
        <w:t xml:space="preserve">Lọc nhiều thương hiệu là phép "hoặc" (Bosch hoặc Kaff); lọc nhiều mức giá cũng là "hoặc"; giữa thương hiệu, mức giá, từ khoá và loại là phép "và".</w:t>
      </w:r>
    </w:p>
    <w:p>
      <w:pPr>
        <w:pStyle w:val="ListParagraph"/>
        <w:numPr>
          <w:ilvl w:val="0"/>
          <w:numId w:val="2"/>
        </w:numPr>
      </w:pPr>
      <w:r>
        <w:t xml:space="preserve">Giá dùng để lọc và sắp xếp là giá khách thật sự trả: có giá khuyến mãi thì lấy giá khuyến mãi, không thì lấy giá bán.</w:t>
      </w:r>
    </w:p>
    <w:p>
      <w:pPr>
        <w:pStyle w:val="ListParagraph"/>
        <w:numPr>
          <w:ilvl w:val="0"/>
          <w:numId w:val="2"/>
        </w:numPr>
      </w:pPr>
      <w:r>
        <w:t xml:space="preserve">Bốn mức giá: dưới 5 triệu, 5 tới 10 triệu, 10 tới 20 triệu, trên 20 triệu. Cận dưới tính cả bằng, cận trên không tính.</w:t>
      </w:r>
    </w:p>
    <w:p>
      <w:pPr>
        <w:jc w:val="both"/>
      </w:pPr>
      <w:r>
        <w:rPr>
          <w:b/>
          <w:bCs/>
        </w:rPr>
        <w:t xml:space="preserve">Nơi cài đặt</w:t>
      </w:r>
    </w:p>
    <w:p>
      <w:pPr>
        <w:jc w:val="both"/>
      </w:pPr>
      <w:r>
        <w:rPr>
          <w:rFonts w:ascii="Consolas" w:cs="Consolas" w:eastAsia="Consolas" w:hAnsi="Consolas"/>
          <w:sz w:val="22"/>
          <w:szCs w:val="22"/>
        </w:rPr>
        <w:t xml:space="preserve">SanPhamController.danhSach</w:t>
      </w:r>
      <w:r>
        <w:t xml:space="preserve">, </w:t>
      </w:r>
      <w:r>
        <w:rPr>
          <w:rFonts w:ascii="Consolas" w:cs="Consolas" w:eastAsia="Consolas" w:hAnsi="Consolas"/>
          <w:sz w:val="22"/>
          <w:szCs w:val="22"/>
        </w:rPr>
        <w:t xml:space="preserve">SanPhamController.ketQuaLoc</w:t>
      </w:r>
      <w:r>
        <w:t xml:space="preserve">, </w:t>
      </w:r>
      <w:r>
        <w:rPr>
          <w:rFonts w:ascii="Consolas" w:cs="Consolas" w:eastAsia="Consolas" w:hAnsi="Consolas"/>
          <w:sz w:val="22"/>
          <w:szCs w:val="22"/>
        </w:rPr>
        <w:t xml:space="preserve">SanPhamServiceImpl.timKiemPhiaKhach</w:t>
      </w:r>
      <w:r>
        <w:t xml:space="preserve">, </w:t>
      </w:r>
      <w:r>
        <w:rPr>
          <w:rFonts w:ascii="Consolas" w:cs="Consolas" w:eastAsia="Consolas" w:hAnsi="Consolas"/>
          <w:sz w:val="22"/>
          <w:szCs w:val="22"/>
        </w:rPr>
        <w:t xml:space="preserve">DieuKienSanPham</w:t>
      </w:r>
      <w:r>
        <w:t xml:space="preserve"> (các điều kiện lọc động bằng Specification), </w:t>
      </w:r>
      <w:r>
        <w:rPr>
          <w:rFonts w:ascii="Consolas" w:cs="Consolas" w:eastAsia="Consolas" w:hAnsi="Consolas"/>
          <w:sz w:val="22"/>
          <w:szCs w:val="22"/>
        </w:rPr>
        <w:t xml:space="preserve">BoLocSanPham</w:t>
      </w:r>
      <w:r>
        <w:t xml:space="preserve">, </w:t>
      </w:r>
      <w:r>
        <w:rPr>
          <w:rFonts w:ascii="Consolas" w:cs="Consolas" w:eastAsia="Consolas" w:hAnsi="Consolas"/>
          <w:sz w:val="22"/>
          <w:szCs w:val="22"/>
        </w:rPr>
        <w:t xml:space="preserve">KieuSapXep</w:t>
      </w:r>
      <w:r>
        <w:t xml:space="preserve">, </w:t>
      </w:r>
      <w:r>
        <w:rPr>
          <w:rFonts w:ascii="Consolas" w:cs="Consolas" w:eastAsia="Consolas" w:hAnsi="Consolas"/>
          <w:sz w:val="22"/>
          <w:szCs w:val="22"/>
        </w:rPr>
        <w:t xml:space="preserve">MucGia</w:t>
      </w:r>
      <w:r>
        <w:t xml:space="preserve">, </w:t>
      </w:r>
      <w:r>
        <w:rPr>
          <w:rFonts w:ascii="Consolas" w:cs="Consolas" w:eastAsia="Consolas" w:hAnsi="Consolas"/>
          <w:sz w:val="22"/>
          <w:szCs w:val="22"/>
        </w:rPr>
        <w:t xml:space="preserve">SanPham.giaBanThucTe</w:t>
      </w:r>
      <w:r>
        <w:t xml:space="preserve"> (</w:t>
      </w:r>
      <w:r>
        <w:rPr>
          <w:rFonts w:ascii="Consolas" w:cs="Consolas" w:eastAsia="Consolas" w:hAnsi="Consolas"/>
          <w:sz w:val="22"/>
          <w:szCs w:val="22"/>
        </w:rPr>
        <w:t xml:space="preserve">@Formula</w:t>
      </w:r>
      <w:r>
        <w:t xml:space="preserve">), </w:t>
      </w:r>
      <w:r>
        <w:rPr>
          <w:rFonts w:ascii="Consolas" w:cs="Consolas" w:eastAsia="Consolas" w:hAnsi="Consolas"/>
          <w:sz w:val="22"/>
          <w:szCs w:val="22"/>
        </w:rPr>
        <w:t xml:space="preserve">templates/san-pham.html</w:t>
      </w:r>
      <w:r>
        <w:t xml:space="preserve"> (fragment </w:t>
      </w:r>
      <w:r>
        <w:rPr>
          <w:rFonts w:ascii="Consolas" w:cs="Consolas" w:eastAsia="Consolas" w:hAnsi="Consolas"/>
          <w:sz w:val="22"/>
          <w:szCs w:val="22"/>
        </w:rPr>
        <w:t xml:space="preserve">ketQua</w:t>
      </w:r>
      <w:r>
        <w:t xml:space="preserve">).</w:t>
      </w:r>
    </w:p>
    <w:p>
      <w:pPr>
        <w:pStyle w:val="Heading2"/>
      </w:pPr>
      <w:r>
        <w:t xml:space="preserve">UC-SP-08. Thêm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tblHeader/>
        </w:trPr>
        <w:tc>
          <w:tcPr>
            <w:tcW w:type="dxa" w:w="1814"/>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Mục</w:t>
            </w:r>
          </w:p>
        </w:tc>
        <w:tc>
          <w:tcPr>
            <w:tcW w:type="dxa" w:w="7257"/>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before="0" w:line="260"/>
            </w:pPr>
            <w:r>
              <w:rPr>
                <w:b/>
                <w:bCs/>
                <w:sz w:val="22"/>
                <w:szCs w:val="22"/>
              </w:rPr>
              <w:t xml:space="preserve">Nội dung</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Mã</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UC-SP-08</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Tên</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Thêm sản phẩm</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Tác nhân chính</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Mô tả</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 nhập thông tin một sản phẩm mới, kèm ảnh và thông số kỹ thuật, để sản phẩm xuất hiện trên cửa hàng</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Điều kiện trước</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Quản trị viên đã đăng nhập. Đã có ít nhất một loại sản phẩm và một thương hiệu</w:t>
            </w:r>
          </w:p>
        </w:tc>
      </w:tr>
      <w:t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Điều kiện sau</w:t>
            </w:r>
          </w:p>
        </w:tc>
        <w:tc>
          <w:tcPr>
            <w:tcW w:type="dxa" w:w="72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before="0" w:line="260"/>
            </w:pPr>
            <w:r>
              <w:rPr>
                <w:sz w:val="22"/>
                <w:szCs w:val="22"/>
              </w:rPr>
              <w:t xml:space="preserve">Bảng </w:t>
            </w:r>
            <w:r>
              <w:rPr>
                <w:rFonts w:ascii="Consolas" w:cs="Consolas" w:eastAsia="Consolas" w:hAnsi="Consolas"/>
                <w:sz w:val="18"/>
                <w:szCs w:val="18"/>
              </w:rPr>
              <w:t xml:space="preserve">san_pham</w:t>
            </w:r>
            <w:r>
              <w:rPr>
                <w:sz w:val="22"/>
                <w:szCs w:val="22"/>
              </w:rPr>
              <w:t xml:space="preserve"> có thêm một dòng; nếu có ảnh thì tệp ảnh nằm trong thư mục </w:t>
            </w:r>
            <w:r>
              <w:rPr>
                <w:rFonts w:ascii="Consolas" w:cs="Consolas" w:eastAsia="Consolas" w:hAnsi="Consolas"/>
                <w:sz w:val="18"/>
                <w:szCs w:val="18"/>
              </w:rPr>
              <w:t xml:space="preserve">uploads/</w:t>
            </w:r>
            <w:r>
              <w:rPr>
                <w:sz w:val="22"/>
                <w:szCs w:val="22"/>
              </w:rPr>
              <w:t xml:space="preserve"> và cột </w:t>
            </w:r>
            <w:r>
              <w:rPr>
                <w:rFonts w:ascii="Consolas" w:cs="Consolas" w:eastAsia="Consolas" w:hAnsi="Consolas"/>
                <w:sz w:val="18"/>
                <w:szCs w:val="18"/>
              </w:rPr>
              <w:t xml:space="preserve">hinh_anh</w:t>
            </w:r>
            <w:r>
              <w:rPr>
                <w:sz w:val="22"/>
                <w:szCs w:val="22"/>
              </w:rPr>
              <w:t xml:space="preserve"> lưu tên tệp. Sản phẩm hiện ngay ở trang danh sách và trang chi tiết nếu đang bán</w:t>
            </w:r>
          </w:p>
        </w:tc>
      </w:tr>
    </w:tbl>
    <w:p>
      <w:pPr>
        <w:spacing w:after="80"/>
      </w:pPr>
    </w:p>
    <w:p>
      <w:pPr>
        <w:jc w:val="both"/>
      </w:pPr>
      <w:r>
        <w:rPr>
          <w:b/>
          <w:bCs/>
        </w:rPr>
        <w:t xml:space="preserve">Luồng chính</w:t>
      </w:r>
    </w:p>
    <w:p>
      <w:pPr>
        <w:pStyle w:val="ListParagraph"/>
        <w:numPr>
          <w:ilvl w:val="0"/>
          <w:numId w:val="4"/>
        </w:numPr>
      </w:pPr>
      <w:r>
        <w:t xml:space="preserve">Quản trị viên mở </w:t>
      </w:r>
      <w:r>
        <w:rPr>
          <w:rFonts w:ascii="Consolas" w:cs="Consolas" w:eastAsia="Consolas" w:hAnsi="Consolas"/>
          <w:sz w:val="22"/>
          <w:szCs w:val="22"/>
        </w:rPr>
        <w:t xml:space="preserve">/admin/san-pham</w:t>
      </w:r>
      <w:r>
        <w:t xml:space="preserve"> rồi bấm </w:t>
      </w:r>
      <w:r>
        <w:rPr>
          <w:b/>
          <w:bCs/>
        </w:rPr>
        <w:t xml:space="preserve">Thêm sản phẩm</w:t>
      </w:r>
      <w:r>
        <w:t xml:space="preserve">.</w:t>
      </w:r>
    </w:p>
    <w:p>
      <w:pPr>
        <w:pStyle w:val="ListParagraph"/>
        <w:numPr>
          <w:ilvl w:val="0"/>
          <w:numId w:val="4"/>
        </w:numPr>
      </w:pPr>
      <w:r>
        <w:t xml:space="preserve">Hệ thống kiểm tra quyền quản trị (use case </w:t>
      </w:r>
      <w:r>
        <w:rPr>
          <w:i/>
          <w:iCs/>
        </w:rPr>
        <w:t xml:space="preserve">Kiểm tra quyền quản trị</w:t>
      </w:r>
      <w:r>
        <w:t xml:space="preserve">), rồi hiện biểu mẫu trống, bảo hành mặc định 24 tháng, ô "Đang bán" đã tick.</w:t>
      </w:r>
    </w:p>
    <w:p>
      <w:pPr>
        <w:pStyle w:val="ListParagraph"/>
        <w:numPr>
          <w:ilvl w:val="0"/>
          <w:numId w:val="4"/>
        </w:numPr>
      </w:pPr>
      <w:r>
        <w:t xml:space="preserve">Quản trị viên nhập tên, mã sản phẩm, công suất hoặc dung tích, chọn loại và thương hiệu, nhập giá bán, giá khuyến mãi, số lượng tồn, bảo hành, mô tả.</w:t>
      </w:r>
    </w:p>
    <w:p>
      <w:pPr>
        <w:pStyle w:val="ListParagraph"/>
        <w:numPr>
          <w:ilvl w:val="0"/>
          <w:numId w:val="4"/>
        </w:numPr>
      </w:pPr>
      <w:r>
        <w:t xml:space="preserve">Quản trị viên nhập thông số kỹ thuật, mỗi dòng một thông số dạng </w:t>
      </w:r>
      <w:r>
        <w:rPr>
          <w:rFonts w:ascii="Consolas" w:cs="Consolas" w:eastAsia="Consolas" w:hAnsi="Consolas"/>
          <w:sz w:val="22"/>
          <w:szCs w:val="22"/>
        </w:rPr>
        <w:t xml:space="preserve">Tên: Giá trị</w:t>
      </w:r>
      <w:r>
        <w:t xml:space="preserve">. Dòng không có dấu hai chấm được hiểu là một tính năng.</w:t>
      </w:r>
    </w:p>
    <w:p>
      <w:pPr>
        <w:pStyle w:val="ListParagraph"/>
        <w:numPr>
          <w:ilvl w:val="0"/>
          <w:numId w:val="4"/>
        </w:numPr>
      </w:pPr>
      <w:r>
        <w:t xml:space="preserve">Quản trị viên chọn ảnh sản phẩm (use case mở rộng </w:t>
      </w:r>
      <w:r>
        <w:rPr>
          <w:i/>
          <w:iCs/>
        </w:rPr>
        <w:t xml:space="preserve">Tải ảnh sản phẩm</w:t>
      </w:r>
      <w:r>
        <w:t xml:space="preserve">).</w:t>
      </w:r>
    </w:p>
    <w:p>
      <w:pPr>
        <w:pStyle w:val="ListParagraph"/>
        <w:numPr>
          <w:ilvl w:val="0"/>
          <w:numId w:val="4"/>
        </w:numPr>
      </w:pPr>
      <w:r>
        <w:t xml:space="preserve">Quản trị viên bấm </w:t>
      </w:r>
      <w:r>
        <w:rPr>
          <w:b/>
          <w:bCs/>
        </w:rPr>
        <w:t xml:space="preserve">Lưu</w:t>
      </w:r>
      <w:r>
        <w:t xml:space="preserve">.</w:t>
      </w:r>
    </w:p>
    <w:p>
      <w:pPr>
        <w:pStyle w:val="ListParagraph"/>
        <w:numPr>
          <w:ilvl w:val="0"/>
          <w:numId w:val="4"/>
        </w:numPr>
      </w:pPr>
      <w:r>
        <w:t xml:space="preserve">Hệ thống kiểm tra các ràng buộc nhập liệu trên </w:t>
      </w:r>
      <w:r>
        <w:rPr>
          <w:rFonts w:ascii="Consolas" w:cs="Consolas" w:eastAsia="Consolas" w:hAnsi="Consolas"/>
          <w:sz w:val="22"/>
          <w:szCs w:val="22"/>
        </w:rPr>
        <w:t xml:space="preserve">SanPham</w:t>
      </w:r>
      <w:r>
        <w:t xml:space="preserve"> (</w:t>
      </w:r>
      <w:r>
        <w:rPr>
          <w:rFonts w:ascii="Consolas" w:cs="Consolas" w:eastAsia="Consolas" w:hAnsi="Consolas"/>
          <w:sz w:val="22"/>
          <w:szCs w:val="22"/>
        </w:rPr>
        <w:t xml:space="preserve">@NotBlank</w:t>
      </w:r>
      <w:r>
        <w:t xml:space="preserve">, </w:t>
      </w:r>
      <w:r>
        <w:rPr>
          <w:rFonts w:ascii="Consolas" w:cs="Consolas" w:eastAsia="Consolas" w:hAnsi="Consolas"/>
          <w:sz w:val="22"/>
          <w:szCs w:val="22"/>
        </w:rPr>
        <w:t xml:space="preserve">@Min</w:t>
      </w:r>
      <w:r>
        <w:t xml:space="preserve">, </w:t>
      </w:r>
      <w:r>
        <w:rPr>
          <w:rFonts w:ascii="Consolas" w:cs="Consolas" w:eastAsia="Consolas" w:hAnsi="Consolas"/>
          <w:sz w:val="22"/>
          <w:szCs w:val="22"/>
        </w:rPr>
        <w:t xml:space="preserve">@Pattern</w:t>
      </w:r>
      <w:r>
        <w:t xml:space="preserve">, </w:t>
      </w:r>
      <w:r>
        <w:rPr>
          <w:rFonts w:ascii="Consolas" w:cs="Consolas" w:eastAsia="Consolas" w:hAnsi="Consolas"/>
          <w:sz w:val="22"/>
          <w:szCs w:val="22"/>
        </w:rPr>
        <w:t xml:space="preserve">@NotNull</w:t>
      </w:r>
      <w:r>
        <w:t xml:space="preserve">...).</w:t>
      </w:r>
    </w:p>
    <w:p>
      <w:pPr>
        <w:pStyle w:val="ListParagraph"/>
        <w:numPr>
          <w:ilvl w:val="0"/>
          <w:numId w:val="4"/>
        </w:numPr>
      </w:pPr>
      <w:r>
        <w:t xml:space="preserve">Hệ thống chuẩn hoá dữ liệu: mã viết hoa, bỏ khoảng trắng thừa, giá khuyến mãi bằng 0 coi như không giảm giá.</w:t>
      </w:r>
    </w:p>
    <w:p>
      <w:pPr>
        <w:pStyle w:val="ListParagraph"/>
        <w:numPr>
          <w:ilvl w:val="0"/>
          <w:numId w:val="4"/>
        </w:numPr>
      </w:pPr>
      <w:r>
        <w:t xml:space="preserve">Hệ thống kiểm tra giá khuyến mãi nhỏ hơn giá bán và mã sản phẩm chưa có ai dùng.</w:t>
      </w:r>
    </w:p>
    <w:p>
      <w:pPr>
        <w:pStyle w:val="ListParagraph"/>
        <w:numPr>
          <w:ilvl w:val="0"/>
          <w:numId w:val="4"/>
        </w:numPr>
      </w:pPr>
      <w:r>
        <w:t xml:space="preserve">Hệ thống kiểm tra tệp ảnh, đặt tên mới dạng </w:t>
      </w:r>
      <w:r>
        <w:rPr>
          <w:rFonts w:ascii="Consolas" w:cs="Consolas" w:eastAsia="Consolas" w:hAnsi="Consolas"/>
          <w:sz w:val="22"/>
          <w:szCs w:val="22"/>
        </w:rPr>
        <w:t xml:space="preserve">sp-&lt;12 ký tự ngẫu nhiên&gt;.&lt;đuôi&gt;</w:t>
      </w:r>
      <w:r>
        <w:t xml:space="preserve"> và lưu vào </w:t>
      </w:r>
      <w:r>
        <w:rPr>
          <w:rFonts w:ascii="Consolas" w:cs="Consolas" w:eastAsia="Consolas" w:hAnsi="Consolas"/>
          <w:sz w:val="22"/>
          <w:szCs w:val="22"/>
        </w:rPr>
        <w:t xml:space="preserve">uploads/</w:t>
      </w:r>
      <w:r>
        <w:t xml:space="preserve">.</w:t>
      </w:r>
    </w:p>
    <w:p>
      <w:pPr>
        <w:pStyle w:val="ListParagraph"/>
        <w:numPr>
          <w:ilvl w:val="0"/>
          <w:numId w:val="4"/>
        </w:numPr>
      </w:pPr>
      <w:r>
        <w:t xml:space="preserve">Hệ thống lưu sản phẩm vào cơ sở dữ liệu.</w:t>
      </w:r>
    </w:p>
    <w:p>
      <w:pPr>
        <w:pStyle w:val="ListParagraph"/>
        <w:numPr>
          <w:ilvl w:val="0"/>
          <w:numId w:val="4"/>
        </w:numPr>
      </w:pPr>
      <w:r>
        <w:t xml:space="preserve">Hệ thống quay về danh sách và báo "Đã thêm sản phẩm BDT-KAF-DEMO".</w:t>
      </w:r>
    </w:p>
    <w:p>
      <w:pPr>
        <w:jc w:val="both"/>
      </w:pPr>
      <w:r>
        <w:rPr>
          <w:b/>
          <w:bCs/>
        </w:rPr>
        <w:t xml:space="preserve">Luồng thay thế</w:t>
      </w:r>
    </w:p>
    <w:p>
      <w:pPr>
        <w:pStyle w:val="ListParagraph"/>
        <w:numPr>
          <w:ilvl w:val="0"/>
          <w:numId w:val="2"/>
        </w:numPr>
      </w:pPr>
      <w:r>
        <w:rPr>
          <w:b/>
          <w:bCs/>
        </w:rPr>
        <w:t xml:space="preserve">2a. Người dùng chưa đăng nhập hoặc không phải quản trị:</w:t>
      </w:r>
      <w:r>
        <w:t xml:space="preserve"> </w:t>
      </w:r>
      <w:r>
        <w:rPr>
          <w:rFonts w:ascii="Consolas" w:cs="Consolas" w:eastAsia="Consolas" w:hAnsi="Consolas"/>
          <w:sz w:val="22"/>
          <w:szCs w:val="22"/>
        </w:rPr>
        <w:t xml:space="preserve">QuanTriInterceptor</w:t>
      </w:r>
      <w:r>
        <w:t xml:space="preserve"> chặn và chuyển tới </w:t>
      </w:r>
      <w:r>
        <w:rPr>
          <w:rFonts w:ascii="Consolas" w:cs="Consolas" w:eastAsia="Consolas" w:hAnsi="Consolas"/>
          <w:sz w:val="22"/>
          <w:szCs w:val="22"/>
        </w:rPr>
        <w:t xml:space="preserve">/dang-nhap?loi=quyen</w:t>
      </w:r>
      <w:r>
        <w:t xml:space="preserve">.</w:t>
      </w:r>
    </w:p>
    <w:p>
      <w:pPr>
        <w:pStyle w:val="ListParagraph"/>
        <w:numPr>
          <w:ilvl w:val="0"/>
          <w:numId w:val="2"/>
        </w:numPr>
      </w:pPr>
      <w:r>
        <w:rPr>
          <w:b/>
          <w:bCs/>
        </w:rPr>
        <w:t xml:space="preserve">5a. Không chọn ảnh:</w:t>
      </w:r>
      <w:r>
        <w:t xml:space="preserve"> sản phẩm dùng ảnh của nhóm hàng (</w:t>
      </w:r>
      <w:r>
        <w:rPr>
          <w:rFonts w:ascii="Consolas" w:cs="Consolas" w:eastAsia="Consolas" w:hAnsi="Consolas"/>
          <w:sz w:val="22"/>
          <w:szCs w:val="22"/>
        </w:rPr>
        <w:t xml:space="preserve">/img/sp-&lt;mã loại&gt;.jpg</w:t>
      </w:r>
      <w:r>
        <w:t xml:space="preserve">), hệ thống vẫn lưu bình thường.</w:t>
      </w:r>
    </w:p>
    <w:p>
      <w:pPr>
        <w:pStyle w:val="ListParagraph"/>
        <w:numPr>
          <w:ilvl w:val="0"/>
          <w:numId w:val="2"/>
        </w:numPr>
      </w:pPr>
      <w:r>
        <w:rPr>
          <w:b/>
          <w:bCs/>
        </w:rPr>
        <w:t xml:space="preserve">7a. Bỏ trống ô bắt buộc, nhập chữ vào ô số, mã có dấu hoặc khoảng trắng, bảo hành quá 120 tháng:</w:t>
      </w:r>
      <w:r>
        <w:t xml:space="preserve"> hệ thống giữ nguyên biểu mẫu, hiện lỗi màu đỏ ngay dưới từng ô, ví dụ "Giá bán không được để trống", "Vui lòng nhập một số hợp lệ".</w:t>
      </w:r>
    </w:p>
    <w:p>
      <w:pPr>
        <w:pStyle w:val="ListParagraph"/>
        <w:numPr>
          <w:ilvl w:val="0"/>
          <w:numId w:val="2"/>
        </w:numPr>
      </w:pPr>
      <w:r>
        <w:rPr>
          <w:b/>
          <w:bCs/>
        </w:rPr>
        <w:t xml:space="preserve">9a. Giá khuyến mãi lớn hơn hoặc bằng giá bán:</w:t>
      </w:r>
      <w:r>
        <w:t xml:space="preserve"> hệ thống báo "Giá khuyến mãi phải nhỏ hơn giá bán. Bỏ trống ô này nếu sản phẩm không giảm giá".</w:t>
      </w:r>
    </w:p>
    <w:p>
      <w:pPr>
        <w:pStyle w:val="ListParagraph"/>
        <w:numPr>
          <w:ilvl w:val="0"/>
          <w:numId w:val="2"/>
        </w:numPr>
      </w:pPr>
      <w:r>
        <w:rPr>
          <w:b/>
          <w:bCs/>
        </w:rPr>
        <w:t xml:space="preserve">9b. Mã sản phẩm đã tồn tại (không phân biệt hoa thường):</w:t>
      </w:r>
      <w:r>
        <w:t xml:space="preserve"> hệ thống báo "Mã sản phẩm "BDT-BOS-001" đã được dùng cho sản phẩm khác".</w:t>
      </w:r>
    </w:p>
    <w:p>
      <w:pPr>
        <w:pStyle w:val="ListParagraph"/>
        <w:numPr>
          <w:ilvl w:val="0"/>
          <w:numId w:val="2"/>
        </w:numPr>
      </w:pPr>
      <w:r>
        <w:rPr>
          <w:b/>
          <w:bCs/>
        </w:rPr>
        <w:t xml:space="preserve">10a. Tệp không phải ảnh JPG, PNG, WEBP, GIF:</w:t>
      </w:r>
      <w:r>
        <w:t xml:space="preserve"> hệ thống báo "Ảnh sản phẩm phải là tệp JPG, PNG, WEBP hoặc GIF" và không lưu gì.</w:t>
      </w:r>
    </w:p>
    <w:p>
      <w:pPr>
        <w:pStyle w:val="ListParagraph"/>
        <w:numPr>
          <w:ilvl w:val="0"/>
          <w:numId w:val="2"/>
        </w:numPr>
      </w:pPr>
      <w:r>
        <w:rPr>
          <w:b/>
          <w:bCs/>
        </w:rPr>
        <w:t xml:space="preserve">10b. Ảnh lớn hơn 5 MB:</w:t>
      </w:r>
      <w:r>
        <w:t xml:space="preserve"> Spring chặn ngay khi nhận tệp; </w:t>
      </w:r>
      <w:r>
        <w:rPr>
          <w:rFonts w:ascii="Consolas" w:cs="Consolas" w:eastAsia="Consolas" w:hAnsi="Consolas"/>
          <w:sz w:val="22"/>
          <w:szCs w:val="22"/>
        </w:rPr>
        <w:t xml:space="preserve">XuLyLoiTaiAnh</w:t>
      </w:r>
      <w:r>
        <w:t xml:space="preserve"> bắt lỗi, quay về biểu mẫu và báo "Ảnh vượt quá 5 MB nên chưa lưu được. Hãy chọn ảnh nhỏ hơn rồi lưu lại".</w:t>
      </w:r>
    </w:p>
    <w:p>
      <w:pPr>
        <w:pStyle w:val="ListParagraph"/>
        <w:numPr>
          <w:ilvl w:val="0"/>
          <w:numId w:val="2"/>
        </w:numPr>
      </w:pPr>
      <w:r>
        <w:rPr>
          <w:b/>
          <w:bCs/>
        </w:rPr>
        <w:t xml:space="preserve">11a. Lưu cơ sở dữ liệu thất bại:</w:t>
      </w:r>
      <w:r>
        <w:t xml:space="preserve"> hệ thống xoá tệp ảnh vừa lưu để không để lại ảnh rác, giao dịch được rollback.</w:t>
      </w:r>
    </w:p>
    <w:p>
      <w:pPr>
        <w:jc w:val="both"/>
      </w:pPr>
      <w:r>
        <w:rPr>
          <w:b/>
          <w:bCs/>
        </w:rPr>
        <w:t xml:space="preserve">Quy tắc nghiệp vụ</w:t>
      </w:r>
    </w:p>
    <w:p>
      <w:pPr>
        <w:pStyle w:val="ListParagraph"/>
        <w:numPr>
          <w:ilvl w:val="0"/>
          <w:numId w:val="2"/>
        </w:numPr>
      </w:pPr>
      <w:r>
        <w:t xml:space="preserve">Mã sản phẩm là duy nhất, chỉ gồm chữ không dấu, số và dấu gạch ngang.</w:t>
      </w:r>
    </w:p>
    <w:p>
      <w:pPr>
        <w:pStyle w:val="ListParagraph"/>
        <w:numPr>
          <w:ilvl w:val="0"/>
          <w:numId w:val="2"/>
        </w:numPr>
      </w:pPr>
      <w:r>
        <w:t xml:space="preserve">Giá khuyến mãi để trống hoặc nhỏ hơn giá bán; phần trăm giảm hiện trên thẻ sản phẩm được tính tự động.</w:t>
      </w:r>
    </w:p>
    <w:p>
      <w:pPr>
        <w:pStyle w:val="ListParagraph"/>
        <w:numPr>
          <w:ilvl w:val="0"/>
          <w:numId w:val="2"/>
        </w:numPr>
      </w:pPr>
      <w:r>
        <w:t xml:space="preserve">Chỉ nhận ảnh tối đa 5 MB. Tên tệp do hệ thống đặt, không dùng tên tệp gốc của người dùng.</w:t>
      </w:r>
    </w:p>
    <w:p>
      <w:pPr>
        <w:pStyle w:val="ListParagraph"/>
        <w:numPr>
          <w:ilvl w:val="0"/>
          <w:numId w:val="2"/>
        </w:numPr>
      </w:pPr>
      <w:r>
        <w:t xml:space="preserve">Khi sửa sản phẩm (UC-SP-09) và chọn ảnh mới, ảnh cũ bị xoá khỏi ổ đĩa; tick "Bỏ ảnh này" thì quay về ảnh của nhóm hàng.</w:t>
      </w:r>
    </w:p>
    <w:p>
      <w:pPr>
        <w:pStyle w:val="ListParagraph"/>
        <w:numPr>
          <w:ilvl w:val="0"/>
          <w:numId w:val="2"/>
        </w:numPr>
      </w:pPr>
      <w:r>
        <w:t xml:space="preserve">Số lượng tồn nhập ở đây là tồn ban đầu; về sau tồn kho tăng qua phiếu nhập (module TV2) và giảm khi đặt hàng (module TV4).</w:t>
      </w:r>
    </w:p>
    <w:p>
      <w:pPr>
        <w:jc w:val="both"/>
      </w:pPr>
      <w:r>
        <w:rPr>
          <w:b/>
          <w:bCs/>
        </w:rPr>
        <w:t xml:space="preserve">Nơi cài đặt</w:t>
      </w:r>
    </w:p>
    <w:p>
      <w:pPr>
        <w:jc w:val="both"/>
      </w:pPr>
      <w:r>
        <w:rPr>
          <w:rFonts w:ascii="Consolas" w:cs="Consolas" w:eastAsia="Consolas" w:hAnsi="Consolas"/>
          <w:sz w:val="22"/>
          <w:szCs w:val="22"/>
        </w:rPr>
        <w:t xml:space="preserve">AdminSanPhamController.formThem</w:t>
      </w:r>
      <w:r>
        <w:t xml:space="preserve">, </w:t>
      </w:r>
      <w:r>
        <w:rPr>
          <w:rFonts w:ascii="Consolas" w:cs="Consolas" w:eastAsia="Consolas" w:hAnsi="Consolas"/>
          <w:sz w:val="22"/>
          <w:szCs w:val="22"/>
        </w:rPr>
        <w:t xml:space="preserve">AdminSanPhamController.luu</w:t>
      </w:r>
      <w:r>
        <w:t xml:space="preserve">, </w:t>
      </w:r>
      <w:r>
        <w:rPr>
          <w:rFonts w:ascii="Consolas" w:cs="Consolas" w:eastAsia="Consolas" w:hAnsi="Consolas"/>
          <w:sz w:val="22"/>
          <w:szCs w:val="22"/>
        </w:rPr>
        <w:t xml:space="preserve">SanPhamServiceImpl.luu</w:t>
      </w:r>
      <w:r>
        <w:t xml:space="preserve"> (</w:t>
      </w:r>
      <w:r>
        <w:rPr>
          <w:rFonts w:ascii="Consolas" w:cs="Consolas" w:eastAsia="Consolas" w:hAnsi="Consolas"/>
          <w:sz w:val="22"/>
          <w:szCs w:val="22"/>
        </w:rPr>
        <w:t xml:space="preserve">chuanHoa</w:t>
      </w:r>
      <w:r>
        <w:t xml:space="preserve">, </w:t>
      </w:r>
      <w:r>
        <w:rPr>
          <w:rFonts w:ascii="Consolas" w:cs="Consolas" w:eastAsia="Consolas" w:hAnsi="Consolas"/>
          <w:sz w:val="22"/>
          <w:szCs w:val="22"/>
        </w:rPr>
        <w:t xml:space="preserve">kiemTraGia</w:t>
      </w:r>
      <w:r>
        <w:t xml:space="preserve">, </w:t>
      </w:r>
      <w:r>
        <w:rPr>
          <w:rFonts w:ascii="Consolas" w:cs="Consolas" w:eastAsia="Consolas" w:hAnsi="Consolas"/>
          <w:sz w:val="22"/>
          <w:szCs w:val="22"/>
        </w:rPr>
        <w:t xml:space="preserve">kiemTraTrungMa</w:t>
      </w:r>
      <w:r>
        <w:t xml:space="preserve">, </w:t>
      </w:r>
      <w:r>
        <w:rPr>
          <w:rFonts w:ascii="Consolas" w:cs="Consolas" w:eastAsia="Consolas" w:hAnsi="Consolas"/>
          <w:sz w:val="22"/>
          <w:szCs w:val="22"/>
        </w:rPr>
        <w:t xml:space="preserve">kiemTraTepAnh</w:t>
      </w:r>
      <w:r>
        <w:t xml:space="preserve">, </w:t>
      </w:r>
      <w:r>
        <w:rPr>
          <w:rFonts w:ascii="Consolas" w:cs="Consolas" w:eastAsia="Consolas" w:hAnsi="Consolas"/>
          <w:sz w:val="22"/>
          <w:szCs w:val="22"/>
        </w:rPr>
        <w:t xml:space="preserve">luuTepAnh</w:t>
      </w:r>
      <w:r>
        <w:t xml:space="preserve">, </w:t>
      </w:r>
      <w:r>
        <w:rPr>
          <w:rFonts w:ascii="Consolas" w:cs="Consolas" w:eastAsia="Consolas" w:hAnsi="Consolas"/>
          <w:sz w:val="22"/>
          <w:szCs w:val="22"/>
        </w:rPr>
        <w:t xml:space="preserve">xoaTepAnh</w:t>
      </w:r>
      <w:r>
        <w:t xml:space="preserve">), </w:t>
      </w:r>
      <w:r>
        <w:rPr>
          <w:rFonts w:ascii="Consolas" w:cs="Consolas" w:eastAsia="Consolas" w:hAnsi="Consolas"/>
          <w:sz w:val="22"/>
          <w:szCs w:val="22"/>
        </w:rPr>
        <w:t xml:space="preserve">XuLyLoiTaiAnh</w:t>
      </w:r>
      <w:r>
        <w:t xml:space="preserve">, </w:t>
      </w:r>
      <w:r>
        <w:rPr>
          <w:rFonts w:ascii="Consolas" w:cs="Consolas" w:eastAsia="Consolas" w:hAnsi="Consolas"/>
          <w:sz w:val="22"/>
          <w:szCs w:val="22"/>
        </w:rPr>
        <w:t xml:space="preserve">templates/admin/san-pham/form.html</w:t>
      </w:r>
      <w:r>
        <w:t xml:space="preserve">, cấu hình </w:t>
      </w:r>
      <w:r>
        <w:rPr>
          <w:rFonts w:ascii="Consolas" w:cs="Consolas" w:eastAsia="Consolas" w:hAnsi="Consolas"/>
          <w:sz w:val="22"/>
          <w:szCs w:val="22"/>
        </w:rPr>
        <w:t xml:space="preserve">spring.servlet.multipart.*</w:t>
      </w:r>
      <w:r>
        <w:t xml:space="preserve"> và </w:t>
      </w:r>
      <w:r>
        <w:rPr>
          <w:rFonts w:ascii="Consolas" w:cs="Consolas" w:eastAsia="Consolas" w:hAnsi="Consolas"/>
          <w:sz w:val="22"/>
          <w:szCs w:val="22"/>
        </w:rPr>
        <w:t xml:space="preserve">server.tomcat.max-part-count</w:t>
      </w:r>
      <w:r>
        <w:t xml:space="preserve"> trong </w:t>
      </w:r>
      <w:r>
        <w:rPr>
          <w:rFonts w:ascii="Consolas" w:cs="Consolas" w:eastAsia="Consolas" w:hAnsi="Consolas"/>
          <w:sz w:val="22"/>
          <w:szCs w:val="22"/>
        </w:rPr>
        <w:t xml:space="preserve">application.properties</w:t>
      </w:r>
      <w:r>
        <w:t xml:space="preserve">.</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cdad85488a3e13d6693ba9a00d084939a6cef80.png"/><Relationship Id="rId9" Type="http://schemas.openxmlformats.org/officeDocument/2006/relationships/image" Target="media/151ea7f5456769f35805b2615f2a147da33094b0.jpg"/><Relationship Id="rId10" Type="http://schemas.openxmlformats.org/officeDocument/2006/relationships/image" Target="media/63bb980da8c527458e9a62431ec20fc4806fc73e.jpg"/><Relationship Id="rId11" Type="http://schemas.openxmlformats.org/officeDocument/2006/relationships/image" Target="media/21d7173e702fad93f5590b2dbc22b50d96cec4d4.jpg"/><Relationship Id="rId12" Type="http://schemas.openxmlformats.org/officeDocument/2006/relationships/image" Target="media/02f277e665b5b88525240bee7b42757dd4a538b9.jpg"/><Relationship Id="rId13" Type="http://schemas.openxmlformats.org/officeDocument/2006/relationships/image" Target="media/6ccc2c8cd498042604234744e97cfbfb313cfaaa.jpg"/><Relationship Id="rId14" Type="http://schemas.openxmlformats.org/officeDocument/2006/relationships/image" Target="media/8a15ac5468445debe39a7f0565477d93c47d5f18.jpg"/><Relationship Id="rId15" Type="http://schemas.openxmlformats.org/officeDocument/2006/relationships/image" Target="media/ef6be56a9fd22b94dd6f031a6b5f4ea93b788857.jpg"/><Relationship Id="rId16" Type="http://schemas.openxmlformats.org/officeDocument/2006/relationships/image" Target="media/7d0bea6af39ab13db8681dd64681a69f12d20182.jpg"/><Relationship Id="rId17" Type="http://schemas.openxmlformats.org/officeDocument/2006/relationships/image" Target="media/948fc8bae58323780ddd258cfaf1876eb0b400b7.jpg"/><Relationship Id="rId18" Type="http://schemas.openxmlformats.org/officeDocument/2006/relationships/image" Target="media/8890d99574d5cf65bb8068182be8da551c85a603.jpg"/><Relationship Id="rId19" Type="http://schemas.openxmlformats.org/officeDocument/2006/relationships/image" Target="media/79103f57d74ba9d333cdb92261a49dedd1794670.jpg"/><Relationship Id="rId20" Type="http://schemas.openxmlformats.org/officeDocument/2006/relationships/image" Target="media/f77ea0fab9522a8cea34b7674e320ec84c363ee1.jpg"/><Relationship Id="rId21" Type="http://schemas.openxmlformats.org/officeDocument/2006/relationships/image" Target="media/7fe4e2a6665fc1d13d917e03c1d7067303ff858c.jpg"/><Relationship Id="rId22" Type="http://schemas.openxmlformats.org/officeDocument/2006/relationships/image" Target="media/447a1cc045677427c0951ee6afcf503df87137d9.jpg"/><Relationship Id="rId23" Type="http://schemas.openxmlformats.org/officeDocument/2006/relationships/image" Target="media/4f380cdad5b592bd66b68da30fc77473788b9426.jpg"/><Relationship Id="rId24" Type="http://schemas.openxmlformats.org/officeDocument/2006/relationships/image" Target="media/f1ee1c682dc859cf1223dd9d59f13e7145c06b28.jpg"/><Relationship Id="rId25" Type="http://schemas.openxmlformats.org/officeDocument/2006/relationships/image" Target="media/4d2dcbc29756585927a5e306e6b6a970f42e30ca.jpg"/><Relationship Id="rId26" Type="http://schemas.openxmlformats.org/officeDocument/2006/relationships/image" Target="media/b19cd1c1a488b9c1bddd2a47c761478a8026f780.jpg"/><Relationship Id="rId27" Type="http://schemas.openxmlformats.org/officeDocument/2006/relationships/image" Target="media/90564d335cf4ed2ab7a0c262a0a66a0a1c7a4c40.jpg"/><Relationship Id="rId28" Type="http://schemas.openxmlformats.org/officeDocument/2006/relationships/image" Target="media/58a7f14125844c0a2c6e11cbc67033c43e1ff30c.jpg"/><Relationship Id="rId29" Type="http://schemas.openxmlformats.org/officeDocument/2006/relationships/image" Target="media/7ad6481c31ba7c957a4768083bcee22ec4d38c1d.jpg"/><Relationship Id="rId30" Type="http://schemas.openxmlformats.org/officeDocument/2006/relationships/image" Target="media/1b808289d14ade5cde75c4df00332fe0aa05dd15.jpg"/><Relationship Id="rId31" Type="http://schemas.openxmlformats.org/officeDocument/2006/relationships/image" Target="media/695e84c7c9b049acd3a2a16ea7c7fcf237d86542.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phần TV3</dc:title>
  <dc:creator>Nguyễn Thanh Tuấn</dc:creator>
  <cp:lastModifiedBy>Nguyễn Thanh Tuấn</cp:lastModifiedBy>
  <cp:revision>1</cp:revision>
  <dcterms:created xsi:type="dcterms:W3CDTF">2026-10-09T03:14:21.991Z</dcterms:created>
  <dcterms:modified xsi:type="dcterms:W3CDTF">2026-10-09T03:14:21.992Z</dcterms:modified>
</cp:coreProperties>
</file>

<file path=docProps/custom.xml><?xml version="1.0" encoding="utf-8"?>
<Properties xmlns="http://schemas.openxmlformats.org/officeDocument/2006/custom-properties" xmlns:vt="http://schemas.openxmlformats.org/officeDocument/2006/docPropsVTypes"/>
</file>