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AF26E" w14:textId="54D8E13D" w:rsid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&lt;program&gt;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--&gt;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&lt;var_dec&gt; &lt;program&gt; </w:t>
      </w:r>
    </w:p>
    <w:p w14:paraId="28DF1824" w14:textId="77777777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&lt;func_dec&gt; &lt;program&gt; </w:t>
      </w:r>
    </w:p>
    <w:p w14:paraId="78EFA583" w14:textId="78A3396E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EOF </w:t>
      </w:r>
    </w:p>
    <w:p w14:paraId="6C8FCB04" w14:textId="34BF9E1C" w:rsidR="0027181A" w:rsidRP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&lt;var_dec&gt;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--&gt;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>&lt;params&gt; SM;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br/>
        <w:t xml:space="preserve">&lt;func_dec&gt;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--&gt;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&lt;type_stmt&gt; ID LP &lt;param_list&gt; RP LB &lt;func_body&gt; RB </w:t>
      </w:r>
    </w:p>
    <w:p w14:paraId="78A0BDFC" w14:textId="1CAF9F03" w:rsid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&lt;cm_id&gt;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--&gt;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CM ID &lt;cm_id&gt; </w:t>
      </w:r>
    </w:p>
    <w:p w14:paraId="003C199F" w14:textId="77777777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| empty;</w:t>
      </w:r>
    </w:p>
    <w:p w14:paraId="323D26C4" w14:textId="77777777" w:rsid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&lt;params&gt;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--&gt;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>&lt;type_stmt&gt; ID &lt;cm_id&gt;;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br/>
        <w:t xml:space="preserve">&lt;sm_param&gt; --&gt;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SM &lt;params&gt; &lt;sm_param&gt; </w:t>
      </w:r>
    </w:p>
    <w:p w14:paraId="2D81DE77" w14:textId="77777777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empty &lt;param_list&gt; --&gt; empty </w:t>
      </w:r>
    </w:p>
    <w:p w14:paraId="636C3B22" w14:textId="6F04FD9A" w:rsidR="0027181A" w:rsidRPr="0027181A" w:rsidRDefault="0027181A" w:rsidP="0027181A">
      <w:pPr>
        <w:pStyle w:val="NormalWeb"/>
        <w:spacing w:before="0" w:beforeAutospacing="0" w:after="0" w:afterAutospacing="0" w:line="288" w:lineRule="auto"/>
        <w:ind w:left="216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&lt;params&gt; &lt;sm_param&gt; ; </w:t>
      </w:r>
    </w:p>
    <w:p w14:paraId="665FC741" w14:textId="77777777" w:rsid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&lt;func_body&gt; --&gt;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&lt;var_dec&gt; &lt;func_body&gt; </w:t>
      </w:r>
    </w:p>
    <w:p w14:paraId="5E2B9EAE" w14:textId="77777777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&lt;stmt&gt; &lt;func_body&gt; </w:t>
      </w:r>
    </w:p>
    <w:p w14:paraId="47AFEF97" w14:textId="77777777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empty; &lt;stmt&gt; --&gt; assignment SM </w:t>
      </w:r>
    </w:p>
    <w:p w14:paraId="381E5E73" w14:textId="77777777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call SM </w:t>
      </w:r>
    </w:p>
    <w:p w14:paraId="06ABF205" w14:textId="77777777" w:rsidR="0027181A" w:rsidRDefault="0027181A" w:rsidP="0027181A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| return_stmt SM;</w:t>
      </w:r>
    </w:p>
    <w:p w14:paraId="4A2569BB" w14:textId="1F2E218C" w:rsidR="0027181A" w:rsidRP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&lt;assignment&gt;--&gt; </w:t>
      </w:r>
      <w:r w:rsidR="0098371D"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ID EQ &lt;exp&gt;; </w:t>
      </w:r>
    </w:p>
    <w:p w14:paraId="56D16CF4" w14:textId="77777777" w:rsidR="0098371D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&lt;cm_exp&gt; </w:t>
      </w:r>
      <w:r w:rsidR="0098371D"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--&gt; </w:t>
      </w:r>
      <w:r w:rsidR="0098371D"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CM &lt;exp&gt; &lt;cm_exp&gt; </w:t>
      </w:r>
    </w:p>
    <w:p w14:paraId="30AD23AE" w14:textId="77777777" w:rsidR="0098371D" w:rsidRDefault="0027181A" w:rsidP="0098371D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empty; </w:t>
      </w:r>
    </w:p>
    <w:p w14:paraId="185617BB" w14:textId="6481F6EA" w:rsidR="0027181A" w:rsidRPr="0027181A" w:rsidRDefault="0027181A" w:rsidP="0098371D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&lt;call&gt; </w:t>
      </w:r>
      <w:r w:rsidR="0098371D"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--&gt; </w:t>
      </w:r>
      <w:r w:rsidR="0098371D"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ID LP RP </w:t>
      </w:r>
    </w:p>
    <w:p w14:paraId="14DFC103" w14:textId="77777777" w:rsidR="0098371D" w:rsidRDefault="0027181A" w:rsidP="0098371D">
      <w:pPr>
        <w:pStyle w:val="NormalWeb"/>
        <w:spacing w:before="0" w:beforeAutospacing="0" w:after="0" w:afterAutospacing="0" w:line="288" w:lineRule="auto"/>
        <w:ind w:left="144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| ID LP &lt;exp&gt; &lt;cm_exp&gt; RP</w:t>
      </w:r>
    </w:p>
    <w:p w14:paraId="7045FD9E" w14:textId="481F7EEC" w:rsidR="0098371D" w:rsidRPr="0098371D" w:rsidRDefault="0027181A" w:rsidP="0098371D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&lt;return_stmt&gt; --&gt; RETURN &lt;exp&gt;</w:t>
      </w:r>
    </w:p>
    <w:p w14:paraId="382E260C" w14:textId="395AD862" w:rsidR="0027181A" w:rsidRDefault="0098371D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  <w:lang w:val="en-US"/>
        </w:rPr>
      </w:pP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>exp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="0027181A">
        <w:rPr>
          <w:rFonts w:ascii="Times" w:hAnsi="Times" w:cs="Arial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ab/>
        <w:t>--&gt;</w:t>
      </w:r>
    </w:p>
    <w:p w14:paraId="5C3520AC" w14:textId="210B97DF" w:rsidR="0027181A" w:rsidRPr="0027181A" w:rsidRDefault="0098371D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>exp1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 xml:space="preserve"> ADD 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>exp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</w:p>
    <w:p w14:paraId="7D3346C4" w14:textId="5821419C" w:rsidR="0027181A" w:rsidRPr="0027181A" w:rsidRDefault="00BD73C6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/>
          <w:color w:val="000000" w:themeColor="text1"/>
          <w:sz w:val="26"/>
          <w:szCs w:val="26"/>
        </w:rPr>
      </w:pPr>
      <w:r>
        <w:rPr>
          <w:rFonts w:ascii="Times" w:hAnsi="Times" w:cs="Arial"/>
          <w:color w:val="000000" w:themeColor="text1"/>
          <w:sz w:val="26"/>
          <w:szCs w:val="26"/>
          <w:lang w:val="en-US"/>
        </w:rPr>
        <w:t>|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>exp1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</w:p>
    <w:p w14:paraId="389BD10E" w14:textId="77777777" w:rsidR="0098371D" w:rsidRDefault="0027181A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; </w:t>
      </w:r>
    </w:p>
    <w:p w14:paraId="332EB6B4" w14:textId="3A20BA82" w:rsidR="0027181A" w:rsidRPr="0098371D" w:rsidRDefault="0098371D" w:rsidP="0098371D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  <w:lang w:val="en-US"/>
        </w:rPr>
      </w:pP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>exp1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--&gt;</w:t>
      </w:r>
    </w:p>
    <w:p w14:paraId="0E90C26A" w14:textId="057934F2" w:rsidR="0098371D" w:rsidRDefault="0027181A" w:rsidP="0098371D">
      <w:pPr>
        <w:pStyle w:val="NormalWeb"/>
        <w:spacing w:before="0" w:beforeAutospacing="0" w:after="0" w:afterAutospacing="0" w:line="288" w:lineRule="auto"/>
        <w:ind w:left="144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: 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exp2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SUB 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exp2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</w:p>
    <w:p w14:paraId="2223E7A4" w14:textId="5203D52F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1440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exp2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br/>
        <w:t xml:space="preserve">; </w:t>
      </w:r>
    </w:p>
    <w:p w14:paraId="66527B47" w14:textId="149FEEDC" w:rsidR="0027181A" w:rsidRPr="0098371D" w:rsidRDefault="0098371D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  <w:lang w:val="en-US"/>
        </w:rPr>
      </w:pP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>exp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2&gt;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ab/>
        <w:t>--&gt;</w:t>
      </w:r>
    </w:p>
    <w:p w14:paraId="567A46A8" w14:textId="1CF1053E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: 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exp2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MUL 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exp3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</w:p>
    <w:p w14:paraId="2BF59132" w14:textId="24E7D8C2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1080" w:firstLine="360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|  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exp2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DIV 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exp3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</w:p>
    <w:p w14:paraId="06CFEFCD" w14:textId="7CBA21AB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|  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exp3</w:t>
      </w:r>
      <w:r w:rsidR="0098371D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; </w:t>
      </w:r>
    </w:p>
    <w:p w14:paraId="722F4DA2" w14:textId="614A11A8" w:rsidR="0027181A" w:rsidRPr="0098371D" w:rsidRDefault="0098371D" w:rsidP="0027181A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  <w:lang w:val="en-US"/>
        </w:rPr>
      </w:pP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>exp3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="0027181A"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>--&gt;</w:t>
      </w:r>
    </w:p>
    <w:p w14:paraId="1BC2289B" w14:textId="77777777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: INTLIT </w:t>
      </w:r>
    </w:p>
    <w:p w14:paraId="029C7364" w14:textId="77777777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1080" w:firstLine="360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lastRenderedPageBreak/>
        <w:t xml:space="preserve">|  FLOATLIT </w:t>
      </w:r>
    </w:p>
    <w:p w14:paraId="470375D4" w14:textId="77777777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 ID </w:t>
      </w:r>
    </w:p>
    <w:p w14:paraId="6ACC3030" w14:textId="6CBCFCCC" w:rsidR="0027181A" w:rsidRPr="0027181A" w:rsidRDefault="0027181A" w:rsidP="0098371D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|  </w:t>
      </w:r>
      <w:r w:rsidR="00BD73C6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call</w:t>
      </w:r>
      <w:r w:rsidR="00BD73C6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</w:t>
      </w:r>
    </w:p>
    <w:p w14:paraId="3661A10B" w14:textId="69734A57" w:rsidR="0027181A" w:rsidRDefault="0027181A" w:rsidP="0098371D">
      <w:pPr>
        <w:pStyle w:val="NormalWeb"/>
        <w:spacing w:before="0" w:beforeAutospacing="0" w:after="0" w:afterAutospacing="0" w:line="288" w:lineRule="auto"/>
        <w:ind w:left="1080" w:firstLine="36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|  LP </w:t>
      </w:r>
      <w:r w:rsidR="00BD73C6">
        <w:rPr>
          <w:rFonts w:ascii="Times" w:hAnsi="Times" w:cs="Arial"/>
          <w:color w:val="000000" w:themeColor="text1"/>
          <w:sz w:val="26"/>
          <w:szCs w:val="26"/>
          <w:lang w:val="en-US"/>
        </w:rPr>
        <w:t>&lt;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>exp</w:t>
      </w:r>
      <w:r w:rsidR="00BD73C6">
        <w:rPr>
          <w:rFonts w:ascii="Times" w:hAnsi="Times" w:cs="Arial"/>
          <w:color w:val="000000" w:themeColor="text1"/>
          <w:sz w:val="26"/>
          <w:szCs w:val="26"/>
          <w:lang w:val="en-US"/>
        </w:rPr>
        <w:t>&gt;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 RP ; </w:t>
      </w:r>
    </w:p>
    <w:p w14:paraId="2465D96D" w14:textId="77777777" w:rsidR="0027181A" w:rsidRPr="0027181A" w:rsidRDefault="0027181A" w:rsidP="0027181A">
      <w:pPr>
        <w:pStyle w:val="NormalWeb"/>
        <w:spacing w:before="0" w:beforeAutospacing="0" w:after="0" w:afterAutospacing="0" w:line="288" w:lineRule="auto"/>
        <w:ind w:left="360" w:firstLine="360"/>
        <w:rPr>
          <w:rFonts w:ascii="Times" w:hAnsi="Times"/>
          <w:color w:val="000000" w:themeColor="text1"/>
          <w:sz w:val="26"/>
          <w:szCs w:val="26"/>
        </w:rPr>
      </w:pPr>
    </w:p>
    <w:p w14:paraId="62DAE707" w14:textId="77777777" w:rsidR="0098371D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INTLIT: NUMBER+;</w:t>
      </w:r>
    </w:p>
    <w:p w14:paraId="27A67F48" w14:textId="35E5FFB0" w:rsid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br/>
        <w:t>FLOATLIT:</w:t>
      </w:r>
      <w:r>
        <w:rPr>
          <w:rFonts w:ascii="Times" w:hAnsi="Times" w:cs="Arial"/>
          <w:color w:val="000000" w:themeColor="text1"/>
          <w:sz w:val="26"/>
          <w:szCs w:val="26"/>
        </w:rPr>
        <w:tab/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NUMBER+ ((DOT NUMBER+ [eE][+-]?) </w:t>
      </w:r>
    </w:p>
    <w:p w14:paraId="6D982C00" w14:textId="51498044" w:rsidR="00604903" w:rsidRPr="00604903" w:rsidRDefault="0027181A" w:rsidP="00604903">
      <w:pPr>
        <w:pStyle w:val="NormalWeb"/>
        <w:spacing w:before="0" w:beforeAutospacing="0" w:after="0" w:afterAutospacing="0" w:line="288" w:lineRule="auto"/>
        <w:ind w:left="720" w:firstLine="720"/>
        <w:rPr>
          <w:rFonts w:ascii="Times" w:hAnsi="Times" w:cs="Arial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| (DOT | ([eE][+-]?)))</w:t>
      </w:r>
      <w:r>
        <w:rPr>
          <w:rFonts w:ascii="Times" w:hAnsi="Times" w:cs="Arial"/>
          <w:color w:val="000000" w:themeColor="text1"/>
          <w:sz w:val="26"/>
          <w:szCs w:val="26"/>
          <w:lang w:val="en-US"/>
        </w:rPr>
        <w:t xml:space="preserve"> 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NUMBER+; </w:t>
      </w:r>
    </w:p>
    <w:p w14:paraId="1199B88C" w14:textId="77777777" w:rsidR="00604903" w:rsidRPr="0027181A" w:rsidRDefault="00604903" w:rsidP="00604903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</w:rPr>
      </w:pPr>
    </w:p>
    <w:p w14:paraId="77FE1B62" w14:textId="77777777" w:rsidR="0027181A" w:rsidRP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INT: 'int';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br/>
        <w:t xml:space="preserve">FLOAT: 'float'; RETURN: 'return'; </w:t>
      </w:r>
    </w:p>
    <w:p w14:paraId="6A6D6C12" w14:textId="77777777" w:rsidR="0027181A" w:rsidRP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LB: '{'; RB: '}'; SM: ';'; CM: ','; EQ: '='; LP: '('; RP: ')'; ADD: '+'; SUB: '-'; MUL: '*'; DIV: '/'; </w:t>
      </w:r>
    </w:p>
    <w:p w14:paraId="02D7D6EB" w14:textId="77777777" w:rsidR="0027181A" w:rsidRP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 xml:space="preserve">COLON: ':'; VAR: 'Var'; </w:t>
      </w:r>
    </w:p>
    <w:p w14:paraId="2D5CA9D3" w14:textId="77777777" w:rsidR="0027181A" w:rsidRPr="0027181A" w:rsidRDefault="0027181A" w:rsidP="0027181A">
      <w:pPr>
        <w:pStyle w:val="NormalWeb"/>
        <w:spacing w:before="0" w:beforeAutospacing="0" w:after="0" w:afterAutospacing="0" w:line="288" w:lineRule="auto"/>
        <w:rPr>
          <w:rFonts w:ascii="Times" w:hAnsi="Times"/>
          <w:color w:val="000000" w:themeColor="text1"/>
          <w:sz w:val="26"/>
          <w:szCs w:val="26"/>
        </w:rPr>
      </w:pPr>
      <w:r w:rsidRPr="0027181A">
        <w:rPr>
          <w:rFonts w:ascii="Times" w:hAnsi="Times" w:cs="Arial"/>
          <w:color w:val="000000" w:themeColor="text1"/>
          <w:sz w:val="26"/>
          <w:szCs w:val="26"/>
        </w:rPr>
        <w:t>ID: LETTER (LETTER | NUMBER)*;</w:t>
      </w:r>
      <w:r w:rsidRPr="0027181A">
        <w:rPr>
          <w:rFonts w:ascii="Times" w:hAnsi="Times" w:cs="Arial"/>
          <w:color w:val="000000" w:themeColor="text1"/>
          <w:sz w:val="26"/>
          <w:szCs w:val="26"/>
        </w:rPr>
        <w:br/>
        <w:t xml:space="preserve">WS: [ \t\r\n\f]+ -&gt; skip; // skip spaces, tabs, newlines </w:t>
      </w:r>
    </w:p>
    <w:p w14:paraId="1B69D6FF" w14:textId="77777777" w:rsidR="006961CC" w:rsidRPr="0027181A" w:rsidRDefault="006961CC" w:rsidP="0027181A">
      <w:pPr>
        <w:spacing w:line="288" w:lineRule="auto"/>
        <w:rPr>
          <w:rFonts w:ascii="Times" w:hAnsi="Times"/>
          <w:color w:val="000000" w:themeColor="text1"/>
          <w:sz w:val="26"/>
          <w:szCs w:val="26"/>
        </w:rPr>
      </w:pPr>
    </w:p>
    <w:sectPr w:rsidR="006961CC" w:rsidRPr="00271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B5390"/>
    <w:multiLevelType w:val="hybridMultilevel"/>
    <w:tmpl w:val="0F64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A7DFC"/>
    <w:multiLevelType w:val="multilevel"/>
    <w:tmpl w:val="FA7E5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924EE"/>
    <w:multiLevelType w:val="multilevel"/>
    <w:tmpl w:val="E372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C"/>
    <w:rsid w:val="0027181A"/>
    <w:rsid w:val="00604903"/>
    <w:rsid w:val="006961CC"/>
    <w:rsid w:val="0098371D"/>
    <w:rsid w:val="00B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BBCD3"/>
  <w15:chartTrackingRefBased/>
  <w15:docId w15:val="{07C7F9E9-FF70-D94C-8FD4-96CC20A8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81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8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kietteik _</dc:creator>
  <cp:keywords/>
  <dc:description/>
  <cp:lastModifiedBy>kietteik _</cp:lastModifiedBy>
  <cp:revision>4</cp:revision>
  <dcterms:created xsi:type="dcterms:W3CDTF">2020-10-07T06:08:00Z</dcterms:created>
  <dcterms:modified xsi:type="dcterms:W3CDTF">2020-10-07T06:31:00Z</dcterms:modified>
</cp:coreProperties>
</file>