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E57A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41DA860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581AA895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2D6BA2D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0E5DC25" w14:textId="77777777" w:rsidR="005A7FC8" w:rsidRPr="005A7FC8" w:rsidRDefault="00E204DD" w:rsidP="00E204DD">
      <w:pPr>
        <w:jc w:val="center"/>
        <w:rPr>
          <w:sz w:val="56"/>
          <w:szCs w:val="56"/>
        </w:rPr>
      </w:pPr>
      <w:r w:rsidRPr="005A7FC8">
        <w:rPr>
          <w:rFonts w:hint="eastAsia"/>
          <w:sz w:val="56"/>
          <w:szCs w:val="56"/>
        </w:rPr>
        <w:t xml:space="preserve">LBVT roadmap </w:t>
      </w:r>
    </w:p>
    <w:p w14:paraId="716BF8CA" w14:textId="39E4D70B" w:rsidR="007B2C6E" w:rsidRPr="005A7FC8" w:rsidRDefault="00977B26" w:rsidP="00E204DD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user manual</w:t>
      </w:r>
    </w:p>
    <w:p w14:paraId="46804D80" w14:textId="77777777" w:rsidR="00E204DD" w:rsidRDefault="00E204DD" w:rsidP="00E204DD">
      <w:pPr>
        <w:jc w:val="center"/>
        <w:rPr>
          <w:sz w:val="48"/>
          <w:szCs w:val="48"/>
        </w:rPr>
      </w:pPr>
    </w:p>
    <w:p w14:paraId="3C5745BA" w14:textId="77777777" w:rsidR="00E204DD" w:rsidRDefault="00E204DD" w:rsidP="00E204DD">
      <w:pPr>
        <w:jc w:val="center"/>
        <w:rPr>
          <w:sz w:val="48"/>
          <w:szCs w:val="48"/>
        </w:rPr>
      </w:pPr>
    </w:p>
    <w:p w14:paraId="7AD1E846" w14:textId="77777777" w:rsidR="00E204DD" w:rsidRDefault="00E204DD" w:rsidP="005A7FC8">
      <w:pPr>
        <w:rPr>
          <w:sz w:val="48"/>
          <w:szCs w:val="48"/>
        </w:rPr>
      </w:pPr>
    </w:p>
    <w:p w14:paraId="3664FC9B" w14:textId="77777777" w:rsidR="00E204DD" w:rsidRDefault="00E204DD" w:rsidP="005A7FC8">
      <w:pPr>
        <w:rPr>
          <w:sz w:val="48"/>
          <w:szCs w:val="48"/>
        </w:rPr>
      </w:pPr>
    </w:p>
    <w:p w14:paraId="67C89BB2" w14:textId="727F249E" w:rsidR="00E204DD" w:rsidRPr="005A7FC8" w:rsidRDefault="00E204DD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>Team: 2024-SP2-24</w:t>
      </w:r>
    </w:p>
    <w:p w14:paraId="098A6737" w14:textId="24FC53B8" w:rsidR="00E204DD" w:rsidRPr="005A7FC8" w:rsidRDefault="00E204DD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>Name: Yuta Kasuga</w:t>
      </w:r>
    </w:p>
    <w:p w14:paraId="0FC04280" w14:textId="4F863338" w:rsidR="00E204DD" w:rsidRPr="005A7FC8" w:rsidRDefault="00B5486C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 xml:space="preserve">      </w:t>
      </w:r>
      <w:r w:rsidRPr="005A7FC8">
        <w:rPr>
          <w:sz w:val="22"/>
        </w:rPr>
        <w:t>The Kiet Ly</w:t>
      </w:r>
      <w:r w:rsidRPr="005A7FC8">
        <w:rPr>
          <w:rFonts w:hint="eastAsia"/>
          <w:sz w:val="22"/>
        </w:rPr>
        <w:t xml:space="preserve"> (Sam)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  <w14:ligatures w14:val="standardContextual"/>
        </w:rPr>
        <w:id w:val="2072763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C6D973" w14:textId="54A4899E" w:rsidR="00DF36B4" w:rsidRDefault="00DF36B4">
          <w:pPr>
            <w:pStyle w:val="a9"/>
          </w:pPr>
          <w:r>
            <w:rPr>
              <w:rFonts w:hint="eastAsia"/>
              <w:lang w:val="ja-JP"/>
            </w:rPr>
            <w:t>Contents</w:t>
          </w:r>
        </w:p>
        <w:p w14:paraId="59ED6012" w14:textId="12943A0C" w:rsidR="00A626E8" w:rsidRDefault="00DF36B4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60301" w:history="1">
            <w:r w:rsidR="00A626E8" w:rsidRPr="006B6CFC">
              <w:rPr>
                <w:rStyle w:val="a8"/>
                <w:noProof/>
              </w:rPr>
              <w:t>1.</w:t>
            </w:r>
            <w:r w:rsidR="00A626E8">
              <w:rPr>
                <w:noProof/>
              </w:rPr>
              <w:tab/>
            </w:r>
            <w:r w:rsidR="00A626E8" w:rsidRPr="006B6CFC">
              <w:rPr>
                <w:rStyle w:val="a8"/>
                <w:noProof/>
              </w:rPr>
              <w:t>Program outline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_Toc168360301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3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028B77EC" w14:textId="104B60D3" w:rsidR="00A626E8" w:rsidRDefault="006C5915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168360302" w:history="1">
            <w:r w:rsidR="00A626E8" w:rsidRPr="006B6CFC">
              <w:rPr>
                <w:rStyle w:val="a8"/>
                <w:noProof/>
              </w:rPr>
              <w:t>2.</w:t>
            </w:r>
            <w:r w:rsidR="00A626E8">
              <w:rPr>
                <w:noProof/>
              </w:rPr>
              <w:tab/>
            </w:r>
            <w:r w:rsidR="00A626E8" w:rsidRPr="006B6CFC">
              <w:rPr>
                <w:rStyle w:val="a8"/>
                <w:noProof/>
              </w:rPr>
              <w:t>Web page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_Toc168360302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3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3B8442FF" w14:textId="23DED15C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3" w:history="1">
            <w:r w:rsidR="00A626E8" w:rsidRPr="006B6CFC">
              <w:rPr>
                <w:rStyle w:val="a8"/>
                <w:noProof/>
              </w:rPr>
              <w:t>How to use the roadmap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_Toc168360303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4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5C0AF532" w14:textId="025A8D3C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4" w:history="1">
            <w:r w:rsidR="00A626E8" w:rsidRPr="006B6CFC">
              <w:rPr>
                <w:rStyle w:val="a8"/>
                <w:noProof/>
              </w:rPr>
              <w:t>Welcome building.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_Toc168360304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4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2B6D77BA" w14:textId="67637165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5" w:history="1">
            <w:r w:rsidR="00A626E8" w:rsidRPr="006B6CFC">
              <w:rPr>
                <w:rStyle w:val="a8"/>
                <w:noProof/>
              </w:rPr>
              <w:t>Course building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_Toc168360305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6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2196D804" w14:textId="2D28BFD3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6" w:history="1">
            <w:r w:rsidR="00A626E8" w:rsidRPr="006B6CFC">
              <w:rPr>
                <w:rStyle w:val="a8"/>
                <w:noProof/>
              </w:rPr>
              <w:t>Elective building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_Toc168360306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8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32E9C2D5" w14:textId="033C5E68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7" w:history="1">
            <w:r w:rsidR="00A626E8" w:rsidRPr="006B6CFC">
              <w:rPr>
                <w:rStyle w:val="a8"/>
                <w:noProof/>
              </w:rPr>
              <w:t>Industry building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_Toc168360307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9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4CE433C1" w14:textId="15613FB3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8" w:history="1">
            <w:r w:rsidR="00A626E8" w:rsidRPr="006B6CFC">
              <w:rPr>
                <w:rStyle w:val="a8"/>
                <w:noProof/>
              </w:rPr>
              <w:t>Alumni building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_Toc168360308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11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69A24CCD" w14:textId="576CE158" w:rsidR="00A626E8" w:rsidRDefault="006C5915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9" w:history="1">
            <w:r w:rsidR="00A626E8" w:rsidRPr="006B6CFC">
              <w:rPr>
                <w:rStyle w:val="a8"/>
                <w:noProof/>
              </w:rPr>
              <w:t>Camera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_Toc168360309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13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4290DF61" w14:textId="12693E93" w:rsidR="00DF36B4" w:rsidRDefault="00DF36B4">
          <w:r>
            <w:rPr>
              <w:b/>
              <w:bCs/>
              <w:lang w:val="ja-JP"/>
            </w:rPr>
            <w:fldChar w:fldCharType="end"/>
          </w:r>
        </w:p>
      </w:sdtContent>
    </w:sdt>
    <w:p w14:paraId="128F52B1" w14:textId="77777777" w:rsidR="00DF36B4" w:rsidRDefault="00DF36B4">
      <w:pPr>
        <w:widowControl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40CED57B" w14:textId="4EF11A6B" w:rsidR="00E204DD" w:rsidRDefault="00E204DD" w:rsidP="008933DE">
      <w:pPr>
        <w:pStyle w:val="1"/>
        <w:numPr>
          <w:ilvl w:val="0"/>
          <w:numId w:val="1"/>
        </w:numPr>
      </w:pPr>
      <w:bookmarkStart w:id="0" w:name="_Toc168360301"/>
      <w:r>
        <w:rPr>
          <w:rFonts w:hint="eastAsia"/>
        </w:rPr>
        <w:lastRenderedPageBreak/>
        <w:t>Program outline</w:t>
      </w:r>
      <w:bookmarkEnd w:id="0"/>
    </w:p>
    <w:p w14:paraId="39633E3D" w14:textId="614BCB40" w:rsidR="00E204DD" w:rsidRDefault="00E204DD" w:rsidP="00977B26">
      <w:pPr>
        <w:ind w:firstLineChars="50" w:firstLine="105"/>
      </w:pPr>
      <w:r>
        <w:rPr>
          <w:rFonts w:hint="eastAsia"/>
        </w:rPr>
        <w:t xml:space="preserve">This </w:t>
      </w:r>
      <w:r w:rsidR="00A00A2E">
        <w:rPr>
          <w:rFonts w:hint="eastAsia"/>
        </w:rPr>
        <w:t>document</w:t>
      </w:r>
      <w:r>
        <w:rPr>
          <w:rFonts w:hint="eastAsia"/>
        </w:rPr>
        <w:t xml:space="preserve"> is </w:t>
      </w:r>
      <w:r w:rsidR="00A00A2E">
        <w:rPr>
          <w:rFonts w:hint="eastAsia"/>
        </w:rPr>
        <w:t xml:space="preserve">for explaining how to use </w:t>
      </w:r>
      <w:r>
        <w:rPr>
          <w:rFonts w:hint="eastAsia"/>
        </w:rPr>
        <w:t xml:space="preserve">3D web-design </w:t>
      </w:r>
      <w:r>
        <w:t>interactive</w:t>
      </w:r>
      <w:r>
        <w:rPr>
          <w:rFonts w:hint="eastAsia"/>
        </w:rPr>
        <w:t xml:space="preserve"> program roadmap</w:t>
      </w:r>
      <w:r w:rsidR="002A7102">
        <w:rPr>
          <w:rFonts w:hint="eastAsia"/>
        </w:rPr>
        <w:t xml:space="preserve"> for Environmental Science (LBVT)</w:t>
      </w:r>
      <w:r w:rsidR="001470F3">
        <w:rPr>
          <w:rFonts w:hint="eastAsia"/>
        </w:rPr>
        <w:t xml:space="preserve"> for University of South Australia (Uni SA)</w:t>
      </w:r>
      <w:r>
        <w:rPr>
          <w:rFonts w:hint="eastAsia"/>
        </w:rPr>
        <w:t>. Users can find course information, prerequisite for the course and the connection between futures</w:t>
      </w:r>
      <w:r>
        <w:t>’</w:t>
      </w:r>
      <w:r>
        <w:rPr>
          <w:rFonts w:hint="eastAsia"/>
        </w:rPr>
        <w:t xml:space="preserve"> one, elective information for the program, and the related YouTube videos in Uni SA</w:t>
      </w:r>
      <w:r>
        <w:t>’</w:t>
      </w:r>
      <w:r>
        <w:rPr>
          <w:rFonts w:hint="eastAsia"/>
        </w:rPr>
        <w:t xml:space="preserve">s official </w:t>
      </w:r>
      <w:r>
        <w:t>account</w:t>
      </w:r>
      <w:r>
        <w:rPr>
          <w:rFonts w:hint="eastAsia"/>
        </w:rPr>
        <w:t>.</w:t>
      </w:r>
    </w:p>
    <w:p w14:paraId="749EBBF6" w14:textId="77777777" w:rsidR="00E204DD" w:rsidRDefault="00E204DD" w:rsidP="00E204DD"/>
    <w:p w14:paraId="249BFE61" w14:textId="40AA7D7D" w:rsidR="00E204DD" w:rsidRDefault="008933DE" w:rsidP="008933DE">
      <w:pPr>
        <w:pStyle w:val="1"/>
        <w:numPr>
          <w:ilvl w:val="0"/>
          <w:numId w:val="1"/>
        </w:numPr>
      </w:pPr>
      <w:bookmarkStart w:id="1" w:name="_Toc168360302"/>
      <w:r>
        <w:rPr>
          <w:rFonts w:hint="eastAsia"/>
        </w:rPr>
        <w:t>Web page</w:t>
      </w:r>
      <w:bookmarkEnd w:id="1"/>
    </w:p>
    <w:p w14:paraId="37826E18" w14:textId="58EDE38C" w:rsidR="002F300C" w:rsidRDefault="001470F3" w:rsidP="005A7FC8">
      <w:r>
        <w:rPr>
          <w:rFonts w:hint="eastAsia"/>
        </w:rPr>
        <w:t xml:space="preserve">Users can check the </w:t>
      </w:r>
      <w:r w:rsidR="003C2112">
        <w:rPr>
          <w:rFonts w:hint="eastAsia"/>
        </w:rPr>
        <w:t>program</w:t>
      </w:r>
      <w:r w:rsidR="003C2112">
        <w:t>’</w:t>
      </w:r>
      <w:r w:rsidR="003C2112">
        <w:rPr>
          <w:rFonts w:hint="eastAsia"/>
        </w:rPr>
        <w:t xml:space="preserve">s </w:t>
      </w:r>
      <w:r>
        <w:rPr>
          <w:rFonts w:hint="eastAsia"/>
        </w:rPr>
        <w:t xml:space="preserve">information </w:t>
      </w:r>
      <w:r w:rsidR="00727CB5">
        <w:rPr>
          <w:rFonts w:hint="eastAsia"/>
        </w:rPr>
        <w:t xml:space="preserve">with clicking </w:t>
      </w:r>
      <w:r w:rsidR="003C2112">
        <w:rPr>
          <w:rFonts w:hint="eastAsia"/>
        </w:rPr>
        <w:t>it</w:t>
      </w:r>
      <w:r w:rsidR="00727CB5">
        <w:rPr>
          <w:rFonts w:hint="eastAsia"/>
        </w:rPr>
        <w:t xml:space="preserve"> on the roadmap. When user click the building, new window will be popped up on</w:t>
      </w:r>
      <w:r w:rsidR="009A6B2F">
        <w:rPr>
          <w:rFonts w:hint="eastAsia"/>
        </w:rPr>
        <w:t xml:space="preserve"> and </w:t>
      </w:r>
      <w:r w:rsidR="00A626E8">
        <w:rPr>
          <w:rFonts w:hint="eastAsia"/>
        </w:rPr>
        <w:t>the information</w:t>
      </w:r>
      <w:r w:rsidR="009A6B2F">
        <w:rPr>
          <w:rFonts w:hint="eastAsia"/>
        </w:rPr>
        <w:t xml:space="preserve"> will be </w:t>
      </w:r>
      <w:r w:rsidR="00A626E8">
        <w:rPr>
          <w:rFonts w:hint="eastAsia"/>
        </w:rPr>
        <w:t>different from each type of building.</w:t>
      </w:r>
    </w:p>
    <w:p w14:paraId="4A015235" w14:textId="77777777" w:rsidR="00A626E8" w:rsidRDefault="00A626E8" w:rsidP="005A7FC8"/>
    <w:p w14:paraId="548622A5" w14:textId="77777777" w:rsidR="00A626E8" w:rsidRDefault="00A626E8" w:rsidP="00A626E8">
      <w:r>
        <w:rPr>
          <w:rFonts w:hint="eastAsia"/>
        </w:rPr>
        <w:t xml:space="preserve">The roadmap has several </w:t>
      </w:r>
      <w:r>
        <w:t>types</w:t>
      </w:r>
      <w:r>
        <w:rPr>
          <w:rFonts w:hint="eastAsia"/>
        </w:rPr>
        <w:t xml:space="preserve"> of buildings such as:</w:t>
      </w:r>
    </w:p>
    <w:p w14:paraId="38EBF2E0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Welcome: Displaying </w:t>
      </w:r>
      <w:r>
        <w:t>YouTube</w:t>
      </w:r>
      <w:r>
        <w:rPr>
          <w:rFonts w:hint="eastAsia"/>
        </w:rPr>
        <w:t xml:space="preserve"> videos which related program.</w:t>
      </w:r>
    </w:p>
    <w:p w14:paraId="4ED15A89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Course: Displaying course information.</w:t>
      </w:r>
    </w:p>
    <w:p w14:paraId="508B0778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Elective: Display all type of electives</w:t>
      </w:r>
      <w:r>
        <w:t>’</w:t>
      </w:r>
      <w:r>
        <w:rPr>
          <w:rFonts w:hint="eastAsia"/>
        </w:rPr>
        <w:t xml:space="preserve"> course. </w:t>
      </w:r>
    </w:p>
    <w:p w14:paraId="00AA6E4C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Industry: Displaying partner companies of Uni SA.</w:t>
      </w:r>
    </w:p>
    <w:p w14:paraId="25561C13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Alumni: Displaying alumni</w:t>
      </w:r>
      <w:r>
        <w:t>’</w:t>
      </w:r>
      <w:r>
        <w:rPr>
          <w:rFonts w:hint="eastAsia"/>
        </w:rPr>
        <w:t>s information</w:t>
      </w:r>
    </w:p>
    <w:p w14:paraId="552FD5E7" w14:textId="77777777" w:rsidR="002F300C" w:rsidRDefault="002F300C" w:rsidP="005A7FC8"/>
    <w:p w14:paraId="75BF9392" w14:textId="3E86D18B" w:rsidR="002F300C" w:rsidRDefault="002F300C" w:rsidP="005A7FC8">
      <w:r>
        <w:rPr>
          <w:rFonts w:hint="eastAsia"/>
        </w:rPr>
        <w:t>When user launch the application</w:t>
      </w:r>
      <w:r w:rsidR="00A13FF4">
        <w:rPr>
          <w:rFonts w:hint="eastAsia"/>
        </w:rPr>
        <w:t>, it will be display as Figure1</w:t>
      </w:r>
      <w:r w:rsidR="00996EDE">
        <w:rPr>
          <w:rFonts w:hint="eastAsia"/>
        </w:rPr>
        <w:t xml:space="preserve">. </w:t>
      </w:r>
    </w:p>
    <w:p w14:paraId="2670EA2D" w14:textId="300DB110" w:rsidR="002F300C" w:rsidRDefault="00996EDE" w:rsidP="005A7FC8">
      <w:r>
        <w:rPr>
          <w:rFonts w:hint="eastAsia"/>
          <w:noProof/>
        </w:rPr>
        <w:drawing>
          <wp:inline distT="0" distB="0" distL="0" distR="0" wp14:anchorId="184E7726" wp14:editId="351AE136">
            <wp:extent cx="5400040" cy="2821305"/>
            <wp:effectExtent l="0" t="0" r="0" b="0"/>
            <wp:docPr id="14646335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3552" name="図 14646335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04C3" w14:textId="77777777" w:rsidR="00996EDE" w:rsidRDefault="00996EDE" w:rsidP="00996EDE">
      <w:r>
        <w:rPr>
          <w:rFonts w:hint="eastAsia"/>
        </w:rPr>
        <w:t xml:space="preserve">Figure1: Program Roadmap </w:t>
      </w:r>
    </w:p>
    <w:p w14:paraId="04BDD86B" w14:textId="77777777" w:rsidR="007076D3" w:rsidRDefault="007076D3" w:rsidP="005A7FC8"/>
    <w:p w14:paraId="445A7096" w14:textId="746D6698" w:rsidR="007076D3" w:rsidRDefault="007076D3" w:rsidP="007076D3">
      <w:pPr>
        <w:pStyle w:val="2"/>
      </w:pPr>
      <w:bookmarkStart w:id="2" w:name="_How_to_use"/>
      <w:bookmarkStart w:id="3" w:name="_Toc168360303"/>
      <w:bookmarkEnd w:id="2"/>
      <w:r>
        <w:rPr>
          <w:rFonts w:hint="eastAsia"/>
        </w:rPr>
        <w:t>How to use the roadmap</w:t>
      </w:r>
      <w:bookmarkEnd w:id="3"/>
    </w:p>
    <w:p w14:paraId="35414D6D" w14:textId="5EB7A71E" w:rsidR="00A43502" w:rsidRDefault="00A43502" w:rsidP="00A4350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To launch the application. Enter </w:t>
      </w:r>
      <w:r>
        <w:t>“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>
        <w:t>”</w:t>
      </w:r>
      <w:r>
        <w:rPr>
          <w:rFonts w:hint="eastAsia"/>
        </w:rPr>
        <w:t xml:space="preserve"> command in VS </w:t>
      </w:r>
      <w:proofErr w:type="gramStart"/>
      <w:r>
        <w:rPr>
          <w:rFonts w:hint="eastAsia"/>
        </w:rPr>
        <w:t>Code(</w:t>
      </w:r>
      <w:proofErr w:type="gramEnd"/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8"/>
        </w:rPr>
        <w:t>Visual Studio Code - Code Editing. Redefined</w:t>
      </w:r>
      <w:r>
        <w:fldChar w:fldCharType="end"/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s terminal to download necessary information. To launch the project, enter </w:t>
      </w:r>
      <w:r>
        <w:t>“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dev</w:t>
      </w:r>
      <w:r>
        <w:t>”</w:t>
      </w:r>
      <w:r>
        <w:rPr>
          <w:rFonts w:hint="eastAsia"/>
        </w:rPr>
        <w:t xml:space="preserve"> command in the terminal the press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 and enter key.</w:t>
      </w:r>
    </w:p>
    <w:p w14:paraId="491D52CE" w14:textId="77777777" w:rsidR="00A43502" w:rsidRPr="00A43502" w:rsidRDefault="00A43502" w:rsidP="00A43502">
      <w:pPr>
        <w:pStyle w:val="a3"/>
        <w:ind w:leftChars="0" w:left="440"/>
      </w:pPr>
    </w:p>
    <w:p w14:paraId="2DB92D48" w14:textId="5358AF2A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move your location, hold your right click down then move your mouse. or click arrow buttons which are right middle of the screen.</w:t>
      </w:r>
    </w:p>
    <w:p w14:paraId="340AEC83" w14:textId="77777777" w:rsidR="007076D3" w:rsidRDefault="007076D3" w:rsidP="007076D3"/>
    <w:p w14:paraId="47FB7425" w14:textId="69B85AC8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move your camera, hold your left click down then move your mouse. Or slide a +/- bar which are right middle of the screen to modifying the height</w:t>
      </w:r>
      <w:r>
        <w:rPr>
          <w:rFonts w:hint="eastAsia"/>
        </w:rPr>
        <w:t>.</w:t>
      </w:r>
    </w:p>
    <w:p w14:paraId="14A377FA" w14:textId="77777777" w:rsidR="007076D3" w:rsidRDefault="007076D3" w:rsidP="007076D3"/>
    <w:p w14:paraId="5E3E5EB3" w14:textId="1CA80D26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reset camera, click the circle button which is on right bottom corner.</w:t>
      </w:r>
    </w:p>
    <w:p w14:paraId="19C3F1AA" w14:textId="77777777" w:rsidR="007076D3" w:rsidRDefault="007076D3" w:rsidP="007076D3"/>
    <w:p w14:paraId="0D1ACB2C" w14:textId="71E7AF76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zoom in, scrolling up your mouse and scrolling down for zoom out.</w:t>
      </w:r>
    </w:p>
    <w:p w14:paraId="57F1043D" w14:textId="77777777" w:rsidR="007076D3" w:rsidRDefault="007076D3" w:rsidP="007076D3"/>
    <w:p w14:paraId="3925DB13" w14:textId="77777777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When you click the building, the related information will be popped up</w:t>
      </w:r>
      <w:r>
        <w:rPr>
          <w:rFonts w:hint="eastAsia"/>
        </w:rPr>
        <w:t>.</w:t>
      </w:r>
      <w:r>
        <w:t xml:space="preserve">    </w:t>
      </w:r>
    </w:p>
    <w:p w14:paraId="7C524077" w14:textId="77777777" w:rsidR="007076D3" w:rsidRDefault="007076D3" w:rsidP="007076D3">
      <w:pPr>
        <w:pStyle w:val="a3"/>
      </w:pPr>
    </w:p>
    <w:p w14:paraId="192DB71E" w14:textId="3C29ADE4" w:rsidR="00285F13" w:rsidRDefault="007076D3" w:rsidP="00AA643D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To change the roadmap</w:t>
      </w:r>
      <w:r w:rsidR="004917BB">
        <w:rPr>
          <w:rFonts w:hint="eastAsia"/>
        </w:rPr>
        <w:t xml:space="preserve"> for different program</w:t>
      </w:r>
      <w:r>
        <w:rPr>
          <w:rFonts w:hint="eastAsia"/>
        </w:rPr>
        <w:t xml:space="preserve">, </w:t>
      </w:r>
      <w:r w:rsidRPr="007076D3">
        <w:t xml:space="preserve">click the link </w:t>
      </w:r>
      <w:r>
        <w:rPr>
          <w:rFonts w:hint="eastAsia"/>
        </w:rPr>
        <w:t xml:space="preserve">in the </w:t>
      </w:r>
      <w:r w:rsidR="00605D3C">
        <w:rPr>
          <w:rFonts w:hint="eastAsia"/>
        </w:rPr>
        <w:t>H</w:t>
      </w:r>
      <w:r>
        <w:rPr>
          <w:rFonts w:hint="eastAsia"/>
        </w:rPr>
        <w:t>elp page</w:t>
      </w:r>
      <w:r w:rsidRPr="007076D3">
        <w:t xml:space="preserve"> or enter </w:t>
      </w:r>
      <w:r>
        <w:t>“</w:t>
      </w:r>
      <w:r>
        <w:rPr>
          <w:rFonts w:hint="eastAsia"/>
        </w:rPr>
        <w:t>/</w:t>
      </w:r>
      <w:r w:rsidRPr="007076D3">
        <w:t>program=</w:t>
      </w:r>
      <w:proofErr w:type="spellStart"/>
      <w:r w:rsidRPr="007076D3">
        <w:t>lbvt</w:t>
      </w:r>
      <w:proofErr w:type="spellEnd"/>
      <w:r>
        <w:t>”</w:t>
      </w:r>
      <w:r w:rsidRPr="007076D3">
        <w:t xml:space="preserve"> or </w:t>
      </w:r>
      <w:r>
        <w:t>“</w:t>
      </w:r>
      <w:r>
        <w:rPr>
          <w:rFonts w:hint="eastAsia"/>
        </w:rPr>
        <w:t>/</w:t>
      </w:r>
      <w:r w:rsidRPr="007076D3">
        <w:t>?program=</w:t>
      </w:r>
      <w:proofErr w:type="spellStart"/>
      <w:r w:rsidRPr="007076D3">
        <w:t>iboe</w:t>
      </w:r>
      <w:proofErr w:type="spellEnd"/>
      <w:r>
        <w:t>”</w:t>
      </w:r>
      <w:r w:rsidRPr="007076D3">
        <w:t xml:space="preserve"> after the </w:t>
      </w:r>
      <w:proofErr w:type="gramStart"/>
      <w:r w:rsidRPr="007076D3">
        <w:t>localhost::</w:t>
      </w:r>
      <w:proofErr w:type="gramEnd"/>
      <w:r w:rsidRPr="007076D3">
        <w:t>XXXX.</w:t>
      </w:r>
      <w:r>
        <w:rPr>
          <w:rFonts w:hint="eastAsia"/>
        </w:rPr>
        <w:t xml:space="preserve"> (ex. </w:t>
      </w:r>
      <w:proofErr w:type="gramStart"/>
      <w:r w:rsidRPr="007076D3">
        <w:t>localhost::</w:t>
      </w:r>
      <w:proofErr w:type="gramEnd"/>
      <w:r>
        <w:rPr>
          <w:rFonts w:hint="eastAsia"/>
        </w:rPr>
        <w:t>5173/</w:t>
      </w:r>
      <w:r w:rsidRPr="007076D3">
        <w:t>program=</w:t>
      </w:r>
      <w:proofErr w:type="spellStart"/>
      <w:r w:rsidRPr="007076D3">
        <w:t>lbvt</w:t>
      </w:r>
      <w:proofErr w:type="spellEnd"/>
      <w:r>
        <w:rPr>
          <w:rFonts w:hint="eastAsia"/>
        </w:rPr>
        <w:t>)</w:t>
      </w:r>
    </w:p>
    <w:p w14:paraId="7F22C7FE" w14:textId="77777777" w:rsidR="00727CB5" w:rsidRDefault="00727CB5" w:rsidP="005A7FC8"/>
    <w:p w14:paraId="4728EABA" w14:textId="77777777" w:rsidR="00605D3C" w:rsidRDefault="00605D3C" w:rsidP="005A7FC8"/>
    <w:p w14:paraId="43500CA1" w14:textId="158DEFE7" w:rsidR="00727CB5" w:rsidRDefault="00727CB5" w:rsidP="00727CB5">
      <w:pPr>
        <w:pStyle w:val="2"/>
      </w:pPr>
      <w:bookmarkStart w:id="4" w:name="_Toc168360304"/>
      <w:r>
        <w:rPr>
          <w:rFonts w:hint="eastAsia"/>
        </w:rPr>
        <w:t>Welcome building.</w:t>
      </w:r>
      <w:bookmarkEnd w:id="4"/>
    </w:p>
    <w:p w14:paraId="617DF8A7" w14:textId="73453C80" w:rsidR="00AB21A9" w:rsidRDefault="00F07E03" w:rsidP="00AB21A9">
      <w:r>
        <w:rPr>
          <w:rFonts w:hint="eastAsia"/>
        </w:rPr>
        <w:t>The w</w:t>
      </w:r>
      <w:r w:rsidR="00422422">
        <w:rPr>
          <w:rFonts w:hint="eastAsia"/>
        </w:rPr>
        <w:t>elcome</w:t>
      </w:r>
      <w:r w:rsidR="00727CB5">
        <w:rPr>
          <w:rFonts w:hint="eastAsia"/>
        </w:rPr>
        <w:t xml:space="preserve"> building</w:t>
      </w:r>
      <w:r w:rsidR="00422422">
        <w:rPr>
          <w:rFonts w:hint="eastAsia"/>
        </w:rPr>
        <w:t xml:space="preserve"> (Figure 2)</w:t>
      </w:r>
      <w:r w:rsidR="00727CB5">
        <w:rPr>
          <w:rFonts w:hint="eastAsia"/>
        </w:rPr>
        <w:t xml:space="preserve"> has responsibility for welcome message and displaying videos which related the program for perspective </w:t>
      </w:r>
      <w:proofErr w:type="gramStart"/>
      <w:r w:rsidR="00727CB5">
        <w:rPr>
          <w:rFonts w:hint="eastAsia"/>
        </w:rPr>
        <w:t>students</w:t>
      </w:r>
      <w:r w:rsidR="00422422">
        <w:rPr>
          <w:rFonts w:hint="eastAsia"/>
        </w:rPr>
        <w:t>(</w:t>
      </w:r>
      <w:proofErr w:type="gramEnd"/>
      <w:r w:rsidR="00422422">
        <w:rPr>
          <w:rFonts w:hint="eastAsia"/>
        </w:rPr>
        <w:t>Figure 3)</w:t>
      </w:r>
      <w:r w:rsidR="00727CB5">
        <w:rPr>
          <w:rFonts w:hint="eastAsia"/>
        </w:rPr>
        <w:t xml:space="preserve">. </w:t>
      </w:r>
      <w:r w:rsidR="00245607">
        <w:rPr>
          <w:rFonts w:hint="eastAsia"/>
        </w:rPr>
        <w:t>Therefore, they can understand what they will study during university life, campus information, and program director</w:t>
      </w:r>
      <w:r w:rsidR="00245607">
        <w:t>’</w:t>
      </w:r>
      <w:r w:rsidR="00245607">
        <w:rPr>
          <w:rFonts w:hint="eastAsia"/>
        </w:rPr>
        <w:t xml:space="preserve">s </w:t>
      </w:r>
      <w:r w:rsidR="00245607">
        <w:t>message</w:t>
      </w:r>
      <w:r w:rsidR="00245607">
        <w:rPr>
          <w:rFonts w:hint="eastAsia"/>
        </w:rPr>
        <w:t xml:space="preserve">. </w:t>
      </w:r>
      <w:r w:rsidR="00727CB5">
        <w:rPr>
          <w:rFonts w:hint="eastAsia"/>
        </w:rPr>
        <w:t>The videos are from Uni SA</w:t>
      </w:r>
      <w:r w:rsidR="00727CB5">
        <w:t>’</w:t>
      </w:r>
      <w:r w:rsidR="00727CB5">
        <w:rPr>
          <w:rFonts w:hint="eastAsia"/>
        </w:rPr>
        <w:t>s official YouTube channel</w:t>
      </w:r>
      <w:r w:rsidR="00245607">
        <w:rPr>
          <w:rFonts w:hint="eastAsia"/>
        </w:rPr>
        <w:t xml:space="preserve">. </w:t>
      </w:r>
    </w:p>
    <w:p w14:paraId="56EAB3E8" w14:textId="468F919F" w:rsidR="00727CB5" w:rsidRPr="00AB21A9" w:rsidRDefault="00727CB5" w:rsidP="00727CB5"/>
    <w:p w14:paraId="55DAF847" w14:textId="07D8E9B1" w:rsidR="00727CB5" w:rsidRDefault="00727CB5" w:rsidP="00727CB5">
      <w:r>
        <w:rPr>
          <w:rFonts w:hint="eastAsia"/>
          <w:noProof/>
        </w:rPr>
        <w:lastRenderedPageBreak/>
        <w:drawing>
          <wp:inline distT="0" distB="0" distL="0" distR="0" wp14:anchorId="2789EEBD" wp14:editId="1235EEDE">
            <wp:extent cx="5125997" cy="3629025"/>
            <wp:effectExtent l="0" t="0" r="0" b="0"/>
            <wp:docPr id="20861679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792" name="図 2086167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34" cy="36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3B0" w14:textId="1699DCA4" w:rsidR="007076D3" w:rsidRDefault="007076D3" w:rsidP="00727CB5">
      <w:r>
        <w:t>F</w:t>
      </w:r>
      <w:r>
        <w:rPr>
          <w:rFonts w:hint="eastAsia"/>
        </w:rPr>
        <w:t>igure</w:t>
      </w:r>
      <w:r w:rsidR="00422422">
        <w:rPr>
          <w:rFonts w:hint="eastAsia"/>
        </w:rPr>
        <w:t>2</w:t>
      </w:r>
      <w:r>
        <w:rPr>
          <w:rFonts w:hint="eastAsia"/>
        </w:rPr>
        <w:t>: welcome building on the roadmap</w:t>
      </w:r>
    </w:p>
    <w:p w14:paraId="158E4BE9" w14:textId="7ABBED82" w:rsidR="007076D3" w:rsidRPr="00727CB5" w:rsidRDefault="007076D3" w:rsidP="00727CB5">
      <w:r>
        <w:rPr>
          <w:rFonts w:hint="eastAsia"/>
          <w:noProof/>
        </w:rPr>
        <w:drawing>
          <wp:inline distT="0" distB="0" distL="0" distR="0" wp14:anchorId="16939EB2" wp14:editId="6483D3C5">
            <wp:extent cx="2867714" cy="3876675"/>
            <wp:effectExtent l="0" t="0" r="8890" b="0"/>
            <wp:docPr id="2043257711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7711" name="図 20432577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41" cy="38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14C8" w14:textId="27B23681" w:rsidR="00727CB5" w:rsidRDefault="007076D3" w:rsidP="00727CB5">
      <w:r>
        <w:rPr>
          <w:rFonts w:hint="eastAsia"/>
        </w:rPr>
        <w:t>Figure</w:t>
      </w:r>
      <w:r w:rsidR="00422422">
        <w:rPr>
          <w:rFonts w:hint="eastAsia"/>
        </w:rPr>
        <w:t>3</w:t>
      </w:r>
      <w:r>
        <w:rPr>
          <w:rFonts w:hint="eastAsia"/>
        </w:rPr>
        <w:t>: window for welcome building</w:t>
      </w:r>
    </w:p>
    <w:p w14:paraId="2E291A90" w14:textId="77777777" w:rsidR="00245607" w:rsidRPr="00245607" w:rsidRDefault="00245607" w:rsidP="00727CB5"/>
    <w:p w14:paraId="7F5AD19B" w14:textId="5E41574B" w:rsidR="00727CB5" w:rsidRDefault="00727CB5" w:rsidP="00727CB5">
      <w:pPr>
        <w:pStyle w:val="2"/>
      </w:pPr>
      <w:bookmarkStart w:id="5" w:name="_Toc168360305"/>
      <w:r>
        <w:rPr>
          <w:rFonts w:hint="eastAsia"/>
        </w:rPr>
        <w:lastRenderedPageBreak/>
        <w:t>Course building</w:t>
      </w:r>
      <w:bookmarkEnd w:id="5"/>
    </w:p>
    <w:p w14:paraId="03AB02B8" w14:textId="47203E0C" w:rsidR="007076D3" w:rsidRDefault="007076D3" w:rsidP="007076D3">
      <w:r>
        <w:rPr>
          <w:rFonts w:hint="eastAsia"/>
        </w:rPr>
        <w:t xml:space="preserve">For imaging journey, </w:t>
      </w:r>
      <w:r w:rsidR="00E96DE5">
        <w:rPr>
          <w:rFonts w:hint="eastAsia"/>
        </w:rPr>
        <w:t>there are</w:t>
      </w:r>
      <w:r>
        <w:rPr>
          <w:rFonts w:hint="eastAsia"/>
        </w:rPr>
        <w:t xml:space="preserve"> multiple buildings </w:t>
      </w:r>
      <w:r w:rsidR="00F07E03">
        <w:rPr>
          <w:rFonts w:hint="eastAsia"/>
        </w:rPr>
        <w:t xml:space="preserve">on the roadmap </w:t>
      </w:r>
      <w:r>
        <w:rPr>
          <w:rFonts w:hint="eastAsia"/>
        </w:rPr>
        <w:t>and each building has each course information of the program</w:t>
      </w:r>
      <w:r w:rsidR="0096748F">
        <w:rPr>
          <w:rFonts w:hint="eastAsia"/>
        </w:rPr>
        <w:t xml:space="preserve"> (Figure </w:t>
      </w:r>
      <w:r w:rsidR="00F07E03">
        <w:rPr>
          <w:rFonts w:hint="eastAsia"/>
        </w:rPr>
        <w:t>3</w:t>
      </w:r>
      <w:r w:rsidR="0096748F">
        <w:rPr>
          <w:rFonts w:hint="eastAsia"/>
        </w:rPr>
        <w:t>)</w:t>
      </w:r>
      <w:r>
        <w:rPr>
          <w:rFonts w:hint="eastAsia"/>
        </w:rPr>
        <w:t>.</w:t>
      </w:r>
      <w:r w:rsidR="00FC49B3">
        <w:rPr>
          <w:rFonts w:hint="eastAsia"/>
        </w:rPr>
        <w:t xml:space="preserve"> There are 24 course buildings on the map and each building has one course information. </w:t>
      </w:r>
    </w:p>
    <w:p w14:paraId="4FA23031" w14:textId="77777777" w:rsidR="00FC49B3" w:rsidRDefault="00FC49B3" w:rsidP="007076D3"/>
    <w:p w14:paraId="260D3B5D" w14:textId="2737BFF0" w:rsidR="00AB21A9" w:rsidRDefault="00FC49B3" w:rsidP="0096748F">
      <w:r>
        <w:rPr>
          <w:rFonts w:hint="eastAsia"/>
        </w:rPr>
        <w:t>If the course has prerequisite for the future courses, the related building will be highlighted with green. In course UI</w:t>
      </w:r>
      <w:r w:rsidR="0096748F">
        <w:rPr>
          <w:rFonts w:hint="eastAsia"/>
        </w:rPr>
        <w:t xml:space="preserve"> (Figure </w:t>
      </w:r>
      <w:r w:rsidR="00F07E03">
        <w:rPr>
          <w:rFonts w:hint="eastAsia"/>
        </w:rPr>
        <w:t>4</w:t>
      </w:r>
      <w:r w:rsidR="0096748F">
        <w:rPr>
          <w:rFonts w:hint="eastAsia"/>
        </w:rPr>
        <w:t>)</w:t>
      </w:r>
      <w:r>
        <w:rPr>
          <w:rFonts w:hint="eastAsia"/>
        </w:rPr>
        <w:t>, user can check course information such as course name with link to Uni SA course page, course i</w:t>
      </w:r>
      <w:r w:rsidR="00D02715">
        <w:rPr>
          <w:rFonts w:hint="eastAsia"/>
        </w:rPr>
        <w:t>d, course aim, and so on. User can check the related courses in the page as well.</w:t>
      </w:r>
      <w:r w:rsidR="00AB21A9">
        <w:rPr>
          <w:rFonts w:hint="eastAsia"/>
        </w:rPr>
        <w:t xml:space="preserve"> </w:t>
      </w:r>
    </w:p>
    <w:p w14:paraId="06774C02" w14:textId="64AB29A3" w:rsidR="00FC49B3" w:rsidRPr="00AB21A9" w:rsidRDefault="00FC49B3" w:rsidP="007076D3"/>
    <w:p w14:paraId="0E57BCBF" w14:textId="038337B8" w:rsidR="00FC49B3" w:rsidRPr="007076D3" w:rsidRDefault="00FC49B3" w:rsidP="007076D3">
      <w:r>
        <w:rPr>
          <w:rFonts w:hint="eastAsia"/>
          <w:noProof/>
        </w:rPr>
        <w:drawing>
          <wp:inline distT="0" distB="0" distL="0" distR="0" wp14:anchorId="0D7C8054" wp14:editId="33C9BA58">
            <wp:extent cx="3467584" cy="3962953"/>
            <wp:effectExtent l="0" t="0" r="0" b="0"/>
            <wp:docPr id="121443552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5520" name="図 12144355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19B" w14:textId="232E93C2" w:rsidR="00727CB5" w:rsidRDefault="00FC49B3" w:rsidP="00727CB5">
      <w:r>
        <w:rPr>
          <w:rFonts w:hint="eastAsia"/>
        </w:rPr>
        <w:t>Figure</w:t>
      </w:r>
      <w:r w:rsidR="00E96DE5">
        <w:rPr>
          <w:rFonts w:hint="eastAsia"/>
        </w:rPr>
        <w:t>3</w:t>
      </w:r>
      <w:r>
        <w:rPr>
          <w:rFonts w:hint="eastAsia"/>
        </w:rPr>
        <w:t>: course buildings with highlighted</w:t>
      </w:r>
    </w:p>
    <w:p w14:paraId="5BA8C9DB" w14:textId="77777777" w:rsidR="00D70130" w:rsidRDefault="00D70130" w:rsidP="00D70130"/>
    <w:p w14:paraId="76B1F423" w14:textId="1B239863" w:rsidR="00FC49B3" w:rsidRDefault="00D02715" w:rsidP="00727CB5">
      <w:r>
        <w:rPr>
          <w:noProof/>
        </w:rPr>
        <w:lastRenderedPageBreak/>
        <w:drawing>
          <wp:inline distT="0" distB="0" distL="0" distR="0" wp14:anchorId="3F99C2DD" wp14:editId="663FAEF6">
            <wp:extent cx="5400040" cy="6586220"/>
            <wp:effectExtent l="0" t="0" r="0" b="5080"/>
            <wp:docPr id="150936315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3157" name="図 15093631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74B" w14:textId="2BF160BD" w:rsidR="00FC49B3" w:rsidRDefault="00D02715" w:rsidP="00727CB5">
      <w:r>
        <w:rPr>
          <w:rFonts w:hint="eastAsia"/>
        </w:rPr>
        <w:t>Figure</w:t>
      </w:r>
      <w:r w:rsidR="00F07E03">
        <w:rPr>
          <w:rFonts w:hint="eastAsia"/>
        </w:rPr>
        <w:t>4</w:t>
      </w:r>
      <w:r>
        <w:rPr>
          <w:rFonts w:hint="eastAsia"/>
        </w:rPr>
        <w:t>: Course UI for GEOE1018</w:t>
      </w:r>
    </w:p>
    <w:p w14:paraId="06B74EAE" w14:textId="77777777" w:rsidR="00D02715" w:rsidRDefault="00D02715" w:rsidP="00727CB5"/>
    <w:p w14:paraId="5AE22AB8" w14:textId="77777777" w:rsidR="00530D14" w:rsidRDefault="00530D14" w:rsidP="00727CB5"/>
    <w:p w14:paraId="655D60DC" w14:textId="77777777" w:rsidR="00605D3C" w:rsidRDefault="00605D3C" w:rsidP="00727CB5"/>
    <w:p w14:paraId="3DF49360" w14:textId="77777777" w:rsidR="00605D3C" w:rsidRDefault="00605D3C" w:rsidP="00727CB5"/>
    <w:p w14:paraId="48E2FA37" w14:textId="77777777" w:rsidR="00605D3C" w:rsidRDefault="00605D3C" w:rsidP="00727CB5"/>
    <w:p w14:paraId="5C387B8E" w14:textId="77777777" w:rsidR="00605D3C" w:rsidRPr="00FC49B3" w:rsidRDefault="00605D3C" w:rsidP="00727CB5"/>
    <w:p w14:paraId="3EC4DAC9" w14:textId="0196BF58" w:rsidR="00727CB5" w:rsidRDefault="00727CB5" w:rsidP="00727CB5">
      <w:pPr>
        <w:pStyle w:val="2"/>
      </w:pPr>
      <w:bookmarkStart w:id="6" w:name="_Toc168360306"/>
      <w:r>
        <w:rPr>
          <w:rFonts w:hint="eastAsia"/>
        </w:rPr>
        <w:lastRenderedPageBreak/>
        <w:t>Elective building</w:t>
      </w:r>
      <w:bookmarkEnd w:id="6"/>
    </w:p>
    <w:p w14:paraId="54DE88DF" w14:textId="6C877EB7" w:rsidR="00727CB5" w:rsidRDefault="00F07E03" w:rsidP="00727CB5">
      <w:r>
        <w:rPr>
          <w:rFonts w:hint="eastAsia"/>
        </w:rPr>
        <w:t>The elective</w:t>
      </w:r>
      <w:r w:rsidR="00532809">
        <w:rPr>
          <w:rFonts w:hint="eastAsia"/>
        </w:rPr>
        <w:t xml:space="preserve"> building</w:t>
      </w:r>
      <w:r w:rsidR="0096748F">
        <w:rPr>
          <w:rFonts w:hint="eastAsia"/>
        </w:rPr>
        <w:t xml:space="preserve"> (Figure </w:t>
      </w:r>
      <w:r>
        <w:rPr>
          <w:rFonts w:hint="eastAsia"/>
        </w:rPr>
        <w:t>5</w:t>
      </w:r>
      <w:r w:rsidR="0096748F">
        <w:rPr>
          <w:rFonts w:hint="eastAsia"/>
        </w:rPr>
        <w:t>)</w:t>
      </w:r>
      <w:r w:rsidR="00532809">
        <w:rPr>
          <w:rFonts w:hint="eastAsia"/>
        </w:rPr>
        <w:t xml:space="preserve"> has responsibility for displaying elective information. When user click the building, new </w:t>
      </w:r>
      <w:proofErr w:type="gramStart"/>
      <w:r w:rsidR="00532809">
        <w:rPr>
          <w:rFonts w:hint="eastAsia"/>
        </w:rPr>
        <w:t>window</w:t>
      </w:r>
      <w:r w:rsidR="00F24668">
        <w:rPr>
          <w:rFonts w:hint="eastAsia"/>
        </w:rPr>
        <w:t>(</w:t>
      </w:r>
      <w:proofErr w:type="gramEnd"/>
      <w:r w:rsidR="00F24668">
        <w:rPr>
          <w:rFonts w:hint="eastAsia"/>
        </w:rPr>
        <w:t xml:space="preserve">Figure </w:t>
      </w:r>
      <w:r>
        <w:rPr>
          <w:rFonts w:hint="eastAsia"/>
        </w:rPr>
        <w:t>6</w:t>
      </w:r>
      <w:r w:rsidR="00F24668">
        <w:rPr>
          <w:rFonts w:hint="eastAsia"/>
        </w:rPr>
        <w:t>)</w:t>
      </w:r>
      <w:r w:rsidR="00532809">
        <w:rPr>
          <w:rFonts w:hint="eastAsia"/>
        </w:rPr>
        <w:t xml:space="preserve"> will be popped up with electives</w:t>
      </w:r>
      <w:r w:rsidR="00532809">
        <w:t>’</w:t>
      </w:r>
      <w:r w:rsidR="00532809">
        <w:rPr>
          <w:rFonts w:hint="eastAsia"/>
        </w:rPr>
        <w:t xml:space="preserve"> information. Every elective section</w:t>
      </w:r>
      <w:r w:rsidR="00532809">
        <w:t>’</w:t>
      </w:r>
      <w:r w:rsidR="00532809">
        <w:rPr>
          <w:rFonts w:hint="eastAsia"/>
        </w:rPr>
        <w:t>s information such as undergraduate elective, and environmental elective will be displayed.</w:t>
      </w:r>
    </w:p>
    <w:p w14:paraId="1388F335" w14:textId="41BD2D4B" w:rsidR="00532809" w:rsidRDefault="00532809" w:rsidP="00727CB5">
      <w:r>
        <w:rPr>
          <w:rFonts w:hint="eastAsia"/>
          <w:noProof/>
        </w:rPr>
        <w:drawing>
          <wp:inline distT="0" distB="0" distL="0" distR="0" wp14:anchorId="117F79D4" wp14:editId="36CF91EF">
            <wp:extent cx="4401164" cy="3010320"/>
            <wp:effectExtent l="0" t="0" r="0" b="0"/>
            <wp:docPr id="133087422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4222" name="図 13308742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8A1" w14:textId="3B1AF466" w:rsidR="00532809" w:rsidRDefault="00532809" w:rsidP="00727CB5">
      <w:r>
        <w:rPr>
          <w:rFonts w:hint="eastAsia"/>
        </w:rPr>
        <w:t>Figure</w:t>
      </w:r>
      <w:r w:rsidR="00F07E03">
        <w:rPr>
          <w:rFonts w:hint="eastAsia"/>
        </w:rPr>
        <w:t>5</w:t>
      </w:r>
      <w:r>
        <w:rPr>
          <w:rFonts w:hint="eastAsia"/>
        </w:rPr>
        <w:t>: elective building on the roadmap</w:t>
      </w:r>
    </w:p>
    <w:p w14:paraId="304E6E7A" w14:textId="769583FA" w:rsidR="00532809" w:rsidRDefault="00532809" w:rsidP="00727CB5">
      <w:r>
        <w:rPr>
          <w:rFonts w:hint="eastAsia"/>
          <w:noProof/>
        </w:rPr>
        <w:lastRenderedPageBreak/>
        <w:drawing>
          <wp:inline distT="0" distB="0" distL="0" distR="0" wp14:anchorId="60F4F538" wp14:editId="76E31088">
            <wp:extent cx="4126339" cy="5562600"/>
            <wp:effectExtent l="0" t="0" r="7620" b="0"/>
            <wp:docPr id="184620036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00368" name="図 18462003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78" cy="5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8F9" w14:textId="3782E9B3" w:rsidR="00532809" w:rsidRDefault="00532809" w:rsidP="00727CB5">
      <w:r>
        <w:rPr>
          <w:rFonts w:hint="eastAsia"/>
        </w:rPr>
        <w:t>Figure</w:t>
      </w:r>
      <w:r w:rsidR="00F07E03">
        <w:rPr>
          <w:rFonts w:hint="eastAsia"/>
        </w:rPr>
        <w:t>6</w:t>
      </w:r>
      <w:r>
        <w:rPr>
          <w:rFonts w:hint="eastAsia"/>
        </w:rPr>
        <w:t>: Elective page for LBVT program</w:t>
      </w:r>
    </w:p>
    <w:p w14:paraId="4D5073F6" w14:textId="77777777" w:rsidR="00532809" w:rsidRDefault="00532809" w:rsidP="00727CB5"/>
    <w:p w14:paraId="76BF1ACD" w14:textId="77777777" w:rsidR="00017126" w:rsidRDefault="00017126" w:rsidP="00017126"/>
    <w:p w14:paraId="0C343596" w14:textId="77777777" w:rsidR="00530D14" w:rsidRPr="00532809" w:rsidRDefault="00530D14" w:rsidP="00017126"/>
    <w:p w14:paraId="425DF8EA" w14:textId="292B3F3A" w:rsidR="00727CB5" w:rsidRDefault="00727CB5" w:rsidP="00727CB5">
      <w:pPr>
        <w:pStyle w:val="2"/>
      </w:pPr>
      <w:bookmarkStart w:id="7" w:name="_Toc168360307"/>
      <w:r>
        <w:rPr>
          <w:rFonts w:hint="eastAsia"/>
        </w:rPr>
        <w:t>Industry building</w:t>
      </w:r>
      <w:bookmarkEnd w:id="7"/>
    </w:p>
    <w:p w14:paraId="001FCC27" w14:textId="4BB10B71" w:rsidR="00AB21A9" w:rsidRDefault="00F07E03" w:rsidP="00AB21A9">
      <w:r>
        <w:rPr>
          <w:rFonts w:hint="eastAsia"/>
        </w:rPr>
        <w:t>The industry</w:t>
      </w:r>
      <w:r w:rsidR="00AB21A9">
        <w:rPr>
          <w:rFonts w:hint="eastAsia"/>
        </w:rPr>
        <w:t xml:space="preserve"> building</w:t>
      </w:r>
      <w:r w:rsidR="00F24668">
        <w:rPr>
          <w:rFonts w:hint="eastAsia"/>
        </w:rPr>
        <w:t xml:space="preserve"> (Figure </w:t>
      </w:r>
      <w:r>
        <w:rPr>
          <w:rFonts w:hint="eastAsia"/>
        </w:rPr>
        <w:t>7</w:t>
      </w:r>
      <w:r w:rsidR="00F24668">
        <w:rPr>
          <w:rFonts w:hint="eastAsia"/>
        </w:rPr>
        <w:t>)</w:t>
      </w:r>
      <w:r w:rsidR="00AB21A9">
        <w:rPr>
          <w:rFonts w:hint="eastAsia"/>
        </w:rPr>
        <w:t xml:space="preserve"> has responsibility for displaying partner companies of Uni SA for the related industry</w:t>
      </w:r>
      <w:r w:rsidR="00237EAA">
        <w:rPr>
          <w:rFonts w:hint="eastAsia"/>
        </w:rPr>
        <w:t xml:space="preserve"> (Figure </w:t>
      </w:r>
      <w:r>
        <w:rPr>
          <w:rFonts w:hint="eastAsia"/>
        </w:rPr>
        <w:t>8</w:t>
      </w:r>
      <w:r w:rsidR="00237EAA">
        <w:rPr>
          <w:rFonts w:hint="eastAsia"/>
        </w:rPr>
        <w:t>)</w:t>
      </w:r>
      <w:r w:rsidR="00AB21A9">
        <w:rPr>
          <w:rFonts w:hint="eastAsia"/>
        </w:rPr>
        <w:t xml:space="preserve">. </w:t>
      </w:r>
    </w:p>
    <w:p w14:paraId="771DC223" w14:textId="77777777" w:rsidR="00AB21A9" w:rsidRPr="00AB21A9" w:rsidRDefault="00AB21A9" w:rsidP="00AB21A9"/>
    <w:p w14:paraId="61504ADB" w14:textId="5975A0E5" w:rsidR="00727CB5" w:rsidRDefault="00530D14" w:rsidP="00727CB5">
      <w:r>
        <w:rPr>
          <w:noProof/>
        </w:rPr>
        <w:lastRenderedPageBreak/>
        <w:drawing>
          <wp:inline distT="0" distB="0" distL="0" distR="0" wp14:anchorId="10AA6063" wp14:editId="17AC3CB3">
            <wp:extent cx="5400040" cy="4064635"/>
            <wp:effectExtent l="0" t="0" r="0" b="0"/>
            <wp:docPr id="48018364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3649" name="図 4801836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9B87" w14:textId="3B60AA04" w:rsidR="00530D14" w:rsidRDefault="00530D14" w:rsidP="00727CB5">
      <w:r>
        <w:rPr>
          <w:rFonts w:hint="eastAsia"/>
        </w:rPr>
        <w:t>Figure</w:t>
      </w:r>
      <w:r w:rsidR="00F07E03">
        <w:rPr>
          <w:rFonts w:hint="eastAsia"/>
        </w:rPr>
        <w:t>7</w:t>
      </w:r>
      <w:r>
        <w:rPr>
          <w:rFonts w:hint="eastAsia"/>
        </w:rPr>
        <w:t>: industry building on the roadmap</w:t>
      </w:r>
    </w:p>
    <w:p w14:paraId="2EC4FEE3" w14:textId="1705DB63" w:rsidR="00530D14" w:rsidRDefault="00530D14" w:rsidP="00727CB5">
      <w:r>
        <w:rPr>
          <w:rFonts w:hint="eastAsia"/>
          <w:noProof/>
        </w:rPr>
        <w:lastRenderedPageBreak/>
        <w:drawing>
          <wp:inline distT="0" distB="0" distL="0" distR="0" wp14:anchorId="56BE19B7" wp14:editId="34305141">
            <wp:extent cx="5400040" cy="6121400"/>
            <wp:effectExtent l="0" t="0" r="0" b="0"/>
            <wp:docPr id="397328759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8759" name="図 3973287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0307" w14:textId="3D8EB149" w:rsidR="00530D14" w:rsidRDefault="00530D14" w:rsidP="00727CB5">
      <w:r>
        <w:tab/>
      </w:r>
      <w:r>
        <w:rPr>
          <w:rFonts w:hint="eastAsia"/>
        </w:rPr>
        <w:t>Figure</w:t>
      </w:r>
      <w:r w:rsidR="00F07E03">
        <w:rPr>
          <w:rFonts w:hint="eastAsia"/>
        </w:rPr>
        <w:t>8</w:t>
      </w:r>
      <w:r>
        <w:rPr>
          <w:rFonts w:hint="eastAsia"/>
        </w:rPr>
        <w:t>: industry page for LBVT program</w:t>
      </w:r>
    </w:p>
    <w:p w14:paraId="010C4FF4" w14:textId="77777777" w:rsidR="00530D14" w:rsidRDefault="00530D14" w:rsidP="00727CB5"/>
    <w:p w14:paraId="2967B535" w14:textId="318C5471" w:rsidR="00727CB5" w:rsidRDefault="00727CB5" w:rsidP="00727CB5">
      <w:pPr>
        <w:pStyle w:val="2"/>
      </w:pPr>
      <w:bookmarkStart w:id="8" w:name="_Toc168360308"/>
      <w:r>
        <w:rPr>
          <w:rFonts w:hint="eastAsia"/>
        </w:rPr>
        <w:t>Alumni building</w:t>
      </w:r>
      <w:bookmarkEnd w:id="8"/>
    </w:p>
    <w:p w14:paraId="2423BC4B" w14:textId="104184B9" w:rsidR="00530D14" w:rsidRDefault="00237EAA" w:rsidP="00530D14">
      <w:r>
        <w:rPr>
          <w:rFonts w:hint="eastAsia"/>
        </w:rPr>
        <w:t>Alumni</w:t>
      </w:r>
      <w:r w:rsidR="00530D14">
        <w:rPr>
          <w:rFonts w:hint="eastAsia"/>
        </w:rPr>
        <w:t xml:space="preserve"> building</w:t>
      </w:r>
      <w:r>
        <w:rPr>
          <w:rFonts w:hint="eastAsia"/>
        </w:rPr>
        <w:t xml:space="preserve"> (Figure </w:t>
      </w:r>
      <w:r w:rsidR="00F07E03">
        <w:rPr>
          <w:rFonts w:hint="eastAsia"/>
        </w:rPr>
        <w:t>9</w:t>
      </w:r>
      <w:r>
        <w:rPr>
          <w:rFonts w:hint="eastAsia"/>
        </w:rPr>
        <w:t>)</w:t>
      </w:r>
      <w:r w:rsidR="00530D14">
        <w:rPr>
          <w:rFonts w:hint="eastAsia"/>
        </w:rPr>
        <w:t xml:space="preserve"> has responsibility for displaying the link to alumni</w:t>
      </w:r>
      <w:r w:rsidR="00530D14">
        <w:t>’</w:t>
      </w:r>
      <w:r w:rsidR="00530D14">
        <w:rPr>
          <w:rFonts w:hint="eastAsia"/>
        </w:rPr>
        <w:t>s information</w:t>
      </w:r>
      <w:r>
        <w:rPr>
          <w:rFonts w:hint="eastAsia"/>
        </w:rPr>
        <w:t xml:space="preserve"> (Figure </w:t>
      </w:r>
      <w:r w:rsidR="00F07E03">
        <w:rPr>
          <w:rFonts w:hint="eastAsia"/>
        </w:rPr>
        <w:t>10</w:t>
      </w:r>
      <w:r>
        <w:rPr>
          <w:rFonts w:hint="eastAsia"/>
        </w:rPr>
        <w:t>)</w:t>
      </w:r>
      <w:r w:rsidR="00530D14">
        <w:rPr>
          <w:rFonts w:hint="eastAsia"/>
        </w:rPr>
        <w:t>.</w:t>
      </w:r>
    </w:p>
    <w:p w14:paraId="547F6199" w14:textId="77777777" w:rsidR="00530D14" w:rsidRPr="00530D14" w:rsidRDefault="00530D14" w:rsidP="00530D14"/>
    <w:p w14:paraId="0E709C4D" w14:textId="334F73DD" w:rsidR="008933DE" w:rsidRDefault="00A43502" w:rsidP="008933DE">
      <w:r>
        <w:rPr>
          <w:noProof/>
        </w:rPr>
        <w:lastRenderedPageBreak/>
        <w:drawing>
          <wp:inline distT="0" distB="0" distL="0" distR="0" wp14:anchorId="0A1CC3C6" wp14:editId="51E963CC">
            <wp:extent cx="4229690" cy="3705742"/>
            <wp:effectExtent l="0" t="0" r="0" b="9525"/>
            <wp:docPr id="192595688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56880" name="図 19259568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991" w14:textId="185DF8C1" w:rsidR="00A43502" w:rsidRDefault="00A43502" w:rsidP="008933DE">
      <w:r>
        <w:rPr>
          <w:rFonts w:hint="eastAsia"/>
        </w:rPr>
        <w:t>Figure</w:t>
      </w:r>
      <w:r w:rsidR="00F07E03">
        <w:rPr>
          <w:rFonts w:hint="eastAsia"/>
        </w:rPr>
        <w:t>9</w:t>
      </w:r>
      <w:r>
        <w:rPr>
          <w:rFonts w:hint="eastAsia"/>
        </w:rPr>
        <w:t>: Alumni building on the roadmap.</w:t>
      </w:r>
    </w:p>
    <w:p w14:paraId="0D48CD1B" w14:textId="77777777" w:rsidR="00A43502" w:rsidRDefault="00A43502" w:rsidP="008933DE"/>
    <w:p w14:paraId="39D33D5E" w14:textId="02225D3B" w:rsidR="00A43502" w:rsidRDefault="00A43502" w:rsidP="008933DE">
      <w:r>
        <w:rPr>
          <w:noProof/>
        </w:rPr>
        <w:drawing>
          <wp:inline distT="0" distB="0" distL="0" distR="0" wp14:anchorId="7B5F5BEC" wp14:editId="31FAE525">
            <wp:extent cx="5210902" cy="1733792"/>
            <wp:effectExtent l="0" t="0" r="8890" b="0"/>
            <wp:docPr id="1912629373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29373" name="図 19126293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4F2" w14:textId="7ADEF455" w:rsidR="00A43502" w:rsidRDefault="00A43502" w:rsidP="008933DE">
      <w:r>
        <w:rPr>
          <w:rFonts w:hint="eastAsia"/>
        </w:rPr>
        <w:t>Figure</w:t>
      </w:r>
      <w:r w:rsidR="00F07E03">
        <w:rPr>
          <w:rFonts w:hint="eastAsia"/>
        </w:rPr>
        <w:t>10</w:t>
      </w:r>
      <w:r>
        <w:rPr>
          <w:rFonts w:hint="eastAsia"/>
        </w:rPr>
        <w:t>: Alumni page</w:t>
      </w:r>
    </w:p>
    <w:p w14:paraId="39F11657" w14:textId="77777777" w:rsidR="00A43502" w:rsidRDefault="00A43502" w:rsidP="008933DE"/>
    <w:p w14:paraId="2546E39D" w14:textId="77777777" w:rsidR="00F00B5B" w:rsidRDefault="00F00B5B" w:rsidP="008933DE"/>
    <w:p w14:paraId="4FC2D926" w14:textId="77777777" w:rsidR="00F00B5B" w:rsidRDefault="00F00B5B" w:rsidP="008933DE"/>
    <w:p w14:paraId="6E0252CB" w14:textId="77777777" w:rsidR="00F00B5B" w:rsidRDefault="00F00B5B" w:rsidP="008933DE"/>
    <w:p w14:paraId="5C91D8CD" w14:textId="77777777" w:rsidR="00F00B5B" w:rsidRDefault="00F00B5B" w:rsidP="008933DE"/>
    <w:p w14:paraId="71519E3F" w14:textId="77777777" w:rsidR="00F00B5B" w:rsidRDefault="00F00B5B" w:rsidP="008933DE"/>
    <w:p w14:paraId="739E6964" w14:textId="77777777" w:rsidR="00F00B5B" w:rsidRDefault="00F00B5B" w:rsidP="008933DE"/>
    <w:p w14:paraId="2EF3B8C8" w14:textId="1B5DA84B" w:rsidR="00A43502" w:rsidRDefault="00A43502" w:rsidP="00A43502">
      <w:pPr>
        <w:pStyle w:val="2"/>
      </w:pPr>
      <w:bookmarkStart w:id="9" w:name="_Toc168360309"/>
      <w:r>
        <w:rPr>
          <w:rFonts w:hint="eastAsia"/>
        </w:rPr>
        <w:lastRenderedPageBreak/>
        <w:t>Camera</w:t>
      </w:r>
      <w:bookmarkEnd w:id="9"/>
    </w:p>
    <w:p w14:paraId="7AD4D9D3" w14:textId="67D775A2" w:rsidR="00A43502" w:rsidRDefault="003D39D8" w:rsidP="00A43502">
      <w:r>
        <w:rPr>
          <w:rFonts w:hint="eastAsia"/>
        </w:rPr>
        <w:t>User can control cameras with buttons</w:t>
      </w:r>
      <w:r w:rsidR="00F07E03">
        <w:rPr>
          <w:rFonts w:hint="eastAsia"/>
        </w:rPr>
        <w:t xml:space="preserve"> (Figure 11)</w:t>
      </w:r>
      <w:r>
        <w:rPr>
          <w:rFonts w:hint="eastAsia"/>
        </w:rPr>
        <w:t xml:space="preserve"> as well</w:t>
      </w:r>
      <w:r w:rsidR="00A43502">
        <w:rPr>
          <w:rFonts w:hint="eastAsia"/>
        </w:rPr>
        <w:t>.</w:t>
      </w:r>
      <w:r>
        <w:rPr>
          <w:rFonts w:hint="eastAsia"/>
        </w:rPr>
        <w:t xml:space="preserve"> </w:t>
      </w:r>
      <w:r w:rsidR="00272F80">
        <w:rPr>
          <w:rFonts w:hint="eastAsia"/>
        </w:rPr>
        <w:t xml:space="preserve">In case of </w:t>
      </w:r>
      <w:r w:rsidR="00272F80">
        <w:t>preferring</w:t>
      </w:r>
      <w:r w:rsidR="00272F80">
        <w:rPr>
          <w:rFonts w:hint="eastAsia"/>
        </w:rPr>
        <w:t xml:space="preserve"> using mouse</w:t>
      </w:r>
      <w:r w:rsidR="00F07E03">
        <w:rPr>
          <w:rFonts w:hint="eastAsia"/>
        </w:rPr>
        <w:t xml:space="preserve"> for controlling camera</w:t>
      </w:r>
      <w:r w:rsidR="00272F80">
        <w:rPr>
          <w:rFonts w:hint="eastAsia"/>
        </w:rPr>
        <w:t xml:space="preserve">, please check How to </w:t>
      </w:r>
      <w:r w:rsidR="00F00B5B">
        <w:rPr>
          <w:rFonts w:hint="eastAsia"/>
        </w:rPr>
        <w:t xml:space="preserve">use the roadmap section in </w:t>
      </w:r>
      <w:hyperlink w:anchor="_How_to_use" w:history="1">
        <w:r w:rsidR="00F00B5B" w:rsidRPr="00605D3C">
          <w:rPr>
            <w:rStyle w:val="a8"/>
            <w:rFonts w:hint="eastAsia"/>
          </w:rPr>
          <w:t xml:space="preserve">page </w:t>
        </w:r>
        <w:r w:rsidR="00605D3C" w:rsidRPr="00605D3C">
          <w:rPr>
            <w:rStyle w:val="a8"/>
            <w:rFonts w:hint="eastAsia"/>
          </w:rPr>
          <w:t>4</w:t>
        </w:r>
      </w:hyperlink>
      <w:r w:rsidR="00F00B5B">
        <w:rPr>
          <w:rFonts w:hint="eastAsia"/>
        </w:rPr>
        <w:t>.</w:t>
      </w:r>
    </w:p>
    <w:p w14:paraId="59AF857F" w14:textId="773F705D" w:rsidR="00A43502" w:rsidRDefault="00A43502" w:rsidP="00A43502">
      <w:r>
        <w:rPr>
          <w:rFonts w:hint="eastAsia"/>
        </w:rPr>
        <w:t>How to use buttons:</w:t>
      </w:r>
    </w:p>
    <w:p w14:paraId="777C1B1B" w14:textId="466C3BE4" w:rsidR="00A43502" w:rsidRDefault="00A43502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Arrow buttons (</w:t>
      </w:r>
      <w:r w:rsidR="00A60011">
        <w:rPr>
          <w:rFonts w:hint="eastAsia"/>
        </w:rPr>
        <w:t>→, ↓, ←,　↑</w:t>
      </w:r>
      <w:r>
        <w:rPr>
          <w:rFonts w:hint="eastAsia"/>
        </w:rPr>
        <w:t>)</w:t>
      </w:r>
      <w:r w:rsidR="00A60011">
        <w:rPr>
          <w:rFonts w:hint="eastAsia"/>
        </w:rPr>
        <w:t>:</w:t>
      </w:r>
    </w:p>
    <w:p w14:paraId="2C95E1B8" w14:textId="3DE29C66" w:rsidR="00A60011" w:rsidRDefault="00A60011" w:rsidP="00A60011">
      <w:pPr>
        <w:pStyle w:val="a3"/>
        <w:ind w:leftChars="0" w:left="1280"/>
      </w:pPr>
      <w:r>
        <w:rPr>
          <w:rFonts w:hint="eastAsia"/>
        </w:rPr>
        <w:t>Move the camera</w:t>
      </w:r>
      <w:r>
        <w:t>’</w:t>
      </w:r>
      <w:r>
        <w:rPr>
          <w:rFonts w:hint="eastAsia"/>
        </w:rPr>
        <w:t>s position slightly to the direction</w:t>
      </w:r>
    </w:p>
    <w:p w14:paraId="676E34E3" w14:textId="6C8F66A0" w:rsidR="00A60011" w:rsidRDefault="00A60011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Rotate buttons on the top rows:</w:t>
      </w:r>
    </w:p>
    <w:p w14:paraId="6AF62891" w14:textId="7209CD55" w:rsidR="00A60011" w:rsidRDefault="00A60011" w:rsidP="00A60011">
      <w:pPr>
        <w:pStyle w:val="a3"/>
        <w:ind w:leftChars="0" w:left="1280"/>
      </w:pPr>
      <w:r>
        <w:rPr>
          <w:rFonts w:hint="eastAsia"/>
        </w:rPr>
        <w:t>Change the camera</w:t>
      </w:r>
      <w:r>
        <w:t>’</w:t>
      </w:r>
      <w:r>
        <w:rPr>
          <w:rFonts w:hint="eastAsia"/>
        </w:rPr>
        <w:t>s direction 90 degree.</w:t>
      </w:r>
    </w:p>
    <w:p w14:paraId="248749F2" w14:textId="3CE8B4C8" w:rsidR="00A60011" w:rsidRDefault="00A60011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Rotate button on the right bottom of the corner:</w:t>
      </w:r>
    </w:p>
    <w:p w14:paraId="7C7A4CDB" w14:textId="1AACB3A8" w:rsidR="00A60011" w:rsidRDefault="00A60011" w:rsidP="00A60011">
      <w:pPr>
        <w:pStyle w:val="a3"/>
        <w:ind w:leftChars="0" w:left="1280"/>
      </w:pPr>
      <w:r>
        <w:rPr>
          <w:rFonts w:hint="eastAsia"/>
        </w:rPr>
        <w:t>Reset the camera</w:t>
      </w:r>
      <w:r>
        <w:t>’</w:t>
      </w:r>
      <w:r>
        <w:rPr>
          <w:rFonts w:hint="eastAsia"/>
        </w:rPr>
        <w:t>s position to initial place.</w:t>
      </w:r>
    </w:p>
    <w:p w14:paraId="5D152343" w14:textId="77777777" w:rsidR="00A43502" w:rsidRPr="00A43502" w:rsidRDefault="00A43502" w:rsidP="00A43502"/>
    <w:p w14:paraId="0380E284" w14:textId="50129787" w:rsidR="00A43502" w:rsidRDefault="00A60011" w:rsidP="008933DE">
      <w:r>
        <w:rPr>
          <w:rFonts w:hint="eastAsia"/>
          <w:noProof/>
        </w:rPr>
        <w:drawing>
          <wp:inline distT="0" distB="0" distL="0" distR="0" wp14:anchorId="744BFDBE" wp14:editId="418DE26C">
            <wp:extent cx="2276475" cy="3114675"/>
            <wp:effectExtent l="0" t="0" r="9525" b="9525"/>
            <wp:docPr id="143910063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0063" name="図 1439100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7" cy="31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68E0" w14:textId="3BDD3057" w:rsidR="00A60011" w:rsidRDefault="00A60011" w:rsidP="008933DE">
      <w:r>
        <w:rPr>
          <w:rFonts w:hint="eastAsia"/>
        </w:rPr>
        <w:t>Figure</w:t>
      </w:r>
      <w:r w:rsidR="00F07E03">
        <w:rPr>
          <w:rFonts w:hint="eastAsia"/>
        </w:rPr>
        <w:t>11</w:t>
      </w:r>
      <w:r>
        <w:rPr>
          <w:rFonts w:hint="eastAsia"/>
        </w:rPr>
        <w:t>: buttons and slide bar for camera</w:t>
      </w:r>
    </w:p>
    <w:p w14:paraId="2E793EB1" w14:textId="77777777" w:rsidR="004F7345" w:rsidRDefault="004F7345" w:rsidP="008933DE"/>
    <w:p w14:paraId="2BD33534" w14:textId="19F08FA5" w:rsidR="00A055B2" w:rsidRDefault="00AA643D" w:rsidP="00AA643D">
      <w:pPr>
        <w:pStyle w:val="2"/>
      </w:pPr>
      <w:r>
        <w:rPr>
          <w:rFonts w:hint="eastAsia"/>
        </w:rPr>
        <w:t>Help page</w:t>
      </w:r>
    </w:p>
    <w:p w14:paraId="2D906378" w14:textId="110D2B3E" w:rsidR="00AA643D" w:rsidRDefault="00AA643D" w:rsidP="00AA643D">
      <w:r>
        <w:rPr>
          <w:rFonts w:hint="eastAsia"/>
        </w:rPr>
        <w:t>There is the Help page</w:t>
      </w:r>
      <w:r w:rsidR="006C5915">
        <w:rPr>
          <w:rFonts w:hint="eastAsia"/>
        </w:rPr>
        <w:t xml:space="preserve"> (Figure 12)</w:t>
      </w:r>
      <w:r>
        <w:rPr>
          <w:rFonts w:hint="eastAsia"/>
        </w:rPr>
        <w:t xml:space="preserve"> which explain how to use the system. This page also has the link </w:t>
      </w:r>
      <w:r w:rsidR="00C038B3">
        <w:rPr>
          <w:rFonts w:hint="eastAsia"/>
        </w:rPr>
        <w:t>for changing the program information. User can change the program with the link in this page.</w:t>
      </w:r>
    </w:p>
    <w:p w14:paraId="3775C1F0" w14:textId="77777777" w:rsidR="00C038B3" w:rsidRDefault="00C038B3" w:rsidP="00AA643D"/>
    <w:p w14:paraId="30C4E220" w14:textId="532A21C1" w:rsidR="00C038B3" w:rsidRDefault="00C038B3" w:rsidP="00AA64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5DCB6C" wp14:editId="3A72AE44">
            <wp:extent cx="5400040" cy="3237230"/>
            <wp:effectExtent l="0" t="0" r="0" b="1270"/>
            <wp:docPr id="2961074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7499" name="図 2961074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360" w14:textId="788187BF" w:rsidR="00C038B3" w:rsidRDefault="00C038B3" w:rsidP="00AA643D">
      <w:pPr>
        <w:rPr>
          <w:rFonts w:hint="eastAsia"/>
        </w:rPr>
      </w:pPr>
      <w:r>
        <w:rPr>
          <w:rFonts w:hint="eastAsia"/>
        </w:rPr>
        <w:t>Figure</w:t>
      </w:r>
      <w:r w:rsidR="006C5915">
        <w:rPr>
          <w:rFonts w:hint="eastAsia"/>
        </w:rPr>
        <w:t>12: Help page</w:t>
      </w:r>
    </w:p>
    <w:p w14:paraId="50C9D87F" w14:textId="77777777" w:rsidR="00C038B3" w:rsidRPr="00AA643D" w:rsidRDefault="00C038B3" w:rsidP="00AA643D">
      <w:pPr>
        <w:rPr>
          <w:rFonts w:hint="eastAsia"/>
        </w:rPr>
      </w:pPr>
    </w:p>
    <w:sectPr w:rsidR="00C038B3" w:rsidRPr="00AA643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0643A" w14:textId="77777777" w:rsidR="00B5486C" w:rsidRDefault="00B5486C" w:rsidP="00B5486C">
      <w:r>
        <w:separator/>
      </w:r>
    </w:p>
  </w:endnote>
  <w:endnote w:type="continuationSeparator" w:id="0">
    <w:p w14:paraId="14005644" w14:textId="77777777" w:rsidR="00B5486C" w:rsidRDefault="00B5486C" w:rsidP="00B54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E2F0E" w14:textId="77777777" w:rsidR="00B5486C" w:rsidRDefault="00B5486C" w:rsidP="00B5486C">
      <w:r>
        <w:separator/>
      </w:r>
    </w:p>
  </w:footnote>
  <w:footnote w:type="continuationSeparator" w:id="0">
    <w:p w14:paraId="57674091" w14:textId="77777777" w:rsidR="00B5486C" w:rsidRDefault="00B5486C" w:rsidP="00B54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4683"/>
    <w:multiLevelType w:val="hybridMultilevel"/>
    <w:tmpl w:val="C25CC89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218E79D0"/>
    <w:multiLevelType w:val="hybridMultilevel"/>
    <w:tmpl w:val="C556240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2B9E05D7"/>
    <w:multiLevelType w:val="hybridMultilevel"/>
    <w:tmpl w:val="5E52F0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3AEE6F17"/>
    <w:multiLevelType w:val="hybridMultilevel"/>
    <w:tmpl w:val="42B226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F4161AB"/>
    <w:multiLevelType w:val="hybridMultilevel"/>
    <w:tmpl w:val="560099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32C17E5"/>
    <w:multiLevelType w:val="hybridMultilevel"/>
    <w:tmpl w:val="9DEABB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61B2341"/>
    <w:multiLevelType w:val="hybridMultilevel"/>
    <w:tmpl w:val="69D8DF0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58852FDC"/>
    <w:multiLevelType w:val="hybridMultilevel"/>
    <w:tmpl w:val="A942EF4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8" w15:restartNumberingAfterBreak="0">
    <w:nsid w:val="59961481"/>
    <w:multiLevelType w:val="hybridMultilevel"/>
    <w:tmpl w:val="7DEAE7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A8C70EB"/>
    <w:multiLevelType w:val="hybridMultilevel"/>
    <w:tmpl w:val="6D3E711E"/>
    <w:lvl w:ilvl="0" w:tplc="04090001">
      <w:start w:val="1"/>
      <w:numFmt w:val="bullet"/>
      <w:lvlText w:val=""/>
      <w:lvlJc w:val="left"/>
      <w:pPr>
        <w:ind w:left="54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8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0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2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0" w15:restartNumberingAfterBreak="0">
    <w:nsid w:val="741649C9"/>
    <w:multiLevelType w:val="hybridMultilevel"/>
    <w:tmpl w:val="98509DD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23469638">
    <w:abstractNumId w:val="2"/>
  </w:num>
  <w:num w:numId="2" w16cid:durableId="306127901">
    <w:abstractNumId w:val="1"/>
  </w:num>
  <w:num w:numId="3" w16cid:durableId="18045599">
    <w:abstractNumId w:val="6"/>
  </w:num>
  <w:num w:numId="4" w16cid:durableId="132448415">
    <w:abstractNumId w:val="10"/>
  </w:num>
  <w:num w:numId="5" w16cid:durableId="681511567">
    <w:abstractNumId w:val="3"/>
  </w:num>
  <w:num w:numId="6" w16cid:durableId="1059015970">
    <w:abstractNumId w:val="5"/>
  </w:num>
  <w:num w:numId="7" w16cid:durableId="982198763">
    <w:abstractNumId w:val="7"/>
  </w:num>
  <w:num w:numId="8" w16cid:durableId="874776000">
    <w:abstractNumId w:val="4"/>
  </w:num>
  <w:num w:numId="9" w16cid:durableId="1127045332">
    <w:abstractNumId w:val="0"/>
  </w:num>
  <w:num w:numId="10" w16cid:durableId="150947769">
    <w:abstractNumId w:val="9"/>
  </w:num>
  <w:num w:numId="11" w16cid:durableId="789130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DD"/>
    <w:rsid w:val="00017126"/>
    <w:rsid w:val="00020EC6"/>
    <w:rsid w:val="000E2CB6"/>
    <w:rsid w:val="001470F3"/>
    <w:rsid w:val="00237EAA"/>
    <w:rsid w:val="00245607"/>
    <w:rsid w:val="00272F80"/>
    <w:rsid w:val="00285F13"/>
    <w:rsid w:val="002A7102"/>
    <w:rsid w:val="002F300C"/>
    <w:rsid w:val="0037033A"/>
    <w:rsid w:val="003837B9"/>
    <w:rsid w:val="003C2112"/>
    <w:rsid w:val="003D39D8"/>
    <w:rsid w:val="003D6394"/>
    <w:rsid w:val="004112D6"/>
    <w:rsid w:val="00422422"/>
    <w:rsid w:val="004917BB"/>
    <w:rsid w:val="004F7345"/>
    <w:rsid w:val="005268D4"/>
    <w:rsid w:val="00530D14"/>
    <w:rsid w:val="00532809"/>
    <w:rsid w:val="005A7FC8"/>
    <w:rsid w:val="00605D3C"/>
    <w:rsid w:val="0061128F"/>
    <w:rsid w:val="006C5915"/>
    <w:rsid w:val="006D0D9E"/>
    <w:rsid w:val="007076D3"/>
    <w:rsid w:val="00727CB5"/>
    <w:rsid w:val="00796CD3"/>
    <w:rsid w:val="007B2C6E"/>
    <w:rsid w:val="008318B0"/>
    <w:rsid w:val="00862E9E"/>
    <w:rsid w:val="00887C76"/>
    <w:rsid w:val="008933DE"/>
    <w:rsid w:val="008B0E72"/>
    <w:rsid w:val="00923000"/>
    <w:rsid w:val="0096748F"/>
    <w:rsid w:val="00977B26"/>
    <w:rsid w:val="009859E3"/>
    <w:rsid w:val="00996EDE"/>
    <w:rsid w:val="009A6B2F"/>
    <w:rsid w:val="009C0F04"/>
    <w:rsid w:val="009F0952"/>
    <w:rsid w:val="00A00A2E"/>
    <w:rsid w:val="00A055B2"/>
    <w:rsid w:val="00A13FF4"/>
    <w:rsid w:val="00A43502"/>
    <w:rsid w:val="00A60011"/>
    <w:rsid w:val="00A626E8"/>
    <w:rsid w:val="00AA643D"/>
    <w:rsid w:val="00AB21A9"/>
    <w:rsid w:val="00B5486C"/>
    <w:rsid w:val="00C038B3"/>
    <w:rsid w:val="00D02715"/>
    <w:rsid w:val="00D11E59"/>
    <w:rsid w:val="00D70130"/>
    <w:rsid w:val="00DF36B4"/>
    <w:rsid w:val="00E204DD"/>
    <w:rsid w:val="00E96DE5"/>
    <w:rsid w:val="00EE5F62"/>
    <w:rsid w:val="00F00B5B"/>
    <w:rsid w:val="00F07E03"/>
    <w:rsid w:val="00F24668"/>
    <w:rsid w:val="00F7452A"/>
    <w:rsid w:val="00FC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3FFDE3AE"/>
  <w15:chartTrackingRefBased/>
  <w15:docId w15:val="{0A0E6DF1-51FD-4D30-B6B4-684CB0B1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4D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933D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204DD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933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8933D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B5486C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5486C"/>
  </w:style>
  <w:style w:type="paragraph" w:styleId="a6">
    <w:name w:val="footer"/>
    <w:basedOn w:val="a"/>
    <w:link w:val="a7"/>
    <w:uiPriority w:val="99"/>
    <w:unhideWhenUsed/>
    <w:rsid w:val="00B5486C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5486C"/>
  </w:style>
  <w:style w:type="character" w:styleId="a8">
    <w:name w:val="Hyperlink"/>
    <w:basedOn w:val="a0"/>
    <w:uiPriority w:val="99"/>
    <w:unhideWhenUsed/>
    <w:rsid w:val="00A4350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F36B4"/>
  </w:style>
  <w:style w:type="paragraph" w:styleId="a9">
    <w:name w:val="TOC Heading"/>
    <w:basedOn w:val="1"/>
    <w:next w:val="a"/>
    <w:uiPriority w:val="39"/>
    <w:unhideWhenUsed/>
    <w:qFormat/>
    <w:rsid w:val="00DF36B4"/>
    <w:pPr>
      <w:keepLines/>
      <w:widowControl/>
      <w:spacing w:before="240" w:line="259" w:lineRule="auto"/>
      <w:jc w:val="left"/>
      <w:outlineLvl w:val="9"/>
    </w:pPr>
    <w:rPr>
      <w:color w:val="0F4761" w:themeColor="accent1" w:themeShade="BF"/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F36B4"/>
    <w:pPr>
      <w:ind w:leftChars="100" w:left="210"/>
    </w:pPr>
  </w:style>
  <w:style w:type="character" w:styleId="aa">
    <w:name w:val="Unresolved Mention"/>
    <w:basedOn w:val="a0"/>
    <w:uiPriority w:val="99"/>
    <w:semiHidden/>
    <w:unhideWhenUsed/>
    <w:rsid w:val="00605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4EAAD-8D5B-4CD8-B54A-AAEBFEB92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yuta kasuga</dc:creator>
  <cp:keywords/>
  <dc:description/>
  <cp:lastModifiedBy>yuta kasuga</cp:lastModifiedBy>
  <cp:revision>27</cp:revision>
  <dcterms:created xsi:type="dcterms:W3CDTF">2024-06-03T16:38:00Z</dcterms:created>
  <dcterms:modified xsi:type="dcterms:W3CDTF">2024-06-03T17:04:00Z</dcterms:modified>
</cp:coreProperties>
</file>