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35C" w:rsidRPr="00DC517E" w:rsidRDefault="00DC517E" w:rsidP="00CD335C">
      <w:pPr>
        <w:rPr>
          <w:rFonts w:ascii="Times New Roman" w:hAnsi="Times New Roman" w:cs="Times New Roman"/>
          <w:b/>
          <w:bCs/>
          <w:sz w:val="26"/>
          <w:szCs w:val="26"/>
        </w:rPr>
      </w:pPr>
      <w:r w:rsidRPr="00DC517E">
        <w:rPr>
          <w:rFonts w:ascii="Times New Roman" w:hAnsi="Times New Roman" w:cs="Times New Roman"/>
          <w:b/>
          <w:bCs/>
          <w:sz w:val="26"/>
          <w:szCs w:val="26"/>
          <w:lang w:val="en-US"/>
        </w:rPr>
        <w:t xml:space="preserve">* </w:t>
      </w:r>
      <w:r w:rsidR="00CD335C" w:rsidRPr="00DC517E">
        <w:rPr>
          <w:rFonts w:ascii="Times New Roman" w:hAnsi="Times New Roman" w:cs="Times New Roman"/>
          <w:b/>
          <w:bCs/>
          <w:sz w:val="26"/>
          <w:szCs w:val="26"/>
        </w:rPr>
        <w:t>Web Service REST (Representational State Transfer)</w:t>
      </w: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Định nghĩa</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REST là một kiến trúc thiết kế dịch vụ web không trạng thái, cho phép các hệ thống tương tác thông qua giao thức HTTP. REST web service trao đổi dữ liệu bằng các định dạng nhẹ như JSON hoặc XML, trong đó các tài nguyên được đại diện dưới dạng URL.</w:t>
      </w:r>
    </w:p>
    <w:p w:rsidR="00CD335C" w:rsidRPr="00CD335C" w:rsidRDefault="00CD335C" w:rsidP="00CD335C">
      <w:pPr>
        <w:rPr>
          <w:rFonts w:ascii="Times New Roman" w:hAnsi="Times New Roman" w:cs="Times New Roman"/>
          <w:sz w:val="26"/>
          <w:szCs w:val="26"/>
        </w:rPr>
      </w:pP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Ưu điểm</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Đơn giản và dễ sử dụng: REST sử dụng giao thức HTTP tiêu chuẩn, dễ dàng tích hợp với các công nghệ và trình duyệt hiện đại.</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Hiệu suất tốt: Dữ liệu được truyền tải dưới dạng JSON hoặc XML, giúp giảm thiểu băng thông và tăng tốc độ xử lý.</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Khả năng mở rộng cao: REST dễ dàng mở rộng, phù hợp cho các ứng dụng quy mô lớn.</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Khả năng tương tác: REST dễ dàng kết hợp với các nền tảng khác nhau, đặc biệt là các ứng dụng di động hoặc ứng dụng web đơn giản.</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Tính không trạng thái: Mỗi yêu cầu trong REST độc lập, giúp giảm tải server khi xử lý nhiều yêu cầu từ nhiều người dùng khác nhau.</w:t>
      </w:r>
    </w:p>
    <w:p w:rsidR="00CD335C" w:rsidRDefault="00CD335C" w:rsidP="00CD335C">
      <w:pPr>
        <w:rPr>
          <w:rFonts w:ascii="Times New Roman" w:hAnsi="Times New Roman" w:cs="Times New Roman"/>
          <w:sz w:val="26"/>
          <w:szCs w:val="26"/>
        </w:rPr>
      </w:pP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Nhược điểm</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Không hỗ trợ bảo mật và giao dịch phức tạp: REST không phù hợp cho các ứng dụng cần giao dịch hoặc bảo mật cao (như dịch vụ ngân hàng).</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Không tuân thủ tiêu chuẩn chính thức: REST không có chuẩn cụ thể, có thể gây ra sự không đồng nhất trong phát triển giữa các nhóm.</w:t>
      </w:r>
    </w:p>
    <w:p w:rsid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Yêu cầu quản lý tài nguyên: Vì REST xử lý tài nguyên thông qua URL, việc quản lý tài nguyên phức tạp có thể làm giảm hiệu quả hệ thống.</w:t>
      </w:r>
    </w:p>
    <w:p w:rsidR="00CD335C" w:rsidRPr="00CD335C" w:rsidRDefault="00CD335C" w:rsidP="00CD335C">
      <w:pPr>
        <w:rPr>
          <w:rFonts w:ascii="Times New Roman" w:hAnsi="Times New Roman" w:cs="Times New Roman"/>
          <w:sz w:val="26"/>
          <w:szCs w:val="26"/>
        </w:rPr>
      </w:pPr>
    </w:p>
    <w:p w:rsidR="00CD335C" w:rsidRPr="00DC517E" w:rsidRDefault="00DC517E" w:rsidP="00CD335C">
      <w:pPr>
        <w:rPr>
          <w:rFonts w:ascii="Times New Roman" w:hAnsi="Times New Roman" w:cs="Times New Roman"/>
          <w:b/>
          <w:bCs/>
          <w:sz w:val="26"/>
          <w:szCs w:val="26"/>
        </w:rPr>
      </w:pPr>
      <w:r w:rsidRPr="00DC517E">
        <w:rPr>
          <w:rFonts w:ascii="Times New Roman" w:hAnsi="Times New Roman" w:cs="Times New Roman"/>
          <w:b/>
          <w:bCs/>
          <w:sz w:val="26"/>
          <w:szCs w:val="26"/>
          <w:lang w:val="en-US"/>
        </w:rPr>
        <w:t xml:space="preserve">* </w:t>
      </w:r>
      <w:r w:rsidR="00CD335C" w:rsidRPr="00DC517E">
        <w:rPr>
          <w:rFonts w:ascii="Times New Roman" w:hAnsi="Times New Roman" w:cs="Times New Roman"/>
          <w:b/>
          <w:bCs/>
          <w:sz w:val="26"/>
          <w:szCs w:val="26"/>
        </w:rPr>
        <w:t>Web Service SOAP (Simple Object Access Protocol)</w:t>
      </w: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Định nghĩa</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SOAP là một giao thức truyền thông cho dịch vụ web, được phát triển để hỗ trợ các giao dịch phức tạp và bảo mật cao. SOAP yêu cầu các thông điệp phải tuân theo cấu trúc XML cụ thể và được truyền qua các giao thức như HTTP, SMTP, TCP.</w:t>
      </w:r>
    </w:p>
    <w:p w:rsidR="00CD335C" w:rsidRPr="00CD335C" w:rsidRDefault="00CD335C" w:rsidP="00CD335C">
      <w:pPr>
        <w:rPr>
          <w:rFonts w:ascii="Times New Roman" w:hAnsi="Times New Roman" w:cs="Times New Roman"/>
          <w:sz w:val="26"/>
          <w:szCs w:val="26"/>
        </w:rPr>
      </w:pP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Ưu điểm</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Bảo mật cao: SOAP có tích hợp các chuẩn bảo mật như WS-Security, đảm bảo tính an toàn cho dữ liệu khi truyền tải.</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Hỗ trợ giao dịch phức tạp: SOAP phù hợp cho các ứng dụng yêu cầu giao dịch phức tạp và toàn vẹn dữ liệu, chẳng hạn như các dịch vụ ngân hàng.</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Chuẩn hóa tốt: SOAP có tiêu chuẩn xác định rõ ràng, do đó dễ hiểu và đảm bảo tính tương thích giữa các hệ thống.</w:t>
      </w:r>
    </w:p>
    <w:p w:rsid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Hỗ trợ nhiều giao thức truyền thông: Ngoài HTTP, SOAP có thể hoạt động qua SMTP, TCP và nhiều giao thức khác, giúp nâng cao tính linh hoạt.</w:t>
      </w:r>
    </w:p>
    <w:p w:rsidR="00CD335C" w:rsidRPr="00CD335C" w:rsidRDefault="00CD335C" w:rsidP="00CD335C">
      <w:pPr>
        <w:rPr>
          <w:rFonts w:ascii="Times New Roman" w:hAnsi="Times New Roman" w:cs="Times New Roman"/>
          <w:sz w:val="26"/>
          <w:szCs w:val="26"/>
        </w:rPr>
      </w:pPr>
    </w:p>
    <w:p w:rsidR="00CD335C" w:rsidRPr="00DC517E" w:rsidRDefault="00CD335C" w:rsidP="00CD335C">
      <w:pPr>
        <w:rPr>
          <w:rFonts w:ascii="Times New Roman" w:hAnsi="Times New Roman" w:cs="Times New Roman"/>
          <w:b/>
          <w:bCs/>
          <w:sz w:val="26"/>
          <w:szCs w:val="26"/>
          <w:lang w:val="en-US"/>
        </w:rPr>
      </w:pPr>
      <w:r w:rsidRPr="00DC517E">
        <w:rPr>
          <w:rFonts w:ascii="Times New Roman" w:hAnsi="Times New Roman" w:cs="Times New Roman"/>
          <w:b/>
          <w:bCs/>
          <w:sz w:val="26"/>
          <w:szCs w:val="26"/>
        </w:rPr>
        <w:t>Nhược điểm</w:t>
      </w:r>
      <w:r w:rsidR="00DC517E" w:rsidRPr="00DC517E">
        <w:rPr>
          <w:rFonts w:ascii="Times New Roman" w:hAnsi="Times New Roman" w:cs="Times New Roman"/>
          <w:b/>
          <w:bCs/>
          <w:sz w:val="26"/>
          <w:szCs w:val="26"/>
          <w:lang w:val="en-US"/>
        </w:rPr>
        <w:t>:</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lastRenderedPageBreak/>
        <w:t xml:space="preserve">- </w:t>
      </w:r>
      <w:r w:rsidR="00CD335C" w:rsidRPr="00CD335C">
        <w:rPr>
          <w:rFonts w:ascii="Times New Roman" w:hAnsi="Times New Roman" w:cs="Times New Roman"/>
          <w:sz w:val="26"/>
          <w:szCs w:val="26"/>
        </w:rPr>
        <w:t>Phức tạp và khó triển khai: SOAP sử dụng XML, khiến cho cấu trúc phức tạp hơn so với JSON của REST, gây khó khăn trong triển khai và bảo trì.</w:t>
      </w:r>
    </w:p>
    <w:p w:rsidR="00CD335C" w:rsidRPr="00CD335C"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Tốc độ chậm: Các thông điệp SOAP thường lớn do yêu cầu XML phức tạp, gây tốn băng thông và ảnh hưởng đến hiệu suất.</w:t>
      </w:r>
    </w:p>
    <w:p w:rsidR="00E30E21" w:rsidRPr="00E30E21" w:rsidRDefault="00DC517E" w:rsidP="00CD335C">
      <w:pPr>
        <w:rPr>
          <w:rFonts w:ascii="Times New Roman" w:hAnsi="Times New Roman" w:cs="Times New Roman"/>
          <w:sz w:val="26"/>
          <w:szCs w:val="26"/>
        </w:rPr>
      </w:pPr>
      <w:r w:rsidRPr="00DC517E">
        <w:rPr>
          <w:rFonts w:ascii="Times New Roman" w:hAnsi="Times New Roman" w:cs="Times New Roman"/>
          <w:sz w:val="26"/>
          <w:szCs w:val="26"/>
        </w:rPr>
        <w:t xml:space="preserve">- </w:t>
      </w:r>
      <w:r w:rsidR="00CD335C" w:rsidRPr="00CD335C">
        <w:rPr>
          <w:rFonts w:ascii="Times New Roman" w:hAnsi="Times New Roman" w:cs="Times New Roman"/>
          <w:sz w:val="26"/>
          <w:szCs w:val="26"/>
        </w:rPr>
        <w:t>Không linh hoạt cho các ứng dụng đơn giản: SOAP không phù hợp cho các ứng dụng cần giao diện đơn giản hoặc yêu cầu xử lý nhanh như REST.</w:t>
      </w:r>
    </w:p>
    <w:sectPr w:rsidR="00E30E21" w:rsidRPr="00E30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21"/>
    <w:rsid w:val="00311830"/>
    <w:rsid w:val="005F069F"/>
    <w:rsid w:val="00CD335C"/>
    <w:rsid w:val="00DC517E"/>
    <w:rsid w:val="00E30E21"/>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7897"/>
  <w15:chartTrackingRefBased/>
  <w15:docId w15:val="{CC9DE5E8-7335-E34F-A80C-51431301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Tran</dc:creator>
  <cp:keywords/>
  <dc:description/>
  <cp:lastModifiedBy>Kiet Tran</cp:lastModifiedBy>
  <cp:revision>1</cp:revision>
  <dcterms:created xsi:type="dcterms:W3CDTF">2024-11-13T13:38:00Z</dcterms:created>
  <dcterms:modified xsi:type="dcterms:W3CDTF">2024-11-15T01:54:00Z</dcterms:modified>
</cp:coreProperties>
</file>