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6429B" w14:textId="77777777" w:rsidR="003D0E28" w:rsidRPr="00B618A3" w:rsidRDefault="003D0E28" w:rsidP="007C105F">
      <w:pPr>
        <w:pStyle w:val="Title"/>
        <w:spacing w:after="0" w:line="360" w:lineRule="auto"/>
        <w:jc w:val="center"/>
        <w:rPr>
          <w:rFonts w:cstheme="majorHAnsi"/>
          <w:sz w:val="28"/>
          <w:szCs w:val="28"/>
        </w:rPr>
      </w:pPr>
      <w:r w:rsidRPr="00B618A3">
        <w:rPr>
          <w:rFonts w:cstheme="majorHAnsi"/>
          <w:color w:val="FF0000"/>
          <w:sz w:val="28"/>
          <w:szCs w:val="28"/>
        </w:rPr>
        <w:t>BÀI</w:t>
      </w:r>
      <w:r w:rsidRPr="00B618A3">
        <w:rPr>
          <w:rFonts w:cstheme="majorHAnsi"/>
          <w:color w:val="FF0000"/>
          <w:spacing w:val="3"/>
          <w:sz w:val="28"/>
          <w:szCs w:val="28"/>
        </w:rPr>
        <w:t xml:space="preserve"> </w:t>
      </w:r>
      <w:r w:rsidRPr="00B618A3">
        <w:rPr>
          <w:rFonts w:cstheme="majorHAnsi"/>
          <w:color w:val="FF0000"/>
          <w:sz w:val="28"/>
          <w:szCs w:val="28"/>
        </w:rPr>
        <w:t>THỰC</w:t>
      </w:r>
      <w:r w:rsidRPr="00B618A3">
        <w:rPr>
          <w:rFonts w:cstheme="majorHAnsi"/>
          <w:color w:val="FF0000"/>
          <w:spacing w:val="1"/>
          <w:sz w:val="28"/>
          <w:szCs w:val="28"/>
        </w:rPr>
        <w:t xml:space="preserve"> </w:t>
      </w:r>
      <w:r w:rsidRPr="00B618A3">
        <w:rPr>
          <w:rFonts w:cstheme="majorHAnsi"/>
          <w:color w:val="FF0000"/>
          <w:sz w:val="28"/>
          <w:szCs w:val="28"/>
        </w:rPr>
        <w:t>HÀNH SỐ</w:t>
      </w:r>
      <w:r w:rsidRPr="00B618A3">
        <w:rPr>
          <w:rFonts w:cstheme="majorHAnsi"/>
          <w:color w:val="FF0000"/>
          <w:spacing w:val="-1"/>
          <w:sz w:val="28"/>
          <w:szCs w:val="28"/>
        </w:rPr>
        <w:t xml:space="preserve"> </w:t>
      </w:r>
      <w:r w:rsidRPr="00B618A3">
        <w:rPr>
          <w:rFonts w:cstheme="majorHAnsi"/>
          <w:color w:val="FF0000"/>
          <w:sz w:val="28"/>
          <w:szCs w:val="28"/>
        </w:rPr>
        <w:t>7</w:t>
      </w:r>
    </w:p>
    <w:p w14:paraId="15B16392" w14:textId="1AB6DD7C" w:rsidR="003D0E28" w:rsidRPr="00B618A3" w:rsidRDefault="003D0E28" w:rsidP="00541803">
      <w:pPr>
        <w:spacing w:after="0" w:line="360" w:lineRule="auto"/>
        <w:ind w:left="2835" w:right="2" w:firstLine="327"/>
        <w:rPr>
          <w:rFonts w:asciiTheme="majorHAnsi" w:hAnsiTheme="majorHAnsi" w:cstheme="majorHAnsi"/>
          <w:b/>
          <w:sz w:val="28"/>
          <w:szCs w:val="28"/>
        </w:rPr>
      </w:pPr>
      <w:r w:rsidRPr="00B618A3">
        <w:rPr>
          <w:rFonts w:asciiTheme="majorHAnsi" w:hAnsiTheme="majorHAnsi" w:cstheme="majorHAnsi"/>
          <w:b/>
          <w:color w:val="006FC0"/>
          <w:sz w:val="28"/>
          <w:szCs w:val="28"/>
        </w:rPr>
        <w:t>BẢN</w:t>
      </w:r>
      <w:r w:rsidRPr="00B618A3">
        <w:rPr>
          <w:rFonts w:asciiTheme="majorHAnsi" w:hAnsiTheme="majorHAnsi" w:cstheme="majorHAnsi"/>
          <w:b/>
          <w:color w:val="006FC0"/>
          <w:spacing w:val="-6"/>
          <w:sz w:val="28"/>
          <w:szCs w:val="28"/>
        </w:rPr>
        <w:t xml:space="preserve"> </w:t>
      </w:r>
      <w:r w:rsidRPr="00B618A3">
        <w:rPr>
          <w:rFonts w:asciiTheme="majorHAnsi" w:hAnsiTheme="majorHAnsi" w:cstheme="majorHAnsi"/>
          <w:b/>
          <w:color w:val="006FC0"/>
          <w:sz w:val="28"/>
          <w:szCs w:val="28"/>
        </w:rPr>
        <w:t>TÔN</w:t>
      </w:r>
      <w:r w:rsidRPr="00B618A3">
        <w:rPr>
          <w:rFonts w:asciiTheme="majorHAnsi" w:hAnsiTheme="majorHAnsi" w:cstheme="majorHAnsi"/>
          <w:b/>
          <w:color w:val="006FC0"/>
          <w:spacing w:val="-3"/>
          <w:sz w:val="28"/>
          <w:szCs w:val="28"/>
        </w:rPr>
        <w:t xml:space="preserve"> </w:t>
      </w:r>
      <w:r w:rsidRPr="00B618A3">
        <w:rPr>
          <w:rFonts w:asciiTheme="majorHAnsi" w:hAnsiTheme="majorHAnsi" w:cstheme="majorHAnsi"/>
          <w:b/>
          <w:color w:val="006FC0"/>
          <w:sz w:val="28"/>
          <w:szCs w:val="28"/>
        </w:rPr>
        <w:t>CHỈ</w:t>
      </w:r>
      <w:r w:rsidRPr="00B618A3">
        <w:rPr>
          <w:rFonts w:asciiTheme="majorHAnsi" w:hAnsiTheme="majorHAnsi" w:cstheme="majorHAnsi"/>
          <w:b/>
          <w:color w:val="006FC0"/>
          <w:spacing w:val="-1"/>
          <w:sz w:val="28"/>
          <w:szCs w:val="28"/>
        </w:rPr>
        <w:t xml:space="preserve"> </w:t>
      </w:r>
      <w:r w:rsidRPr="00B618A3">
        <w:rPr>
          <w:rFonts w:asciiTheme="majorHAnsi" w:hAnsiTheme="majorHAnsi" w:cstheme="majorHAnsi"/>
          <w:b/>
          <w:color w:val="006FC0"/>
          <w:sz w:val="28"/>
          <w:szCs w:val="28"/>
        </w:rPr>
        <w:t>DỰ</w:t>
      </w:r>
      <w:r w:rsidRPr="00B618A3">
        <w:rPr>
          <w:rFonts w:asciiTheme="majorHAnsi" w:hAnsiTheme="majorHAnsi" w:cstheme="majorHAnsi"/>
          <w:b/>
          <w:color w:val="006FC0"/>
          <w:spacing w:val="-3"/>
          <w:sz w:val="28"/>
          <w:szCs w:val="28"/>
        </w:rPr>
        <w:t xml:space="preserve"> </w:t>
      </w:r>
      <w:r w:rsidRPr="00B618A3">
        <w:rPr>
          <w:rFonts w:asciiTheme="majorHAnsi" w:hAnsiTheme="majorHAnsi" w:cstheme="majorHAnsi"/>
          <w:b/>
          <w:color w:val="006FC0"/>
          <w:spacing w:val="-5"/>
          <w:sz w:val="28"/>
          <w:szCs w:val="28"/>
        </w:rPr>
        <w:t>ÁN</w:t>
      </w:r>
    </w:p>
    <w:tbl>
      <w:tblPr>
        <w:tblStyle w:val="TableGrid"/>
        <w:tblW w:w="0" w:type="auto"/>
        <w:tblLook w:val="04A0" w:firstRow="1" w:lastRow="0" w:firstColumn="1" w:lastColumn="0" w:noHBand="0" w:noVBand="1"/>
      </w:tblPr>
      <w:tblGrid>
        <w:gridCol w:w="1778"/>
        <w:gridCol w:w="7238"/>
      </w:tblGrid>
      <w:tr w:rsidR="003D0E28" w:rsidRPr="00B618A3" w14:paraId="295660D0" w14:textId="77777777" w:rsidTr="007C105F">
        <w:tc>
          <w:tcPr>
            <w:tcW w:w="0" w:type="auto"/>
            <w:gridSpan w:val="2"/>
          </w:tcPr>
          <w:p w14:paraId="483EB945" w14:textId="03AD8CD7" w:rsidR="003D0E28" w:rsidRPr="003D0E28" w:rsidRDefault="003D0E28" w:rsidP="00427103">
            <w:pPr>
              <w:tabs>
                <w:tab w:val="left" w:pos="924"/>
              </w:tabs>
              <w:spacing w:line="360" w:lineRule="auto"/>
              <w:rPr>
                <w:rFonts w:asciiTheme="majorHAnsi" w:hAnsiTheme="majorHAnsi" w:cstheme="majorHAnsi"/>
                <w:b/>
                <w:bCs/>
                <w:sz w:val="28"/>
                <w:szCs w:val="28"/>
              </w:rPr>
            </w:pPr>
            <w:r w:rsidRPr="00B618A3">
              <w:rPr>
                <w:rFonts w:asciiTheme="majorHAnsi" w:hAnsiTheme="majorHAnsi" w:cstheme="majorHAnsi"/>
                <w:b/>
                <w:sz w:val="28"/>
                <w:szCs w:val="28"/>
              </w:rPr>
              <w:t>1.0 XÁC ĐỊNH DỰ ÁN</w:t>
            </w:r>
          </w:p>
        </w:tc>
      </w:tr>
      <w:tr w:rsidR="003D0E28" w:rsidRPr="003D0E28" w14:paraId="226D2B6C" w14:textId="77777777" w:rsidTr="007C105F">
        <w:tc>
          <w:tcPr>
            <w:tcW w:w="1809" w:type="dxa"/>
            <w:hideMark/>
          </w:tcPr>
          <w:p w14:paraId="71CCCFBF" w14:textId="1D544C89"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b/>
                <w:bCs/>
                <w:sz w:val="28"/>
                <w:szCs w:val="28"/>
              </w:rPr>
              <w:t xml:space="preserve">Tên dự án </w:t>
            </w:r>
          </w:p>
        </w:tc>
        <w:tc>
          <w:tcPr>
            <w:tcW w:w="7433" w:type="dxa"/>
            <w:hideMark/>
          </w:tcPr>
          <w:p w14:paraId="594AB777" w14:textId="5181D4A3" w:rsidR="003D0E28" w:rsidRPr="007C105F" w:rsidRDefault="003D0E28" w:rsidP="00B618A3">
            <w:pPr>
              <w:spacing w:line="360" w:lineRule="auto"/>
              <w:rPr>
                <w:rFonts w:asciiTheme="majorHAnsi" w:hAnsiTheme="majorHAnsi" w:cstheme="majorHAnsi"/>
                <w:sz w:val="28"/>
                <w:szCs w:val="28"/>
              </w:rPr>
            </w:pPr>
            <w:r w:rsidRPr="007C105F">
              <w:rPr>
                <w:rFonts w:asciiTheme="majorHAnsi" w:hAnsiTheme="majorHAnsi" w:cstheme="majorHAnsi"/>
                <w:sz w:val="28"/>
                <w:szCs w:val="28"/>
              </w:rPr>
              <w:t>Hệ thống Đặt lịch khám bệnh Nhi Đồng 2</w:t>
            </w:r>
          </w:p>
        </w:tc>
      </w:tr>
      <w:tr w:rsidR="003D0E28" w:rsidRPr="003D0E28" w14:paraId="0B60C19B" w14:textId="77777777" w:rsidTr="007C105F">
        <w:tc>
          <w:tcPr>
            <w:tcW w:w="1809" w:type="dxa"/>
            <w:hideMark/>
          </w:tcPr>
          <w:p w14:paraId="512783E2" w14:textId="4608E841"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b/>
                <w:bCs/>
                <w:sz w:val="28"/>
                <w:szCs w:val="28"/>
              </w:rPr>
              <w:t xml:space="preserve">Mô tả ngắn </w:t>
            </w:r>
          </w:p>
        </w:tc>
        <w:tc>
          <w:tcPr>
            <w:tcW w:w="7433" w:type="dxa"/>
            <w:hideMark/>
          </w:tcPr>
          <w:p w14:paraId="73FB5109" w14:textId="33E45EA6" w:rsidR="003D0E28" w:rsidRPr="003D0E28" w:rsidRDefault="007B6B61"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Thiết kế, phát triển và triển khai một nền tảng trực tuyến để quản lý việc đặt lịch khám bệnh tại Bệnh viện Nhi Đồng II. Hệ thống bao gồm các chức năng quản lý người dùng (bệnh nhân, bác sĩ, admin), quản lý lịch hẹn, và quản lý hồ sơ bệnh án.</w:t>
            </w:r>
          </w:p>
        </w:tc>
      </w:tr>
      <w:tr w:rsidR="003D0E28" w:rsidRPr="003D0E28" w14:paraId="72071A90" w14:textId="77777777" w:rsidTr="007C105F">
        <w:tc>
          <w:tcPr>
            <w:tcW w:w="1809" w:type="dxa"/>
            <w:hideMark/>
          </w:tcPr>
          <w:p w14:paraId="19F00A30" w14:textId="5EC2E033"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b/>
                <w:bCs/>
                <w:sz w:val="28"/>
                <w:szCs w:val="28"/>
              </w:rPr>
              <w:t xml:space="preserve">Nhà tài trợ </w:t>
            </w:r>
          </w:p>
        </w:tc>
        <w:tc>
          <w:tcPr>
            <w:tcW w:w="7433" w:type="dxa"/>
            <w:hideMark/>
          </w:tcPr>
          <w:p w14:paraId="28C393BA" w14:textId="0C0DA179" w:rsidR="003D0E28" w:rsidRPr="003D0E28" w:rsidRDefault="003D0E28" w:rsidP="00B618A3">
            <w:pPr>
              <w:spacing w:line="360" w:lineRule="auto"/>
              <w:rPr>
                <w:rFonts w:asciiTheme="majorHAnsi" w:hAnsiTheme="majorHAnsi" w:cstheme="majorHAnsi"/>
                <w:sz w:val="28"/>
                <w:szCs w:val="28"/>
              </w:rPr>
            </w:pPr>
          </w:p>
        </w:tc>
      </w:tr>
      <w:tr w:rsidR="003D0E28" w:rsidRPr="003D0E28" w14:paraId="42ED75D6" w14:textId="77777777" w:rsidTr="007C105F">
        <w:tc>
          <w:tcPr>
            <w:tcW w:w="1809" w:type="dxa"/>
            <w:hideMark/>
          </w:tcPr>
          <w:p w14:paraId="1592F7E8" w14:textId="4213BAFE" w:rsidR="003D0E28" w:rsidRPr="003D0E28" w:rsidRDefault="003D0E28" w:rsidP="00B618A3">
            <w:pPr>
              <w:spacing w:line="360" w:lineRule="auto"/>
              <w:rPr>
                <w:rFonts w:asciiTheme="majorHAnsi" w:hAnsiTheme="majorHAnsi" w:cstheme="majorHAnsi"/>
                <w:sz w:val="28"/>
                <w:szCs w:val="28"/>
              </w:rPr>
            </w:pPr>
            <w:r w:rsidRPr="00B618A3">
              <w:rPr>
                <w:rFonts w:asciiTheme="majorHAnsi" w:hAnsiTheme="majorHAnsi" w:cstheme="majorHAnsi"/>
                <w:b/>
                <w:sz w:val="28"/>
                <w:szCs w:val="28"/>
              </w:rPr>
              <w:t>Quản lý dự án</w:t>
            </w:r>
          </w:p>
        </w:tc>
        <w:tc>
          <w:tcPr>
            <w:tcW w:w="7433" w:type="dxa"/>
            <w:hideMark/>
          </w:tcPr>
          <w:p w14:paraId="0CEE9219" w14:textId="77777777" w:rsidR="003D0E28" w:rsidRPr="00B618A3"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Đặng Dương Nguyên – MSSV 1150080150</w:t>
            </w:r>
          </w:p>
          <w:p w14:paraId="423D40D8" w14:textId="547A326E" w:rsidR="003D0E28" w:rsidRPr="003D0E28" w:rsidRDefault="003D0E28"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Võ Anh Kiệt – MSSV 1150080143</w:t>
            </w:r>
          </w:p>
        </w:tc>
      </w:tr>
      <w:tr w:rsidR="003D0E28" w:rsidRPr="003D0E28" w14:paraId="1B14F674" w14:textId="77777777" w:rsidTr="007C105F">
        <w:tc>
          <w:tcPr>
            <w:tcW w:w="1809" w:type="dxa"/>
            <w:hideMark/>
          </w:tcPr>
          <w:p w14:paraId="2ACE64A4"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b/>
                <w:bCs/>
                <w:sz w:val="28"/>
                <w:szCs w:val="28"/>
              </w:rPr>
              <w:t>Thành viên nhóm</w:t>
            </w:r>
          </w:p>
        </w:tc>
        <w:tc>
          <w:tcPr>
            <w:tcW w:w="7433" w:type="dxa"/>
            <w:hideMark/>
          </w:tcPr>
          <w:p w14:paraId="4AF7AF82" w14:textId="485E63D7" w:rsidR="003D0E28" w:rsidRPr="007C105F" w:rsidRDefault="003D0E28" w:rsidP="00B618A3">
            <w:pPr>
              <w:spacing w:line="360" w:lineRule="auto"/>
              <w:rPr>
                <w:rFonts w:asciiTheme="majorHAnsi" w:hAnsiTheme="majorHAnsi" w:cstheme="majorHAnsi"/>
                <w:sz w:val="28"/>
                <w:szCs w:val="28"/>
              </w:rPr>
            </w:pPr>
            <w:r w:rsidRPr="007C105F">
              <w:rPr>
                <w:rFonts w:asciiTheme="majorHAnsi" w:hAnsiTheme="majorHAnsi" w:cstheme="majorHAnsi"/>
                <w:sz w:val="28"/>
                <w:szCs w:val="28"/>
              </w:rPr>
              <w:t xml:space="preserve">- Đặng Dương Nguyên: Phát triển ứng dụng Flutter (Frontend,Bloc). </w:t>
            </w:r>
            <w:r w:rsidRPr="007C105F">
              <w:rPr>
                <w:rFonts w:asciiTheme="majorHAnsi" w:hAnsiTheme="majorHAnsi" w:cstheme="majorHAnsi"/>
                <w:sz w:val="28"/>
                <w:szCs w:val="28"/>
              </w:rPr>
              <w:br/>
              <w:t>- Võ Anh Kiệt: Xây dựng API và cơ sở dữ liệu bằng Spring Boot (Backend, PostgreSQL).</w:t>
            </w:r>
          </w:p>
        </w:tc>
      </w:tr>
      <w:tr w:rsidR="003D0E28" w:rsidRPr="003D0E28" w14:paraId="3E2232DD" w14:textId="77777777" w:rsidTr="007C105F">
        <w:tc>
          <w:tcPr>
            <w:tcW w:w="1809" w:type="dxa"/>
            <w:hideMark/>
          </w:tcPr>
          <w:p w14:paraId="0E3F8D05"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b/>
                <w:bCs/>
                <w:sz w:val="28"/>
                <w:szCs w:val="28"/>
              </w:rPr>
              <w:t>Công cụ &amp; Nguồn lực</w:t>
            </w:r>
          </w:p>
        </w:tc>
        <w:tc>
          <w:tcPr>
            <w:tcW w:w="7433" w:type="dxa"/>
            <w:hideMark/>
          </w:tcPr>
          <w:p w14:paraId="3711BA3B" w14:textId="1520ED23"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 xml:space="preserve">Flutter, Dart, </w:t>
            </w:r>
            <w:r w:rsidR="007B6B61" w:rsidRPr="00B618A3">
              <w:rPr>
                <w:rFonts w:asciiTheme="majorHAnsi" w:hAnsiTheme="majorHAnsi" w:cstheme="majorHAnsi"/>
                <w:sz w:val="28"/>
                <w:szCs w:val="28"/>
              </w:rPr>
              <w:t>Bloc,PostgreSQL, Spring Boot, Spring Security, JWT, Lombok, Thymeleaf, Swagger/OpenAPI, Cloudinary</w:t>
            </w:r>
          </w:p>
        </w:tc>
      </w:tr>
    </w:tbl>
    <w:p w14:paraId="1C58C8ED" w14:textId="77777777" w:rsidR="007C105F" w:rsidRDefault="007C105F" w:rsidP="00B618A3">
      <w:pPr>
        <w:spacing w:after="0" w:line="360" w:lineRule="auto"/>
        <w:rPr>
          <w:rFonts w:asciiTheme="majorHAnsi" w:hAnsiTheme="majorHAnsi" w:cstheme="majorHAnsi"/>
          <w:b/>
          <w:bCs/>
          <w:sz w:val="28"/>
          <w:szCs w:val="28"/>
        </w:rPr>
      </w:pPr>
    </w:p>
    <w:tbl>
      <w:tblPr>
        <w:tblStyle w:val="TableGrid"/>
        <w:tblW w:w="0" w:type="auto"/>
        <w:tblLook w:val="04A0" w:firstRow="1" w:lastRow="0" w:firstColumn="1" w:lastColumn="0" w:noHBand="0" w:noVBand="1"/>
      </w:tblPr>
      <w:tblGrid>
        <w:gridCol w:w="9016"/>
      </w:tblGrid>
      <w:tr w:rsidR="00427103" w14:paraId="56A12B4B" w14:textId="77777777" w:rsidTr="00427103">
        <w:tc>
          <w:tcPr>
            <w:tcW w:w="9016" w:type="dxa"/>
          </w:tcPr>
          <w:p w14:paraId="3C3EF747" w14:textId="1813F95C" w:rsidR="00427103" w:rsidRDefault="00427103" w:rsidP="00B618A3">
            <w:pPr>
              <w:spacing w:line="360" w:lineRule="auto"/>
              <w:rPr>
                <w:rFonts w:asciiTheme="majorHAnsi" w:hAnsiTheme="majorHAnsi" w:cstheme="majorHAnsi"/>
                <w:b/>
                <w:bCs/>
                <w:sz w:val="28"/>
                <w:szCs w:val="28"/>
              </w:rPr>
            </w:pPr>
            <w:r w:rsidRPr="003D0E28">
              <w:rPr>
                <w:rFonts w:asciiTheme="majorHAnsi" w:hAnsiTheme="majorHAnsi" w:cstheme="majorHAnsi"/>
                <w:b/>
                <w:bCs/>
                <w:sz w:val="28"/>
                <w:szCs w:val="28"/>
              </w:rPr>
              <w:t>2.</w:t>
            </w:r>
            <w:r>
              <w:rPr>
                <w:rFonts w:asciiTheme="majorHAnsi" w:hAnsiTheme="majorHAnsi" w:cstheme="majorHAnsi"/>
                <w:b/>
                <w:bCs/>
                <w:sz w:val="28"/>
                <w:szCs w:val="28"/>
              </w:rPr>
              <w:t>0</w:t>
            </w:r>
            <w:r w:rsidRPr="00B618A3">
              <w:rPr>
                <w:rFonts w:asciiTheme="majorHAnsi" w:hAnsiTheme="majorHAnsi" w:cstheme="majorHAnsi"/>
                <w:b/>
                <w:bCs/>
                <w:sz w:val="28"/>
                <w:szCs w:val="28"/>
              </w:rPr>
              <w:t xml:space="preserve"> </w:t>
            </w:r>
            <w:r>
              <w:rPr>
                <w:rFonts w:asciiTheme="majorHAnsi" w:hAnsiTheme="majorHAnsi" w:cstheme="majorHAnsi"/>
                <w:b/>
                <w:bCs/>
                <w:sz w:val="28"/>
                <w:szCs w:val="28"/>
              </w:rPr>
              <w:t>LÝ DO KINH DOANH CỦA DỰ ÁN</w:t>
            </w:r>
          </w:p>
        </w:tc>
      </w:tr>
      <w:tr w:rsidR="00427103" w14:paraId="1F21FD89" w14:textId="77777777" w:rsidTr="00427103">
        <w:tc>
          <w:tcPr>
            <w:tcW w:w="9016" w:type="dxa"/>
          </w:tcPr>
          <w:p w14:paraId="597B1E88" w14:textId="77777777" w:rsidR="00427103" w:rsidRPr="003F1904" w:rsidRDefault="00427103" w:rsidP="003F1904">
            <w:pPr>
              <w:pStyle w:val="ListParagraph"/>
              <w:numPr>
                <w:ilvl w:val="0"/>
                <w:numId w:val="28"/>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Nâng cao trải nghiệm của bệnh nhân bằng cách cung cấp phương thức đặt lịch hẹn thuận tiện, không cần phải đến trực tiếp bệnh viện.</w:t>
            </w:r>
          </w:p>
          <w:p w14:paraId="634F2B95" w14:textId="77777777" w:rsidR="00427103" w:rsidRPr="003F1904" w:rsidRDefault="00427103" w:rsidP="003F1904">
            <w:pPr>
              <w:pStyle w:val="ListParagraph"/>
              <w:numPr>
                <w:ilvl w:val="0"/>
                <w:numId w:val="28"/>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Cải thiện quy trình quản lý lịch hẹn của bệnh viện, giảm tải công việc hành chính thủ công.</w:t>
            </w:r>
          </w:p>
          <w:p w14:paraId="6F47EDB6" w14:textId="77777777" w:rsidR="00427103" w:rsidRPr="003F1904" w:rsidRDefault="00427103" w:rsidP="003F1904">
            <w:pPr>
              <w:pStyle w:val="ListParagraph"/>
              <w:numPr>
                <w:ilvl w:val="0"/>
                <w:numId w:val="28"/>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Cho phép bác sĩ quản lý lịch làm việc và bệnh án điện tử một cách hiệu quả.</w:t>
            </w:r>
          </w:p>
          <w:p w14:paraId="0006C78C" w14:textId="3BCB5334" w:rsidR="00427103" w:rsidRPr="003F1904" w:rsidRDefault="00427103" w:rsidP="003F1904">
            <w:pPr>
              <w:pStyle w:val="ListParagraph"/>
              <w:numPr>
                <w:ilvl w:val="0"/>
                <w:numId w:val="28"/>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Cung cấp cho admin công cụ để quản lý người dùng, chuyên khoa, và bác sĩ trong hệ thống.</w:t>
            </w:r>
          </w:p>
        </w:tc>
      </w:tr>
    </w:tbl>
    <w:p w14:paraId="1A3F27AD" w14:textId="77777777" w:rsidR="00427103" w:rsidRDefault="00427103" w:rsidP="00B618A3">
      <w:pPr>
        <w:spacing w:after="0" w:line="360" w:lineRule="auto"/>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9016"/>
      </w:tblGrid>
      <w:tr w:rsidR="003F1904" w14:paraId="70506945" w14:textId="77777777" w:rsidTr="006D644E">
        <w:tc>
          <w:tcPr>
            <w:tcW w:w="9016" w:type="dxa"/>
          </w:tcPr>
          <w:p w14:paraId="5869DD02" w14:textId="3C4E0CED" w:rsidR="003F1904" w:rsidRPr="003F1904" w:rsidRDefault="003F1904" w:rsidP="00B618A3">
            <w:pPr>
              <w:spacing w:line="360" w:lineRule="auto"/>
              <w:rPr>
                <w:rFonts w:asciiTheme="majorHAnsi" w:hAnsiTheme="majorHAnsi" w:cstheme="majorHAnsi"/>
                <w:b/>
                <w:bCs/>
                <w:sz w:val="28"/>
                <w:szCs w:val="28"/>
                <w:lang w:val="en-US"/>
              </w:rPr>
            </w:pPr>
            <w:r w:rsidRPr="00B618A3">
              <w:rPr>
                <w:rFonts w:asciiTheme="majorHAnsi" w:hAnsiTheme="majorHAnsi" w:cstheme="majorHAnsi"/>
                <w:b/>
                <w:bCs/>
                <w:sz w:val="28"/>
                <w:szCs w:val="28"/>
              </w:rPr>
              <w:lastRenderedPageBreak/>
              <w:t>3</w:t>
            </w:r>
            <w:r w:rsidRPr="003D0E28">
              <w:rPr>
                <w:rFonts w:asciiTheme="majorHAnsi" w:hAnsiTheme="majorHAnsi" w:cstheme="majorHAnsi"/>
                <w:b/>
                <w:bCs/>
                <w:sz w:val="28"/>
                <w:szCs w:val="28"/>
              </w:rPr>
              <w:t>.</w:t>
            </w:r>
            <w:r>
              <w:rPr>
                <w:rFonts w:asciiTheme="majorHAnsi" w:hAnsiTheme="majorHAnsi" w:cstheme="majorHAnsi"/>
                <w:b/>
                <w:bCs/>
                <w:sz w:val="28"/>
                <w:szCs w:val="28"/>
                <w:lang w:val="en-US"/>
              </w:rPr>
              <w:t>0</w:t>
            </w:r>
            <w:r w:rsidRPr="00B618A3">
              <w:rPr>
                <w:rFonts w:asciiTheme="majorHAnsi" w:hAnsiTheme="majorHAnsi" w:cstheme="majorHAnsi"/>
                <w:b/>
                <w:bCs/>
                <w:sz w:val="28"/>
                <w:szCs w:val="28"/>
              </w:rPr>
              <w:t xml:space="preserve"> </w:t>
            </w:r>
            <w:r>
              <w:rPr>
                <w:rFonts w:asciiTheme="majorHAnsi" w:hAnsiTheme="majorHAnsi" w:cstheme="majorHAnsi"/>
                <w:b/>
                <w:bCs/>
                <w:sz w:val="28"/>
                <w:szCs w:val="28"/>
              </w:rPr>
              <w:t>MỤC TIÊU DỰ ÁN</w:t>
            </w:r>
          </w:p>
        </w:tc>
      </w:tr>
      <w:tr w:rsidR="003F1904" w14:paraId="0A672025" w14:textId="77777777" w:rsidTr="003874EE">
        <w:tc>
          <w:tcPr>
            <w:tcW w:w="9016" w:type="dxa"/>
          </w:tcPr>
          <w:p w14:paraId="22A2A79B" w14:textId="77777777"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Xây dựng hệ thống backend hoàn chỉnh bằng Spring Boot cho phép quản lý người dùng (sinh viên, giảng viên, admin), hoạt động, và đăng ký.</w:t>
            </w:r>
          </w:p>
          <w:p w14:paraId="5504A0E0" w14:textId="77777777"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Triển khai hệ thống xác thực và phân quyền dựa trên vai trò (Role-based) sử dụng JWT (JSON Web Token).</w:t>
            </w:r>
          </w:p>
          <w:p w14:paraId="2D9C9ABA" w14:textId="77777777"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Cho phép sinh viên đăng ký/hủy đăng ký tham gia các hoạt động.</w:t>
            </w:r>
          </w:p>
          <w:p w14:paraId="6BE893E1" w14:textId="77777777"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Cho phép giảng viên hoặc quản trị viên tạo, cập nhật, xóa và công bố các hoạt động.</w:t>
            </w:r>
          </w:p>
          <w:p w14:paraId="547E156C" w14:textId="77777777"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Cung cấp chức năng điểm danh (theo từng sinh viên hoặc hàng loạt) cho các hoạt động.</w:t>
            </w:r>
          </w:p>
          <w:p w14:paraId="0408C5A7" w14:textId="77777777"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Tích hợp dịch vụ gửi email để xác thực tài khoản sau khi đăng ký.</w:t>
            </w:r>
          </w:p>
          <w:p w14:paraId="5F933CFB" w14:textId="77777777"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Cung cấp một giao diện web (dựa trên Thymeleaf) cho các vai trò quản trị (Admin) và bác sĩ để quản lý hệ thống.</w:t>
            </w:r>
          </w:p>
          <w:p w14:paraId="4A6E740E" w14:textId="2653073F" w:rsidR="003F1904" w:rsidRPr="003F1904" w:rsidRDefault="003F1904" w:rsidP="003F1904">
            <w:pPr>
              <w:pStyle w:val="ListParagraph"/>
              <w:numPr>
                <w:ilvl w:val="0"/>
                <w:numId w:val="30"/>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Phát triển các API công khai cho phép ứng dụng di động (Frontend) tương tác để tìm kiếm bác sĩ và đặt lịch.</w:t>
            </w:r>
          </w:p>
        </w:tc>
      </w:tr>
    </w:tbl>
    <w:p w14:paraId="1A1EC76C" w14:textId="77777777" w:rsidR="003F1904" w:rsidRPr="003F1904" w:rsidRDefault="003F1904" w:rsidP="00B618A3">
      <w:pPr>
        <w:spacing w:after="0" w:line="360" w:lineRule="auto"/>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9016"/>
      </w:tblGrid>
      <w:tr w:rsidR="003F1904" w14:paraId="4AD2E3DB" w14:textId="77777777" w:rsidTr="003F1904">
        <w:tc>
          <w:tcPr>
            <w:tcW w:w="9016" w:type="dxa"/>
          </w:tcPr>
          <w:p w14:paraId="7FA728BD" w14:textId="29BD22DD" w:rsidR="003F1904" w:rsidRPr="003F1904" w:rsidRDefault="003F1904" w:rsidP="003F1904">
            <w:pPr>
              <w:spacing w:line="360" w:lineRule="auto"/>
              <w:rPr>
                <w:rFonts w:asciiTheme="majorHAnsi" w:hAnsiTheme="majorHAnsi" w:cstheme="majorHAnsi"/>
                <w:b/>
                <w:bCs/>
                <w:sz w:val="28"/>
                <w:szCs w:val="28"/>
                <w:lang w:val="en-US"/>
              </w:rPr>
            </w:pPr>
            <w:r w:rsidRPr="00B618A3">
              <w:rPr>
                <w:rFonts w:asciiTheme="majorHAnsi" w:hAnsiTheme="majorHAnsi" w:cstheme="majorHAnsi"/>
                <w:b/>
                <w:bCs/>
                <w:sz w:val="28"/>
                <w:szCs w:val="28"/>
              </w:rPr>
              <w:t>4</w:t>
            </w:r>
            <w:r w:rsidRPr="003D0E28">
              <w:rPr>
                <w:rFonts w:asciiTheme="majorHAnsi" w:hAnsiTheme="majorHAnsi" w:cstheme="majorHAnsi"/>
                <w:b/>
                <w:bCs/>
                <w:sz w:val="28"/>
                <w:szCs w:val="28"/>
              </w:rPr>
              <w:t>.</w:t>
            </w:r>
            <w:r>
              <w:rPr>
                <w:rFonts w:asciiTheme="majorHAnsi" w:hAnsiTheme="majorHAnsi" w:cstheme="majorHAnsi"/>
                <w:b/>
                <w:bCs/>
                <w:sz w:val="28"/>
                <w:szCs w:val="28"/>
                <w:lang w:val="en-US"/>
              </w:rPr>
              <w:t>0</w:t>
            </w:r>
            <w:r w:rsidRPr="003D0E28">
              <w:rPr>
                <w:rFonts w:asciiTheme="majorHAnsi" w:hAnsiTheme="majorHAnsi" w:cstheme="majorHAnsi"/>
                <w:b/>
                <w:bCs/>
                <w:sz w:val="28"/>
                <w:szCs w:val="28"/>
              </w:rPr>
              <w:t xml:space="preserve"> </w:t>
            </w:r>
            <w:r>
              <w:rPr>
                <w:rFonts w:asciiTheme="majorHAnsi" w:hAnsiTheme="majorHAnsi" w:cstheme="majorHAnsi"/>
                <w:b/>
                <w:bCs/>
                <w:sz w:val="28"/>
                <w:szCs w:val="28"/>
              </w:rPr>
              <w:t>PHẠM VI DỰ ÁN</w:t>
            </w:r>
          </w:p>
        </w:tc>
      </w:tr>
      <w:tr w:rsidR="003F1904" w14:paraId="0DDF1026" w14:textId="77777777" w:rsidTr="003F1904">
        <w:tc>
          <w:tcPr>
            <w:tcW w:w="9016" w:type="dxa"/>
          </w:tcPr>
          <w:p w14:paraId="24545409" w14:textId="77777777" w:rsidR="003F1904" w:rsidRPr="003F1904" w:rsidRDefault="003F1904" w:rsidP="003F1904">
            <w:pPr>
              <w:pStyle w:val="ListParagraph"/>
              <w:numPr>
                <w:ilvl w:val="0"/>
                <w:numId w:val="31"/>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API để đăng ký, đăng nhập và xác thực tài khoản.</w:t>
            </w:r>
          </w:p>
          <w:p w14:paraId="5228A81F" w14:textId="77777777" w:rsidR="003F1904" w:rsidRPr="003F1904" w:rsidRDefault="003F1904" w:rsidP="003F1904">
            <w:pPr>
              <w:pStyle w:val="ListParagraph"/>
              <w:numPr>
                <w:ilvl w:val="0"/>
                <w:numId w:val="31"/>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Quản lý người dùng: xem danh sách, cập nhật vai trò, khóa/mở khóa tài khoản (cho admin).</w:t>
            </w:r>
          </w:p>
          <w:p w14:paraId="7CC698B5" w14:textId="77777777" w:rsidR="003F1904" w:rsidRPr="003F1904" w:rsidRDefault="003F1904" w:rsidP="003F1904">
            <w:pPr>
              <w:pStyle w:val="ListParagraph"/>
              <w:numPr>
                <w:ilvl w:val="0"/>
                <w:numId w:val="31"/>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Quản lý chuyên khoa và bác sĩ: tạo, sửa, xóa chuyên khoa; tạo hồ sơ bác sĩ và gán chuyên khoa.</w:t>
            </w:r>
          </w:p>
          <w:p w14:paraId="69DD43B9" w14:textId="77777777" w:rsidR="003F1904" w:rsidRPr="003F1904" w:rsidRDefault="003F1904" w:rsidP="003F1904">
            <w:pPr>
              <w:pStyle w:val="ListParagraph"/>
              <w:numPr>
                <w:ilvl w:val="0"/>
                <w:numId w:val="31"/>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Quản lý lịch hẹn: tạo, sửa, hủy lịch hẹn (bệnh nhân) và xem lịch hẹn (bác sĩ).</w:t>
            </w:r>
          </w:p>
          <w:p w14:paraId="687C06AB" w14:textId="77777777" w:rsidR="003F1904" w:rsidRPr="003F1904" w:rsidRDefault="003F1904" w:rsidP="003F1904">
            <w:pPr>
              <w:pStyle w:val="ListParagraph"/>
              <w:numPr>
                <w:ilvl w:val="0"/>
                <w:numId w:val="31"/>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Quản lý hồ sơ bệnh án: tạo bệnh án sau khi khám.</w:t>
            </w:r>
          </w:p>
          <w:p w14:paraId="177C1284" w14:textId="7FE81D8F" w:rsidR="003F1904" w:rsidRPr="003F1904" w:rsidRDefault="003F1904" w:rsidP="003F1904">
            <w:pPr>
              <w:pStyle w:val="ListParagraph"/>
              <w:numPr>
                <w:ilvl w:val="0"/>
                <w:numId w:val="31"/>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Hỗ trợ đa nền tảng (Frontend độc lập).</w:t>
            </w:r>
          </w:p>
        </w:tc>
      </w:tr>
    </w:tbl>
    <w:p w14:paraId="62F9E463" w14:textId="77777777" w:rsidR="00EA4FD7" w:rsidRPr="003F1904" w:rsidRDefault="00EA4FD7" w:rsidP="003F1904">
      <w:pPr>
        <w:spacing w:after="0" w:line="360" w:lineRule="auto"/>
        <w:rPr>
          <w:rFonts w:asciiTheme="majorHAnsi" w:hAnsiTheme="majorHAnsi" w:cstheme="majorHAnsi"/>
          <w:b/>
          <w:bCs/>
          <w:sz w:val="28"/>
          <w:szCs w:val="28"/>
          <w:lang w:val="en-US"/>
        </w:rPr>
      </w:pPr>
    </w:p>
    <w:p w14:paraId="5C298E07" w14:textId="31C068B9" w:rsidR="003D0E28" w:rsidRPr="002E29A3" w:rsidRDefault="003D0E28" w:rsidP="00EA4FD7">
      <w:pPr>
        <w:spacing w:after="0" w:line="360" w:lineRule="auto"/>
        <w:rPr>
          <w:rFonts w:asciiTheme="majorHAnsi" w:hAnsiTheme="majorHAnsi" w:cstheme="majorHAnsi"/>
          <w:b/>
          <w:bCs/>
          <w:sz w:val="28"/>
          <w:szCs w:val="28"/>
        </w:rPr>
      </w:pPr>
    </w:p>
    <w:tbl>
      <w:tblPr>
        <w:tblStyle w:val="TableGrid"/>
        <w:tblW w:w="0" w:type="auto"/>
        <w:tblLook w:val="04A0" w:firstRow="1" w:lastRow="0" w:firstColumn="1" w:lastColumn="0" w:noHBand="0" w:noVBand="1"/>
      </w:tblPr>
      <w:tblGrid>
        <w:gridCol w:w="2683"/>
        <w:gridCol w:w="6333"/>
      </w:tblGrid>
      <w:tr w:rsidR="003F1904" w:rsidRPr="003D0E28" w14:paraId="69AAE201" w14:textId="77777777" w:rsidTr="00FC03CC">
        <w:tc>
          <w:tcPr>
            <w:tcW w:w="0" w:type="auto"/>
            <w:gridSpan w:val="2"/>
          </w:tcPr>
          <w:p w14:paraId="5166A3E8" w14:textId="02DE38EE" w:rsidR="003F1904" w:rsidRPr="003F1904" w:rsidRDefault="003F1904" w:rsidP="00B618A3">
            <w:pPr>
              <w:spacing w:line="360" w:lineRule="auto"/>
              <w:rPr>
                <w:rFonts w:asciiTheme="majorHAnsi" w:hAnsiTheme="majorHAnsi" w:cstheme="majorHAnsi"/>
                <w:b/>
                <w:bCs/>
                <w:sz w:val="28"/>
                <w:szCs w:val="28"/>
                <w:lang w:val="en-US"/>
              </w:rPr>
            </w:pPr>
            <w:r w:rsidRPr="003D0E28">
              <w:rPr>
                <w:rFonts w:asciiTheme="majorHAnsi" w:hAnsiTheme="majorHAnsi" w:cstheme="majorHAnsi"/>
                <w:b/>
                <w:bCs/>
                <w:sz w:val="28"/>
                <w:szCs w:val="28"/>
              </w:rPr>
              <w:lastRenderedPageBreak/>
              <w:t>5.</w:t>
            </w:r>
            <w:r>
              <w:rPr>
                <w:rFonts w:asciiTheme="majorHAnsi" w:hAnsiTheme="majorHAnsi" w:cstheme="majorHAnsi"/>
                <w:b/>
                <w:bCs/>
                <w:sz w:val="28"/>
                <w:szCs w:val="28"/>
                <w:lang w:val="en-US"/>
              </w:rPr>
              <w:t>0</w:t>
            </w:r>
            <w:r w:rsidRPr="003D0E28">
              <w:rPr>
                <w:rFonts w:asciiTheme="majorHAnsi" w:hAnsiTheme="majorHAnsi" w:cstheme="majorHAnsi"/>
                <w:b/>
                <w:bCs/>
                <w:sz w:val="28"/>
                <w:szCs w:val="28"/>
              </w:rPr>
              <w:t xml:space="preserve"> </w:t>
            </w:r>
            <w:r w:rsidRPr="00B618A3">
              <w:rPr>
                <w:rFonts w:asciiTheme="majorHAnsi" w:hAnsiTheme="majorHAnsi" w:cstheme="majorHAnsi"/>
                <w:b/>
                <w:bCs/>
                <w:sz w:val="28"/>
                <w:szCs w:val="28"/>
              </w:rPr>
              <w:t>CÁC KẾT QUẢ CHÍNH CỦA DỰ ÁN</w:t>
            </w:r>
          </w:p>
        </w:tc>
      </w:tr>
      <w:tr w:rsidR="003D0E28" w:rsidRPr="003D0E28" w14:paraId="0EBE5D7F" w14:textId="77777777" w:rsidTr="003D0E28">
        <w:tc>
          <w:tcPr>
            <w:tcW w:w="0" w:type="auto"/>
            <w:hideMark/>
          </w:tcPr>
          <w:p w14:paraId="6A443996" w14:textId="0DA69D8F"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b/>
                <w:bCs/>
                <w:sz w:val="28"/>
                <w:szCs w:val="28"/>
              </w:rPr>
              <w:t>API Backend</w:t>
            </w:r>
          </w:p>
        </w:tc>
        <w:tc>
          <w:tcPr>
            <w:tcW w:w="0" w:type="auto"/>
            <w:hideMark/>
          </w:tcPr>
          <w:p w14:paraId="566228A6" w14:textId="699DCFC7"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Một ứng dụng Spring Boot hoàn chỉnh cung cấp các API RESTful để quản lý hệ thống đặt lịch khám bệnh.</w:t>
            </w:r>
          </w:p>
        </w:tc>
      </w:tr>
      <w:tr w:rsidR="003D0E28" w:rsidRPr="003D0E28" w14:paraId="37DEC855" w14:textId="77777777" w:rsidTr="003D0E28">
        <w:tc>
          <w:tcPr>
            <w:tcW w:w="0" w:type="auto"/>
            <w:hideMark/>
          </w:tcPr>
          <w:p w14:paraId="381587E9" w14:textId="47F4DA7B"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b/>
                <w:bCs/>
                <w:sz w:val="28"/>
                <w:szCs w:val="28"/>
              </w:rPr>
              <w:t>Ứng dụng di động (Frontend)</w:t>
            </w:r>
          </w:p>
        </w:tc>
        <w:tc>
          <w:tcPr>
            <w:tcW w:w="0" w:type="auto"/>
            <w:hideMark/>
          </w:tcPr>
          <w:p w14:paraId="2D0BC705" w14:textId="688DF9DA"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Ứng dụng Flutter cho bệnh nhân, bao gồm các màn hình chính như đăng nhập, đặt lịch, và xem hồ sơ.</w:t>
            </w:r>
          </w:p>
        </w:tc>
      </w:tr>
      <w:tr w:rsidR="003D0E28" w:rsidRPr="003D0E28" w14:paraId="07F48650" w14:textId="77777777" w:rsidTr="003D0E28">
        <w:tc>
          <w:tcPr>
            <w:tcW w:w="0" w:type="auto"/>
            <w:hideMark/>
          </w:tcPr>
          <w:p w14:paraId="78B84396" w14:textId="7C487214"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b/>
                <w:bCs/>
                <w:sz w:val="28"/>
                <w:szCs w:val="28"/>
              </w:rPr>
              <w:t>Cơ sở dữ liệu</w:t>
            </w:r>
          </w:p>
        </w:tc>
        <w:tc>
          <w:tcPr>
            <w:tcW w:w="0" w:type="auto"/>
            <w:hideMark/>
          </w:tcPr>
          <w:p w14:paraId="5005C21C"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Lưu trữ thông tin người dùng, chuyên khoa, bác sĩ, và lịch hẹn.</w:t>
            </w:r>
          </w:p>
        </w:tc>
      </w:tr>
      <w:tr w:rsidR="003D0E28" w:rsidRPr="003D0E28" w14:paraId="2C507279" w14:textId="77777777" w:rsidTr="003D0E28">
        <w:tc>
          <w:tcPr>
            <w:tcW w:w="0" w:type="auto"/>
            <w:hideMark/>
          </w:tcPr>
          <w:p w14:paraId="4AD1723E" w14:textId="608CD514"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b/>
                <w:bCs/>
                <w:sz w:val="28"/>
                <w:szCs w:val="28"/>
              </w:rPr>
              <w:t>Tài liệu API</w:t>
            </w:r>
          </w:p>
        </w:tc>
        <w:tc>
          <w:tcPr>
            <w:tcW w:w="0" w:type="auto"/>
            <w:hideMark/>
          </w:tcPr>
          <w:p w14:paraId="6018A3CA" w14:textId="6EB01232"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Tài liệu Swagger/OpenAPI cho các API công khai và bảo mật.</w:t>
            </w:r>
          </w:p>
        </w:tc>
      </w:tr>
      <w:tr w:rsidR="003D0E28" w:rsidRPr="003D0E28" w14:paraId="0F788F29" w14:textId="77777777" w:rsidTr="003D0E28">
        <w:tc>
          <w:tcPr>
            <w:tcW w:w="0" w:type="auto"/>
            <w:hideMark/>
          </w:tcPr>
          <w:p w14:paraId="254449A0" w14:textId="2EEE6D15"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b/>
                <w:bCs/>
                <w:sz w:val="28"/>
                <w:szCs w:val="28"/>
              </w:rPr>
              <w:t>Giao diện Web Admin/Doctor</w:t>
            </w:r>
          </w:p>
        </w:tc>
        <w:tc>
          <w:tcPr>
            <w:tcW w:w="0" w:type="auto"/>
            <w:hideMark/>
          </w:tcPr>
          <w:p w14:paraId="47C94568" w14:textId="4B83FE3D" w:rsidR="003D0E28" w:rsidRPr="003D0E28" w:rsidRDefault="000A4F6B"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Các tệp HTML/Thymeleaf cho phép quản lý các chức năng nội bộ của hệ thống.</w:t>
            </w:r>
          </w:p>
        </w:tc>
      </w:tr>
    </w:tbl>
    <w:p w14:paraId="4406F533" w14:textId="745BA394" w:rsidR="003D0E28" w:rsidRPr="003F1904" w:rsidRDefault="003D0E28" w:rsidP="00B618A3">
      <w:pPr>
        <w:spacing w:after="0" w:line="360" w:lineRule="auto"/>
        <w:rPr>
          <w:rFonts w:asciiTheme="majorHAnsi" w:hAnsiTheme="majorHAnsi" w:cstheme="majorHAnsi"/>
          <w:b/>
          <w:bCs/>
          <w:sz w:val="28"/>
          <w:szCs w:val="28"/>
          <w:lang w:val="en-US"/>
        </w:rPr>
      </w:pPr>
    </w:p>
    <w:tbl>
      <w:tblPr>
        <w:tblStyle w:val="TableGrid"/>
        <w:tblW w:w="0" w:type="auto"/>
        <w:tblLook w:val="04A0" w:firstRow="1" w:lastRow="0" w:firstColumn="1" w:lastColumn="0" w:noHBand="0" w:noVBand="1"/>
      </w:tblPr>
      <w:tblGrid>
        <w:gridCol w:w="746"/>
        <w:gridCol w:w="5030"/>
        <w:gridCol w:w="1581"/>
        <w:gridCol w:w="1659"/>
      </w:tblGrid>
      <w:tr w:rsidR="003F1904" w:rsidRPr="003D0E28" w14:paraId="1E30D568" w14:textId="77777777" w:rsidTr="008E17F6">
        <w:tc>
          <w:tcPr>
            <w:tcW w:w="0" w:type="auto"/>
            <w:gridSpan w:val="4"/>
          </w:tcPr>
          <w:p w14:paraId="417E1D24" w14:textId="267286FD" w:rsidR="003F1904" w:rsidRPr="003F1904" w:rsidRDefault="003F1904" w:rsidP="00B618A3">
            <w:pPr>
              <w:spacing w:line="360" w:lineRule="auto"/>
              <w:rPr>
                <w:rFonts w:asciiTheme="majorHAnsi" w:hAnsiTheme="majorHAnsi" w:cstheme="majorHAnsi"/>
                <w:b/>
                <w:bCs/>
                <w:sz w:val="28"/>
                <w:szCs w:val="28"/>
                <w:lang w:val="en-US"/>
              </w:rPr>
            </w:pPr>
            <w:r w:rsidRPr="003D0E28">
              <w:rPr>
                <w:rFonts w:asciiTheme="majorHAnsi" w:hAnsiTheme="majorHAnsi" w:cstheme="majorHAnsi"/>
                <w:b/>
                <w:bCs/>
                <w:sz w:val="28"/>
                <w:szCs w:val="28"/>
              </w:rPr>
              <w:t>6.</w:t>
            </w:r>
            <w:r>
              <w:rPr>
                <w:rFonts w:asciiTheme="majorHAnsi" w:hAnsiTheme="majorHAnsi" w:cstheme="majorHAnsi"/>
                <w:b/>
                <w:bCs/>
                <w:sz w:val="28"/>
                <w:szCs w:val="28"/>
                <w:lang w:val="en-US"/>
              </w:rPr>
              <w:t>0</w:t>
            </w:r>
            <w:r w:rsidRPr="003D0E28">
              <w:rPr>
                <w:rFonts w:asciiTheme="majorHAnsi" w:hAnsiTheme="majorHAnsi" w:cstheme="majorHAnsi"/>
                <w:b/>
                <w:bCs/>
                <w:sz w:val="28"/>
                <w:szCs w:val="28"/>
              </w:rPr>
              <w:t xml:space="preserve"> </w:t>
            </w:r>
            <w:r w:rsidRPr="00B618A3">
              <w:rPr>
                <w:rFonts w:asciiTheme="majorHAnsi" w:hAnsiTheme="majorHAnsi" w:cstheme="majorHAnsi"/>
                <w:b/>
                <w:bCs/>
                <w:sz w:val="28"/>
                <w:szCs w:val="28"/>
              </w:rPr>
              <w:t>MỐC THỜI GIAN QUAN TRỌNG</w:t>
            </w:r>
          </w:p>
        </w:tc>
      </w:tr>
      <w:tr w:rsidR="003D0E28" w:rsidRPr="003D0E28" w14:paraId="1FBBB2C1" w14:textId="77777777" w:rsidTr="000A4F6B">
        <w:tc>
          <w:tcPr>
            <w:tcW w:w="0" w:type="auto"/>
            <w:hideMark/>
          </w:tcPr>
          <w:p w14:paraId="59F97E9E" w14:textId="77777777" w:rsidR="003D0E28" w:rsidRPr="003D0E28" w:rsidRDefault="003D0E28" w:rsidP="00B618A3">
            <w:pPr>
              <w:spacing w:line="360" w:lineRule="auto"/>
              <w:rPr>
                <w:rFonts w:asciiTheme="majorHAnsi" w:hAnsiTheme="majorHAnsi" w:cstheme="majorHAnsi"/>
                <w:b/>
                <w:bCs/>
                <w:sz w:val="28"/>
                <w:szCs w:val="28"/>
              </w:rPr>
            </w:pPr>
            <w:r w:rsidRPr="003D0E28">
              <w:rPr>
                <w:rFonts w:asciiTheme="majorHAnsi" w:hAnsiTheme="majorHAnsi" w:cstheme="majorHAnsi"/>
                <w:b/>
                <w:bCs/>
                <w:sz w:val="28"/>
                <w:szCs w:val="28"/>
              </w:rPr>
              <w:t>STT</w:t>
            </w:r>
          </w:p>
        </w:tc>
        <w:tc>
          <w:tcPr>
            <w:tcW w:w="0" w:type="auto"/>
            <w:hideMark/>
          </w:tcPr>
          <w:p w14:paraId="537B4C1D" w14:textId="77777777" w:rsidR="003D0E28" w:rsidRPr="003D0E28" w:rsidRDefault="003D0E28" w:rsidP="00B618A3">
            <w:pPr>
              <w:spacing w:line="360" w:lineRule="auto"/>
              <w:rPr>
                <w:rFonts w:asciiTheme="majorHAnsi" w:hAnsiTheme="majorHAnsi" w:cstheme="majorHAnsi"/>
                <w:b/>
                <w:bCs/>
                <w:sz w:val="28"/>
                <w:szCs w:val="28"/>
              </w:rPr>
            </w:pPr>
            <w:r w:rsidRPr="003D0E28">
              <w:rPr>
                <w:rFonts w:asciiTheme="majorHAnsi" w:hAnsiTheme="majorHAnsi" w:cstheme="majorHAnsi"/>
                <w:b/>
                <w:bCs/>
                <w:sz w:val="28"/>
                <w:szCs w:val="28"/>
              </w:rPr>
              <w:t>Hạng mục</w:t>
            </w:r>
          </w:p>
        </w:tc>
        <w:tc>
          <w:tcPr>
            <w:tcW w:w="0" w:type="auto"/>
            <w:hideMark/>
          </w:tcPr>
          <w:p w14:paraId="3C23D0C6" w14:textId="77777777" w:rsidR="003D0E28" w:rsidRPr="003D0E28" w:rsidRDefault="003D0E28" w:rsidP="00B618A3">
            <w:pPr>
              <w:spacing w:line="360" w:lineRule="auto"/>
              <w:rPr>
                <w:rFonts w:asciiTheme="majorHAnsi" w:hAnsiTheme="majorHAnsi" w:cstheme="majorHAnsi"/>
                <w:b/>
                <w:bCs/>
                <w:sz w:val="28"/>
                <w:szCs w:val="28"/>
              </w:rPr>
            </w:pPr>
            <w:r w:rsidRPr="003D0E28">
              <w:rPr>
                <w:rFonts w:asciiTheme="majorHAnsi" w:hAnsiTheme="majorHAnsi" w:cstheme="majorHAnsi"/>
                <w:b/>
                <w:bCs/>
                <w:sz w:val="28"/>
                <w:szCs w:val="28"/>
              </w:rPr>
              <w:t>Thời gian dự kiến</w:t>
            </w:r>
          </w:p>
        </w:tc>
        <w:tc>
          <w:tcPr>
            <w:tcW w:w="0" w:type="auto"/>
            <w:hideMark/>
          </w:tcPr>
          <w:p w14:paraId="450D0669" w14:textId="77777777" w:rsidR="003D0E28" w:rsidRPr="003D0E28" w:rsidRDefault="003D0E28" w:rsidP="00B618A3">
            <w:pPr>
              <w:spacing w:line="360" w:lineRule="auto"/>
              <w:rPr>
                <w:rFonts w:asciiTheme="majorHAnsi" w:hAnsiTheme="majorHAnsi" w:cstheme="majorHAnsi"/>
                <w:b/>
                <w:bCs/>
                <w:sz w:val="28"/>
                <w:szCs w:val="28"/>
              </w:rPr>
            </w:pPr>
            <w:r w:rsidRPr="003D0E28">
              <w:rPr>
                <w:rFonts w:asciiTheme="majorHAnsi" w:hAnsiTheme="majorHAnsi" w:cstheme="majorHAnsi"/>
                <w:b/>
                <w:bCs/>
                <w:sz w:val="28"/>
                <w:szCs w:val="28"/>
              </w:rPr>
              <w:t>Người phụ trách</w:t>
            </w:r>
          </w:p>
        </w:tc>
      </w:tr>
      <w:tr w:rsidR="003D0E28" w:rsidRPr="003D0E28" w14:paraId="35CEA295" w14:textId="77777777" w:rsidTr="000A4F6B">
        <w:tc>
          <w:tcPr>
            <w:tcW w:w="0" w:type="auto"/>
            <w:hideMark/>
          </w:tcPr>
          <w:p w14:paraId="7EC549F6"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1</w:t>
            </w:r>
          </w:p>
        </w:tc>
        <w:tc>
          <w:tcPr>
            <w:tcW w:w="0" w:type="auto"/>
            <w:hideMark/>
          </w:tcPr>
          <w:p w14:paraId="71B356E1" w14:textId="61C579A4" w:rsidR="003D0E28"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Hoàn thành API Đăng ký &amp; Đăng nhập</w:t>
            </w:r>
          </w:p>
        </w:tc>
        <w:tc>
          <w:tcPr>
            <w:tcW w:w="0" w:type="auto"/>
            <w:hideMark/>
          </w:tcPr>
          <w:p w14:paraId="0818E0F7"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Tuần 3</w:t>
            </w:r>
          </w:p>
        </w:tc>
        <w:tc>
          <w:tcPr>
            <w:tcW w:w="0" w:type="auto"/>
            <w:hideMark/>
          </w:tcPr>
          <w:p w14:paraId="3D7B1482"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Nguyên</w:t>
            </w:r>
          </w:p>
        </w:tc>
      </w:tr>
      <w:tr w:rsidR="003D0E28" w:rsidRPr="003D0E28" w14:paraId="2B5156DD" w14:textId="77777777" w:rsidTr="000A4F6B">
        <w:tc>
          <w:tcPr>
            <w:tcW w:w="0" w:type="auto"/>
            <w:hideMark/>
          </w:tcPr>
          <w:p w14:paraId="5340026C"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2</w:t>
            </w:r>
          </w:p>
        </w:tc>
        <w:tc>
          <w:tcPr>
            <w:tcW w:w="0" w:type="auto"/>
            <w:hideMark/>
          </w:tcPr>
          <w:p w14:paraId="59A9D056" w14:textId="6CFC7C90" w:rsidR="003D0E28"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Hoàn thành API Quản lý Người dùng &amp; Chuyên khoa (dành cho Admin)</w:t>
            </w:r>
          </w:p>
        </w:tc>
        <w:tc>
          <w:tcPr>
            <w:tcW w:w="0" w:type="auto"/>
            <w:hideMark/>
          </w:tcPr>
          <w:p w14:paraId="62AA4AAF"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Tuần 4</w:t>
            </w:r>
          </w:p>
        </w:tc>
        <w:tc>
          <w:tcPr>
            <w:tcW w:w="0" w:type="auto"/>
            <w:hideMark/>
          </w:tcPr>
          <w:p w14:paraId="39FFF471"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Nguyên</w:t>
            </w:r>
          </w:p>
        </w:tc>
      </w:tr>
      <w:tr w:rsidR="003D0E28" w:rsidRPr="003D0E28" w14:paraId="053C5DAB" w14:textId="77777777" w:rsidTr="000A4F6B">
        <w:tc>
          <w:tcPr>
            <w:tcW w:w="0" w:type="auto"/>
            <w:hideMark/>
          </w:tcPr>
          <w:p w14:paraId="6A7E1E85"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3</w:t>
            </w:r>
          </w:p>
        </w:tc>
        <w:tc>
          <w:tcPr>
            <w:tcW w:w="0" w:type="auto"/>
            <w:hideMark/>
          </w:tcPr>
          <w:p w14:paraId="0365C40A" w14:textId="600DFE44" w:rsidR="003D0E28"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Hoàn thành API Quản lý Bác sĩ &amp; Lịch hẹn</w:t>
            </w:r>
          </w:p>
        </w:tc>
        <w:tc>
          <w:tcPr>
            <w:tcW w:w="0" w:type="auto"/>
            <w:hideMark/>
          </w:tcPr>
          <w:p w14:paraId="721E6070"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Tuần 5</w:t>
            </w:r>
          </w:p>
        </w:tc>
        <w:tc>
          <w:tcPr>
            <w:tcW w:w="0" w:type="auto"/>
            <w:hideMark/>
          </w:tcPr>
          <w:p w14:paraId="12669A5B"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Kiệt</w:t>
            </w:r>
          </w:p>
        </w:tc>
      </w:tr>
      <w:tr w:rsidR="003D0E28" w:rsidRPr="003D0E28" w14:paraId="4079D558" w14:textId="77777777" w:rsidTr="000A4F6B">
        <w:tc>
          <w:tcPr>
            <w:tcW w:w="0" w:type="auto"/>
            <w:hideMark/>
          </w:tcPr>
          <w:p w14:paraId="77E21CF8"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4</w:t>
            </w:r>
          </w:p>
        </w:tc>
        <w:tc>
          <w:tcPr>
            <w:tcW w:w="0" w:type="auto"/>
            <w:hideMark/>
          </w:tcPr>
          <w:p w14:paraId="387E4A9C" w14:textId="6E3FCB6A" w:rsidR="003D0E28"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Triển khai giao diện web cho Admin và Bác sĩ</w:t>
            </w:r>
          </w:p>
        </w:tc>
        <w:tc>
          <w:tcPr>
            <w:tcW w:w="0" w:type="auto"/>
            <w:hideMark/>
          </w:tcPr>
          <w:p w14:paraId="60010788"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Tuần 6</w:t>
            </w:r>
          </w:p>
        </w:tc>
        <w:tc>
          <w:tcPr>
            <w:tcW w:w="0" w:type="auto"/>
            <w:hideMark/>
          </w:tcPr>
          <w:p w14:paraId="228AC37A"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Nguyên – Kiệt</w:t>
            </w:r>
          </w:p>
        </w:tc>
      </w:tr>
      <w:tr w:rsidR="003D0E28" w:rsidRPr="003D0E28" w14:paraId="352ECEAF" w14:textId="77777777" w:rsidTr="000A4F6B">
        <w:tc>
          <w:tcPr>
            <w:tcW w:w="0" w:type="auto"/>
            <w:hideMark/>
          </w:tcPr>
          <w:p w14:paraId="1CFA6963"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5</w:t>
            </w:r>
          </w:p>
        </w:tc>
        <w:tc>
          <w:tcPr>
            <w:tcW w:w="0" w:type="auto"/>
            <w:hideMark/>
          </w:tcPr>
          <w:p w14:paraId="4DA9BB54" w14:textId="744BE053" w:rsidR="003D0E28"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Tích hợp và kiểm tra API với ứng dụng Flutter (FE)</w:t>
            </w:r>
          </w:p>
        </w:tc>
        <w:tc>
          <w:tcPr>
            <w:tcW w:w="0" w:type="auto"/>
            <w:hideMark/>
          </w:tcPr>
          <w:p w14:paraId="0384607C"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Tuần 7</w:t>
            </w:r>
          </w:p>
        </w:tc>
        <w:tc>
          <w:tcPr>
            <w:tcW w:w="0" w:type="auto"/>
            <w:hideMark/>
          </w:tcPr>
          <w:p w14:paraId="087615CB"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Cả nhóm</w:t>
            </w:r>
          </w:p>
        </w:tc>
      </w:tr>
      <w:tr w:rsidR="003D0E28" w:rsidRPr="003D0E28" w14:paraId="23A436B8" w14:textId="77777777" w:rsidTr="000A4F6B">
        <w:tc>
          <w:tcPr>
            <w:tcW w:w="0" w:type="auto"/>
            <w:hideMark/>
          </w:tcPr>
          <w:p w14:paraId="5FBBE36B"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6</w:t>
            </w:r>
          </w:p>
        </w:tc>
        <w:tc>
          <w:tcPr>
            <w:tcW w:w="0" w:type="auto"/>
            <w:hideMark/>
          </w:tcPr>
          <w:p w14:paraId="46106387" w14:textId="13857A64" w:rsidR="003D0E28"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Triển khai lên môi trường thử nghiệm (Staging)</w:t>
            </w:r>
          </w:p>
        </w:tc>
        <w:tc>
          <w:tcPr>
            <w:tcW w:w="0" w:type="auto"/>
            <w:hideMark/>
          </w:tcPr>
          <w:p w14:paraId="7DC6FBD8"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Tuần 8</w:t>
            </w:r>
          </w:p>
        </w:tc>
        <w:tc>
          <w:tcPr>
            <w:tcW w:w="0" w:type="auto"/>
            <w:hideMark/>
          </w:tcPr>
          <w:p w14:paraId="55B88A73" w14:textId="77777777" w:rsidR="003D0E28" w:rsidRPr="003D0E28" w:rsidRDefault="003D0E28"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Nguyên</w:t>
            </w:r>
          </w:p>
        </w:tc>
      </w:tr>
      <w:tr w:rsidR="000A4F6B" w:rsidRPr="00B618A3" w14:paraId="177B487F" w14:textId="77777777" w:rsidTr="00E86897">
        <w:trPr>
          <w:trHeight w:val="866"/>
        </w:trPr>
        <w:tc>
          <w:tcPr>
            <w:tcW w:w="0" w:type="auto"/>
          </w:tcPr>
          <w:p w14:paraId="5AC3D198" w14:textId="5BBF579B" w:rsidR="000A4F6B" w:rsidRPr="00B618A3"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7</w:t>
            </w:r>
          </w:p>
        </w:tc>
        <w:tc>
          <w:tcPr>
            <w:tcW w:w="0" w:type="auto"/>
          </w:tcPr>
          <w:p w14:paraId="254C9374" w14:textId="4D135CE3" w:rsidR="000A4F6B" w:rsidRPr="00B618A3"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Triển khai chính thức (Production)</w:t>
            </w:r>
          </w:p>
        </w:tc>
        <w:tc>
          <w:tcPr>
            <w:tcW w:w="0" w:type="auto"/>
          </w:tcPr>
          <w:p w14:paraId="05C19DD0" w14:textId="52841383" w:rsidR="000A4F6B" w:rsidRPr="00B618A3"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Tuần 9</w:t>
            </w:r>
          </w:p>
        </w:tc>
        <w:tc>
          <w:tcPr>
            <w:tcW w:w="0" w:type="auto"/>
          </w:tcPr>
          <w:p w14:paraId="6FCFF1C7" w14:textId="4D9A2EA7" w:rsidR="000A4F6B" w:rsidRPr="00B618A3"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Cả nhóm</w:t>
            </w:r>
          </w:p>
        </w:tc>
      </w:tr>
    </w:tbl>
    <w:p w14:paraId="34FDCE34" w14:textId="77777777" w:rsidR="002E29A3" w:rsidRDefault="002E29A3" w:rsidP="00B618A3">
      <w:pPr>
        <w:spacing w:after="0" w:line="360" w:lineRule="auto"/>
        <w:rPr>
          <w:rFonts w:asciiTheme="majorHAnsi" w:hAnsiTheme="majorHAnsi" w:cstheme="majorHAnsi"/>
          <w:b/>
          <w:bCs/>
          <w:sz w:val="28"/>
          <w:szCs w:val="28"/>
          <w:lang w:val="en-US"/>
        </w:rPr>
      </w:pPr>
    </w:p>
    <w:tbl>
      <w:tblPr>
        <w:tblStyle w:val="TableGrid"/>
        <w:tblW w:w="0" w:type="auto"/>
        <w:tblLook w:val="04A0" w:firstRow="1" w:lastRow="0" w:firstColumn="1" w:lastColumn="0" w:noHBand="0" w:noVBand="1"/>
      </w:tblPr>
      <w:tblGrid>
        <w:gridCol w:w="9016"/>
      </w:tblGrid>
      <w:tr w:rsidR="003F1904" w14:paraId="38BC9A6C" w14:textId="77777777" w:rsidTr="003F1904">
        <w:tc>
          <w:tcPr>
            <w:tcW w:w="9016" w:type="dxa"/>
          </w:tcPr>
          <w:p w14:paraId="57642A6E" w14:textId="492177FC" w:rsidR="003F1904" w:rsidRPr="003F1904" w:rsidRDefault="003F1904" w:rsidP="00B618A3">
            <w:pPr>
              <w:spacing w:line="360" w:lineRule="auto"/>
              <w:rPr>
                <w:rFonts w:asciiTheme="majorHAnsi" w:hAnsiTheme="majorHAnsi" w:cstheme="majorHAnsi"/>
                <w:b/>
                <w:bCs/>
                <w:sz w:val="28"/>
                <w:szCs w:val="28"/>
                <w:lang w:val="en-US"/>
              </w:rPr>
            </w:pPr>
            <w:r w:rsidRPr="003D0E28">
              <w:rPr>
                <w:rFonts w:asciiTheme="majorHAnsi" w:hAnsiTheme="majorHAnsi" w:cstheme="majorHAnsi"/>
                <w:b/>
                <w:bCs/>
                <w:sz w:val="28"/>
                <w:szCs w:val="28"/>
              </w:rPr>
              <w:lastRenderedPageBreak/>
              <w:t>7.</w:t>
            </w:r>
            <w:r>
              <w:rPr>
                <w:rFonts w:asciiTheme="majorHAnsi" w:hAnsiTheme="majorHAnsi" w:cstheme="majorHAnsi"/>
                <w:b/>
                <w:bCs/>
                <w:sz w:val="28"/>
                <w:szCs w:val="28"/>
                <w:lang w:val="en-US"/>
              </w:rPr>
              <w:t>0</w:t>
            </w:r>
            <w:r w:rsidRPr="003D0E28">
              <w:rPr>
                <w:rFonts w:asciiTheme="majorHAnsi" w:hAnsiTheme="majorHAnsi" w:cstheme="majorHAnsi"/>
                <w:b/>
                <w:bCs/>
                <w:sz w:val="28"/>
                <w:szCs w:val="28"/>
              </w:rPr>
              <w:t xml:space="preserve"> </w:t>
            </w:r>
            <w:r w:rsidRPr="00B618A3">
              <w:rPr>
                <w:rFonts w:asciiTheme="majorHAnsi" w:hAnsiTheme="majorHAnsi" w:cstheme="majorHAnsi"/>
                <w:b/>
                <w:bCs/>
                <w:sz w:val="28"/>
                <w:szCs w:val="28"/>
              </w:rPr>
              <w:t>CÁC VẤN ĐỀ CHÍNH</w:t>
            </w:r>
          </w:p>
        </w:tc>
      </w:tr>
      <w:tr w:rsidR="003F1904" w14:paraId="748D9000" w14:textId="77777777" w:rsidTr="003F1904">
        <w:tc>
          <w:tcPr>
            <w:tcW w:w="9016" w:type="dxa"/>
          </w:tcPr>
          <w:p w14:paraId="0DB13E8F" w14:textId="77777777" w:rsidR="003F1904" w:rsidRPr="003F1904" w:rsidRDefault="003F1904" w:rsidP="003F1904">
            <w:pPr>
              <w:pStyle w:val="ListParagraph"/>
              <w:numPr>
                <w:ilvl w:val="0"/>
                <w:numId w:val="32"/>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Thiếu thông tin chi tiết về các yêu cầu nghiệp vụ từ bệnh viện (ví dụ: thời gian khám, quy tắc đặt lịch).</w:t>
            </w:r>
          </w:p>
          <w:p w14:paraId="63B99CA2" w14:textId="77777777" w:rsidR="003F1904" w:rsidRPr="003F1904" w:rsidRDefault="003F1904" w:rsidP="003F1904">
            <w:pPr>
              <w:pStyle w:val="ListParagraph"/>
              <w:numPr>
                <w:ilvl w:val="0"/>
                <w:numId w:val="32"/>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Khó khăn trong việc tích hợp với hệ thống y tế hiện có của bệnh viện (nếu có).</w:t>
            </w:r>
          </w:p>
          <w:p w14:paraId="62BAE4E4" w14:textId="77777777" w:rsidR="003F1904" w:rsidRPr="003F1904" w:rsidRDefault="003F1904" w:rsidP="003F1904">
            <w:pPr>
              <w:pStyle w:val="ListParagraph"/>
              <w:numPr>
                <w:ilvl w:val="0"/>
                <w:numId w:val="32"/>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Đảm bảo tính bảo mật của dữ liệu bệnh nhân và lịch sử khám bệnh.</w:t>
            </w:r>
          </w:p>
          <w:p w14:paraId="367D009E" w14:textId="36EBEA34" w:rsidR="003F1904" w:rsidRPr="003F1904" w:rsidRDefault="003F1904" w:rsidP="003F1904">
            <w:pPr>
              <w:pStyle w:val="ListParagraph"/>
              <w:numPr>
                <w:ilvl w:val="0"/>
                <w:numId w:val="32"/>
              </w:numPr>
              <w:spacing w:line="360" w:lineRule="auto"/>
              <w:ind w:left="454"/>
              <w:rPr>
                <w:rFonts w:asciiTheme="majorHAnsi" w:hAnsiTheme="majorHAnsi" w:cstheme="majorHAnsi"/>
                <w:b/>
                <w:bCs/>
                <w:sz w:val="28"/>
                <w:szCs w:val="28"/>
                <w:lang w:val="en-US"/>
              </w:rPr>
            </w:pPr>
            <w:r w:rsidRPr="003F1904">
              <w:rPr>
                <w:rFonts w:asciiTheme="majorHAnsi" w:hAnsiTheme="majorHAnsi" w:cstheme="majorHAnsi"/>
                <w:sz w:val="28"/>
                <w:szCs w:val="28"/>
              </w:rPr>
              <w:t>Sự khác biệt trong logic hoặc dữ liệu giữa BE và FE có thể dẫn đến việc phải điều chỉnh lại.</w:t>
            </w:r>
          </w:p>
        </w:tc>
      </w:tr>
    </w:tbl>
    <w:p w14:paraId="02C403B5" w14:textId="77777777" w:rsidR="003F1904" w:rsidRPr="003F1904" w:rsidRDefault="003F1904" w:rsidP="00B618A3">
      <w:pPr>
        <w:spacing w:after="0" w:line="360" w:lineRule="auto"/>
        <w:rPr>
          <w:rFonts w:asciiTheme="majorHAnsi" w:hAnsiTheme="majorHAnsi" w:cstheme="majorHAnsi"/>
          <w:b/>
          <w:bCs/>
          <w:sz w:val="28"/>
          <w:szCs w:val="28"/>
          <w:lang w:val="en-US"/>
        </w:rPr>
      </w:pPr>
    </w:p>
    <w:p w14:paraId="4FE697B4" w14:textId="7A9F542E" w:rsidR="003D0E28" w:rsidRPr="003F1904" w:rsidRDefault="003D0E28" w:rsidP="00B618A3">
      <w:pPr>
        <w:spacing w:after="0" w:line="360" w:lineRule="auto"/>
        <w:rPr>
          <w:rFonts w:asciiTheme="majorHAnsi" w:hAnsiTheme="majorHAnsi" w:cstheme="majorHAnsi"/>
          <w:b/>
          <w:bCs/>
          <w:sz w:val="28"/>
          <w:szCs w:val="28"/>
          <w:lang w:val="en-US"/>
        </w:rPr>
      </w:pPr>
    </w:p>
    <w:tbl>
      <w:tblPr>
        <w:tblStyle w:val="TableGrid"/>
        <w:tblW w:w="9747" w:type="dxa"/>
        <w:tblLook w:val="04A0" w:firstRow="1" w:lastRow="0" w:firstColumn="1" w:lastColumn="0" w:noHBand="0" w:noVBand="1"/>
      </w:tblPr>
      <w:tblGrid>
        <w:gridCol w:w="3794"/>
        <w:gridCol w:w="5953"/>
      </w:tblGrid>
      <w:tr w:rsidR="003F1904" w:rsidRPr="00B618A3" w14:paraId="77D1B66D" w14:textId="77777777" w:rsidTr="00CB55E8">
        <w:tc>
          <w:tcPr>
            <w:tcW w:w="9747" w:type="dxa"/>
            <w:gridSpan w:val="2"/>
          </w:tcPr>
          <w:p w14:paraId="6D628693" w14:textId="4D580A68" w:rsidR="003F1904" w:rsidRPr="003F1904" w:rsidRDefault="003F1904" w:rsidP="00B618A3">
            <w:pPr>
              <w:spacing w:line="360" w:lineRule="auto"/>
              <w:rPr>
                <w:rFonts w:asciiTheme="majorHAnsi" w:hAnsiTheme="majorHAnsi" w:cstheme="majorHAnsi"/>
                <w:b/>
                <w:bCs/>
                <w:sz w:val="28"/>
                <w:szCs w:val="28"/>
                <w:lang w:val="en-US"/>
              </w:rPr>
            </w:pPr>
            <w:r w:rsidRPr="003D0E28">
              <w:rPr>
                <w:rFonts w:asciiTheme="majorHAnsi" w:hAnsiTheme="majorHAnsi" w:cstheme="majorHAnsi"/>
                <w:b/>
                <w:bCs/>
                <w:sz w:val="28"/>
                <w:szCs w:val="28"/>
              </w:rPr>
              <w:t>8.</w:t>
            </w:r>
            <w:r>
              <w:rPr>
                <w:rFonts w:asciiTheme="majorHAnsi" w:hAnsiTheme="majorHAnsi" w:cstheme="majorHAnsi"/>
                <w:b/>
                <w:bCs/>
                <w:sz w:val="28"/>
                <w:szCs w:val="28"/>
                <w:lang w:val="en-US"/>
              </w:rPr>
              <w:t>0</w:t>
            </w:r>
            <w:r w:rsidRPr="003D0E28">
              <w:rPr>
                <w:rFonts w:asciiTheme="majorHAnsi" w:hAnsiTheme="majorHAnsi" w:cstheme="majorHAnsi"/>
                <w:b/>
                <w:bCs/>
                <w:sz w:val="28"/>
                <w:szCs w:val="28"/>
              </w:rPr>
              <w:t xml:space="preserve"> </w:t>
            </w:r>
            <w:r w:rsidRPr="00B618A3">
              <w:rPr>
                <w:rFonts w:asciiTheme="majorHAnsi" w:hAnsiTheme="majorHAnsi" w:cstheme="majorHAnsi"/>
                <w:b/>
                <w:bCs/>
                <w:sz w:val="28"/>
                <w:szCs w:val="28"/>
              </w:rPr>
              <w:t>RỦI RO</w:t>
            </w:r>
          </w:p>
        </w:tc>
      </w:tr>
      <w:tr w:rsidR="00B618A3" w:rsidRPr="00B618A3" w14:paraId="217BA8F3" w14:textId="77777777" w:rsidTr="00B618A3">
        <w:tc>
          <w:tcPr>
            <w:tcW w:w="3794" w:type="dxa"/>
            <w:hideMark/>
          </w:tcPr>
          <w:p w14:paraId="5C56B379" w14:textId="77777777" w:rsidR="00B618A3" w:rsidRPr="003D0E28" w:rsidRDefault="00B618A3" w:rsidP="00B618A3">
            <w:pPr>
              <w:spacing w:line="360" w:lineRule="auto"/>
              <w:rPr>
                <w:rFonts w:asciiTheme="majorHAnsi" w:hAnsiTheme="majorHAnsi" w:cstheme="majorHAnsi"/>
                <w:b/>
                <w:bCs/>
                <w:sz w:val="28"/>
                <w:szCs w:val="28"/>
              </w:rPr>
            </w:pPr>
            <w:r w:rsidRPr="003D0E28">
              <w:rPr>
                <w:rFonts w:asciiTheme="majorHAnsi" w:hAnsiTheme="majorHAnsi" w:cstheme="majorHAnsi"/>
                <w:b/>
                <w:bCs/>
                <w:sz w:val="28"/>
                <w:szCs w:val="28"/>
              </w:rPr>
              <w:t>Mức độ</w:t>
            </w:r>
          </w:p>
        </w:tc>
        <w:tc>
          <w:tcPr>
            <w:tcW w:w="5953" w:type="dxa"/>
            <w:hideMark/>
          </w:tcPr>
          <w:p w14:paraId="0530160E" w14:textId="77777777" w:rsidR="00B618A3" w:rsidRPr="003D0E28" w:rsidRDefault="00B618A3" w:rsidP="00B618A3">
            <w:pPr>
              <w:spacing w:line="360" w:lineRule="auto"/>
              <w:rPr>
                <w:rFonts w:asciiTheme="majorHAnsi" w:hAnsiTheme="majorHAnsi" w:cstheme="majorHAnsi"/>
                <w:b/>
                <w:bCs/>
                <w:sz w:val="28"/>
                <w:szCs w:val="28"/>
              </w:rPr>
            </w:pPr>
            <w:r w:rsidRPr="003D0E28">
              <w:rPr>
                <w:rFonts w:asciiTheme="majorHAnsi" w:hAnsiTheme="majorHAnsi" w:cstheme="majorHAnsi"/>
                <w:b/>
                <w:bCs/>
                <w:sz w:val="28"/>
                <w:szCs w:val="28"/>
              </w:rPr>
              <w:t>Rủi ro</w:t>
            </w:r>
          </w:p>
        </w:tc>
      </w:tr>
      <w:tr w:rsidR="00B618A3" w:rsidRPr="00B618A3" w14:paraId="4399F5DD" w14:textId="77777777" w:rsidTr="00B618A3">
        <w:tc>
          <w:tcPr>
            <w:tcW w:w="3794" w:type="dxa"/>
            <w:hideMark/>
          </w:tcPr>
          <w:p w14:paraId="200D2DB3" w14:textId="2C9A86EB" w:rsidR="00B618A3"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Trung bình</w:t>
            </w:r>
          </w:p>
        </w:tc>
        <w:tc>
          <w:tcPr>
            <w:tcW w:w="5953" w:type="dxa"/>
            <w:hideMark/>
          </w:tcPr>
          <w:p w14:paraId="349EE114" w14:textId="4327334D" w:rsidR="00B618A3"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Lỗi bảo mật trong việc xử lý JWT hoặc xác thực người dùng.</w:t>
            </w:r>
          </w:p>
        </w:tc>
      </w:tr>
      <w:tr w:rsidR="00B618A3" w:rsidRPr="00B618A3" w14:paraId="67A86F16" w14:textId="77777777" w:rsidTr="00B618A3">
        <w:tc>
          <w:tcPr>
            <w:tcW w:w="3794" w:type="dxa"/>
            <w:hideMark/>
          </w:tcPr>
          <w:p w14:paraId="0479F562" w14:textId="4F1B124A" w:rsidR="00B618A3"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Cao</w:t>
            </w:r>
          </w:p>
        </w:tc>
        <w:tc>
          <w:tcPr>
            <w:tcW w:w="5953" w:type="dxa"/>
            <w:hideMark/>
          </w:tcPr>
          <w:p w14:paraId="55C758C3" w14:textId="6FE3CD47" w:rsidR="00B618A3"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Sự không tương thích giữa API backend và ứng dụng di động frontend, dẫn đến việc phải điều chỉnh lại logic.</w:t>
            </w:r>
          </w:p>
        </w:tc>
      </w:tr>
      <w:tr w:rsidR="00B618A3" w:rsidRPr="00B618A3" w14:paraId="62C2B6E0" w14:textId="77777777" w:rsidTr="00B618A3">
        <w:tc>
          <w:tcPr>
            <w:tcW w:w="3794" w:type="dxa"/>
            <w:hideMark/>
          </w:tcPr>
          <w:p w14:paraId="43BA8160" w14:textId="77777777" w:rsidR="00B618A3" w:rsidRPr="003D0E28" w:rsidRDefault="00B618A3"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Trung bình</w:t>
            </w:r>
          </w:p>
        </w:tc>
        <w:tc>
          <w:tcPr>
            <w:tcW w:w="5953" w:type="dxa"/>
            <w:hideMark/>
          </w:tcPr>
          <w:p w14:paraId="6502064E" w14:textId="7F2CD5D4" w:rsidR="00B618A3"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Khó khăn trong việc xử lý đồng thời nhiều yêu cầu đặt lịch, dẫn đến nguy cơ trùng lịch hẹn của bác sĩ.</w:t>
            </w:r>
          </w:p>
        </w:tc>
      </w:tr>
      <w:tr w:rsidR="00B618A3" w:rsidRPr="00B618A3" w14:paraId="6800D32F" w14:textId="77777777" w:rsidTr="00B618A3">
        <w:tc>
          <w:tcPr>
            <w:tcW w:w="3794" w:type="dxa"/>
            <w:hideMark/>
          </w:tcPr>
          <w:p w14:paraId="62EE8FA8" w14:textId="77777777" w:rsidR="00B618A3" w:rsidRPr="003D0E28" w:rsidRDefault="00B618A3" w:rsidP="00B618A3">
            <w:pPr>
              <w:spacing w:line="360" w:lineRule="auto"/>
              <w:rPr>
                <w:rFonts w:asciiTheme="majorHAnsi" w:hAnsiTheme="majorHAnsi" w:cstheme="majorHAnsi"/>
                <w:sz w:val="28"/>
                <w:szCs w:val="28"/>
              </w:rPr>
            </w:pPr>
            <w:r w:rsidRPr="003D0E28">
              <w:rPr>
                <w:rFonts w:asciiTheme="majorHAnsi" w:hAnsiTheme="majorHAnsi" w:cstheme="majorHAnsi"/>
                <w:sz w:val="28"/>
                <w:szCs w:val="28"/>
              </w:rPr>
              <w:t>Thấp</w:t>
            </w:r>
          </w:p>
        </w:tc>
        <w:tc>
          <w:tcPr>
            <w:tcW w:w="5953" w:type="dxa"/>
            <w:hideMark/>
          </w:tcPr>
          <w:p w14:paraId="750A0987" w14:textId="0B8CDF04" w:rsidR="00B618A3" w:rsidRPr="003D0E28" w:rsidRDefault="00B618A3" w:rsidP="00B618A3">
            <w:pPr>
              <w:spacing w:line="360" w:lineRule="auto"/>
              <w:rPr>
                <w:rFonts w:asciiTheme="majorHAnsi" w:hAnsiTheme="majorHAnsi" w:cstheme="majorHAnsi"/>
                <w:sz w:val="28"/>
                <w:szCs w:val="28"/>
              </w:rPr>
            </w:pPr>
            <w:r w:rsidRPr="00B618A3">
              <w:rPr>
                <w:rFonts w:asciiTheme="majorHAnsi" w:hAnsiTheme="majorHAnsi" w:cstheme="majorHAnsi"/>
                <w:sz w:val="28"/>
                <w:szCs w:val="28"/>
              </w:rPr>
              <w:t>Sự không đồng bộ giữa các môi trường phát triển (dev, staging, production) do thiếu quy trình CI/CD.</w:t>
            </w:r>
          </w:p>
        </w:tc>
      </w:tr>
    </w:tbl>
    <w:p w14:paraId="261710CA" w14:textId="5DEBCCC1" w:rsidR="002E29A3" w:rsidRPr="00541803" w:rsidRDefault="00541803" w:rsidP="00E86897">
      <w:pPr>
        <w:spacing w:after="0" w:line="360" w:lineRule="auto"/>
        <w:rPr>
          <w:rFonts w:asciiTheme="majorHAnsi" w:hAnsiTheme="majorHAnsi" w:cstheme="majorHAnsi"/>
          <w:b/>
          <w:bCs/>
          <w:sz w:val="28"/>
          <w:szCs w:val="28"/>
        </w:rPr>
      </w:pPr>
      <w:r>
        <w:rPr>
          <w:rFonts w:asciiTheme="majorHAnsi" w:hAnsiTheme="majorHAnsi" w:cstheme="majorHAnsi"/>
          <w:b/>
          <w:bCs/>
          <w:sz w:val="28"/>
          <w:szCs w:val="28"/>
          <w:lang w:val="en-US"/>
        </w:rPr>
        <w:br w:type="page"/>
      </w:r>
    </w:p>
    <w:tbl>
      <w:tblPr>
        <w:tblStyle w:val="TableGrid"/>
        <w:tblW w:w="0" w:type="auto"/>
        <w:tblLook w:val="04A0" w:firstRow="1" w:lastRow="0" w:firstColumn="1" w:lastColumn="0" w:noHBand="0" w:noVBand="1"/>
      </w:tblPr>
      <w:tblGrid>
        <w:gridCol w:w="9016"/>
      </w:tblGrid>
      <w:tr w:rsidR="003F1904" w14:paraId="4BFA1E0F" w14:textId="77777777" w:rsidTr="003F1904">
        <w:tc>
          <w:tcPr>
            <w:tcW w:w="9016" w:type="dxa"/>
          </w:tcPr>
          <w:p w14:paraId="309129B7" w14:textId="69BE1680" w:rsidR="003F1904" w:rsidRPr="003F1904" w:rsidRDefault="003F1904" w:rsidP="00E86897">
            <w:pPr>
              <w:spacing w:line="360" w:lineRule="auto"/>
              <w:rPr>
                <w:rFonts w:asciiTheme="majorHAnsi" w:hAnsiTheme="majorHAnsi" w:cstheme="majorHAnsi"/>
                <w:b/>
                <w:bCs/>
                <w:sz w:val="28"/>
                <w:szCs w:val="28"/>
                <w:lang w:val="en-US"/>
              </w:rPr>
            </w:pPr>
            <w:r w:rsidRPr="003D0E28">
              <w:rPr>
                <w:rFonts w:asciiTheme="majorHAnsi" w:hAnsiTheme="majorHAnsi" w:cstheme="majorHAnsi"/>
                <w:b/>
                <w:bCs/>
                <w:sz w:val="28"/>
                <w:szCs w:val="28"/>
              </w:rPr>
              <w:lastRenderedPageBreak/>
              <w:t>9.</w:t>
            </w:r>
            <w:r>
              <w:rPr>
                <w:rFonts w:asciiTheme="majorHAnsi" w:hAnsiTheme="majorHAnsi" w:cstheme="majorHAnsi"/>
                <w:b/>
                <w:bCs/>
                <w:sz w:val="28"/>
                <w:szCs w:val="28"/>
                <w:lang w:val="en-US"/>
              </w:rPr>
              <w:t>0</w:t>
            </w:r>
            <w:r w:rsidRPr="003D0E28">
              <w:rPr>
                <w:rFonts w:asciiTheme="majorHAnsi" w:hAnsiTheme="majorHAnsi" w:cstheme="majorHAnsi"/>
                <w:b/>
                <w:bCs/>
                <w:sz w:val="28"/>
                <w:szCs w:val="28"/>
              </w:rPr>
              <w:t xml:space="preserve"> </w:t>
            </w:r>
            <w:r w:rsidRPr="00E86897">
              <w:rPr>
                <w:rFonts w:asciiTheme="majorHAnsi" w:hAnsiTheme="majorHAnsi" w:cstheme="majorHAnsi"/>
                <w:b/>
                <w:bCs/>
                <w:sz w:val="28"/>
                <w:szCs w:val="28"/>
              </w:rPr>
              <w:t>TIÊU CHÍ THÀNH CÔNG DỰ ÁN</w:t>
            </w:r>
          </w:p>
        </w:tc>
      </w:tr>
      <w:tr w:rsidR="003F1904" w14:paraId="5CBAE39C" w14:textId="77777777" w:rsidTr="003F1904">
        <w:tc>
          <w:tcPr>
            <w:tcW w:w="9016" w:type="dxa"/>
          </w:tcPr>
          <w:p w14:paraId="4321F4FB" w14:textId="77777777" w:rsidR="003F1904" w:rsidRPr="003F1904" w:rsidRDefault="003F1904" w:rsidP="003F1904">
            <w:pPr>
              <w:pStyle w:val="ListParagraph"/>
              <w:numPr>
                <w:ilvl w:val="0"/>
                <w:numId w:val="33"/>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Hoàn thành 100% các chức năng cốt lõi đã được định nghĩa trong phạm vi dự án.</w:t>
            </w:r>
          </w:p>
          <w:p w14:paraId="08C022D2" w14:textId="77777777" w:rsidR="003F1904" w:rsidRPr="003F1904" w:rsidRDefault="003F1904" w:rsidP="003F1904">
            <w:pPr>
              <w:pStyle w:val="ListParagraph"/>
              <w:numPr>
                <w:ilvl w:val="0"/>
                <w:numId w:val="33"/>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Tất cả các endpoint API đều có tài liệu Swagger rõ ràng và có thể kiểm thử được.</w:t>
            </w:r>
          </w:p>
          <w:p w14:paraId="4E047967" w14:textId="77777777" w:rsidR="003F1904" w:rsidRPr="003F1904" w:rsidRDefault="003F1904" w:rsidP="003F1904">
            <w:pPr>
              <w:pStyle w:val="ListParagraph"/>
              <w:numPr>
                <w:ilvl w:val="0"/>
                <w:numId w:val="33"/>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Hệ thống phân quyền hoạt động chính xác: người dùng với vai trò không phù hợp không thể truy cập các API được bảo vệ.</w:t>
            </w:r>
          </w:p>
          <w:p w14:paraId="1CB23737" w14:textId="77777777" w:rsidR="003F1904" w:rsidRPr="003F1904" w:rsidRDefault="003F1904" w:rsidP="003F1904">
            <w:pPr>
              <w:pStyle w:val="ListParagraph"/>
              <w:numPr>
                <w:ilvl w:val="0"/>
                <w:numId w:val="33"/>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Các quy tắc nghiệp vụ về thời gian và trạng thái (ví dụ: không cho đăng ký khi đã hết hạn, không cho điểm danh khi hoạt động chưa bắt đầu) được áp dụng thành công.</w:t>
            </w:r>
          </w:p>
          <w:p w14:paraId="7BFD07CD" w14:textId="77777777" w:rsidR="003F1904" w:rsidRPr="003F1904" w:rsidRDefault="003F1904" w:rsidP="003F1904">
            <w:pPr>
              <w:pStyle w:val="ListParagraph"/>
              <w:numPr>
                <w:ilvl w:val="0"/>
                <w:numId w:val="33"/>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Nộp đồ án và báo cáo đúng thời hạn quy định.</w:t>
            </w:r>
          </w:p>
          <w:p w14:paraId="352146F9" w14:textId="77777777" w:rsidR="003F1904" w:rsidRPr="00B618A3" w:rsidRDefault="003F1904" w:rsidP="003F1904">
            <w:pPr>
              <w:pStyle w:val="NormalWeb"/>
              <w:numPr>
                <w:ilvl w:val="0"/>
                <w:numId w:val="33"/>
              </w:numPr>
              <w:spacing w:before="0" w:beforeAutospacing="0" w:after="0" w:afterAutospacing="0" w:line="360" w:lineRule="auto"/>
              <w:ind w:left="454"/>
              <w:rPr>
                <w:rFonts w:asciiTheme="majorHAnsi" w:hAnsiTheme="majorHAnsi" w:cstheme="majorHAnsi"/>
                <w:sz w:val="28"/>
                <w:szCs w:val="28"/>
              </w:rPr>
            </w:pPr>
            <w:r w:rsidRPr="00B618A3">
              <w:rPr>
                <w:rFonts w:asciiTheme="majorHAnsi" w:hAnsiTheme="majorHAnsi" w:cstheme="majorHAnsi"/>
                <w:sz w:val="28"/>
                <w:szCs w:val="28"/>
              </w:rPr>
              <w:t>Tỷ lệ lỗi xác thực và đặt lịch dưới 1%.</w:t>
            </w:r>
          </w:p>
          <w:p w14:paraId="58AC8FE7" w14:textId="77777777" w:rsidR="003F1904" w:rsidRPr="00B618A3" w:rsidRDefault="003F1904" w:rsidP="003F1904">
            <w:pPr>
              <w:pStyle w:val="NormalWeb"/>
              <w:numPr>
                <w:ilvl w:val="0"/>
                <w:numId w:val="33"/>
              </w:numPr>
              <w:spacing w:before="0" w:beforeAutospacing="0" w:after="0" w:afterAutospacing="0" w:line="360" w:lineRule="auto"/>
              <w:ind w:left="454"/>
              <w:rPr>
                <w:rFonts w:asciiTheme="majorHAnsi" w:hAnsiTheme="majorHAnsi" w:cstheme="majorHAnsi"/>
                <w:sz w:val="28"/>
                <w:szCs w:val="28"/>
              </w:rPr>
            </w:pPr>
            <w:r w:rsidRPr="00B618A3">
              <w:rPr>
                <w:rFonts w:asciiTheme="majorHAnsi" w:hAnsiTheme="majorHAnsi" w:cstheme="majorHAnsi"/>
                <w:sz w:val="28"/>
                <w:szCs w:val="28"/>
              </w:rPr>
              <w:t>Tất cả các chức năng được mô tả trong phạm vi dự án hoạt động ổn định và chính xác.</w:t>
            </w:r>
          </w:p>
          <w:p w14:paraId="555FF15A" w14:textId="59492427" w:rsidR="003F1904" w:rsidRPr="003F1904" w:rsidRDefault="003F1904" w:rsidP="003F1904">
            <w:pPr>
              <w:pStyle w:val="NormalWeb"/>
              <w:numPr>
                <w:ilvl w:val="0"/>
                <w:numId w:val="33"/>
              </w:numPr>
              <w:spacing w:before="0" w:beforeAutospacing="0" w:after="0" w:afterAutospacing="0" w:line="360" w:lineRule="auto"/>
              <w:ind w:left="454"/>
              <w:rPr>
                <w:rFonts w:asciiTheme="majorHAnsi" w:hAnsiTheme="majorHAnsi" w:cstheme="majorHAnsi"/>
                <w:sz w:val="28"/>
                <w:szCs w:val="28"/>
              </w:rPr>
            </w:pPr>
            <w:r w:rsidRPr="00B618A3">
              <w:rPr>
                <w:rFonts w:asciiTheme="majorHAnsi" w:hAnsiTheme="majorHAnsi" w:cstheme="majorHAnsi"/>
                <w:sz w:val="28"/>
                <w:szCs w:val="28"/>
              </w:rPr>
              <w:t>Ứng dụng di động được phát hành trên ít nhất một nền tảng (iOS hoặc Android).</w:t>
            </w:r>
          </w:p>
        </w:tc>
      </w:tr>
    </w:tbl>
    <w:p w14:paraId="5A9A87C5" w14:textId="77777777" w:rsidR="003F1904" w:rsidRPr="003F1904" w:rsidRDefault="003F1904" w:rsidP="00E86897">
      <w:pPr>
        <w:spacing w:after="0" w:line="360" w:lineRule="auto"/>
        <w:rPr>
          <w:rFonts w:asciiTheme="majorHAnsi" w:hAnsiTheme="majorHAnsi" w:cstheme="majorHAnsi"/>
          <w:b/>
          <w:bCs/>
          <w:sz w:val="28"/>
          <w:szCs w:val="28"/>
          <w:lang w:val="en-US"/>
        </w:rPr>
      </w:pPr>
    </w:p>
    <w:tbl>
      <w:tblPr>
        <w:tblStyle w:val="TableGrid"/>
        <w:tblW w:w="0" w:type="auto"/>
        <w:tblLook w:val="04A0" w:firstRow="1" w:lastRow="0" w:firstColumn="1" w:lastColumn="0" w:noHBand="0" w:noVBand="1"/>
      </w:tblPr>
      <w:tblGrid>
        <w:gridCol w:w="9016"/>
      </w:tblGrid>
      <w:tr w:rsidR="003F1904" w14:paraId="2FDFB672" w14:textId="77777777" w:rsidTr="003F1904">
        <w:tc>
          <w:tcPr>
            <w:tcW w:w="9016" w:type="dxa"/>
          </w:tcPr>
          <w:p w14:paraId="57F367BE" w14:textId="4577045C" w:rsidR="003F1904" w:rsidRPr="003F1904" w:rsidRDefault="003F1904" w:rsidP="003F1904">
            <w:pPr>
              <w:spacing w:line="360" w:lineRule="auto"/>
              <w:rPr>
                <w:rFonts w:asciiTheme="majorHAnsi" w:hAnsiTheme="majorHAnsi" w:cstheme="majorHAnsi"/>
                <w:b/>
                <w:bCs/>
                <w:sz w:val="28"/>
                <w:szCs w:val="28"/>
                <w:lang w:val="en-US"/>
              </w:rPr>
            </w:pPr>
            <w:r w:rsidRPr="00B618A3">
              <w:rPr>
                <w:rFonts w:asciiTheme="majorHAnsi" w:hAnsiTheme="majorHAnsi" w:cstheme="majorHAnsi"/>
                <w:b/>
                <w:bCs/>
                <w:sz w:val="28"/>
                <w:szCs w:val="28"/>
              </w:rPr>
              <w:t>10.</w:t>
            </w:r>
            <w:r>
              <w:rPr>
                <w:rFonts w:asciiTheme="majorHAnsi" w:hAnsiTheme="majorHAnsi" w:cstheme="majorHAnsi"/>
                <w:b/>
                <w:bCs/>
                <w:sz w:val="28"/>
                <w:szCs w:val="28"/>
                <w:lang w:val="en-US"/>
              </w:rPr>
              <w:t>0</w:t>
            </w:r>
            <w:r w:rsidRPr="00B618A3">
              <w:rPr>
                <w:rFonts w:asciiTheme="majorHAnsi" w:hAnsiTheme="majorHAnsi" w:cstheme="majorHAnsi"/>
                <w:b/>
                <w:bCs/>
                <w:sz w:val="28"/>
                <w:szCs w:val="28"/>
              </w:rPr>
              <w:t xml:space="preserve"> CÁC YẾU TỐ THÀNH CÔNG QUAN TRỌNG</w:t>
            </w:r>
          </w:p>
        </w:tc>
      </w:tr>
      <w:tr w:rsidR="003F1904" w14:paraId="6F54D537" w14:textId="77777777" w:rsidTr="003F1904">
        <w:tc>
          <w:tcPr>
            <w:tcW w:w="9016" w:type="dxa"/>
          </w:tcPr>
          <w:p w14:paraId="65BE495D"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Sự hợp tác chặt chẽ giữa đội ngũ phát triển Backend (Võ Anh Kiệt) và Frontend (Đặng Dương Nguyên).</w:t>
            </w:r>
          </w:p>
          <w:p w14:paraId="501174E9"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Giao tiếp hiệu quả và thường xuyên giữa các thành viên trong dự án.</w:t>
            </w:r>
          </w:p>
          <w:p w14:paraId="48BEFFB6"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Phản hồi và điều chỉnh kịp thời dựa trên các thay đổi yêu cầu hoặc vấn đề kỹ thuật phát sinh.</w:t>
            </w:r>
          </w:p>
          <w:p w14:paraId="6264C6A0"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Hiểu rõ yêu cầu: Nắm vững các yêu cầu và quy trình nghiệp vụ ngay từ đầu.</w:t>
            </w:r>
          </w:p>
          <w:p w14:paraId="4F24DC57"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Kiểm thử thường xuyên: Kiểm tra từng API ngay sau khi hoàn thành bằng Postman để phát hiện lỗi sớm.</w:t>
            </w:r>
          </w:p>
          <w:p w14:paraId="5425C4E1"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lastRenderedPageBreak/>
              <w:t>Quản lý mã nguồn tốt: Sử dụng Git để lưu trữ các phiên bản và dễ dàng quay lại khi cần.</w:t>
            </w:r>
          </w:p>
          <w:p w14:paraId="47FECC52"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Thiết kế tốt: Cấu trúc code và cơ sở dữ liệu được thiết kế rõ ràng, dễ mở rộng (ví dụ: tách biệt Service, Controller, Repository).</w:t>
            </w:r>
          </w:p>
          <w:p w14:paraId="14F144CD" w14:textId="77777777" w:rsidR="003F1904" w:rsidRPr="003F1904" w:rsidRDefault="003F1904" w:rsidP="003F1904">
            <w:pPr>
              <w:pStyle w:val="ListParagraph"/>
              <w:numPr>
                <w:ilvl w:val="0"/>
                <w:numId w:val="34"/>
              </w:numPr>
              <w:spacing w:line="360" w:lineRule="auto"/>
              <w:ind w:left="454"/>
              <w:rPr>
                <w:rFonts w:asciiTheme="majorHAnsi" w:hAnsiTheme="majorHAnsi" w:cstheme="majorHAnsi"/>
                <w:sz w:val="28"/>
                <w:szCs w:val="28"/>
              </w:rPr>
            </w:pPr>
            <w:r w:rsidRPr="003F1904">
              <w:rPr>
                <w:rFonts w:asciiTheme="majorHAnsi" w:hAnsiTheme="majorHAnsi" w:cstheme="majorHAnsi"/>
                <w:sz w:val="28"/>
                <w:szCs w:val="28"/>
              </w:rPr>
              <w:t>Bám sát phạm vi dự án: Tránh thêm các chức năng không cần thiết gây ảnh hưởng đến tiến độ chung.</w:t>
            </w:r>
          </w:p>
          <w:p w14:paraId="346705C3" w14:textId="77777777" w:rsidR="003F1904" w:rsidRDefault="003F1904" w:rsidP="003F1904">
            <w:pPr>
              <w:pStyle w:val="NormalWeb"/>
              <w:spacing w:before="0" w:beforeAutospacing="0" w:after="0" w:afterAutospacing="0" w:line="360" w:lineRule="auto"/>
              <w:rPr>
                <w:rFonts w:asciiTheme="majorHAnsi" w:hAnsiTheme="majorHAnsi" w:cstheme="majorHAnsi"/>
                <w:sz w:val="28"/>
                <w:szCs w:val="28"/>
                <w:lang w:val="en-US"/>
              </w:rPr>
            </w:pPr>
          </w:p>
        </w:tc>
      </w:tr>
    </w:tbl>
    <w:p w14:paraId="47BC85AE" w14:textId="272F13E6" w:rsidR="00797F5B" w:rsidRDefault="00797F5B" w:rsidP="00797F5B">
      <w:pPr>
        <w:rPr>
          <w:rFonts w:asciiTheme="majorHAnsi" w:hAnsiTheme="majorHAnsi" w:cstheme="majorHAnsi"/>
          <w:b/>
          <w:bCs/>
          <w:sz w:val="26"/>
          <w:szCs w:val="26"/>
          <w:lang w:eastAsia="vi-VN"/>
        </w:rPr>
      </w:pPr>
    </w:p>
    <w:p w14:paraId="35B12FEC" w14:textId="77777777" w:rsidR="00541803" w:rsidRPr="00797F5B" w:rsidRDefault="00541803" w:rsidP="00797F5B">
      <w:pPr>
        <w:rPr>
          <w:rFonts w:asciiTheme="majorHAnsi" w:hAnsiTheme="majorHAnsi" w:cstheme="majorHAnsi"/>
          <w:b/>
          <w:bCs/>
          <w:sz w:val="26"/>
          <w:szCs w:val="26"/>
          <w:lang w:eastAsia="vi-VN"/>
        </w:rPr>
      </w:pPr>
    </w:p>
    <w:tbl>
      <w:tblPr>
        <w:tblStyle w:val="TableGrid"/>
        <w:tblW w:w="9067" w:type="dxa"/>
        <w:tblLook w:val="04A0" w:firstRow="1" w:lastRow="0" w:firstColumn="1" w:lastColumn="0" w:noHBand="0" w:noVBand="1"/>
      </w:tblPr>
      <w:tblGrid>
        <w:gridCol w:w="2755"/>
        <w:gridCol w:w="3903"/>
        <w:gridCol w:w="2409"/>
      </w:tblGrid>
      <w:tr w:rsidR="00D3788A" w:rsidRPr="00D3788A" w14:paraId="7C74595A" w14:textId="77777777" w:rsidTr="00D3788A">
        <w:trPr>
          <w:trHeight w:val="383"/>
        </w:trPr>
        <w:tc>
          <w:tcPr>
            <w:tcW w:w="9067" w:type="dxa"/>
            <w:gridSpan w:val="3"/>
          </w:tcPr>
          <w:p w14:paraId="30F685B6" w14:textId="1D88C0D9" w:rsidR="00D3788A" w:rsidRPr="00D3788A" w:rsidRDefault="00D3788A" w:rsidP="00D3788A">
            <w:pPr>
              <w:rPr>
                <w:rFonts w:ascii="Times New Roman" w:eastAsia="Times New Roman" w:hAnsi="Times New Roman" w:cs="Times New Roman"/>
                <w:b/>
                <w:bCs/>
                <w:kern w:val="0"/>
                <w:sz w:val="28"/>
                <w:szCs w:val="28"/>
                <w14:ligatures w14:val="none"/>
              </w:rPr>
            </w:pPr>
            <w:r w:rsidRPr="00D3788A">
              <w:rPr>
                <w:rFonts w:ascii="Times New Roman" w:eastAsia="Times New Roman" w:hAnsi="Times New Roman" w:cs="Times New Roman"/>
                <w:b/>
                <w:bCs/>
                <w:kern w:val="0"/>
                <w:sz w:val="28"/>
                <w:szCs w:val="28"/>
                <w:lang w:val="en-US"/>
                <w14:ligatures w14:val="none"/>
              </w:rPr>
              <w:t>11</w:t>
            </w:r>
            <w:r w:rsidRPr="00D3788A">
              <w:rPr>
                <w:rFonts w:ascii="Times New Roman" w:eastAsia="Times New Roman" w:hAnsi="Times New Roman" w:cs="Times New Roman"/>
                <w:b/>
                <w:bCs/>
                <w:kern w:val="0"/>
                <w:sz w:val="28"/>
                <w:szCs w:val="28"/>
                <w14:ligatures w14:val="none"/>
              </w:rPr>
              <w:t>.0 PHÊ DUYỆT</w:t>
            </w:r>
          </w:p>
        </w:tc>
      </w:tr>
      <w:tr w:rsidR="00D3788A" w:rsidRPr="00D3788A" w14:paraId="751FEED0" w14:textId="77777777" w:rsidTr="00D3788A">
        <w:tc>
          <w:tcPr>
            <w:tcW w:w="0" w:type="auto"/>
            <w:hideMark/>
          </w:tcPr>
          <w:p w14:paraId="73C2FDBB"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Đặng Dương Nguyên</w:t>
            </w:r>
          </w:p>
        </w:tc>
        <w:tc>
          <w:tcPr>
            <w:tcW w:w="3903" w:type="dxa"/>
            <w:hideMark/>
          </w:tcPr>
          <w:p w14:paraId="1A8CE566"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Quản lý dự án / Lập trình viên Flutter</w:t>
            </w:r>
          </w:p>
        </w:tc>
        <w:tc>
          <w:tcPr>
            <w:tcW w:w="2409" w:type="dxa"/>
            <w:hideMark/>
          </w:tcPr>
          <w:p w14:paraId="55674070"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....../....../2025</w:t>
            </w:r>
          </w:p>
        </w:tc>
      </w:tr>
      <w:tr w:rsidR="00D3788A" w:rsidRPr="00D3788A" w14:paraId="5D194D0C" w14:textId="77777777" w:rsidTr="00D3788A">
        <w:trPr>
          <w:trHeight w:val="522"/>
        </w:trPr>
        <w:tc>
          <w:tcPr>
            <w:tcW w:w="0" w:type="auto"/>
            <w:hideMark/>
          </w:tcPr>
          <w:p w14:paraId="65199181"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Võ Anh Kiệt</w:t>
            </w:r>
          </w:p>
        </w:tc>
        <w:tc>
          <w:tcPr>
            <w:tcW w:w="3903" w:type="dxa"/>
            <w:hideMark/>
          </w:tcPr>
          <w:p w14:paraId="20EFEA17"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Lập trình viên Backend</w:t>
            </w:r>
          </w:p>
        </w:tc>
        <w:tc>
          <w:tcPr>
            <w:tcW w:w="2409" w:type="dxa"/>
            <w:hideMark/>
          </w:tcPr>
          <w:p w14:paraId="6B775C35"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....../....../2025</w:t>
            </w:r>
          </w:p>
        </w:tc>
      </w:tr>
      <w:tr w:rsidR="00D3788A" w:rsidRPr="00D3788A" w14:paraId="798429CF" w14:textId="77777777" w:rsidTr="00D3788A">
        <w:tc>
          <w:tcPr>
            <w:tcW w:w="0" w:type="auto"/>
            <w:hideMark/>
          </w:tcPr>
          <w:p w14:paraId="2EAD9F80"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Giảng viên hướng dẫn (Thầy Huynh)</w:t>
            </w:r>
          </w:p>
        </w:tc>
        <w:tc>
          <w:tcPr>
            <w:tcW w:w="3903" w:type="dxa"/>
            <w:hideMark/>
          </w:tcPr>
          <w:p w14:paraId="55CCB8AE"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p>
        </w:tc>
        <w:tc>
          <w:tcPr>
            <w:tcW w:w="2409" w:type="dxa"/>
            <w:hideMark/>
          </w:tcPr>
          <w:p w14:paraId="0C2B7069" w14:textId="77777777" w:rsidR="00D3788A" w:rsidRPr="00D3788A" w:rsidRDefault="00D3788A" w:rsidP="00D3788A">
            <w:pPr>
              <w:rPr>
                <w:rFonts w:ascii="Times New Roman" w:eastAsia="Times New Roman" w:hAnsi="Times New Roman" w:cs="Times New Roman"/>
                <w:kern w:val="0"/>
                <w:sz w:val="28"/>
                <w:szCs w:val="28"/>
                <w:lang w:val="en-US"/>
                <w14:ligatures w14:val="none"/>
              </w:rPr>
            </w:pPr>
            <w:r w:rsidRPr="00D3788A">
              <w:rPr>
                <w:rFonts w:ascii="Times New Roman" w:eastAsia="Times New Roman" w:hAnsi="Times New Roman" w:cs="Times New Roman"/>
                <w:kern w:val="0"/>
                <w:sz w:val="28"/>
                <w:szCs w:val="28"/>
                <w:lang w:val="en-US"/>
                <w14:ligatures w14:val="none"/>
              </w:rPr>
              <w:t>....../....../2025</w:t>
            </w:r>
          </w:p>
        </w:tc>
      </w:tr>
    </w:tbl>
    <w:p w14:paraId="11495798" w14:textId="77777777" w:rsidR="005B1C1A" w:rsidRDefault="005B1C1A" w:rsidP="00B618A3">
      <w:pPr>
        <w:spacing w:after="0" w:line="360" w:lineRule="auto"/>
        <w:rPr>
          <w:rFonts w:asciiTheme="majorHAnsi" w:hAnsiTheme="majorHAnsi" w:cstheme="majorHAnsi"/>
          <w:sz w:val="28"/>
          <w:szCs w:val="28"/>
        </w:rPr>
      </w:pPr>
    </w:p>
    <w:p w14:paraId="681F99EC" w14:textId="77777777" w:rsidR="00427103" w:rsidRPr="00427103" w:rsidRDefault="00427103" w:rsidP="00D3788A">
      <w:pPr>
        <w:spacing w:after="0" w:line="360" w:lineRule="auto"/>
        <w:ind w:right="-46"/>
        <w:rPr>
          <w:rFonts w:asciiTheme="majorHAnsi" w:hAnsiTheme="majorHAnsi" w:cstheme="majorHAnsi"/>
          <w:sz w:val="28"/>
          <w:szCs w:val="28"/>
        </w:rPr>
      </w:pPr>
    </w:p>
    <w:sectPr w:rsidR="00427103" w:rsidRPr="00427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93FB0"/>
    <w:multiLevelType w:val="hybridMultilevel"/>
    <w:tmpl w:val="2DAC7C6C"/>
    <w:lvl w:ilvl="0" w:tplc="43D0EFE0">
      <w:start w:val="7"/>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FAF718E"/>
    <w:multiLevelType w:val="hybridMultilevel"/>
    <w:tmpl w:val="622821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010C9A"/>
    <w:multiLevelType w:val="multilevel"/>
    <w:tmpl w:val="4C0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5A54"/>
    <w:multiLevelType w:val="multilevel"/>
    <w:tmpl w:val="8B1633CA"/>
    <w:lvl w:ilvl="0">
      <w:start w:val="1"/>
      <w:numFmt w:val="bullet"/>
      <w:lvlText w:val=""/>
      <w:lvlJc w:val="left"/>
      <w:pPr>
        <w:tabs>
          <w:tab w:val="num" w:pos="720"/>
        </w:tabs>
        <w:ind w:left="720" w:hanging="360"/>
      </w:pPr>
      <w:rPr>
        <w:rFonts w:ascii="Wingdings" w:hAnsi="Wingdings" w:hint="default"/>
        <w:sz w:val="20"/>
      </w:rPr>
    </w:lvl>
    <w:lvl w:ilvl="1">
      <w:start w:val="7"/>
      <w:numFmt w:val="bullet"/>
      <w:lvlText w:val="-"/>
      <w:lvlJc w:val="left"/>
      <w:pPr>
        <w:ind w:left="72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C5DE1"/>
    <w:multiLevelType w:val="hybridMultilevel"/>
    <w:tmpl w:val="41F85AB4"/>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555C3B"/>
    <w:multiLevelType w:val="hybridMultilevel"/>
    <w:tmpl w:val="1040DC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BDB20C7"/>
    <w:multiLevelType w:val="hybridMultilevel"/>
    <w:tmpl w:val="0CE864BA"/>
    <w:lvl w:ilvl="0" w:tplc="43D0EFE0">
      <w:start w:val="7"/>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8E36C5"/>
    <w:multiLevelType w:val="multilevel"/>
    <w:tmpl w:val="58CE62B2"/>
    <w:lvl w:ilvl="0">
      <w:start w:val="1"/>
      <w:numFmt w:val="bullet"/>
      <w:lvlText w:val=""/>
      <w:lvlJc w:val="left"/>
      <w:pPr>
        <w:tabs>
          <w:tab w:val="num" w:pos="720"/>
        </w:tabs>
        <w:ind w:left="720" w:hanging="360"/>
      </w:pPr>
      <w:rPr>
        <w:rFonts w:ascii="Wingdings" w:hAnsi="Wingdings" w:hint="default"/>
        <w:sz w:val="20"/>
      </w:rPr>
    </w:lvl>
    <w:lvl w:ilvl="1">
      <w:start w:val="7"/>
      <w:numFmt w:val="bullet"/>
      <w:lvlText w:val="-"/>
      <w:lvlJc w:val="left"/>
      <w:pPr>
        <w:ind w:left="72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D1032"/>
    <w:multiLevelType w:val="hybridMultilevel"/>
    <w:tmpl w:val="282804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75E40A1"/>
    <w:multiLevelType w:val="hybridMultilevel"/>
    <w:tmpl w:val="526C7A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E82501"/>
    <w:multiLevelType w:val="hybridMultilevel"/>
    <w:tmpl w:val="7E12E4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BA44665"/>
    <w:multiLevelType w:val="hybridMultilevel"/>
    <w:tmpl w:val="C7DCD6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94A58"/>
    <w:multiLevelType w:val="hybridMultilevel"/>
    <w:tmpl w:val="ACA25D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DDD779D"/>
    <w:multiLevelType w:val="multilevel"/>
    <w:tmpl w:val="90A4512C"/>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72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9177C"/>
    <w:multiLevelType w:val="hybridMultilevel"/>
    <w:tmpl w:val="192ABF96"/>
    <w:lvl w:ilvl="0" w:tplc="7188F35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1521613"/>
    <w:multiLevelType w:val="hybridMultilevel"/>
    <w:tmpl w:val="30BA973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216C08"/>
    <w:multiLevelType w:val="multilevel"/>
    <w:tmpl w:val="435EF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F1BFF"/>
    <w:multiLevelType w:val="multilevel"/>
    <w:tmpl w:val="9424CE3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840DE"/>
    <w:multiLevelType w:val="hybridMultilevel"/>
    <w:tmpl w:val="79A079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2C6F1A"/>
    <w:multiLevelType w:val="multilevel"/>
    <w:tmpl w:val="BBE6107A"/>
    <w:lvl w:ilvl="0">
      <w:start w:val="7"/>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F53FF"/>
    <w:multiLevelType w:val="multilevel"/>
    <w:tmpl w:val="4C34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56055"/>
    <w:multiLevelType w:val="multilevel"/>
    <w:tmpl w:val="D522F84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E085E"/>
    <w:multiLevelType w:val="hybridMultilevel"/>
    <w:tmpl w:val="6E088C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EB4793E"/>
    <w:multiLevelType w:val="multilevel"/>
    <w:tmpl w:val="226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C4700"/>
    <w:multiLevelType w:val="multilevel"/>
    <w:tmpl w:val="7D161498"/>
    <w:lvl w:ilvl="0">
      <w:start w:val="7"/>
      <w:numFmt w:val="bullet"/>
      <w:lvlText w:val="-"/>
      <w:lvlJc w:val="left"/>
      <w:pPr>
        <w:tabs>
          <w:tab w:val="num" w:pos="720"/>
        </w:tabs>
        <w:ind w:left="720" w:hanging="360"/>
      </w:pPr>
      <w:rPr>
        <w:rFonts w:ascii="Times New Roman" w:eastAsiaTheme="minorHAnsi" w:hAnsi="Times New Roman" w:cs="Times New Roman" w:hint="default"/>
        <w:sz w:val="20"/>
      </w:rPr>
    </w:lvl>
    <w:lvl w:ilvl="1">
      <w:start w:val="7"/>
      <w:numFmt w:val="bullet"/>
      <w:lvlText w:val="-"/>
      <w:lvlJc w:val="left"/>
      <w:pPr>
        <w:ind w:left="72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A48B8"/>
    <w:multiLevelType w:val="hybridMultilevel"/>
    <w:tmpl w:val="E2E2B4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36153E9"/>
    <w:multiLevelType w:val="hybridMultilevel"/>
    <w:tmpl w:val="A37660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69C3EE3"/>
    <w:multiLevelType w:val="multilevel"/>
    <w:tmpl w:val="F82064B6"/>
    <w:lvl w:ilvl="0">
      <w:start w:val="1"/>
      <w:numFmt w:val="lowerLetter"/>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10461"/>
    <w:multiLevelType w:val="hybridMultilevel"/>
    <w:tmpl w:val="E95C1224"/>
    <w:lvl w:ilvl="0" w:tplc="43D0EFE0">
      <w:start w:val="7"/>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0F52D60"/>
    <w:multiLevelType w:val="multilevel"/>
    <w:tmpl w:val="90A4512C"/>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72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773A7"/>
    <w:multiLevelType w:val="hybridMultilevel"/>
    <w:tmpl w:val="4DB2F4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399736F"/>
    <w:multiLevelType w:val="multilevel"/>
    <w:tmpl w:val="80E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91805"/>
    <w:multiLevelType w:val="hybridMultilevel"/>
    <w:tmpl w:val="5718A2FA"/>
    <w:lvl w:ilvl="0" w:tplc="43D0EFE0">
      <w:start w:val="7"/>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FAD771E"/>
    <w:multiLevelType w:val="multilevel"/>
    <w:tmpl w:val="90A4512C"/>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72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429122">
    <w:abstractNumId w:val="31"/>
  </w:num>
  <w:num w:numId="2" w16cid:durableId="994996629">
    <w:abstractNumId w:val="2"/>
  </w:num>
  <w:num w:numId="3" w16cid:durableId="1394811624">
    <w:abstractNumId w:val="22"/>
  </w:num>
  <w:num w:numId="4" w16cid:durableId="1747998520">
    <w:abstractNumId w:val="10"/>
  </w:num>
  <w:num w:numId="5" w16cid:durableId="1570264007">
    <w:abstractNumId w:val="14"/>
  </w:num>
  <w:num w:numId="6" w16cid:durableId="1252467721">
    <w:abstractNumId w:val="4"/>
  </w:num>
  <w:num w:numId="7" w16cid:durableId="797340867">
    <w:abstractNumId w:val="12"/>
  </w:num>
  <w:num w:numId="8" w16cid:durableId="1848980445">
    <w:abstractNumId w:val="20"/>
  </w:num>
  <w:num w:numId="9" w16cid:durableId="2141722689">
    <w:abstractNumId w:val="8"/>
  </w:num>
  <w:num w:numId="10" w16cid:durableId="1219249091">
    <w:abstractNumId w:val="25"/>
  </w:num>
  <w:num w:numId="11" w16cid:durableId="663974618">
    <w:abstractNumId w:val="30"/>
  </w:num>
  <w:num w:numId="12" w16cid:durableId="593629922">
    <w:abstractNumId w:val="23"/>
  </w:num>
  <w:num w:numId="13" w16cid:durableId="1601797844">
    <w:abstractNumId w:val="21"/>
  </w:num>
  <w:num w:numId="14" w16cid:durableId="745029998">
    <w:abstractNumId w:val="17"/>
  </w:num>
  <w:num w:numId="15" w16cid:durableId="444693191">
    <w:abstractNumId w:val="27"/>
  </w:num>
  <w:num w:numId="16" w16cid:durableId="1675836263">
    <w:abstractNumId w:val="28"/>
  </w:num>
  <w:num w:numId="17" w16cid:durableId="1276792731">
    <w:abstractNumId w:val="16"/>
  </w:num>
  <w:num w:numId="18" w16cid:durableId="102657813">
    <w:abstractNumId w:val="13"/>
  </w:num>
  <w:num w:numId="19" w16cid:durableId="1152215179">
    <w:abstractNumId w:val="29"/>
  </w:num>
  <w:num w:numId="20" w16cid:durableId="915288420">
    <w:abstractNumId w:val="33"/>
  </w:num>
  <w:num w:numId="21" w16cid:durableId="503475869">
    <w:abstractNumId w:val="24"/>
  </w:num>
  <w:num w:numId="22" w16cid:durableId="418330850">
    <w:abstractNumId w:val="6"/>
  </w:num>
  <w:num w:numId="23" w16cid:durableId="412439629">
    <w:abstractNumId w:val="19"/>
  </w:num>
  <w:num w:numId="24" w16cid:durableId="112872426">
    <w:abstractNumId w:val="0"/>
  </w:num>
  <w:num w:numId="25" w16cid:durableId="2144738408">
    <w:abstractNumId w:val="32"/>
  </w:num>
  <w:num w:numId="26" w16cid:durableId="1881279480">
    <w:abstractNumId w:val="18"/>
  </w:num>
  <w:num w:numId="27" w16cid:durableId="1756855115">
    <w:abstractNumId w:val="7"/>
  </w:num>
  <w:num w:numId="28" w16cid:durableId="1002465705">
    <w:abstractNumId w:val="9"/>
  </w:num>
  <w:num w:numId="29" w16cid:durableId="125895240">
    <w:abstractNumId w:val="3"/>
  </w:num>
  <w:num w:numId="30" w16cid:durableId="1673992847">
    <w:abstractNumId w:val="1"/>
  </w:num>
  <w:num w:numId="31" w16cid:durableId="1003123027">
    <w:abstractNumId w:val="15"/>
  </w:num>
  <w:num w:numId="32" w16cid:durableId="2092769116">
    <w:abstractNumId w:val="11"/>
  </w:num>
  <w:num w:numId="33" w16cid:durableId="2076514255">
    <w:abstractNumId w:val="5"/>
  </w:num>
  <w:num w:numId="34" w16cid:durableId="609559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28"/>
    <w:rsid w:val="000A4F6B"/>
    <w:rsid w:val="00241729"/>
    <w:rsid w:val="00255979"/>
    <w:rsid w:val="002E29A3"/>
    <w:rsid w:val="003D0E28"/>
    <w:rsid w:val="003F1904"/>
    <w:rsid w:val="00427103"/>
    <w:rsid w:val="00433FFF"/>
    <w:rsid w:val="00541803"/>
    <w:rsid w:val="005A59B1"/>
    <w:rsid w:val="005B1C1A"/>
    <w:rsid w:val="0071453B"/>
    <w:rsid w:val="0073459F"/>
    <w:rsid w:val="00797F5B"/>
    <w:rsid w:val="007B6B61"/>
    <w:rsid w:val="007C105F"/>
    <w:rsid w:val="00882B85"/>
    <w:rsid w:val="00AA1BD7"/>
    <w:rsid w:val="00B4510E"/>
    <w:rsid w:val="00B618A3"/>
    <w:rsid w:val="00B70B7F"/>
    <w:rsid w:val="00D07F96"/>
    <w:rsid w:val="00D10950"/>
    <w:rsid w:val="00D30BCA"/>
    <w:rsid w:val="00D3788A"/>
    <w:rsid w:val="00E86897"/>
    <w:rsid w:val="00EA4FD7"/>
    <w:rsid w:val="00EA5E7C"/>
    <w:rsid w:val="00F609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306C"/>
  <w15:chartTrackingRefBased/>
  <w15:docId w15:val="{AE85FC21-5F26-47F4-BF94-FCEDB355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904"/>
  </w:style>
  <w:style w:type="paragraph" w:styleId="Heading1">
    <w:name w:val="heading 1"/>
    <w:basedOn w:val="Normal"/>
    <w:next w:val="Normal"/>
    <w:link w:val="Heading1Char"/>
    <w:uiPriority w:val="9"/>
    <w:qFormat/>
    <w:rsid w:val="003D0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E28"/>
    <w:rPr>
      <w:rFonts w:eastAsiaTheme="majorEastAsia" w:cstheme="majorBidi"/>
      <w:color w:val="272727" w:themeColor="text1" w:themeTint="D8"/>
    </w:rPr>
  </w:style>
  <w:style w:type="paragraph" w:styleId="Title">
    <w:name w:val="Title"/>
    <w:basedOn w:val="Normal"/>
    <w:next w:val="Normal"/>
    <w:link w:val="TitleChar"/>
    <w:uiPriority w:val="10"/>
    <w:qFormat/>
    <w:rsid w:val="003D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E28"/>
    <w:pPr>
      <w:spacing w:before="160"/>
      <w:jc w:val="center"/>
    </w:pPr>
    <w:rPr>
      <w:i/>
      <w:iCs/>
      <w:color w:val="404040" w:themeColor="text1" w:themeTint="BF"/>
    </w:rPr>
  </w:style>
  <w:style w:type="character" w:customStyle="1" w:styleId="QuoteChar">
    <w:name w:val="Quote Char"/>
    <w:basedOn w:val="DefaultParagraphFont"/>
    <w:link w:val="Quote"/>
    <w:uiPriority w:val="29"/>
    <w:rsid w:val="003D0E28"/>
    <w:rPr>
      <w:i/>
      <w:iCs/>
      <w:color w:val="404040" w:themeColor="text1" w:themeTint="BF"/>
    </w:rPr>
  </w:style>
  <w:style w:type="paragraph" w:styleId="ListParagraph">
    <w:name w:val="List Paragraph"/>
    <w:basedOn w:val="Normal"/>
    <w:uiPriority w:val="34"/>
    <w:qFormat/>
    <w:rsid w:val="003D0E28"/>
    <w:pPr>
      <w:ind w:left="720"/>
      <w:contextualSpacing/>
    </w:pPr>
  </w:style>
  <w:style w:type="character" w:styleId="IntenseEmphasis">
    <w:name w:val="Intense Emphasis"/>
    <w:basedOn w:val="DefaultParagraphFont"/>
    <w:uiPriority w:val="21"/>
    <w:qFormat/>
    <w:rsid w:val="003D0E28"/>
    <w:rPr>
      <w:i/>
      <w:iCs/>
      <w:color w:val="0F4761" w:themeColor="accent1" w:themeShade="BF"/>
    </w:rPr>
  </w:style>
  <w:style w:type="paragraph" w:styleId="IntenseQuote">
    <w:name w:val="Intense Quote"/>
    <w:basedOn w:val="Normal"/>
    <w:next w:val="Normal"/>
    <w:link w:val="IntenseQuoteChar"/>
    <w:uiPriority w:val="30"/>
    <w:qFormat/>
    <w:rsid w:val="003D0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E28"/>
    <w:rPr>
      <w:i/>
      <w:iCs/>
      <w:color w:val="0F4761" w:themeColor="accent1" w:themeShade="BF"/>
    </w:rPr>
  </w:style>
  <w:style w:type="character" w:styleId="IntenseReference">
    <w:name w:val="Intense Reference"/>
    <w:basedOn w:val="DefaultParagraphFont"/>
    <w:uiPriority w:val="32"/>
    <w:qFormat/>
    <w:rsid w:val="003D0E28"/>
    <w:rPr>
      <w:b/>
      <w:bCs/>
      <w:smallCaps/>
      <w:color w:val="0F4761" w:themeColor="accent1" w:themeShade="BF"/>
      <w:spacing w:val="5"/>
    </w:rPr>
  </w:style>
  <w:style w:type="table" w:styleId="TableGrid">
    <w:name w:val="Table Grid"/>
    <w:basedOn w:val="TableNormal"/>
    <w:uiPriority w:val="39"/>
    <w:rsid w:val="003D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618A3"/>
    <w:pPr>
      <w:spacing w:before="100" w:beforeAutospacing="1" w:after="100" w:afterAutospacing="1" w:line="240" w:lineRule="auto"/>
    </w:pPr>
    <w:rPr>
      <w:rFonts w:ascii="Times New Roman" w:eastAsia="Times New Roman" w:hAnsi="Times New Roman" w:cs="Times New Roman"/>
      <w:kern w:val="0"/>
      <w:sz w:val="24"/>
      <w:szCs w:val="24"/>
      <w:lang w:eastAsia="vi-VN"/>
    </w:rPr>
  </w:style>
  <w:style w:type="character" w:styleId="Strong">
    <w:name w:val="Strong"/>
    <w:basedOn w:val="DefaultParagraphFont"/>
    <w:uiPriority w:val="22"/>
    <w:qFormat/>
    <w:rsid w:val="00D37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1332">
      <w:bodyDiv w:val="1"/>
      <w:marLeft w:val="0"/>
      <w:marRight w:val="0"/>
      <w:marTop w:val="0"/>
      <w:marBottom w:val="0"/>
      <w:divBdr>
        <w:top w:val="none" w:sz="0" w:space="0" w:color="auto"/>
        <w:left w:val="none" w:sz="0" w:space="0" w:color="auto"/>
        <w:bottom w:val="none" w:sz="0" w:space="0" w:color="auto"/>
        <w:right w:val="none" w:sz="0" w:space="0" w:color="auto"/>
      </w:divBdr>
    </w:div>
    <w:div w:id="76637522">
      <w:bodyDiv w:val="1"/>
      <w:marLeft w:val="0"/>
      <w:marRight w:val="0"/>
      <w:marTop w:val="0"/>
      <w:marBottom w:val="0"/>
      <w:divBdr>
        <w:top w:val="none" w:sz="0" w:space="0" w:color="auto"/>
        <w:left w:val="none" w:sz="0" w:space="0" w:color="auto"/>
        <w:bottom w:val="none" w:sz="0" w:space="0" w:color="auto"/>
        <w:right w:val="none" w:sz="0" w:space="0" w:color="auto"/>
      </w:divBdr>
    </w:div>
    <w:div w:id="134759563">
      <w:bodyDiv w:val="1"/>
      <w:marLeft w:val="0"/>
      <w:marRight w:val="0"/>
      <w:marTop w:val="0"/>
      <w:marBottom w:val="0"/>
      <w:divBdr>
        <w:top w:val="none" w:sz="0" w:space="0" w:color="auto"/>
        <w:left w:val="none" w:sz="0" w:space="0" w:color="auto"/>
        <w:bottom w:val="none" w:sz="0" w:space="0" w:color="auto"/>
        <w:right w:val="none" w:sz="0" w:space="0" w:color="auto"/>
      </w:divBdr>
    </w:div>
    <w:div w:id="190073567">
      <w:bodyDiv w:val="1"/>
      <w:marLeft w:val="0"/>
      <w:marRight w:val="0"/>
      <w:marTop w:val="0"/>
      <w:marBottom w:val="0"/>
      <w:divBdr>
        <w:top w:val="none" w:sz="0" w:space="0" w:color="auto"/>
        <w:left w:val="none" w:sz="0" w:space="0" w:color="auto"/>
        <w:bottom w:val="none" w:sz="0" w:space="0" w:color="auto"/>
        <w:right w:val="none" w:sz="0" w:space="0" w:color="auto"/>
      </w:divBdr>
    </w:div>
    <w:div w:id="191384059">
      <w:bodyDiv w:val="1"/>
      <w:marLeft w:val="0"/>
      <w:marRight w:val="0"/>
      <w:marTop w:val="0"/>
      <w:marBottom w:val="0"/>
      <w:divBdr>
        <w:top w:val="none" w:sz="0" w:space="0" w:color="auto"/>
        <w:left w:val="none" w:sz="0" w:space="0" w:color="auto"/>
        <w:bottom w:val="none" w:sz="0" w:space="0" w:color="auto"/>
        <w:right w:val="none" w:sz="0" w:space="0" w:color="auto"/>
      </w:divBdr>
    </w:div>
    <w:div w:id="243225975">
      <w:bodyDiv w:val="1"/>
      <w:marLeft w:val="0"/>
      <w:marRight w:val="0"/>
      <w:marTop w:val="0"/>
      <w:marBottom w:val="0"/>
      <w:divBdr>
        <w:top w:val="none" w:sz="0" w:space="0" w:color="auto"/>
        <w:left w:val="none" w:sz="0" w:space="0" w:color="auto"/>
        <w:bottom w:val="none" w:sz="0" w:space="0" w:color="auto"/>
        <w:right w:val="none" w:sz="0" w:space="0" w:color="auto"/>
      </w:divBdr>
    </w:div>
    <w:div w:id="594174592">
      <w:bodyDiv w:val="1"/>
      <w:marLeft w:val="0"/>
      <w:marRight w:val="0"/>
      <w:marTop w:val="0"/>
      <w:marBottom w:val="0"/>
      <w:divBdr>
        <w:top w:val="none" w:sz="0" w:space="0" w:color="auto"/>
        <w:left w:val="none" w:sz="0" w:space="0" w:color="auto"/>
        <w:bottom w:val="none" w:sz="0" w:space="0" w:color="auto"/>
        <w:right w:val="none" w:sz="0" w:space="0" w:color="auto"/>
      </w:divBdr>
    </w:div>
    <w:div w:id="645815903">
      <w:bodyDiv w:val="1"/>
      <w:marLeft w:val="0"/>
      <w:marRight w:val="0"/>
      <w:marTop w:val="0"/>
      <w:marBottom w:val="0"/>
      <w:divBdr>
        <w:top w:val="none" w:sz="0" w:space="0" w:color="auto"/>
        <w:left w:val="none" w:sz="0" w:space="0" w:color="auto"/>
        <w:bottom w:val="none" w:sz="0" w:space="0" w:color="auto"/>
        <w:right w:val="none" w:sz="0" w:space="0" w:color="auto"/>
      </w:divBdr>
    </w:div>
    <w:div w:id="736897705">
      <w:bodyDiv w:val="1"/>
      <w:marLeft w:val="0"/>
      <w:marRight w:val="0"/>
      <w:marTop w:val="0"/>
      <w:marBottom w:val="0"/>
      <w:divBdr>
        <w:top w:val="none" w:sz="0" w:space="0" w:color="auto"/>
        <w:left w:val="none" w:sz="0" w:space="0" w:color="auto"/>
        <w:bottom w:val="none" w:sz="0" w:space="0" w:color="auto"/>
        <w:right w:val="none" w:sz="0" w:space="0" w:color="auto"/>
      </w:divBdr>
    </w:div>
    <w:div w:id="829323758">
      <w:bodyDiv w:val="1"/>
      <w:marLeft w:val="0"/>
      <w:marRight w:val="0"/>
      <w:marTop w:val="0"/>
      <w:marBottom w:val="0"/>
      <w:divBdr>
        <w:top w:val="none" w:sz="0" w:space="0" w:color="auto"/>
        <w:left w:val="none" w:sz="0" w:space="0" w:color="auto"/>
        <w:bottom w:val="none" w:sz="0" w:space="0" w:color="auto"/>
        <w:right w:val="none" w:sz="0" w:space="0" w:color="auto"/>
      </w:divBdr>
    </w:div>
    <w:div w:id="901713204">
      <w:bodyDiv w:val="1"/>
      <w:marLeft w:val="0"/>
      <w:marRight w:val="0"/>
      <w:marTop w:val="0"/>
      <w:marBottom w:val="0"/>
      <w:divBdr>
        <w:top w:val="none" w:sz="0" w:space="0" w:color="auto"/>
        <w:left w:val="none" w:sz="0" w:space="0" w:color="auto"/>
        <w:bottom w:val="none" w:sz="0" w:space="0" w:color="auto"/>
        <w:right w:val="none" w:sz="0" w:space="0" w:color="auto"/>
      </w:divBdr>
    </w:div>
    <w:div w:id="991300882">
      <w:bodyDiv w:val="1"/>
      <w:marLeft w:val="0"/>
      <w:marRight w:val="0"/>
      <w:marTop w:val="0"/>
      <w:marBottom w:val="0"/>
      <w:divBdr>
        <w:top w:val="none" w:sz="0" w:space="0" w:color="auto"/>
        <w:left w:val="none" w:sz="0" w:space="0" w:color="auto"/>
        <w:bottom w:val="none" w:sz="0" w:space="0" w:color="auto"/>
        <w:right w:val="none" w:sz="0" w:space="0" w:color="auto"/>
      </w:divBdr>
    </w:div>
    <w:div w:id="1506940854">
      <w:bodyDiv w:val="1"/>
      <w:marLeft w:val="0"/>
      <w:marRight w:val="0"/>
      <w:marTop w:val="0"/>
      <w:marBottom w:val="0"/>
      <w:divBdr>
        <w:top w:val="none" w:sz="0" w:space="0" w:color="auto"/>
        <w:left w:val="none" w:sz="0" w:space="0" w:color="auto"/>
        <w:bottom w:val="none" w:sz="0" w:space="0" w:color="auto"/>
        <w:right w:val="none" w:sz="0" w:space="0" w:color="auto"/>
      </w:divBdr>
    </w:div>
    <w:div w:id="1619409244">
      <w:bodyDiv w:val="1"/>
      <w:marLeft w:val="0"/>
      <w:marRight w:val="0"/>
      <w:marTop w:val="0"/>
      <w:marBottom w:val="0"/>
      <w:divBdr>
        <w:top w:val="none" w:sz="0" w:space="0" w:color="auto"/>
        <w:left w:val="none" w:sz="0" w:space="0" w:color="auto"/>
        <w:bottom w:val="none" w:sz="0" w:space="0" w:color="auto"/>
        <w:right w:val="none" w:sz="0" w:space="0" w:color="auto"/>
      </w:divBdr>
      <w:divsChild>
        <w:div w:id="1222981359">
          <w:marLeft w:val="0"/>
          <w:marRight w:val="0"/>
          <w:marTop w:val="0"/>
          <w:marBottom w:val="0"/>
          <w:divBdr>
            <w:top w:val="none" w:sz="0" w:space="0" w:color="auto"/>
            <w:left w:val="none" w:sz="0" w:space="0" w:color="auto"/>
            <w:bottom w:val="none" w:sz="0" w:space="0" w:color="auto"/>
            <w:right w:val="none" w:sz="0" w:space="0" w:color="auto"/>
          </w:divBdr>
          <w:divsChild>
            <w:div w:id="1458792727">
              <w:marLeft w:val="0"/>
              <w:marRight w:val="0"/>
              <w:marTop w:val="0"/>
              <w:marBottom w:val="0"/>
              <w:divBdr>
                <w:top w:val="none" w:sz="0" w:space="0" w:color="auto"/>
                <w:left w:val="none" w:sz="0" w:space="0" w:color="auto"/>
                <w:bottom w:val="none" w:sz="0" w:space="0" w:color="auto"/>
                <w:right w:val="none" w:sz="0" w:space="0" w:color="auto"/>
              </w:divBdr>
            </w:div>
          </w:divsChild>
        </w:div>
        <w:div w:id="286396389">
          <w:marLeft w:val="0"/>
          <w:marRight w:val="0"/>
          <w:marTop w:val="0"/>
          <w:marBottom w:val="0"/>
          <w:divBdr>
            <w:top w:val="none" w:sz="0" w:space="0" w:color="auto"/>
            <w:left w:val="none" w:sz="0" w:space="0" w:color="auto"/>
            <w:bottom w:val="none" w:sz="0" w:space="0" w:color="auto"/>
            <w:right w:val="none" w:sz="0" w:space="0" w:color="auto"/>
          </w:divBdr>
          <w:divsChild>
            <w:div w:id="1610815160">
              <w:marLeft w:val="0"/>
              <w:marRight w:val="0"/>
              <w:marTop w:val="0"/>
              <w:marBottom w:val="0"/>
              <w:divBdr>
                <w:top w:val="none" w:sz="0" w:space="0" w:color="auto"/>
                <w:left w:val="none" w:sz="0" w:space="0" w:color="auto"/>
                <w:bottom w:val="none" w:sz="0" w:space="0" w:color="auto"/>
                <w:right w:val="none" w:sz="0" w:space="0" w:color="auto"/>
              </w:divBdr>
            </w:div>
          </w:divsChild>
        </w:div>
        <w:div w:id="2049790922">
          <w:marLeft w:val="0"/>
          <w:marRight w:val="0"/>
          <w:marTop w:val="0"/>
          <w:marBottom w:val="0"/>
          <w:divBdr>
            <w:top w:val="none" w:sz="0" w:space="0" w:color="auto"/>
            <w:left w:val="none" w:sz="0" w:space="0" w:color="auto"/>
            <w:bottom w:val="none" w:sz="0" w:space="0" w:color="auto"/>
            <w:right w:val="none" w:sz="0" w:space="0" w:color="auto"/>
          </w:divBdr>
          <w:divsChild>
            <w:div w:id="1964463864">
              <w:marLeft w:val="0"/>
              <w:marRight w:val="0"/>
              <w:marTop w:val="0"/>
              <w:marBottom w:val="0"/>
              <w:divBdr>
                <w:top w:val="none" w:sz="0" w:space="0" w:color="auto"/>
                <w:left w:val="none" w:sz="0" w:space="0" w:color="auto"/>
                <w:bottom w:val="none" w:sz="0" w:space="0" w:color="auto"/>
                <w:right w:val="none" w:sz="0" w:space="0" w:color="auto"/>
              </w:divBdr>
            </w:div>
          </w:divsChild>
        </w:div>
        <w:div w:id="1928690197">
          <w:marLeft w:val="0"/>
          <w:marRight w:val="0"/>
          <w:marTop w:val="0"/>
          <w:marBottom w:val="0"/>
          <w:divBdr>
            <w:top w:val="none" w:sz="0" w:space="0" w:color="auto"/>
            <w:left w:val="none" w:sz="0" w:space="0" w:color="auto"/>
            <w:bottom w:val="none" w:sz="0" w:space="0" w:color="auto"/>
            <w:right w:val="none" w:sz="0" w:space="0" w:color="auto"/>
          </w:divBdr>
          <w:divsChild>
            <w:div w:id="747076459">
              <w:marLeft w:val="0"/>
              <w:marRight w:val="0"/>
              <w:marTop w:val="0"/>
              <w:marBottom w:val="0"/>
              <w:divBdr>
                <w:top w:val="none" w:sz="0" w:space="0" w:color="auto"/>
                <w:left w:val="none" w:sz="0" w:space="0" w:color="auto"/>
                <w:bottom w:val="none" w:sz="0" w:space="0" w:color="auto"/>
                <w:right w:val="none" w:sz="0" w:space="0" w:color="auto"/>
              </w:divBdr>
            </w:div>
          </w:divsChild>
        </w:div>
        <w:div w:id="29188114">
          <w:marLeft w:val="0"/>
          <w:marRight w:val="0"/>
          <w:marTop w:val="0"/>
          <w:marBottom w:val="0"/>
          <w:divBdr>
            <w:top w:val="none" w:sz="0" w:space="0" w:color="auto"/>
            <w:left w:val="none" w:sz="0" w:space="0" w:color="auto"/>
            <w:bottom w:val="none" w:sz="0" w:space="0" w:color="auto"/>
            <w:right w:val="none" w:sz="0" w:space="0" w:color="auto"/>
          </w:divBdr>
          <w:divsChild>
            <w:div w:id="1392267093">
              <w:marLeft w:val="0"/>
              <w:marRight w:val="0"/>
              <w:marTop w:val="0"/>
              <w:marBottom w:val="0"/>
              <w:divBdr>
                <w:top w:val="none" w:sz="0" w:space="0" w:color="auto"/>
                <w:left w:val="none" w:sz="0" w:space="0" w:color="auto"/>
                <w:bottom w:val="none" w:sz="0" w:space="0" w:color="auto"/>
                <w:right w:val="none" w:sz="0" w:space="0" w:color="auto"/>
              </w:divBdr>
            </w:div>
          </w:divsChild>
        </w:div>
        <w:div w:id="75131369">
          <w:marLeft w:val="0"/>
          <w:marRight w:val="0"/>
          <w:marTop w:val="0"/>
          <w:marBottom w:val="0"/>
          <w:divBdr>
            <w:top w:val="none" w:sz="0" w:space="0" w:color="auto"/>
            <w:left w:val="none" w:sz="0" w:space="0" w:color="auto"/>
            <w:bottom w:val="none" w:sz="0" w:space="0" w:color="auto"/>
            <w:right w:val="none" w:sz="0" w:space="0" w:color="auto"/>
          </w:divBdr>
          <w:divsChild>
            <w:div w:id="82654592">
              <w:marLeft w:val="0"/>
              <w:marRight w:val="0"/>
              <w:marTop w:val="0"/>
              <w:marBottom w:val="0"/>
              <w:divBdr>
                <w:top w:val="none" w:sz="0" w:space="0" w:color="auto"/>
                <w:left w:val="none" w:sz="0" w:space="0" w:color="auto"/>
                <w:bottom w:val="none" w:sz="0" w:space="0" w:color="auto"/>
                <w:right w:val="none" w:sz="0" w:space="0" w:color="auto"/>
              </w:divBdr>
            </w:div>
          </w:divsChild>
        </w:div>
        <w:div w:id="2098211213">
          <w:marLeft w:val="0"/>
          <w:marRight w:val="0"/>
          <w:marTop w:val="0"/>
          <w:marBottom w:val="0"/>
          <w:divBdr>
            <w:top w:val="none" w:sz="0" w:space="0" w:color="auto"/>
            <w:left w:val="none" w:sz="0" w:space="0" w:color="auto"/>
            <w:bottom w:val="none" w:sz="0" w:space="0" w:color="auto"/>
            <w:right w:val="none" w:sz="0" w:space="0" w:color="auto"/>
          </w:divBdr>
          <w:divsChild>
            <w:div w:id="1844007481">
              <w:marLeft w:val="0"/>
              <w:marRight w:val="0"/>
              <w:marTop w:val="0"/>
              <w:marBottom w:val="0"/>
              <w:divBdr>
                <w:top w:val="none" w:sz="0" w:space="0" w:color="auto"/>
                <w:left w:val="none" w:sz="0" w:space="0" w:color="auto"/>
                <w:bottom w:val="none" w:sz="0" w:space="0" w:color="auto"/>
                <w:right w:val="none" w:sz="0" w:space="0" w:color="auto"/>
              </w:divBdr>
            </w:div>
          </w:divsChild>
        </w:div>
        <w:div w:id="769394334">
          <w:marLeft w:val="0"/>
          <w:marRight w:val="0"/>
          <w:marTop w:val="0"/>
          <w:marBottom w:val="0"/>
          <w:divBdr>
            <w:top w:val="none" w:sz="0" w:space="0" w:color="auto"/>
            <w:left w:val="none" w:sz="0" w:space="0" w:color="auto"/>
            <w:bottom w:val="none" w:sz="0" w:space="0" w:color="auto"/>
            <w:right w:val="none" w:sz="0" w:space="0" w:color="auto"/>
          </w:divBdr>
          <w:divsChild>
            <w:div w:id="10556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3400">
      <w:bodyDiv w:val="1"/>
      <w:marLeft w:val="0"/>
      <w:marRight w:val="0"/>
      <w:marTop w:val="0"/>
      <w:marBottom w:val="0"/>
      <w:divBdr>
        <w:top w:val="none" w:sz="0" w:space="0" w:color="auto"/>
        <w:left w:val="none" w:sz="0" w:space="0" w:color="auto"/>
        <w:bottom w:val="none" w:sz="0" w:space="0" w:color="auto"/>
        <w:right w:val="none" w:sz="0" w:space="0" w:color="auto"/>
      </w:divBdr>
      <w:divsChild>
        <w:div w:id="570890395">
          <w:marLeft w:val="0"/>
          <w:marRight w:val="0"/>
          <w:marTop w:val="0"/>
          <w:marBottom w:val="0"/>
          <w:divBdr>
            <w:top w:val="none" w:sz="0" w:space="0" w:color="auto"/>
            <w:left w:val="none" w:sz="0" w:space="0" w:color="auto"/>
            <w:bottom w:val="none" w:sz="0" w:space="0" w:color="auto"/>
            <w:right w:val="none" w:sz="0" w:space="0" w:color="auto"/>
          </w:divBdr>
          <w:divsChild>
            <w:div w:id="885487078">
              <w:marLeft w:val="0"/>
              <w:marRight w:val="0"/>
              <w:marTop w:val="0"/>
              <w:marBottom w:val="0"/>
              <w:divBdr>
                <w:top w:val="none" w:sz="0" w:space="0" w:color="auto"/>
                <w:left w:val="none" w:sz="0" w:space="0" w:color="auto"/>
                <w:bottom w:val="none" w:sz="0" w:space="0" w:color="auto"/>
                <w:right w:val="none" w:sz="0" w:space="0" w:color="auto"/>
              </w:divBdr>
            </w:div>
          </w:divsChild>
        </w:div>
        <w:div w:id="833839946">
          <w:marLeft w:val="0"/>
          <w:marRight w:val="0"/>
          <w:marTop w:val="0"/>
          <w:marBottom w:val="0"/>
          <w:divBdr>
            <w:top w:val="none" w:sz="0" w:space="0" w:color="auto"/>
            <w:left w:val="none" w:sz="0" w:space="0" w:color="auto"/>
            <w:bottom w:val="none" w:sz="0" w:space="0" w:color="auto"/>
            <w:right w:val="none" w:sz="0" w:space="0" w:color="auto"/>
          </w:divBdr>
          <w:divsChild>
            <w:div w:id="1777670057">
              <w:marLeft w:val="0"/>
              <w:marRight w:val="0"/>
              <w:marTop w:val="0"/>
              <w:marBottom w:val="0"/>
              <w:divBdr>
                <w:top w:val="none" w:sz="0" w:space="0" w:color="auto"/>
                <w:left w:val="none" w:sz="0" w:space="0" w:color="auto"/>
                <w:bottom w:val="none" w:sz="0" w:space="0" w:color="auto"/>
                <w:right w:val="none" w:sz="0" w:space="0" w:color="auto"/>
              </w:divBdr>
            </w:div>
          </w:divsChild>
        </w:div>
        <w:div w:id="1712804642">
          <w:marLeft w:val="0"/>
          <w:marRight w:val="0"/>
          <w:marTop w:val="0"/>
          <w:marBottom w:val="0"/>
          <w:divBdr>
            <w:top w:val="none" w:sz="0" w:space="0" w:color="auto"/>
            <w:left w:val="none" w:sz="0" w:space="0" w:color="auto"/>
            <w:bottom w:val="none" w:sz="0" w:space="0" w:color="auto"/>
            <w:right w:val="none" w:sz="0" w:space="0" w:color="auto"/>
          </w:divBdr>
          <w:divsChild>
            <w:div w:id="1890071548">
              <w:marLeft w:val="0"/>
              <w:marRight w:val="0"/>
              <w:marTop w:val="0"/>
              <w:marBottom w:val="0"/>
              <w:divBdr>
                <w:top w:val="none" w:sz="0" w:space="0" w:color="auto"/>
                <w:left w:val="none" w:sz="0" w:space="0" w:color="auto"/>
                <w:bottom w:val="none" w:sz="0" w:space="0" w:color="auto"/>
                <w:right w:val="none" w:sz="0" w:space="0" w:color="auto"/>
              </w:divBdr>
            </w:div>
          </w:divsChild>
        </w:div>
        <w:div w:id="2069837012">
          <w:marLeft w:val="0"/>
          <w:marRight w:val="0"/>
          <w:marTop w:val="0"/>
          <w:marBottom w:val="0"/>
          <w:divBdr>
            <w:top w:val="none" w:sz="0" w:space="0" w:color="auto"/>
            <w:left w:val="none" w:sz="0" w:space="0" w:color="auto"/>
            <w:bottom w:val="none" w:sz="0" w:space="0" w:color="auto"/>
            <w:right w:val="none" w:sz="0" w:space="0" w:color="auto"/>
          </w:divBdr>
          <w:divsChild>
            <w:div w:id="1863131442">
              <w:marLeft w:val="0"/>
              <w:marRight w:val="0"/>
              <w:marTop w:val="0"/>
              <w:marBottom w:val="0"/>
              <w:divBdr>
                <w:top w:val="none" w:sz="0" w:space="0" w:color="auto"/>
                <w:left w:val="none" w:sz="0" w:space="0" w:color="auto"/>
                <w:bottom w:val="none" w:sz="0" w:space="0" w:color="auto"/>
                <w:right w:val="none" w:sz="0" w:space="0" w:color="auto"/>
              </w:divBdr>
            </w:div>
          </w:divsChild>
        </w:div>
        <w:div w:id="1644504924">
          <w:marLeft w:val="0"/>
          <w:marRight w:val="0"/>
          <w:marTop w:val="0"/>
          <w:marBottom w:val="0"/>
          <w:divBdr>
            <w:top w:val="none" w:sz="0" w:space="0" w:color="auto"/>
            <w:left w:val="none" w:sz="0" w:space="0" w:color="auto"/>
            <w:bottom w:val="none" w:sz="0" w:space="0" w:color="auto"/>
            <w:right w:val="none" w:sz="0" w:space="0" w:color="auto"/>
          </w:divBdr>
          <w:divsChild>
            <w:div w:id="209658872">
              <w:marLeft w:val="0"/>
              <w:marRight w:val="0"/>
              <w:marTop w:val="0"/>
              <w:marBottom w:val="0"/>
              <w:divBdr>
                <w:top w:val="none" w:sz="0" w:space="0" w:color="auto"/>
                <w:left w:val="none" w:sz="0" w:space="0" w:color="auto"/>
                <w:bottom w:val="none" w:sz="0" w:space="0" w:color="auto"/>
                <w:right w:val="none" w:sz="0" w:space="0" w:color="auto"/>
              </w:divBdr>
            </w:div>
          </w:divsChild>
        </w:div>
        <w:div w:id="261186612">
          <w:marLeft w:val="0"/>
          <w:marRight w:val="0"/>
          <w:marTop w:val="0"/>
          <w:marBottom w:val="0"/>
          <w:divBdr>
            <w:top w:val="none" w:sz="0" w:space="0" w:color="auto"/>
            <w:left w:val="none" w:sz="0" w:space="0" w:color="auto"/>
            <w:bottom w:val="none" w:sz="0" w:space="0" w:color="auto"/>
            <w:right w:val="none" w:sz="0" w:space="0" w:color="auto"/>
          </w:divBdr>
          <w:divsChild>
            <w:div w:id="1164709019">
              <w:marLeft w:val="0"/>
              <w:marRight w:val="0"/>
              <w:marTop w:val="0"/>
              <w:marBottom w:val="0"/>
              <w:divBdr>
                <w:top w:val="none" w:sz="0" w:space="0" w:color="auto"/>
                <w:left w:val="none" w:sz="0" w:space="0" w:color="auto"/>
                <w:bottom w:val="none" w:sz="0" w:space="0" w:color="auto"/>
                <w:right w:val="none" w:sz="0" w:space="0" w:color="auto"/>
              </w:divBdr>
            </w:div>
          </w:divsChild>
        </w:div>
        <w:div w:id="289172972">
          <w:marLeft w:val="0"/>
          <w:marRight w:val="0"/>
          <w:marTop w:val="0"/>
          <w:marBottom w:val="0"/>
          <w:divBdr>
            <w:top w:val="none" w:sz="0" w:space="0" w:color="auto"/>
            <w:left w:val="none" w:sz="0" w:space="0" w:color="auto"/>
            <w:bottom w:val="none" w:sz="0" w:space="0" w:color="auto"/>
            <w:right w:val="none" w:sz="0" w:space="0" w:color="auto"/>
          </w:divBdr>
          <w:divsChild>
            <w:div w:id="2125808318">
              <w:marLeft w:val="0"/>
              <w:marRight w:val="0"/>
              <w:marTop w:val="0"/>
              <w:marBottom w:val="0"/>
              <w:divBdr>
                <w:top w:val="none" w:sz="0" w:space="0" w:color="auto"/>
                <w:left w:val="none" w:sz="0" w:space="0" w:color="auto"/>
                <w:bottom w:val="none" w:sz="0" w:space="0" w:color="auto"/>
                <w:right w:val="none" w:sz="0" w:space="0" w:color="auto"/>
              </w:divBdr>
            </w:div>
          </w:divsChild>
        </w:div>
        <w:div w:id="622033134">
          <w:marLeft w:val="0"/>
          <w:marRight w:val="0"/>
          <w:marTop w:val="0"/>
          <w:marBottom w:val="0"/>
          <w:divBdr>
            <w:top w:val="none" w:sz="0" w:space="0" w:color="auto"/>
            <w:left w:val="none" w:sz="0" w:space="0" w:color="auto"/>
            <w:bottom w:val="none" w:sz="0" w:space="0" w:color="auto"/>
            <w:right w:val="none" w:sz="0" w:space="0" w:color="auto"/>
          </w:divBdr>
          <w:divsChild>
            <w:div w:id="9859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3999">
      <w:bodyDiv w:val="1"/>
      <w:marLeft w:val="0"/>
      <w:marRight w:val="0"/>
      <w:marTop w:val="0"/>
      <w:marBottom w:val="0"/>
      <w:divBdr>
        <w:top w:val="none" w:sz="0" w:space="0" w:color="auto"/>
        <w:left w:val="none" w:sz="0" w:space="0" w:color="auto"/>
        <w:bottom w:val="none" w:sz="0" w:space="0" w:color="auto"/>
        <w:right w:val="none" w:sz="0" w:space="0" w:color="auto"/>
      </w:divBdr>
    </w:div>
    <w:div w:id="1963414858">
      <w:bodyDiv w:val="1"/>
      <w:marLeft w:val="0"/>
      <w:marRight w:val="0"/>
      <w:marTop w:val="0"/>
      <w:marBottom w:val="0"/>
      <w:divBdr>
        <w:top w:val="none" w:sz="0" w:space="0" w:color="auto"/>
        <w:left w:val="none" w:sz="0" w:space="0" w:color="auto"/>
        <w:bottom w:val="none" w:sz="0" w:space="0" w:color="auto"/>
        <w:right w:val="none" w:sz="0" w:space="0" w:color="auto"/>
      </w:divBdr>
    </w:div>
    <w:div w:id="1968579867">
      <w:bodyDiv w:val="1"/>
      <w:marLeft w:val="0"/>
      <w:marRight w:val="0"/>
      <w:marTop w:val="0"/>
      <w:marBottom w:val="0"/>
      <w:divBdr>
        <w:top w:val="none" w:sz="0" w:space="0" w:color="auto"/>
        <w:left w:val="none" w:sz="0" w:space="0" w:color="auto"/>
        <w:bottom w:val="none" w:sz="0" w:space="0" w:color="auto"/>
        <w:right w:val="none" w:sz="0" w:space="0" w:color="auto"/>
      </w:divBdr>
    </w:div>
    <w:div w:id="2058241157">
      <w:bodyDiv w:val="1"/>
      <w:marLeft w:val="0"/>
      <w:marRight w:val="0"/>
      <w:marTop w:val="0"/>
      <w:marBottom w:val="0"/>
      <w:divBdr>
        <w:top w:val="none" w:sz="0" w:space="0" w:color="auto"/>
        <w:left w:val="none" w:sz="0" w:space="0" w:color="auto"/>
        <w:bottom w:val="none" w:sz="0" w:space="0" w:color="auto"/>
        <w:right w:val="none" w:sz="0" w:space="0" w:color="auto"/>
      </w:divBdr>
    </w:div>
    <w:div w:id="212515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9229A-36E7-47D7-9A8B-B51C2C443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890</Words>
  <Characters>5076</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Dương</dc:creator>
  <cp:keywords/>
  <dc:description/>
  <cp:lastModifiedBy>Kiet Võ</cp:lastModifiedBy>
  <cp:revision>23</cp:revision>
  <dcterms:created xsi:type="dcterms:W3CDTF">2025-10-13T08:56:00Z</dcterms:created>
  <dcterms:modified xsi:type="dcterms:W3CDTF">2025-10-13T13:09:00Z</dcterms:modified>
</cp:coreProperties>
</file>