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b w:val="1"/>
          <w:color w:val="374151"/>
          <w:sz w:val="30"/>
          <w:szCs w:val="30"/>
        </w:rPr>
      </w:pPr>
      <w:r w:rsidDel="00000000" w:rsidR="00000000" w:rsidRPr="00000000">
        <w:rPr>
          <w:b w:val="1"/>
          <w:color w:val="374151"/>
          <w:sz w:val="30"/>
          <w:szCs w:val="30"/>
          <w:rtl w:val="0"/>
        </w:rPr>
        <w:t xml:space="preserve">Group Assessment Contribution Form</w:t>
      </w:r>
    </w:p>
    <w:p w:rsidR="00000000" w:rsidDel="00000000" w:rsidP="00000000" w:rsidRDefault="00000000" w:rsidRPr="00000000" w14:paraId="0000000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center"/>
        <w:rPr>
          <w:b w:val="1"/>
          <w:color w:val="37415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Course: _______________________________________</w:t>
      </w:r>
    </w:p>
    <w:p w:rsidR="00000000" w:rsidDel="00000000" w:rsidP="00000000" w:rsidRDefault="00000000" w:rsidRPr="00000000" w14:paraId="0000000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Project/Assignment Title: ________________________</w:t>
      </w:r>
    </w:p>
    <w:p w:rsidR="00000000" w:rsidDel="00000000" w:rsidP="00000000" w:rsidRDefault="00000000" w:rsidRPr="00000000" w14:paraId="0000000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Group Number: ________________________________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color w:val="374151"/>
          <w:sz w:val="24"/>
          <w:szCs w:val="24"/>
        </w:rPr>
      </w:pPr>
      <w:r w:rsidDel="00000000" w:rsidR="00000000" w:rsidRPr="00000000">
        <w:rPr>
          <w:b w:val="1"/>
          <w:color w:val="374151"/>
          <w:sz w:val="24"/>
          <w:szCs w:val="24"/>
          <w:rtl w:val="0"/>
        </w:rPr>
        <w:t xml:space="preserve">1. Group Members:</w:t>
      </w:r>
    </w:p>
    <w:p w:rsidR="00000000" w:rsidDel="00000000" w:rsidP="00000000" w:rsidRDefault="00000000" w:rsidRPr="00000000" w14:paraId="0000000D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Please list down all members of the group, including yourself: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Name:________________Student ID:________________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Name:________________Student ID:________________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before="300" w:lineRule="auto"/>
        <w:ind w:left="720" w:hanging="36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Name:________________Student ID:________________</w:t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color w:val="374151"/>
          <w:sz w:val="22"/>
          <w:szCs w:val="22"/>
        </w:rPr>
      </w:pPr>
      <w:r w:rsidDel="00000000" w:rsidR="00000000" w:rsidRPr="00000000">
        <w:rPr>
          <w:b w:val="1"/>
          <w:color w:val="374151"/>
          <w:sz w:val="24"/>
          <w:szCs w:val="24"/>
          <w:rtl w:val="0"/>
        </w:rPr>
        <w:t xml:space="preserve">2.Team Task &amp; Contribution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240" w:lineRule="auto"/>
        <w:ind w:left="0" w:firstLine="0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To be completed and signed by all group members. This section documents the specific tasks each member was responsible for and provides evidence of their work. All members must reach a consensus on the described contributions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240" w:lineRule="auto"/>
        <w:ind w:left="720" w:hanging="360"/>
        <w:rPr>
          <w:color w:val="374151"/>
          <w:sz w:val="24"/>
          <w:szCs w:val="24"/>
          <w:u w:val="none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Example: " Design: The user login and registration pages using Figma."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0" w:afterAutospacing="0" w:before="0" w:beforeAutospacing="0" w:lineRule="auto"/>
        <w:ind w:left="720" w:hanging="360"/>
        <w:rPr>
          <w:b w:val="1"/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Example: " Documentation: The API endpoints for user authentication."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240" w:before="0" w:beforeAutospacing="0" w:lineRule="auto"/>
        <w:ind w:left="720" w:hanging="360"/>
        <w:rPr>
          <w:b w:val="1"/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Example: " Set up the project repository on GitHub. "</w:t>
      </w:r>
    </w:p>
    <w:sdt>
      <w:sdtPr>
        <w:lock w:val="contentLocked"/>
        <w:id w:val="595305465"/>
        <w:tag w:val="goog_rdk_0"/>
      </w:sdtPr>
      <w:sdtContent>
        <w:tbl>
          <w:tblPr>
            <w:tblStyle w:val="Table1"/>
            <w:tblW w:w="9495.0" w:type="dxa"/>
            <w:jc w:val="left"/>
            <w:tbl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  <w:insideH w:color="b7b7b7" w:space="0" w:sz="8" w:val="single"/>
              <w:insideV w:color="b7b7b7" w:space="0" w:sz="8" w:val="single"/>
            </w:tblBorders>
            <w:tblLayout w:type="fixed"/>
            <w:tblLook w:val="0600"/>
          </w:tblPr>
          <w:tblGrid>
            <w:gridCol w:w="2055"/>
            <w:gridCol w:w="7440"/>
            <w:tblGridChange w:id="0">
              <w:tblGrid>
                <w:gridCol w:w="2055"/>
                <w:gridCol w:w="7440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Group Member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Tasks</w:t>
                </w:r>
              </w:p>
            </w:tc>
          </w:tr>
          <w:tr>
            <w:trPr>
              <w:cantSplit w:val="0"/>
              <w:trHeight w:val="26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6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C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1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E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1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0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i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color w:val="374151"/>
          <w:sz w:val="24"/>
          <w:szCs w:val="24"/>
        </w:rPr>
      </w:pPr>
      <w:r w:rsidDel="00000000" w:rsidR="00000000" w:rsidRPr="00000000">
        <w:rPr>
          <w:b w:val="1"/>
          <w:color w:val="37415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b w:val="1"/>
          <w:color w:val="374151"/>
          <w:sz w:val="24"/>
          <w:szCs w:val="24"/>
        </w:rPr>
      </w:pPr>
      <w:r w:rsidDel="00000000" w:rsidR="00000000" w:rsidRPr="00000000">
        <w:rPr>
          <w:b w:val="1"/>
          <w:color w:val="374151"/>
          <w:sz w:val="24"/>
          <w:szCs w:val="24"/>
          <w:rtl w:val="0"/>
        </w:rPr>
        <w:t xml:space="preserve">3. Team Member Contributions:</w:t>
      </w:r>
    </w:p>
    <w:p w:rsidR="00000000" w:rsidDel="00000000" w:rsidP="00000000" w:rsidRDefault="00000000" w:rsidRPr="00000000" w14:paraId="0000002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before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As a group, discuss and evaluate the contributions of each team member in the table below. The final evaluations </w:t>
      </w:r>
      <w:r w:rsidDel="00000000" w:rsidR="00000000" w:rsidRPr="00000000">
        <w:rPr>
          <w:b w:val="1"/>
          <w:color w:val="374151"/>
          <w:sz w:val="24"/>
          <w:szCs w:val="24"/>
          <w:rtl w:val="0"/>
        </w:rPr>
        <w:t xml:space="preserve">must represent a consensus</w:t>
      </w:r>
      <w:r w:rsidDel="00000000" w:rsidR="00000000" w:rsidRPr="00000000">
        <w:rPr>
          <w:color w:val="374151"/>
          <w:sz w:val="24"/>
          <w:szCs w:val="24"/>
          <w:rtl w:val="0"/>
        </w:rPr>
        <w:t xml:space="preserve"> agreed upon by the entire team.</w:t>
      </w:r>
    </w:p>
    <w:sdt>
      <w:sdtPr>
        <w:lock w:val="contentLocked"/>
        <w:id w:val="-1932449904"/>
        <w:tag w:val="goog_rdk_1"/>
      </w:sdtPr>
      <w:sdtContent>
        <w:tbl>
          <w:tblPr>
            <w:tblStyle w:val="Table2"/>
            <w:tblW w:w="9510.0" w:type="dxa"/>
            <w:jc w:val="left"/>
            <w:tblBorders>
              <w:top w:color="b7b7b7" w:space="0" w:sz="8" w:val="single"/>
              <w:left w:color="b7b7b7" w:space="0" w:sz="8" w:val="single"/>
              <w:bottom w:color="b7b7b7" w:space="0" w:sz="8" w:val="single"/>
              <w:right w:color="b7b7b7" w:space="0" w:sz="8" w:val="single"/>
              <w:insideH w:color="b7b7b7" w:space="0" w:sz="8" w:val="single"/>
              <w:insideV w:color="b7b7b7" w:space="0" w:sz="8" w:val="single"/>
            </w:tblBorders>
            <w:tblLayout w:type="fixed"/>
            <w:tblLook w:val="0600"/>
          </w:tblPr>
          <w:tblGrid>
            <w:gridCol w:w="1650"/>
            <w:gridCol w:w="1890"/>
            <w:gridCol w:w="2040"/>
            <w:gridCol w:w="1965"/>
            <w:gridCol w:w="1965"/>
            <w:tblGridChange w:id="0">
              <w:tblGrid>
                <w:gridCol w:w="1650"/>
                <w:gridCol w:w="1890"/>
                <w:gridCol w:w="2040"/>
                <w:gridCol w:w="1965"/>
                <w:gridCol w:w="1965"/>
              </w:tblGrid>
            </w:tblGridChange>
          </w:tblGrid>
          <w:tr>
            <w:trPr>
              <w:cantSplit w:val="0"/>
              <w:trHeight w:val="60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5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Group Member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6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Contribution (100% in total)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Quality of Work ( 1-5 )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Timeliness </w:t>
                </w:r>
              </w:p>
              <w:p w:rsidR="00000000" w:rsidDel="00000000" w:rsidP="00000000" w:rsidRDefault="00000000" w:rsidRPr="00000000" w14:paraId="00000029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( 1-5 )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Collaboration </w:t>
                </w:r>
              </w:p>
              <w:p w:rsidR="00000000" w:rsidDel="00000000" w:rsidP="00000000" w:rsidRDefault="00000000" w:rsidRPr="00000000" w14:paraId="0000002B">
                <w:pPr>
                  <w:widowControl w:val="0"/>
                  <w:spacing w:line="240" w:lineRule="auto"/>
                  <w:rPr>
                    <w:b w:val="1"/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color w:val="374151"/>
                    <w:sz w:val="24"/>
                    <w:szCs w:val="24"/>
                    <w:rtl w:val="0"/>
                  </w:rPr>
                  <w:t xml:space="preserve">( 1-5 )</w:t>
                </w:r>
              </w:p>
            </w:tc>
          </w:tr>
          <w:tr>
            <w:trPr>
              <w:cantSplit w:val="0"/>
              <w:trHeight w:val="75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1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25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2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81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color w:val="374151"/>
                    <w:sz w:val="24"/>
                    <w:szCs w:val="24"/>
                    <w:rtl w:val="0"/>
                  </w:rPr>
                  <w:t xml:space="preserve">Member 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40" w:lineRule="auto"/>
                  <w:rPr>
                    <w:color w:val="374151"/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B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i w:val="1"/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i w:val="1"/>
          <w:color w:val="374151"/>
          <w:sz w:val="24"/>
          <w:szCs w:val="24"/>
        </w:rPr>
      </w:pPr>
      <w:r w:rsidDel="00000000" w:rsidR="00000000" w:rsidRPr="00000000">
        <w:rPr>
          <w:i w:val="1"/>
          <w:color w:val="374151"/>
          <w:sz w:val="24"/>
          <w:szCs w:val="24"/>
          <w:rtl w:val="0"/>
        </w:rPr>
        <w:t xml:space="preserve">Contribution and Grading Policy: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Normal Grade: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Members contributing 33% or more will receive the full project mark.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before="0" w:lin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Penalty:</w:t>
      </w:r>
      <w:r w:rsidDel="00000000" w:rsidR="00000000" w:rsidRPr="00000000">
        <w:rPr>
          <w:sz w:val="24"/>
          <w:szCs w:val="24"/>
          <w:rtl w:val="0"/>
        </w:rPr>
        <w:t xml:space="preserve"> Members contributing less than 33% will incur a penalty. Their grade will be calculated as follows:</w:t>
      </w:r>
    </w:p>
    <w:p w:rsidR="00000000" w:rsidDel="00000000" w:rsidP="00000000" w:rsidRDefault="00000000" w:rsidRPr="00000000" w14:paraId="0000003F">
      <w:pPr>
        <w:numPr>
          <w:ilvl w:val="1"/>
          <w:numId w:val="3"/>
        </w:numPr>
        <w:spacing w:after="280" w:before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(Contribution Percentage/33)×Group Mark</w:t>
      </w:r>
    </w:p>
    <w:p w:rsidR="00000000" w:rsidDel="00000000" w:rsidP="00000000" w:rsidRDefault="00000000" w:rsidRPr="00000000" w14:paraId="00000040">
      <w:pPr>
        <w:spacing w:after="280" w:before="28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Example:</w:t>
      </w:r>
      <w:r w:rsidDel="00000000" w:rsidR="00000000" w:rsidRPr="00000000">
        <w:rPr>
          <w:sz w:val="24"/>
          <w:szCs w:val="24"/>
          <w:rtl w:val="0"/>
        </w:rPr>
        <w:t xml:space="preserve"> If the total group mark is 15, and a member contributes 20%, their grade will be (20/33)×15 = 9</w:t>
      </w:r>
    </w:p>
    <w:p w:rsidR="00000000" w:rsidDel="00000000" w:rsidP="00000000" w:rsidRDefault="00000000" w:rsidRPr="00000000" w14:paraId="00000041">
      <w:pPr>
        <w:spacing w:after="280" w:before="28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Member 1 Signature: ________________     </w:t>
      </w:r>
    </w:p>
    <w:p w:rsidR="00000000" w:rsidDel="00000000" w:rsidP="00000000" w:rsidRDefault="00000000" w:rsidRPr="00000000" w14:paraId="00000044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Member 2 Signature: ________________     </w:t>
      </w:r>
    </w:p>
    <w:p w:rsidR="00000000" w:rsidDel="00000000" w:rsidP="00000000" w:rsidRDefault="00000000" w:rsidRPr="00000000" w14:paraId="00000045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color w:val="374151"/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Member 3 Signature: ________________     </w:t>
      </w:r>
    </w:p>
    <w:p w:rsidR="00000000" w:rsidDel="00000000" w:rsidP="00000000" w:rsidRDefault="00000000" w:rsidRPr="00000000" w14:paraId="00000046">
      <w:pPr>
        <w:pBdr>
          <w:top w:color="d9d9e3" w:space="0" w:sz="0" w:val="none"/>
          <w:left w:color="d9d9e3" w:space="0" w:sz="0" w:val="none"/>
          <w:bottom w:color="d9d9e3" w:space="0" w:sz="0" w:val="none"/>
          <w:right w:color="d9d9e3" w:space="0" w:sz="0" w:val="none"/>
          <w:between w:color="d9d9e3" w:space="0" w:sz="0" w:val="none"/>
        </w:pBdr>
        <w:spacing w:after="300" w:lineRule="auto"/>
        <w:jc w:val="both"/>
        <w:rPr>
          <w:sz w:val="24"/>
          <w:szCs w:val="24"/>
        </w:rPr>
      </w:pPr>
      <w:r w:rsidDel="00000000" w:rsidR="00000000" w:rsidRPr="00000000">
        <w:rPr>
          <w:color w:val="374151"/>
          <w:sz w:val="24"/>
          <w:szCs w:val="24"/>
          <w:rtl w:val="0"/>
        </w:rPr>
        <w:t xml:space="preserve">Date: 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Noto Sans Symbols" w:cs="Noto Sans Symbols" w:eastAsia="Noto Sans Symbols" w:hAnsi="Noto Sans Symbols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A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ListParagraph">
    <w:name w:val="List Paragraph"/>
    <w:basedOn w:val="Normal"/>
    <w:uiPriority w:val="34"/>
    <w:qFormat w:val="1"/>
    <w:rsid w:val="00F437AC"/>
    <w:pPr>
      <w:ind w:left="720"/>
      <w:contextualSpacing w:val="1"/>
    </w:pPr>
  </w:style>
  <w:style w:type="character" w:styleId="Strong">
    <w:name w:val="Strong"/>
    <w:basedOn w:val="DefaultParagraphFont"/>
    <w:uiPriority w:val="22"/>
    <w:qFormat w:val="1"/>
    <w:rsid w:val="00F437AC"/>
    <w:rPr>
      <w:b w:val="1"/>
      <w:bCs w:val="1"/>
    </w:rPr>
  </w:style>
  <w:style w:type="character" w:styleId="katex-mathml" w:customStyle="1">
    <w:name w:val="katex-mathml"/>
    <w:basedOn w:val="DefaultParagraphFont"/>
    <w:rsid w:val="00F437AC"/>
  </w:style>
  <w:style w:type="character" w:styleId="mopen" w:customStyle="1">
    <w:name w:val="mopen"/>
    <w:basedOn w:val="DefaultParagraphFont"/>
    <w:rsid w:val="00F437AC"/>
  </w:style>
  <w:style w:type="character" w:styleId="mord" w:customStyle="1">
    <w:name w:val="mord"/>
    <w:basedOn w:val="DefaultParagraphFont"/>
    <w:rsid w:val="00F437AC"/>
  </w:style>
  <w:style w:type="character" w:styleId="mclose" w:customStyle="1">
    <w:name w:val="mclose"/>
    <w:basedOn w:val="DefaultParagraphFont"/>
    <w:rsid w:val="00F437AC"/>
  </w:style>
  <w:style w:type="character" w:styleId="mbin" w:customStyle="1">
    <w:name w:val="mbin"/>
    <w:basedOn w:val="DefaultParagraphFont"/>
    <w:rsid w:val="00F437AC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yHGKO1IIe7zo8MVOU4StITyTig==">CgMxLjAaHwoBMBIaChgICVIUChJ0YWJsZS45cWlnM243czZtOXMaHwoBMRIaChgICVIUChJ0YWJsZS5hejB1YzN6Y2l3MzY4AHIhMVo2cFE5ZGtEdnlHVnlfeTFacERRaEdIVjZOWGZDVUZO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2023-08-05T01:04:00Z</dcterms:created>
</cp:coreProperties>
</file>