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A615EA8">
      <w:pPr>
        <w:numPr>
          <w:ilvl w:val="0"/>
          <w:numId w:val="1"/>
        </w:numPr>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Tạo dự án mới</w:t>
      </w:r>
    </w:p>
    <w:p w14:paraId="349745D0">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Sau khi mở </w:t>
      </w:r>
      <w:r>
        <w:rPr>
          <w:rFonts w:hint="default" w:ascii="Times New Roman" w:hAnsi="Times New Roman" w:cs="Times New Roman"/>
          <w:b/>
          <w:bCs/>
          <w:sz w:val="26"/>
          <w:szCs w:val="26"/>
          <w:lang w:val="en-US"/>
        </w:rPr>
        <w:t>Microsoft Project</w:t>
      </w:r>
      <w:r>
        <w:rPr>
          <w:rFonts w:hint="default" w:ascii="Times New Roman" w:hAnsi="Times New Roman" w:cs="Times New Roman"/>
          <w:sz w:val="26"/>
          <w:szCs w:val="26"/>
          <w:lang w:val="en-US"/>
        </w:rPr>
        <w:t xml:space="preserve">, trong giao diện </w:t>
      </w:r>
      <w:r>
        <w:rPr>
          <w:rFonts w:hint="default" w:ascii="Times New Roman" w:hAnsi="Times New Roman" w:cs="Times New Roman"/>
          <w:b/>
          <w:bCs/>
          <w:sz w:val="26"/>
          <w:szCs w:val="26"/>
          <w:lang w:val="en-US"/>
        </w:rPr>
        <w:t xml:space="preserve">Backstage </w:t>
      </w:r>
      <w:r>
        <w:rPr>
          <w:rFonts w:hint="default" w:ascii="Times New Roman" w:hAnsi="Times New Roman" w:cs="Times New Roman"/>
          <w:sz w:val="26"/>
          <w:szCs w:val="26"/>
          <w:lang w:val="en-US"/>
        </w:rPr>
        <w:t xml:space="preserve">-&gt; chọn </w:t>
      </w:r>
      <w:r>
        <w:rPr>
          <w:rFonts w:hint="default" w:ascii="Times New Roman" w:hAnsi="Times New Roman" w:cs="Times New Roman"/>
          <w:b/>
          <w:bCs/>
          <w:sz w:val="26"/>
          <w:szCs w:val="26"/>
          <w:lang w:val="en-US"/>
        </w:rPr>
        <w:t xml:space="preserve">File </w:t>
      </w:r>
      <w:r>
        <w:rPr>
          <w:rFonts w:hint="default" w:ascii="Times New Roman" w:hAnsi="Times New Roman" w:cs="Times New Roman"/>
          <w:sz w:val="26"/>
          <w:szCs w:val="26"/>
          <w:lang w:val="en-US"/>
        </w:rPr>
        <w:t xml:space="preserve">-&gt; Sau đó chọn </w:t>
      </w:r>
      <w:r>
        <w:rPr>
          <w:rFonts w:hint="default" w:ascii="Times New Roman" w:hAnsi="Times New Roman" w:cs="Times New Roman"/>
          <w:b/>
          <w:bCs/>
          <w:sz w:val="26"/>
          <w:szCs w:val="26"/>
          <w:lang w:val="en-US"/>
        </w:rPr>
        <w:t xml:space="preserve">New </w:t>
      </w:r>
      <w:r>
        <w:rPr>
          <w:rFonts w:hint="default" w:ascii="Times New Roman" w:hAnsi="Times New Roman" w:cs="Times New Roman"/>
          <w:sz w:val="26"/>
          <w:szCs w:val="26"/>
          <w:lang w:val="en-US"/>
        </w:rPr>
        <w:t xml:space="preserve">-&gt; Sau đó chọn </w:t>
      </w:r>
      <w:r>
        <w:rPr>
          <w:rFonts w:hint="default" w:ascii="Times New Roman" w:hAnsi="Times New Roman" w:cs="Times New Roman"/>
          <w:b/>
          <w:bCs/>
          <w:sz w:val="26"/>
          <w:szCs w:val="26"/>
          <w:lang w:val="en-US"/>
        </w:rPr>
        <w:t>Blank Project</w:t>
      </w:r>
      <w:r>
        <w:rPr>
          <w:rFonts w:hint="default" w:ascii="Times New Roman" w:hAnsi="Times New Roman" w:cs="Times New Roman"/>
          <w:sz w:val="26"/>
          <w:szCs w:val="26"/>
          <w:lang w:val="en-US"/>
        </w:rPr>
        <w:t>.</w:t>
      </w:r>
    </w:p>
    <w:p w14:paraId="681C19E0">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2" name="Picture 12" descr="{290BE392-B4CB-405B-A563-C41F658CB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90BE392-B4CB-405B-A563-C41F658CBF04}"/>
                    <pic:cNvPicPr>
                      <a:picLocks noChangeAspect="1"/>
                    </pic:cNvPicPr>
                  </pic:nvPicPr>
                  <pic:blipFill>
                    <a:blip r:embed="rId4"/>
                    <a:stretch>
                      <a:fillRect/>
                    </a:stretch>
                  </pic:blipFill>
                  <pic:spPr>
                    <a:xfrm>
                      <a:off x="0" y="0"/>
                      <a:ext cx="5262880" cy="3289300"/>
                    </a:xfrm>
                    <a:prstGeom prst="rect">
                      <a:avLst/>
                    </a:prstGeom>
                  </pic:spPr>
                </pic:pic>
              </a:graphicData>
            </a:graphic>
          </wp:inline>
        </w:drawing>
      </w:r>
    </w:p>
    <w:p w14:paraId="2CC8542C">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File mới sau khi được tạo sẽ mở ra.</w:t>
      </w:r>
    </w:p>
    <w:p w14:paraId="05E0BF0C">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3" name="Picture 13" descr="{4B2BC8C8-32D7-4C2E-8117-4694E4FF3F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4B2BC8C8-32D7-4C2E-8117-4694E4FF3F3A}"/>
                    <pic:cNvPicPr>
                      <a:picLocks noChangeAspect="1"/>
                    </pic:cNvPicPr>
                  </pic:nvPicPr>
                  <pic:blipFill>
                    <a:blip r:embed="rId5"/>
                    <a:stretch>
                      <a:fillRect/>
                    </a:stretch>
                  </pic:blipFill>
                  <pic:spPr>
                    <a:xfrm>
                      <a:off x="0" y="0"/>
                      <a:ext cx="5262880" cy="3289300"/>
                    </a:xfrm>
                    <a:prstGeom prst="rect">
                      <a:avLst/>
                    </a:prstGeom>
                  </pic:spPr>
                </pic:pic>
              </a:graphicData>
            </a:graphic>
          </wp:inline>
        </w:drawing>
      </w:r>
    </w:p>
    <w:p w14:paraId="43AEE9BE">
      <w:pPr>
        <w:numPr>
          <w:ilvl w:val="0"/>
          <w:numId w:val="1"/>
        </w:numPr>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Cài đặt thông tin cơ bản của dự án</w:t>
      </w:r>
    </w:p>
    <w:p w14:paraId="14FF58EA">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Chọn tab </w:t>
      </w:r>
      <w:r>
        <w:rPr>
          <w:rFonts w:hint="default" w:ascii="Times New Roman" w:hAnsi="Times New Roman" w:cs="Times New Roman"/>
          <w:b/>
          <w:bCs/>
          <w:sz w:val="26"/>
          <w:szCs w:val="26"/>
          <w:lang w:val="en-US"/>
        </w:rPr>
        <w:t>Project</w:t>
      </w:r>
      <w:r>
        <w:rPr>
          <w:rFonts w:hint="default" w:ascii="Times New Roman" w:hAnsi="Times New Roman" w:cs="Times New Roman"/>
          <w:sz w:val="26"/>
          <w:szCs w:val="26"/>
          <w:lang w:val="en-US"/>
        </w:rPr>
        <w:t xml:space="preserve">, tại nhóm </w:t>
      </w:r>
      <w:r>
        <w:rPr>
          <w:rFonts w:hint="default" w:ascii="Times New Roman" w:hAnsi="Times New Roman" w:cs="Times New Roman"/>
          <w:b/>
          <w:bCs/>
          <w:sz w:val="26"/>
          <w:szCs w:val="26"/>
          <w:lang w:val="en-US"/>
        </w:rPr>
        <w:t xml:space="preserve">Properties -&gt; </w:t>
      </w:r>
      <w:r>
        <w:rPr>
          <w:rFonts w:hint="default" w:ascii="Times New Roman" w:hAnsi="Times New Roman" w:cs="Times New Roman"/>
          <w:b w:val="0"/>
          <w:bCs w:val="0"/>
          <w:sz w:val="26"/>
          <w:szCs w:val="26"/>
          <w:lang w:val="en-US"/>
        </w:rPr>
        <w:t>Sau đó</w:t>
      </w:r>
      <w:r>
        <w:rPr>
          <w:rFonts w:hint="default" w:ascii="Times New Roman" w:hAnsi="Times New Roman" w:cs="Times New Roman"/>
          <w:b/>
          <w:bCs/>
          <w:sz w:val="26"/>
          <w:szCs w:val="26"/>
          <w:lang w:val="en-US"/>
        </w:rPr>
        <w:t xml:space="preserve"> </w:t>
      </w:r>
      <w:r>
        <w:rPr>
          <w:rFonts w:hint="default" w:ascii="Times New Roman" w:hAnsi="Times New Roman" w:cs="Times New Roman"/>
          <w:sz w:val="26"/>
          <w:szCs w:val="26"/>
          <w:lang w:val="en-US"/>
        </w:rPr>
        <w:t xml:space="preserve"> chọn </w:t>
      </w:r>
      <w:r>
        <w:rPr>
          <w:rFonts w:hint="default" w:ascii="Times New Roman" w:hAnsi="Times New Roman" w:cs="Times New Roman"/>
          <w:b/>
          <w:bCs/>
          <w:sz w:val="26"/>
          <w:szCs w:val="26"/>
          <w:lang w:val="en-US"/>
        </w:rPr>
        <w:t>Project Information</w:t>
      </w:r>
      <w:r>
        <w:rPr>
          <w:rFonts w:hint="default" w:ascii="Times New Roman" w:hAnsi="Times New Roman" w:cs="Times New Roman"/>
          <w:sz w:val="26"/>
          <w:szCs w:val="26"/>
          <w:lang w:val="en-US"/>
        </w:rPr>
        <w:t>.</w:t>
      </w:r>
    </w:p>
    <w:p w14:paraId="69D120A4">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date: nhập ngày bắt đầu dự án.</w:t>
      </w:r>
    </w:p>
    <w:p w14:paraId="0AFD8E7C">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Current date: nhập ngày hiện tại.</w:t>
      </w:r>
    </w:p>
    <w:p w14:paraId="7864E3B0">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đó chọn OK và đóng hộp thoại Project Information.</w:t>
      </w:r>
    </w:p>
    <w:p w14:paraId="43EE0878">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7" name="Picture 17" descr="{CEEE9EDF-2406-4734-812D-4E11695C7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EEE9EDF-2406-4734-812D-4E11695C7044}"/>
                    <pic:cNvPicPr>
                      <a:picLocks noChangeAspect="1"/>
                    </pic:cNvPicPr>
                  </pic:nvPicPr>
                  <pic:blipFill>
                    <a:blip r:embed="rId6"/>
                    <a:stretch>
                      <a:fillRect/>
                    </a:stretch>
                  </pic:blipFill>
                  <pic:spPr>
                    <a:xfrm>
                      <a:off x="0" y="0"/>
                      <a:ext cx="5262880" cy="3289300"/>
                    </a:xfrm>
                    <a:prstGeom prst="rect">
                      <a:avLst/>
                    </a:prstGeom>
                  </pic:spPr>
                </pic:pic>
              </a:graphicData>
            </a:graphic>
          </wp:inline>
        </w:drawing>
      </w:r>
    </w:p>
    <w:p w14:paraId="0E4AA8A8">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Chọn </w:t>
      </w:r>
      <w:r>
        <w:rPr>
          <w:rFonts w:hint="default" w:ascii="Times New Roman" w:hAnsi="Times New Roman" w:cs="Times New Roman"/>
          <w:b/>
          <w:bCs/>
          <w:sz w:val="26"/>
          <w:szCs w:val="26"/>
          <w:lang w:val="en-US"/>
        </w:rPr>
        <w:t>File</w:t>
      </w:r>
      <w:r>
        <w:rPr>
          <w:rFonts w:hint="default" w:ascii="Times New Roman" w:hAnsi="Times New Roman" w:cs="Times New Roman"/>
          <w:sz w:val="26"/>
          <w:szCs w:val="26"/>
          <w:lang w:val="en-US"/>
        </w:rPr>
        <w:t xml:space="preserve"> -&gt; Sau đó chọn </w:t>
      </w:r>
      <w:r>
        <w:rPr>
          <w:rFonts w:hint="default" w:ascii="Times New Roman" w:hAnsi="Times New Roman" w:cs="Times New Roman"/>
          <w:b/>
          <w:bCs/>
          <w:sz w:val="26"/>
          <w:szCs w:val="26"/>
          <w:lang w:val="en-US"/>
        </w:rPr>
        <w:t>Info</w:t>
      </w:r>
      <w:r>
        <w:rPr>
          <w:rFonts w:hint="default" w:ascii="Times New Roman" w:hAnsi="Times New Roman" w:cs="Times New Roman"/>
          <w:sz w:val="26"/>
          <w:szCs w:val="26"/>
          <w:lang w:val="en-US"/>
        </w:rPr>
        <w:t xml:space="preserve"> -&gt; Sau đó chọn </w:t>
      </w:r>
      <w:r>
        <w:rPr>
          <w:rFonts w:hint="default" w:ascii="Times New Roman" w:hAnsi="Times New Roman" w:cs="Times New Roman"/>
          <w:b/>
          <w:bCs/>
          <w:sz w:val="26"/>
          <w:szCs w:val="26"/>
          <w:lang w:val="en-US"/>
        </w:rPr>
        <w:t>Project Information</w:t>
      </w:r>
      <w:r>
        <w:rPr>
          <w:rFonts w:hint="default" w:ascii="Times New Roman" w:hAnsi="Times New Roman" w:cs="Times New Roman"/>
          <w:sz w:val="26"/>
          <w:szCs w:val="26"/>
          <w:lang w:val="en-US"/>
        </w:rPr>
        <w:t xml:space="preserve"> -&gt; Sau đó chọn </w:t>
      </w:r>
      <w:r>
        <w:rPr>
          <w:rFonts w:hint="default" w:ascii="Times New Roman" w:hAnsi="Times New Roman" w:cs="Times New Roman"/>
          <w:b/>
          <w:bCs/>
          <w:sz w:val="26"/>
          <w:szCs w:val="26"/>
          <w:lang w:val="en-US"/>
        </w:rPr>
        <w:t>Advanced Properties</w:t>
      </w:r>
      <w:r>
        <w:rPr>
          <w:rFonts w:hint="default" w:ascii="Times New Roman" w:hAnsi="Times New Roman" w:cs="Times New Roman"/>
          <w:sz w:val="26"/>
          <w:szCs w:val="26"/>
          <w:lang w:val="en-US"/>
        </w:rPr>
        <w:t>.</w:t>
      </w:r>
    </w:p>
    <w:p w14:paraId="247D9265">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Nhập các thông tin của dự án: tên dự án, người quản lý dự án, công ty,…</w:t>
      </w:r>
    </w:p>
    <w:p w14:paraId="14689A43">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6" name="Picture 16" descr="{85E54AFD-187E-41F9-8737-ED5071ACCC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85E54AFD-187E-41F9-8737-ED5071ACCC90}"/>
                    <pic:cNvPicPr>
                      <a:picLocks noChangeAspect="1"/>
                    </pic:cNvPicPr>
                  </pic:nvPicPr>
                  <pic:blipFill>
                    <a:blip r:embed="rId7"/>
                    <a:stretch>
                      <a:fillRect/>
                    </a:stretch>
                  </pic:blipFill>
                  <pic:spPr>
                    <a:xfrm>
                      <a:off x="0" y="0"/>
                      <a:ext cx="5262880" cy="3289300"/>
                    </a:xfrm>
                    <a:prstGeom prst="rect">
                      <a:avLst/>
                    </a:prstGeom>
                  </pic:spPr>
                </pic:pic>
              </a:graphicData>
            </a:graphic>
          </wp:inline>
        </w:drawing>
      </w:r>
    </w:p>
    <w:p w14:paraId="672DD2A0">
      <w:pPr>
        <w:numPr>
          <w:ilvl w:val="0"/>
          <w:numId w:val="1"/>
        </w:numPr>
        <w:jc w:val="both"/>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Tạo danh sách công việc thực hiện trong dự án</w:t>
      </w:r>
    </w:p>
    <w:p w14:paraId="0A70049B">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Trong cột Task Mode chọn Manually Scheduled và nhập tên công việc trong cột Task Name dùng để viết những công việc chính.</w:t>
      </w:r>
    </w:p>
    <w:p w14:paraId="75F9F76F">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Ngược lại nếu trong cột Task Mode chọn Auto Scheduled và nhập tên công việc trong cột Task Name dùng để viết những công việc chi tiết là con của công việc chính.</w:t>
      </w:r>
    </w:p>
    <w:p w14:paraId="0C37DFEF">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Duration: nhập số ngày thực hiện công việc.</w:t>
      </w:r>
    </w:p>
    <w:p w14:paraId="2438D5B6">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nhập ngày bắt đầu thực hiện công việc.</w:t>
      </w:r>
    </w:p>
    <w:p w14:paraId="5C4A61FC">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Finish: ngày kết thúc công việc, được tính bắt đầu từ Start + Duration.</w:t>
      </w:r>
    </w:p>
    <w:p w14:paraId="205A696C">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Ví dụ:</w:t>
      </w:r>
    </w:p>
    <w:p w14:paraId="2C046EA3">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8" name="Picture 18" descr="{FEB609EA-3B13-4202-9CDC-A057A9768A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B609EA-3B13-4202-9CDC-A057A9768A52}"/>
                    <pic:cNvPicPr>
                      <a:picLocks noChangeAspect="1"/>
                    </pic:cNvPicPr>
                  </pic:nvPicPr>
                  <pic:blipFill>
                    <a:blip r:embed="rId8"/>
                    <a:stretch>
                      <a:fillRect/>
                    </a:stretch>
                  </pic:blipFill>
                  <pic:spPr>
                    <a:xfrm>
                      <a:off x="0" y="0"/>
                      <a:ext cx="5262880" cy="3289300"/>
                    </a:xfrm>
                    <a:prstGeom prst="rect">
                      <a:avLst/>
                    </a:prstGeom>
                  </pic:spPr>
                </pic:pic>
              </a:graphicData>
            </a:graphic>
          </wp:inline>
        </w:drawing>
      </w:r>
    </w:p>
    <w:p w14:paraId="5C98B303">
      <w:pPr>
        <w:numPr>
          <w:ilvl w:val="0"/>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Nhập ghi chú công việc: chọn công việc cần ghi chú, nhấn chuột phải chọn Note, sau đó nhập ghi chú vào hộp thoại.</w:t>
      </w:r>
    </w:p>
    <w:p w14:paraId="6AD234BC">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19" name="Picture 19" descr="{55CB5881-B256-4F37-B223-DDF55D2F10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5CB5881-B256-4F37-B223-DDF55D2F10D5}"/>
                    <pic:cNvPicPr>
                      <a:picLocks noChangeAspect="1"/>
                    </pic:cNvPicPr>
                  </pic:nvPicPr>
                  <pic:blipFill>
                    <a:blip r:embed="rId9"/>
                    <a:stretch>
                      <a:fillRect/>
                    </a:stretch>
                  </pic:blipFill>
                  <pic:spPr>
                    <a:xfrm>
                      <a:off x="0" y="0"/>
                      <a:ext cx="5262880" cy="3289300"/>
                    </a:xfrm>
                    <a:prstGeom prst="rect">
                      <a:avLst/>
                    </a:prstGeom>
                  </pic:spPr>
                </pic:pic>
              </a:graphicData>
            </a:graphic>
          </wp:inline>
        </w:drawing>
      </w:r>
    </w:p>
    <w:p w14:paraId="17129347">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Sau khi chọn OK, note sẽ xuất hiện ở đầu task của công việc.</w:t>
      </w:r>
    </w:p>
    <w:p w14:paraId="6901BB78">
      <w:pPr>
        <w:numPr>
          <w:numId w:val="0"/>
        </w:num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20" name="Picture 20" descr="{7171224B-374C-447B-8478-2B1BB8D0A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171224B-374C-447B-8478-2B1BB8D0A661}"/>
                    <pic:cNvPicPr>
                      <a:picLocks noChangeAspect="1"/>
                    </pic:cNvPicPr>
                  </pic:nvPicPr>
                  <pic:blipFill>
                    <a:blip r:embed="rId10"/>
                    <a:stretch>
                      <a:fillRect/>
                    </a:stretch>
                  </pic:blipFill>
                  <pic:spPr>
                    <a:xfrm>
                      <a:off x="0" y="0"/>
                      <a:ext cx="5262880" cy="3289300"/>
                    </a:xfrm>
                    <a:prstGeom prst="rect">
                      <a:avLst/>
                    </a:prstGeom>
                  </pic:spPr>
                </pic:pic>
              </a:graphicData>
            </a:graphic>
          </wp:inline>
        </w:drawing>
      </w:r>
    </w:p>
    <w:p w14:paraId="55B9671A">
      <w:pPr>
        <w:numPr>
          <w:ilvl w:val="0"/>
          <w:numId w:val="1"/>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Tạo mối quan hệ giữa các công việc</w:t>
      </w:r>
    </w:p>
    <w:p w14:paraId="648F9507">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Có 4 mối quan hệ giữa các công việc như sau:</w:t>
      </w:r>
    </w:p>
    <w:p w14:paraId="42442641">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Finish to Start (FS): công việc trước hoàn thành rồi mới tới công việc sau( được mặc định khi liên kết hai công việc với nhau).</w:t>
      </w:r>
    </w:p>
    <w:p w14:paraId="74F017E1">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to Start (SS): hai công việc bắt đầu cùng một lúc.</w:t>
      </w:r>
    </w:p>
    <w:p w14:paraId="7BFCBB5E">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Finish to Finish (FF): hai công việc hoàn thành cùng một lúc.</w:t>
      </w:r>
    </w:p>
    <w:p w14:paraId="19FF32EA">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Start to Finish (SF): công việc này bắt đầu công việc kia mới được kết thúc.</w:t>
      </w:r>
    </w:p>
    <w:p w14:paraId="66046445">
      <w:pPr>
        <w:numPr>
          <w:ilvl w:val="0"/>
          <w:numId w:val="1"/>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Khai báo tài nguyên các công việc.</w:t>
      </w:r>
    </w:p>
    <w:p w14:paraId="68DF465B">
      <w:pPr>
        <w:numPr>
          <w:numId w:val="0"/>
        </w:numPr>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Chọn công việc cần khai báo tài nguyên.</w:t>
      </w:r>
    </w:p>
    <w:p w14:paraId="227270A2">
      <w:pPr>
        <w:numPr>
          <w:numId w:val="0"/>
        </w:numPr>
        <w:ind w:leftChars="0"/>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 Chọn tab </w:t>
      </w:r>
      <w:r>
        <w:rPr>
          <w:rFonts w:hint="default" w:ascii="Times New Roman" w:hAnsi="Times New Roman" w:cs="Times New Roman"/>
          <w:b/>
          <w:bCs/>
          <w:sz w:val="26"/>
          <w:szCs w:val="26"/>
          <w:lang w:val="en-US"/>
        </w:rPr>
        <w:t>Resource</w:t>
      </w:r>
      <w:r>
        <w:rPr>
          <w:rFonts w:hint="default" w:ascii="Times New Roman" w:hAnsi="Times New Roman" w:cs="Times New Roman"/>
          <w:b w:val="0"/>
          <w:bCs w:val="0"/>
          <w:sz w:val="26"/>
          <w:szCs w:val="26"/>
          <w:lang w:val="en-US"/>
        </w:rPr>
        <w:t xml:space="preserve"> -&gt; Sau đó chọn </w:t>
      </w:r>
      <w:r>
        <w:rPr>
          <w:rFonts w:hint="default" w:ascii="Times New Roman" w:hAnsi="Times New Roman" w:cs="Times New Roman"/>
          <w:b/>
          <w:bCs/>
          <w:sz w:val="26"/>
          <w:szCs w:val="26"/>
          <w:lang w:val="en-US"/>
        </w:rPr>
        <w:t xml:space="preserve">Assign resource </w:t>
      </w:r>
      <w:r>
        <w:rPr>
          <w:rFonts w:hint="default" w:ascii="Times New Roman" w:hAnsi="Times New Roman" w:cs="Times New Roman"/>
          <w:b w:val="0"/>
          <w:bCs w:val="0"/>
          <w:sz w:val="26"/>
          <w:szCs w:val="26"/>
          <w:lang w:val="en-US"/>
        </w:rPr>
        <w:t xml:space="preserve">-&gt; Sau khi nhập nội dung khai báo tài nguyên cho công việc thì chọn </w:t>
      </w:r>
      <w:r>
        <w:rPr>
          <w:rFonts w:hint="default" w:ascii="Times New Roman" w:hAnsi="Times New Roman" w:cs="Times New Roman"/>
          <w:b/>
          <w:bCs/>
          <w:sz w:val="26"/>
          <w:szCs w:val="26"/>
          <w:lang w:val="en-US"/>
        </w:rPr>
        <w:t>Assign</w:t>
      </w:r>
      <w:r>
        <w:rPr>
          <w:rFonts w:hint="default" w:ascii="Times New Roman" w:hAnsi="Times New Roman" w:cs="Times New Roman"/>
          <w:b w:val="0"/>
          <w:bCs w:val="0"/>
          <w:sz w:val="26"/>
          <w:szCs w:val="26"/>
          <w:lang w:val="en-US"/>
        </w:rPr>
        <w:t>.</w:t>
      </w:r>
    </w:p>
    <w:p w14:paraId="48CAC31C">
      <w:pPr>
        <w:numPr>
          <w:numId w:val="0"/>
        </w:numPr>
        <w:ind w:left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262880" cy="3289300"/>
            <wp:effectExtent l="0" t="0" r="13970" b="6350"/>
            <wp:docPr id="21" name="Picture 21" descr="{FAE8957A-15C0-4487-8C00-E0056DDA4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AE8957A-15C0-4487-8C00-E0056DDA47A0}"/>
                    <pic:cNvPicPr>
                      <a:picLocks noChangeAspect="1"/>
                    </pic:cNvPicPr>
                  </pic:nvPicPr>
                  <pic:blipFill>
                    <a:blip r:embed="rId11"/>
                    <a:stretch>
                      <a:fillRect/>
                    </a:stretch>
                  </pic:blipFill>
                  <pic:spPr>
                    <a:xfrm>
                      <a:off x="0" y="0"/>
                      <a:ext cx="5262880" cy="3289300"/>
                    </a:xfrm>
                    <a:prstGeom prst="rect">
                      <a:avLst/>
                    </a:prstGeom>
                  </pic:spPr>
                </pic:pic>
              </a:graphicData>
            </a:graphic>
          </wp:inline>
        </w:drawing>
      </w:r>
    </w:p>
    <w:p w14:paraId="7D102892">
      <w:pPr>
        <w:numPr>
          <w:ilvl w:val="0"/>
          <w:numId w:val="1"/>
        </w:numPr>
        <w:ind w:left="0" w:leftChars="0" w:firstLine="0" w:firstLineChars="0"/>
        <w:jc w:val="both"/>
        <w:rPr>
          <w:rFonts w:hint="default" w:ascii="Times New Roman" w:hAnsi="Times New Roman" w:cs="Times New Roman"/>
          <w:sz w:val="26"/>
          <w:szCs w:val="26"/>
          <w:lang w:val="en-US"/>
        </w:rPr>
      </w:pPr>
      <w:r>
        <w:rPr>
          <w:rFonts w:hint="default" w:ascii="Times New Roman" w:hAnsi="Times New Roman" w:cs="Times New Roman"/>
          <w:b/>
          <w:bCs/>
          <w:sz w:val="26"/>
          <w:szCs w:val="26"/>
          <w:lang w:val="en-US"/>
        </w:rPr>
        <w:t>Khung nhìn Calendar</w:t>
      </w:r>
    </w:p>
    <w:p w14:paraId="372618E8">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Khung nhìn Calendar giống như một cuốn lịch để bàn truyền thống và trên đó hiển thị các nhiệm vụ là các dải mầu kéo qua các ngày sẽ thực hiện các nhiệm vụ đó.</w:t>
      </w:r>
    </w:p>
    <w:p w14:paraId="27770EEB">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Trên thanh tab </w:t>
      </w:r>
      <w:r>
        <w:rPr>
          <w:rFonts w:hint="default" w:ascii="Times New Roman" w:hAnsi="Times New Roman"/>
          <w:b/>
          <w:bCs/>
          <w:sz w:val="26"/>
          <w:szCs w:val="26"/>
          <w:lang w:val="en-US"/>
        </w:rPr>
        <w:t xml:space="preserve">Task </w:t>
      </w:r>
      <w:r>
        <w:rPr>
          <w:rFonts w:hint="default" w:ascii="Times New Roman" w:hAnsi="Times New Roman"/>
          <w:sz w:val="26"/>
          <w:szCs w:val="26"/>
          <w:lang w:val="en-US"/>
        </w:rPr>
        <w:t xml:space="preserve">chọn vào </w:t>
      </w:r>
      <w:r>
        <w:rPr>
          <w:rFonts w:hint="default" w:ascii="Times New Roman" w:hAnsi="Times New Roman"/>
          <w:b/>
          <w:bCs/>
          <w:sz w:val="26"/>
          <w:szCs w:val="26"/>
          <w:lang w:val="en-US"/>
        </w:rPr>
        <w:t>Gantt Chat</w:t>
      </w:r>
      <w:r>
        <w:rPr>
          <w:rFonts w:hint="default" w:ascii="Times New Roman" w:hAnsi="Times New Roman"/>
          <w:sz w:val="26"/>
          <w:szCs w:val="26"/>
          <w:lang w:val="en-US"/>
        </w:rPr>
        <w:t xml:space="preserve"> để xuất hiện danh sách các khung nhìn -&gt; Chọn khung nhìn </w:t>
      </w:r>
      <w:r>
        <w:rPr>
          <w:rFonts w:hint="default" w:ascii="Times New Roman" w:hAnsi="Times New Roman"/>
          <w:b/>
          <w:bCs/>
          <w:sz w:val="26"/>
          <w:szCs w:val="26"/>
          <w:lang w:val="en-US"/>
        </w:rPr>
        <w:t>Calendar.</w:t>
      </w:r>
    </w:p>
    <w:p w14:paraId="43E00C12">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Ví dụ:</w:t>
      </w:r>
    </w:p>
    <w:p w14:paraId="27B231A9">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2880" cy="3289300"/>
            <wp:effectExtent l="0" t="0" r="13970" b="6350"/>
            <wp:docPr id="23" name="Picture 23" descr="{15A8DEF1-DAC6-438B-805F-64824D7EC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15A8DEF1-DAC6-438B-805F-64824D7ECCAA}"/>
                    <pic:cNvPicPr>
                      <a:picLocks noChangeAspect="1"/>
                    </pic:cNvPicPr>
                  </pic:nvPicPr>
                  <pic:blipFill>
                    <a:blip r:embed="rId12"/>
                    <a:stretch>
                      <a:fillRect/>
                    </a:stretch>
                  </pic:blipFill>
                  <pic:spPr>
                    <a:xfrm>
                      <a:off x="0" y="0"/>
                      <a:ext cx="5262880" cy="3289300"/>
                    </a:xfrm>
                    <a:prstGeom prst="rect">
                      <a:avLst/>
                    </a:prstGeom>
                  </pic:spPr>
                </pic:pic>
              </a:graphicData>
            </a:graphic>
          </wp:inline>
        </w:drawing>
      </w:r>
    </w:p>
    <w:p w14:paraId="254A526E">
      <w:pPr>
        <w:numPr>
          <w:ilvl w:val="0"/>
          <w:numId w:val="1"/>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Timeline</w:t>
      </w:r>
    </w:p>
    <w:p w14:paraId="0ADB6B5B">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Khi chọn khung nhìn Timeline Project sẽ điều chỉnh để thời gian biểu-Timescale hiển thị từng ngày riêng rẽ.</w:t>
      </w:r>
    </w:p>
    <w:p w14:paraId="7A8F8159">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xml:space="preserve">- Chọn tab </w:t>
      </w:r>
      <w:r>
        <w:rPr>
          <w:rFonts w:hint="default" w:ascii="Times New Roman" w:hAnsi="Times New Roman"/>
          <w:b/>
          <w:bCs/>
          <w:sz w:val="26"/>
          <w:szCs w:val="26"/>
          <w:lang w:val="en-US"/>
        </w:rPr>
        <w:t xml:space="preserve">View </w:t>
      </w:r>
      <w:r>
        <w:rPr>
          <w:rFonts w:hint="default" w:ascii="Times New Roman" w:hAnsi="Times New Roman"/>
          <w:sz w:val="26"/>
          <w:szCs w:val="26"/>
          <w:lang w:val="en-US"/>
        </w:rPr>
        <w:t xml:space="preserve">-&gt; Sau đó tick vào </w:t>
      </w:r>
      <w:r>
        <w:rPr>
          <w:rFonts w:hint="default" w:ascii="Times New Roman" w:hAnsi="Times New Roman"/>
          <w:b/>
          <w:bCs/>
          <w:sz w:val="26"/>
          <w:szCs w:val="26"/>
          <w:lang w:val="en-US"/>
        </w:rPr>
        <w:t>Timeline</w:t>
      </w:r>
      <w:r>
        <w:rPr>
          <w:rFonts w:hint="default" w:ascii="Times New Roman" w:hAnsi="Times New Roman"/>
          <w:sz w:val="26"/>
          <w:szCs w:val="26"/>
          <w:lang w:val="en-US"/>
        </w:rPr>
        <w:t>.</w:t>
      </w:r>
    </w:p>
    <w:p w14:paraId="5C4FDB61">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Ví dụ:</w:t>
      </w:r>
    </w:p>
    <w:p w14:paraId="4C343FBF">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2880" cy="3289300"/>
            <wp:effectExtent l="0" t="0" r="13970" b="6350"/>
            <wp:docPr id="26" name="Picture 26" descr="{16608954-D1B6-436B-90ED-7D8B1720E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6608954-D1B6-436B-90ED-7D8B1720E109}"/>
                    <pic:cNvPicPr>
                      <a:picLocks noChangeAspect="1"/>
                    </pic:cNvPicPr>
                  </pic:nvPicPr>
                  <pic:blipFill>
                    <a:blip r:embed="rId13"/>
                    <a:stretch>
                      <a:fillRect/>
                    </a:stretch>
                  </pic:blipFill>
                  <pic:spPr>
                    <a:xfrm>
                      <a:off x="0" y="0"/>
                      <a:ext cx="5262880" cy="3289300"/>
                    </a:xfrm>
                    <a:prstGeom prst="rect">
                      <a:avLst/>
                    </a:prstGeom>
                  </pic:spPr>
                </pic:pic>
              </a:graphicData>
            </a:graphic>
          </wp:inline>
        </w:drawing>
      </w:r>
    </w:p>
    <w:p w14:paraId="0611F997">
      <w:pPr>
        <w:numPr>
          <w:numId w:val="0"/>
        </w:numPr>
        <w:ind w:leftChars="0"/>
        <w:jc w:val="both"/>
        <w:rPr>
          <w:rFonts w:hint="default" w:ascii="Times New Roman" w:hAnsi="Times New Roman"/>
          <w:sz w:val="26"/>
          <w:szCs w:val="26"/>
          <w:lang w:val="en-US"/>
        </w:rPr>
      </w:pPr>
    </w:p>
    <w:p w14:paraId="2AA073D4">
      <w:pPr>
        <w:numPr>
          <w:ilvl w:val="0"/>
          <w:numId w:val="1"/>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 xml:space="preserve">Khung nhìn </w:t>
      </w:r>
      <w:r>
        <w:rPr>
          <w:rFonts w:hint="default" w:ascii="Times New Roman" w:hAnsi="Times New Roman"/>
          <w:b/>
          <w:bCs/>
          <w:sz w:val="26"/>
          <w:szCs w:val="26"/>
          <w:lang w:val="en-US"/>
        </w:rPr>
        <w:t>Resource Sheet</w:t>
      </w:r>
    </w:p>
    <w:p w14:paraId="6AE8DEE4">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Khung nhìn Resource Sheet hiển thị các chi tiết về các khai báo tài nguyên trong một cấu trúc dữ liệu gồm có hàng và cột ( được gọi là bảng), và mỗi tài nguyên sẽ được đặt trong một hàng.</w:t>
      </w:r>
    </w:p>
    <w:p w14:paraId="5167BB05">
      <w:pPr>
        <w:numPr>
          <w:numId w:val="0"/>
        </w:numPr>
        <w:ind w:leftChars="0"/>
        <w:jc w:val="both"/>
        <w:rPr>
          <w:rFonts w:hint="default" w:ascii="Times New Roman" w:hAnsi="Times New Roman"/>
          <w:b w:val="0"/>
          <w:bCs w:val="0"/>
          <w:sz w:val="26"/>
          <w:szCs w:val="26"/>
          <w:lang w:val="en-US"/>
        </w:rPr>
      </w:pPr>
      <w:r>
        <w:rPr>
          <w:rFonts w:hint="default" w:ascii="Times New Roman" w:hAnsi="Times New Roman"/>
          <w:sz w:val="26"/>
          <w:szCs w:val="26"/>
          <w:lang w:val="en-US"/>
        </w:rPr>
        <w:t xml:space="preserve">- Chọn tab </w:t>
      </w:r>
      <w:r>
        <w:rPr>
          <w:rFonts w:hint="default" w:ascii="Times New Roman" w:hAnsi="Times New Roman"/>
          <w:b/>
          <w:bCs/>
          <w:sz w:val="26"/>
          <w:szCs w:val="26"/>
          <w:lang w:val="en-US"/>
        </w:rPr>
        <w:t xml:space="preserve">View </w:t>
      </w:r>
      <w:r>
        <w:rPr>
          <w:rFonts w:hint="default" w:ascii="Times New Roman" w:hAnsi="Times New Roman"/>
          <w:sz w:val="26"/>
          <w:szCs w:val="26"/>
          <w:lang w:val="en-US"/>
        </w:rPr>
        <w:t xml:space="preserve">-&gt; Sau đó chọn khung nhìn </w:t>
      </w:r>
      <w:r>
        <w:rPr>
          <w:rFonts w:hint="default" w:ascii="Times New Roman" w:hAnsi="Times New Roman"/>
          <w:b/>
          <w:bCs/>
          <w:sz w:val="26"/>
          <w:szCs w:val="26"/>
          <w:lang w:val="en-US"/>
        </w:rPr>
        <w:t>Resrouce Sheet</w:t>
      </w:r>
      <w:r>
        <w:rPr>
          <w:rFonts w:hint="default" w:ascii="Times New Roman" w:hAnsi="Times New Roman"/>
          <w:b w:val="0"/>
          <w:bCs w:val="0"/>
          <w:sz w:val="26"/>
          <w:szCs w:val="26"/>
          <w:lang w:val="en-US"/>
        </w:rPr>
        <w:t>.</w:t>
      </w:r>
    </w:p>
    <w:p w14:paraId="4C2DCFAC">
      <w:pPr>
        <w:numPr>
          <w:numId w:val="0"/>
        </w:numPr>
        <w:ind w:leftChars="0"/>
        <w:jc w:val="both"/>
        <w:rPr>
          <w:rFonts w:hint="default" w:ascii="Times New Roman" w:hAnsi="Times New Roman"/>
          <w:sz w:val="26"/>
          <w:szCs w:val="26"/>
          <w:lang w:val="en-US"/>
        </w:rPr>
      </w:pPr>
      <w:r>
        <w:rPr>
          <w:rFonts w:hint="default" w:ascii="Times New Roman" w:hAnsi="Times New Roman"/>
          <w:b w:val="0"/>
          <w:bCs w:val="0"/>
          <w:sz w:val="26"/>
          <w:szCs w:val="26"/>
          <w:lang w:val="en-US"/>
        </w:rPr>
        <w:t>Ví dụ:</w:t>
      </w:r>
    </w:p>
    <w:p w14:paraId="273FE1E9">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20970" cy="2150110"/>
            <wp:effectExtent l="0" t="0" r="0" b="0"/>
            <wp:docPr id="25" name="Picture 25" descr="{4795C67A-D1A9-4E68-8132-B45E642C3A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4795C67A-D1A9-4E68-8132-B45E642C3A48}"/>
                    <pic:cNvPicPr>
                      <a:picLocks noChangeAspect="1"/>
                    </pic:cNvPicPr>
                  </pic:nvPicPr>
                  <pic:blipFill>
                    <a:blip r:embed="rId14"/>
                    <a:srcRect r="17387" b="45571"/>
                    <a:stretch>
                      <a:fillRect/>
                    </a:stretch>
                  </pic:blipFill>
                  <pic:spPr>
                    <a:xfrm>
                      <a:off x="0" y="0"/>
                      <a:ext cx="5220970" cy="2150110"/>
                    </a:xfrm>
                    <a:prstGeom prst="rect">
                      <a:avLst/>
                    </a:prstGeom>
                  </pic:spPr>
                </pic:pic>
              </a:graphicData>
            </a:graphic>
          </wp:inline>
        </w:drawing>
      </w:r>
    </w:p>
    <w:p w14:paraId="50AA8470">
      <w:pPr>
        <w:numPr>
          <w:ilvl w:val="0"/>
          <w:numId w:val="1"/>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Resrouce Usage</w:t>
      </w:r>
    </w:p>
    <w:p w14:paraId="14062DE1">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t>- Khung nhìn Usage này nhóm các nhiệm vụ thành các nhóm theo từng tài nguyên được phân công đến và cho bạn thấy các các sự phân công về thời gian làm việc đối với mỗi tài nguyên trong một biểu thời gian, chẳng hạn như hàng ngày hoặc hàng tuần.</w:t>
      </w:r>
    </w:p>
    <w:p w14:paraId="7310A9D8">
      <w:pPr>
        <w:numPr>
          <w:numId w:val="0"/>
        </w:numPr>
        <w:ind w:leftChars="0"/>
        <w:jc w:val="both"/>
        <w:rPr>
          <w:rFonts w:hint="default" w:ascii="Times New Roman" w:hAnsi="Times New Roman"/>
          <w:b w:val="0"/>
          <w:bCs w:val="0"/>
          <w:sz w:val="26"/>
          <w:szCs w:val="26"/>
          <w:lang w:val="en-US"/>
        </w:rPr>
      </w:pPr>
      <w:r>
        <w:rPr>
          <w:rFonts w:hint="default" w:ascii="Times New Roman" w:hAnsi="Times New Roman"/>
          <w:sz w:val="26"/>
          <w:szCs w:val="26"/>
          <w:lang w:val="en-US"/>
        </w:rPr>
        <w:t xml:space="preserve">- </w:t>
      </w:r>
      <w:r>
        <w:rPr>
          <w:rFonts w:hint="default" w:ascii="Times New Roman" w:hAnsi="Times New Roman"/>
          <w:sz w:val="26"/>
          <w:szCs w:val="26"/>
          <w:lang w:val="en-US"/>
        </w:rPr>
        <w:t xml:space="preserve">Chọn tab </w:t>
      </w:r>
      <w:r>
        <w:rPr>
          <w:rFonts w:hint="default" w:ascii="Times New Roman" w:hAnsi="Times New Roman"/>
          <w:b/>
          <w:bCs/>
          <w:sz w:val="26"/>
          <w:szCs w:val="26"/>
          <w:lang w:val="en-US"/>
        </w:rPr>
        <w:t xml:space="preserve">View </w:t>
      </w:r>
      <w:r>
        <w:rPr>
          <w:rFonts w:hint="default" w:ascii="Times New Roman" w:hAnsi="Times New Roman"/>
          <w:sz w:val="26"/>
          <w:szCs w:val="26"/>
          <w:lang w:val="en-US"/>
        </w:rPr>
        <w:t xml:space="preserve">-&gt; Sau đó chọn khung nhìn </w:t>
      </w:r>
      <w:r>
        <w:rPr>
          <w:rFonts w:hint="default" w:ascii="Times New Roman" w:hAnsi="Times New Roman"/>
          <w:b/>
          <w:bCs/>
          <w:sz w:val="26"/>
          <w:szCs w:val="26"/>
          <w:lang w:val="en-US"/>
        </w:rPr>
        <w:t>Resrouce Usage</w:t>
      </w:r>
      <w:r>
        <w:rPr>
          <w:rFonts w:hint="default" w:ascii="Times New Roman" w:hAnsi="Times New Roman"/>
          <w:b w:val="0"/>
          <w:bCs w:val="0"/>
          <w:sz w:val="26"/>
          <w:szCs w:val="26"/>
          <w:lang w:val="en-US"/>
        </w:rPr>
        <w:t>.</w:t>
      </w:r>
    </w:p>
    <w:p w14:paraId="101951EF">
      <w:pPr>
        <w:numPr>
          <w:numId w:val="0"/>
        </w:numPr>
        <w:ind w:leftChars="0"/>
        <w:jc w:val="both"/>
        <w:rPr>
          <w:rFonts w:hint="default" w:ascii="Times New Roman" w:hAnsi="Times New Roman"/>
          <w:b w:val="0"/>
          <w:bCs w:val="0"/>
          <w:sz w:val="26"/>
          <w:szCs w:val="26"/>
          <w:lang w:val="en-US"/>
        </w:rPr>
      </w:pPr>
    </w:p>
    <w:p w14:paraId="49098421">
      <w:pPr>
        <w:numPr>
          <w:numId w:val="0"/>
        </w:numPr>
        <w:ind w:leftChars="0"/>
        <w:jc w:val="both"/>
        <w:rPr>
          <w:rFonts w:hint="default" w:ascii="Times New Roman" w:hAnsi="Times New Roman"/>
          <w:b w:val="0"/>
          <w:bCs w:val="0"/>
          <w:sz w:val="26"/>
          <w:szCs w:val="26"/>
          <w:lang w:val="en-US"/>
        </w:rPr>
      </w:pPr>
      <w:r>
        <w:rPr>
          <w:rFonts w:hint="default" w:ascii="Times New Roman" w:hAnsi="Times New Roman"/>
          <w:b w:val="0"/>
          <w:bCs w:val="0"/>
          <w:sz w:val="26"/>
          <w:szCs w:val="26"/>
          <w:lang w:val="en-US"/>
        </w:rPr>
        <w:drawing>
          <wp:inline distT="0" distB="0" distL="114300" distR="114300">
            <wp:extent cx="5262880" cy="2143760"/>
            <wp:effectExtent l="0" t="0" r="0" b="0"/>
            <wp:docPr id="27" name="Picture 27" descr="{0757DE4C-7F43-431D-8CFE-E0F8B0B982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0757DE4C-7F43-431D-8CFE-E0F8B0B982B9}"/>
                    <pic:cNvPicPr>
                      <a:picLocks noChangeAspect="1"/>
                    </pic:cNvPicPr>
                  </pic:nvPicPr>
                  <pic:blipFill>
                    <a:blip r:embed="rId15"/>
                    <a:srcRect b="34826"/>
                    <a:stretch>
                      <a:fillRect/>
                    </a:stretch>
                  </pic:blipFill>
                  <pic:spPr>
                    <a:xfrm>
                      <a:off x="0" y="0"/>
                      <a:ext cx="5262880" cy="2143760"/>
                    </a:xfrm>
                    <a:prstGeom prst="rect">
                      <a:avLst/>
                    </a:prstGeom>
                  </pic:spPr>
                </pic:pic>
              </a:graphicData>
            </a:graphic>
          </wp:inline>
        </w:drawing>
      </w:r>
    </w:p>
    <w:p w14:paraId="7FA00851">
      <w:pPr>
        <w:numPr>
          <w:ilvl w:val="0"/>
          <w:numId w:val="1"/>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Khung nhìn Task Form</w:t>
      </w:r>
    </w:p>
    <w:p w14:paraId="5FF3C186">
      <w:pPr>
        <w:numPr>
          <w:numId w:val="0"/>
        </w:numPr>
        <w:ind w:leftChars="0"/>
        <w:jc w:val="both"/>
        <w:rPr>
          <w:rFonts w:hint="default" w:ascii="Times New Roman" w:hAnsi="Times New Roman"/>
          <w:sz w:val="26"/>
          <w:szCs w:val="26"/>
          <w:lang w:val="en-US"/>
        </w:rPr>
      </w:pPr>
    </w:p>
    <w:p w14:paraId="4A238984">
      <w:pPr>
        <w:numPr>
          <w:ilvl w:val="0"/>
          <w:numId w:val="1"/>
        </w:numPr>
        <w:ind w:left="0" w:leftChars="0" w:firstLine="0" w:firstLineChars="0"/>
        <w:jc w:val="both"/>
        <w:rPr>
          <w:rFonts w:hint="default" w:ascii="Times New Roman" w:hAnsi="Times New Roman"/>
          <w:sz w:val="26"/>
          <w:szCs w:val="26"/>
          <w:lang w:val="en-US"/>
        </w:rPr>
      </w:pPr>
      <w:r>
        <w:rPr>
          <w:rFonts w:hint="default" w:ascii="Times New Roman" w:hAnsi="Times New Roman"/>
          <w:b/>
          <w:bCs/>
          <w:sz w:val="26"/>
          <w:szCs w:val="26"/>
          <w:lang w:val="en-US"/>
        </w:rPr>
        <w:t>Báo cáo dạng Resource Overview</w:t>
      </w:r>
    </w:p>
    <w:p w14:paraId="6FE975C6">
      <w:pPr>
        <w:numPr>
          <w:numId w:val="0"/>
        </w:numPr>
        <w:ind w:left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Bên cạnh đó Microsoft Project còn cung cấp nhiều dạng mẫu báo cáo khác.</w:t>
      </w:r>
      <w:bookmarkStart w:id="0" w:name="_GoBack"/>
      <w:bookmarkEnd w:id="0"/>
    </w:p>
    <w:p w14:paraId="3882656F">
      <w:pPr>
        <w:numPr>
          <w:numId w:val="0"/>
        </w:numPr>
        <w:ind w:leftChars="0"/>
        <w:jc w:val="both"/>
        <w:rPr>
          <w:rFonts w:hint="default" w:ascii="Times New Roman" w:hAnsi="Times New Roman"/>
          <w:b w:val="0"/>
          <w:bCs w:val="0"/>
          <w:sz w:val="26"/>
          <w:szCs w:val="26"/>
          <w:lang w:val="en-US"/>
        </w:rPr>
      </w:pP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 xml:space="preserve">Chọn tab </w:t>
      </w:r>
      <w:r>
        <w:rPr>
          <w:rFonts w:hint="default" w:ascii="Times New Roman" w:hAnsi="Times New Roman"/>
          <w:b/>
          <w:bCs/>
          <w:sz w:val="26"/>
          <w:szCs w:val="26"/>
          <w:lang w:val="en-US"/>
        </w:rPr>
        <w:t xml:space="preserve">Report </w:t>
      </w:r>
      <w:r>
        <w:rPr>
          <w:rFonts w:hint="default" w:ascii="Times New Roman" w:hAnsi="Times New Roman"/>
          <w:b w:val="0"/>
          <w:bCs w:val="0"/>
          <w:sz w:val="26"/>
          <w:szCs w:val="26"/>
          <w:lang w:val="en-US"/>
        </w:rPr>
        <w:t xml:space="preserve">-&gt; Ở trong nhóm lệnh </w:t>
      </w:r>
      <w:r>
        <w:rPr>
          <w:rFonts w:hint="default" w:ascii="Times New Roman" w:hAnsi="Times New Roman"/>
          <w:b/>
          <w:bCs/>
          <w:sz w:val="26"/>
          <w:szCs w:val="26"/>
          <w:lang w:val="en-US"/>
        </w:rPr>
        <w:t>Views Report</w:t>
      </w:r>
      <w:r>
        <w:rPr>
          <w:rFonts w:hint="default" w:ascii="Times New Roman" w:hAnsi="Times New Roman"/>
          <w:b w:val="0"/>
          <w:bCs w:val="0"/>
          <w:sz w:val="26"/>
          <w:szCs w:val="26"/>
          <w:lang w:val="en-US"/>
        </w:rPr>
        <w:t xml:space="preserve">, Chọn </w:t>
      </w:r>
      <w:r>
        <w:rPr>
          <w:rFonts w:hint="default" w:ascii="Times New Roman" w:hAnsi="Times New Roman"/>
          <w:b/>
          <w:bCs/>
          <w:sz w:val="26"/>
          <w:szCs w:val="26"/>
          <w:lang w:val="en-US"/>
        </w:rPr>
        <w:t xml:space="preserve">Resource </w:t>
      </w:r>
      <w:r>
        <w:rPr>
          <w:rFonts w:hint="default" w:ascii="Times New Roman" w:hAnsi="Times New Roman"/>
          <w:b w:val="0"/>
          <w:bCs w:val="0"/>
          <w:sz w:val="26"/>
          <w:szCs w:val="26"/>
          <w:lang w:val="en-US"/>
        </w:rPr>
        <w:t xml:space="preserve">-&gt; Sau đó chọn </w:t>
      </w:r>
      <w:r>
        <w:rPr>
          <w:rFonts w:hint="default" w:ascii="Times New Roman" w:hAnsi="Times New Roman"/>
          <w:b/>
          <w:bCs/>
          <w:sz w:val="26"/>
          <w:szCs w:val="26"/>
          <w:lang w:val="en-US"/>
        </w:rPr>
        <w:t>Resource Overview.</w:t>
      </w:r>
    </w:p>
    <w:p w14:paraId="5B523D95">
      <w:pPr>
        <w:numPr>
          <w:numId w:val="0"/>
        </w:numPr>
        <w:ind w:leftChars="0"/>
        <w:jc w:val="both"/>
        <w:rPr>
          <w:rFonts w:hint="default" w:ascii="Times New Roman" w:hAnsi="Times New Roman"/>
          <w:sz w:val="26"/>
          <w:szCs w:val="26"/>
          <w:lang w:val="en-US"/>
        </w:rPr>
      </w:pPr>
      <w:r>
        <w:rPr>
          <w:rFonts w:hint="default" w:ascii="Times New Roman" w:hAnsi="Times New Roman"/>
          <w:sz w:val="26"/>
          <w:szCs w:val="26"/>
          <w:lang w:val="en-US"/>
        </w:rPr>
        <w:drawing>
          <wp:inline distT="0" distB="0" distL="114300" distR="114300">
            <wp:extent cx="5262880" cy="3289300"/>
            <wp:effectExtent l="0" t="0" r="13970" b="6350"/>
            <wp:docPr id="28" name="Picture 28" descr="{763C4383-3A95-453A-A0E7-65172D2D3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763C4383-3A95-453A-A0E7-65172D2D3686}"/>
                    <pic:cNvPicPr>
                      <a:picLocks noChangeAspect="1"/>
                    </pic:cNvPicPr>
                  </pic:nvPicPr>
                  <pic:blipFill>
                    <a:blip r:embed="rId16"/>
                    <a:stretch>
                      <a:fillRect/>
                    </a:stretch>
                  </pic:blipFill>
                  <pic:spPr>
                    <a:xfrm>
                      <a:off x="0" y="0"/>
                      <a:ext cx="5262880" cy="3289300"/>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ff1">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unset">
    <w:altName w:val="ESRI AMFM Electric"/>
    <w:panose1 w:val="00000000000000000000"/>
    <w:charset w:val="00"/>
    <w:family w:val="auto"/>
    <w:pitch w:val="default"/>
    <w:sig w:usb0="00000000" w:usb1="00000000" w:usb2="00000000" w:usb3="00000000" w:csb0="00000000" w:csb1="00000000"/>
  </w:font>
  <w:font w:name="sans-serif">
    <w:altName w:val="ESRI AMFM Electr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BD4AC3"/>
    <w:multiLevelType w:val="singleLevel"/>
    <w:tmpl w:val="2EBD4AC3"/>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84899"/>
    <w:rsid w:val="12357085"/>
    <w:rsid w:val="1ABB5B57"/>
    <w:rsid w:val="1DD84899"/>
    <w:rsid w:val="1E56523C"/>
    <w:rsid w:val="2C25727A"/>
    <w:rsid w:val="2EF602AB"/>
    <w:rsid w:val="3820799B"/>
    <w:rsid w:val="3EF61093"/>
    <w:rsid w:val="47E367B3"/>
    <w:rsid w:val="4D665937"/>
    <w:rsid w:val="524878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0</Words>
  <Characters>0</Characters>
  <Lines>0</Lines>
  <Paragraphs>0</Paragraphs>
  <TotalTime>195</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2025-09-01T09:31:00Z</dcterms:created>
  <dc:creator>Administrator</dc:creator>
  <cp:lastModifiedBy>Administrator</cp:lastModifiedBy>
  <dcterms:modified xsi:type="dcterms:W3CDTF">2025-09-01T15:46:53Z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C43FBD0C198D40B9B6CA1001F8029B56_13</vt:lpwstr>
  </property>
</Properties>
</file>