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before="57" w:after="57"/>
        <w:jc w:val="center"/>
        <w:rPr>
          <w:sz w:val="32"/>
          <w:szCs w:val="32"/>
        </w:rPr>
      </w:pPr>
      <w:r>
        <w:rPr>
          <w:rFonts w:eastAsia="Noto Serif CJK SC" w:cs="Lohit Devanagari"/>
          <w:color w:val="auto"/>
          <w:kern w:val="2"/>
          <w:sz w:val="32"/>
          <w:szCs w:val="32"/>
          <w:lang w:eastAsia="zh-CN" w:bidi="hi-IN"/>
        </w:rPr>
        <w:t>Design pattern</w:t>
      </w:r>
    </w:p>
    <w:p>
      <w:pPr>
        <w:pStyle w:val="Normal"/>
        <w:bidi w:val="0"/>
        <w:spacing w:lineRule="auto" w:line="276" w:before="57" w:after="57"/>
        <w:jc w:val="center"/>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sz w:val="32"/>
          <w:szCs w:val="32"/>
        </w:rPr>
      </w:pPr>
      <w:r>
        <w:rPr>
          <w:rFonts w:eastAsia="Noto Serif CJK SC" w:cs="Lohit Devanagari"/>
          <w:color w:val="auto"/>
          <w:kern w:val="2"/>
          <w:sz w:val="32"/>
          <w:szCs w:val="32"/>
          <w:lang w:eastAsia="zh-CN" w:bidi="hi-IN"/>
        </w:rPr>
        <w:t>1.Dependency injection pattern</w:t>
      </w:r>
    </w:p>
    <w:p>
      <w:pPr>
        <w:pStyle w:val="Normal"/>
        <w:bidi w:val="0"/>
        <w:spacing w:lineRule="auto" w:line="276" w:before="57" w:after="57"/>
        <w:jc w:val="both"/>
        <w:rPr>
          <w:sz w:val="32"/>
          <w:szCs w:val="32"/>
        </w:rPr>
      </w:pPr>
      <w:r>
        <w:rPr>
          <w:rFonts w:eastAsia="Noto Serif CJK SC" w:cs="Lohit Devanagari"/>
          <w:color w:val="auto"/>
          <w:kern w:val="2"/>
          <w:sz w:val="32"/>
          <w:szCs w:val="32"/>
          <w:lang w:eastAsia="zh-CN" w:bidi="hi-IN"/>
        </w:rPr>
        <w:t>- Dependency Injection(DI) là một mẫu thiết kế phần mềm được sử dụng trong lập trình hướng đối tượng để giảm sự phụ thuộc giữa các thành phần của ứng dụng</w:t>
      </w:r>
    </w:p>
    <w:p>
      <w:pPr>
        <w:pStyle w:val="Normal"/>
        <w:bidi w:val="0"/>
        <w:spacing w:lineRule="auto" w:line="276" w:before="57" w:after="57"/>
        <w:jc w:val="both"/>
        <w:rPr>
          <w:sz w:val="32"/>
          <w:szCs w:val="32"/>
        </w:rPr>
      </w:pPr>
      <w:r>
        <w:rPr>
          <w:rFonts w:eastAsia="Noto Serif CJK SC" w:cs="Lohit Devanagari"/>
          <w:color w:val="auto"/>
          <w:kern w:val="2"/>
          <w:sz w:val="32"/>
          <w:szCs w:val="32"/>
          <w:lang w:eastAsia="zh-CN" w:bidi="hi-IN"/>
        </w:rPr>
        <w:t>- Nó được xây dựng dựa trên nguyên tắc Dependency inversion</w:t>
      </w:r>
    </w:p>
    <w:p>
      <w:pPr>
        <w:pStyle w:val="Normal"/>
        <w:bidi w:val="0"/>
        <w:spacing w:lineRule="auto" w:line="276" w:before="57" w:after="57"/>
        <w:jc w:val="both"/>
        <w:rPr>
          <w:sz w:val="32"/>
          <w:szCs w:val="32"/>
        </w:rPr>
      </w:pPr>
      <w:r>
        <w:rPr>
          <w:rFonts w:eastAsia="Noto Serif CJK SC" w:cs="Lohit Devanagari"/>
          <w:color w:val="auto"/>
          <w:kern w:val="2"/>
          <w:sz w:val="32"/>
          <w:szCs w:val="32"/>
          <w:lang w:eastAsia="zh-CN" w:bidi="hi-IN"/>
        </w:rPr>
        <w:t>-Nó giúp chúng ta có thể linh hoạt thay đổi các phụ thuộc mà không cần phải tạo ra đối tượng mới</w:t>
      </w:r>
    </w:p>
    <w:p>
      <w:pPr>
        <w:pStyle w:val="Normal"/>
        <w:bidi w:val="0"/>
        <w:spacing w:lineRule="auto" w:line="276" w:before="57" w:after="57"/>
        <w:jc w:val="both"/>
        <w:rPr>
          <w:sz w:val="32"/>
          <w:szCs w:val="32"/>
        </w:rPr>
      </w:pPr>
      <w:r>
        <w:rPr>
          <w:rFonts w:eastAsia="Noto Serif CJK SC" w:cs="Lohit Devanagari"/>
          <w:color w:val="auto"/>
          <w:kern w:val="2"/>
          <w:sz w:val="32"/>
          <w:szCs w:val="32"/>
          <w:lang w:eastAsia="zh-CN" w:bidi="hi-IN"/>
        </w:rPr>
        <w:t>-Có 3 cách để triển khai DI được sử dụng là:</w:t>
      </w:r>
    </w:p>
    <w:p>
      <w:pPr>
        <w:pStyle w:val="Normal"/>
        <w:bidi w:val="0"/>
        <w:spacing w:lineRule="auto" w:line="276" w:before="57" w:after="57"/>
        <w:jc w:val="both"/>
        <w:rPr>
          <w:sz w:val="32"/>
          <w:szCs w:val="32"/>
        </w:rPr>
      </w:pPr>
      <w:r>
        <w:rPr>
          <w:rFonts w:eastAsia="Noto Serif CJK SC" w:cs="Lohit Devanagari"/>
          <w:color w:val="auto"/>
          <w:kern w:val="2"/>
          <w:sz w:val="32"/>
          <w:szCs w:val="32"/>
          <w:lang w:eastAsia="zh-CN" w:bidi="hi-IN"/>
        </w:rPr>
        <w:t>+ Thứ nhất: Constructor Injection các phụ thuộc của một đối tượng được chuyển vào thông qua hàm khởi tạo của nó thay vì được tạo ra hoặc truy cập trực tiếp từ bên trong đối tượng đó</w:t>
      </w:r>
    </w:p>
    <w:p>
      <w:pPr>
        <w:pStyle w:val="Normal"/>
        <w:bidi w:val="0"/>
        <w:spacing w:lineRule="auto" w:line="276" w:before="57" w:after="57"/>
        <w:jc w:val="both"/>
        <w:rPr>
          <w:sz w:val="32"/>
          <w:szCs w:val="32"/>
        </w:rPr>
      </w:pPr>
      <w:r>
        <w:rPr>
          <w:rFonts w:eastAsia="Noto Serif CJK SC" w:cs="Lohit Devanagari"/>
          <w:color w:val="auto"/>
          <w:kern w:val="2"/>
          <w:sz w:val="32"/>
          <w:szCs w:val="32"/>
          <w:lang w:eastAsia="zh-CN" w:bidi="hi-IN"/>
        </w:rPr>
        <w:t>V</w:t>
      </w:r>
      <w:r>
        <w:drawing>
          <wp:anchor behindDoc="0" distT="0" distB="0" distL="0" distR="0" simplePos="0" locked="0" layoutInCell="0" allowOverlap="1" relativeHeight="2">
            <wp:simplePos x="0" y="0"/>
            <wp:positionH relativeFrom="column">
              <wp:posOffset>140970</wp:posOffset>
            </wp:positionH>
            <wp:positionV relativeFrom="paragraph">
              <wp:posOffset>440055</wp:posOffset>
            </wp:positionV>
            <wp:extent cx="6248400" cy="43529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248400" cy="4352925"/>
                    </a:xfrm>
                    <a:prstGeom prst="rect">
                      <a:avLst/>
                    </a:prstGeom>
                  </pic:spPr>
                </pic:pic>
              </a:graphicData>
            </a:graphic>
          </wp:anchor>
        </w:drawing>
      </w:r>
      <w:r>
        <w:rPr>
          <w:rFonts w:eastAsia="Noto Serif CJK SC" w:cs="Lohit Devanagari"/>
          <w:color w:val="auto"/>
          <w:kern w:val="2"/>
          <w:sz w:val="32"/>
          <w:szCs w:val="32"/>
          <w:lang w:eastAsia="zh-CN" w:bidi="hi-IN"/>
        </w:rPr>
        <w:t xml:space="preserve">D: Một ứng dụng web ta có thể triển khai trong các trường hợp </w:t>
      </w:r>
    </w:p>
    <w:p>
      <w:pPr>
        <w:pStyle w:val="TextBody"/>
        <w:widowControl/>
        <w:suppressAutoHyphens w:val="true"/>
        <w:bidi w:val="0"/>
        <w:spacing w:lineRule="auto" w:line="276" w:before="57" w:after="57"/>
        <w:ind w:left="0" w:right="0" w:hanging="0"/>
        <w:jc w:val="both"/>
        <w:rPr>
          <w:sz w:val="32"/>
          <w:szCs w:val="32"/>
        </w:rPr>
      </w:pPr>
      <w:r>
        <w:rPr>
          <w:rFonts w:eastAsia="Noto Serif CJK SC" w:cs="Lohit Devanagari"/>
          <w:color w:val="auto"/>
          <w:kern w:val="2"/>
          <w:sz w:val="32"/>
          <w:szCs w:val="32"/>
          <w:lang w:eastAsia="zh-CN" w:bidi="hi-IN"/>
        </w:rPr>
        <w:t>như ví dụ này chúng ta đã tạo ra constructor UserService với chức năng kết nối đến database với phụ thuộc dbconnection. Việc sử dụng constructor injection chúng ta đã truyền dbconnection như 1 tham số của UserService.</w:t>
      </w:r>
    </w:p>
    <w:p>
      <w:pPr>
        <w:pStyle w:val="TextBody"/>
        <w:rPr/>
      </w:pPr>
      <w:r>
        <w:rPr>
          <w:sz w:val="32"/>
          <w:szCs w:val="32"/>
        </w:rPr>
        <w:t xml:space="preserve">Trong file index.js. Đầu tiên chúng ta tạo một kết nối cơ sở dữ liệu bằng thư viện MySQL (dbConnection). Sau đó, chúng ta tạo một đối tượng </w:t>
      </w:r>
      <w:r>
        <w:rPr>
          <w:rStyle w:val="SourceText"/>
          <w:sz w:val="32"/>
          <w:szCs w:val="32"/>
        </w:rPr>
        <w:t>UserService</w:t>
      </w:r>
      <w:r>
        <w:rPr>
          <w:sz w:val="32"/>
          <w:szCs w:val="32"/>
        </w:rPr>
        <w:t xml:space="preserve"> truyền vào đối tượng </w:t>
      </w:r>
      <w:r>
        <w:rPr>
          <w:rStyle w:val="SourceText"/>
          <w:sz w:val="32"/>
          <w:szCs w:val="32"/>
        </w:rPr>
        <w:t>dbConnection</w:t>
      </w:r>
      <w:r>
        <w:rPr>
          <w:sz w:val="32"/>
          <w:szCs w:val="32"/>
        </w:rPr>
        <w:t xml:space="preserve"> như một tham số vào hàm tạo. Khi gọi phương thức </w:t>
      </w:r>
      <w:r>
        <w:rPr>
          <w:rStyle w:val="SourceText"/>
          <w:sz w:val="32"/>
          <w:szCs w:val="32"/>
        </w:rPr>
        <w:t>createUser</w:t>
      </w:r>
      <w:r>
        <w:rPr>
          <w:sz w:val="32"/>
          <w:szCs w:val="32"/>
        </w:rPr>
        <w:t xml:space="preserve"> của đối tượng </w:t>
      </w:r>
      <w:r>
        <w:rPr>
          <w:rStyle w:val="SourceText"/>
          <w:sz w:val="32"/>
          <w:szCs w:val="32"/>
        </w:rPr>
        <w:t>userService</w:t>
      </w:r>
      <w:r>
        <w:rPr>
          <w:sz w:val="32"/>
          <w:szCs w:val="32"/>
        </w:rPr>
        <w:t xml:space="preserve">, nó sử dụng </w:t>
      </w:r>
      <w:r>
        <w:rPr>
          <w:rStyle w:val="SourceText"/>
          <w:sz w:val="32"/>
          <w:szCs w:val="32"/>
        </w:rPr>
        <w:t>dbConnection</w:t>
      </w:r>
      <w:r>
        <w:rPr>
          <w:sz w:val="32"/>
          <w:szCs w:val="32"/>
        </w:rPr>
        <w:t xml:space="preserve"> được inject để thực hiện thao tác cơ sở dữ liệu, trong trường hợp này, là chèn một bản ghi người dùng mới.</w:t>
      </w:r>
    </w:p>
    <w:p>
      <w:pPr>
        <w:pStyle w:val="TextBody"/>
        <w:rPr>
          <w:sz w:val="32"/>
          <w:szCs w:val="32"/>
        </w:rPr>
      </w:pPr>
      <w:r>
        <w:rPr>
          <w:sz w:val="32"/>
          <w:szCs w:val="32"/>
        </w:rPr>
        <w:tab/>
        <w:t>Trong constructor injection, các phụ thuộc được chỉ định trong hàm tạo, làm cho ta thấy về những phụ thuộc nào sử dụng trong một lớp. Hơn nữa, nó làm cho các thành phần và module liên kết lỏng lẻo và đơn giản hóa quá trình kiểm thử bằng cách cho phép sử dụng các đối tượng mock hoặc stub để thay cho các phụ thuộc trong quá trình kiểm thử đơn vị(unit testing).</w:t>
      </w:r>
    </w:p>
    <w:p>
      <w:pPr>
        <w:pStyle w:val="Normal"/>
        <w:bidi w:val="0"/>
        <w:spacing w:lineRule="auto" w:line="276" w:before="57" w:after="57"/>
        <w:jc w:val="both"/>
        <w:rPr>
          <w:sz w:val="32"/>
          <w:szCs w:val="32"/>
        </w:rPr>
      </w:pPr>
      <w:r>
        <w:rPr>
          <w:rFonts w:eastAsia="Noto Serif CJK SC" w:cs="Lohit Devanagari"/>
          <w:color w:val="auto"/>
          <w:kern w:val="2"/>
          <w:sz w:val="32"/>
          <w:szCs w:val="32"/>
          <w:lang w:eastAsia="zh-CN" w:bidi="hi-IN"/>
        </w:rPr>
        <w:t>+ Thứ 2: Setter Injection: các phụ thuộc của một đối tượng được chuyển vào thông qua các phương thức setter thay vì thông qua hàm khởi tạo.</w:t>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3">
            <wp:simplePos x="0" y="0"/>
            <wp:positionH relativeFrom="column">
              <wp:posOffset>34290</wp:posOffset>
            </wp:positionH>
            <wp:positionV relativeFrom="paragraph">
              <wp:posOffset>-5715</wp:posOffset>
            </wp:positionV>
            <wp:extent cx="6264275" cy="39103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264275" cy="3910330"/>
                    </a:xfrm>
                    <a:prstGeom prst="rect">
                      <a:avLst/>
                    </a:prstGeom>
                  </pic:spPr>
                </pic:pic>
              </a:graphicData>
            </a:graphic>
          </wp:anchor>
        </w:drawing>
      </w:r>
    </w:p>
    <w:p>
      <w:pPr>
        <w:pStyle w:val="TextBody"/>
        <w:bidi w:val="0"/>
        <w:spacing w:lineRule="auto" w:line="276" w:before="57" w:after="57"/>
        <w:jc w:val="both"/>
        <w:rPr/>
      </w:pPr>
      <w:r>
        <w:rPr>
          <w:rFonts w:eastAsia="Noto Serif CJK SC" w:cs="Lohit Devanagari"/>
          <w:color w:val="auto"/>
          <w:kern w:val="2"/>
          <w:sz w:val="32"/>
          <w:szCs w:val="32"/>
          <w:lang w:eastAsia="zh-CN" w:bidi="hi-IN"/>
        </w:rPr>
        <w:t xml:space="preserve">Trong đoạn mã trên, chúng ta có một lớp </w:t>
      </w:r>
      <w:r>
        <w:rPr>
          <w:rStyle w:val="SourceText"/>
          <w:color w:val="auto"/>
          <w:kern w:val="2"/>
          <w:sz w:val="32"/>
          <w:szCs w:val="32"/>
          <w:lang w:eastAsia="zh-CN" w:bidi="hi-IN"/>
        </w:rPr>
        <w:t>UserService</w:t>
      </w:r>
      <w:r>
        <w:rPr>
          <w:rFonts w:eastAsia="Noto Serif CJK SC" w:cs="Lohit Devanagari"/>
          <w:color w:val="auto"/>
          <w:kern w:val="2"/>
          <w:sz w:val="32"/>
          <w:szCs w:val="32"/>
          <w:lang w:eastAsia="zh-CN" w:bidi="hi-IN"/>
        </w:rPr>
        <w:t xml:space="preserve"> đòi hỏi một phụ thuộc là </w:t>
      </w:r>
      <w:r>
        <w:rPr>
          <w:rStyle w:val="SourceText"/>
          <w:color w:val="auto"/>
          <w:kern w:val="2"/>
          <w:sz w:val="32"/>
          <w:szCs w:val="32"/>
          <w:lang w:eastAsia="zh-CN" w:bidi="hi-IN"/>
        </w:rPr>
        <w:t>dbConnection</w:t>
      </w:r>
      <w:r>
        <w:rPr>
          <w:rFonts w:eastAsia="Noto Serif CJK SC" w:cs="Lohit Devanagari"/>
          <w:color w:val="auto"/>
          <w:kern w:val="2"/>
          <w:sz w:val="32"/>
          <w:szCs w:val="32"/>
          <w:lang w:eastAsia="zh-CN" w:bidi="hi-IN"/>
        </w:rPr>
        <w:t xml:space="preserve">. Trong tình huống này, chúng ta sử dụng phương thức </w:t>
      </w:r>
      <w:r>
        <w:rPr>
          <w:rStyle w:val="SourceText"/>
          <w:color w:val="auto"/>
          <w:kern w:val="2"/>
          <w:sz w:val="32"/>
          <w:szCs w:val="32"/>
          <w:lang w:eastAsia="zh-CN" w:bidi="hi-IN"/>
        </w:rPr>
        <w:t>set</w:t>
      </w:r>
      <w:r>
        <w:rPr>
          <w:rFonts w:eastAsia="Noto Serif CJK SC" w:cs="Lohit Devanagari"/>
          <w:color w:val="auto"/>
          <w:kern w:val="2"/>
          <w:sz w:val="32"/>
          <w:szCs w:val="32"/>
          <w:lang w:eastAsia="zh-CN" w:bidi="hi-IN"/>
        </w:rPr>
        <w:t xml:space="preserve"> của thuộc tính </w:t>
      </w:r>
      <w:r>
        <w:rPr>
          <w:rStyle w:val="SourceText"/>
          <w:color w:val="auto"/>
          <w:kern w:val="2"/>
          <w:sz w:val="32"/>
          <w:szCs w:val="32"/>
          <w:lang w:eastAsia="zh-CN" w:bidi="hi-IN"/>
        </w:rPr>
        <w:t>dbConnection</w:t>
      </w:r>
      <w:r>
        <w:rPr>
          <w:rFonts w:eastAsia="Noto Serif CJK SC" w:cs="Lohit Devanagari"/>
          <w:color w:val="auto"/>
          <w:kern w:val="2"/>
          <w:sz w:val="32"/>
          <w:szCs w:val="32"/>
          <w:lang w:eastAsia="zh-CN" w:bidi="hi-IN"/>
        </w:rPr>
        <w:t xml:space="preserve"> để truyền phụ thuộc.</w:t>
      </w:r>
    </w:p>
    <w:p>
      <w:pPr>
        <w:pStyle w:val="TextBody"/>
        <w:rPr/>
      </w:pPr>
      <w:r>
        <w:rPr>
          <w:sz w:val="32"/>
          <w:szCs w:val="32"/>
        </w:rPr>
        <w:t xml:space="preserve">Lớp </w:t>
      </w:r>
      <w:r>
        <w:rPr>
          <w:rStyle w:val="SourceText"/>
          <w:sz w:val="32"/>
          <w:szCs w:val="32"/>
        </w:rPr>
        <w:t>UserService</w:t>
      </w:r>
      <w:r>
        <w:rPr>
          <w:sz w:val="32"/>
          <w:szCs w:val="32"/>
        </w:rPr>
        <w:t xml:space="preserve"> có một phương thức </w:t>
      </w:r>
      <w:r>
        <w:rPr>
          <w:rStyle w:val="SourceText"/>
          <w:sz w:val="32"/>
          <w:szCs w:val="32"/>
        </w:rPr>
        <w:t>setDbConnection</w:t>
      </w:r>
      <w:r>
        <w:rPr>
          <w:sz w:val="32"/>
          <w:szCs w:val="32"/>
        </w:rPr>
        <w:t xml:space="preserve"> cho phép chúng ta thiết lập phụ thuộc </w:t>
      </w:r>
      <w:r>
        <w:rPr>
          <w:rStyle w:val="SourceText"/>
          <w:sz w:val="32"/>
          <w:szCs w:val="32"/>
        </w:rPr>
        <w:t>dbConnection</w:t>
      </w:r>
      <w:r>
        <w:rPr>
          <w:sz w:val="32"/>
          <w:szCs w:val="32"/>
        </w:rPr>
        <w:t xml:space="preserve"> từ bên ngoài. Trong tập tin </w:t>
      </w:r>
      <w:r>
        <w:rPr>
          <w:rStyle w:val="SourceText"/>
          <w:sz w:val="32"/>
          <w:szCs w:val="32"/>
        </w:rPr>
        <w:t>index.js</w:t>
      </w:r>
      <w:r>
        <w:rPr>
          <w:sz w:val="32"/>
          <w:szCs w:val="32"/>
        </w:rPr>
        <w:t xml:space="preserve">, chúng ta đầu tiên tạo một kết nối cơ sở dữ liệu bằng thư viện MySQL. Sau đó chúng ta tạo một đối tượng của lớp </w:t>
      </w:r>
      <w:r>
        <w:rPr>
          <w:rStyle w:val="SourceText"/>
          <w:sz w:val="32"/>
          <w:szCs w:val="32"/>
        </w:rPr>
        <w:t>UserService</w:t>
      </w:r>
      <w:r>
        <w:rPr>
          <w:sz w:val="32"/>
          <w:szCs w:val="32"/>
        </w:rPr>
        <w:t xml:space="preserve"> và sử dụng phương thức</w:t>
      </w:r>
      <w:r>
        <w:rPr>
          <w:rFonts w:eastAsia="Noto Serif CJK SC" w:cs="Lohit Devanagari"/>
          <w:color w:val="auto"/>
          <w:kern w:val="2"/>
          <w:sz w:val="32"/>
          <w:szCs w:val="32"/>
          <w:lang w:eastAsia="zh-CN" w:bidi="hi-IN"/>
        </w:rPr>
        <w:t xml:space="preserve"> </w:t>
      </w:r>
      <w:r>
        <w:rPr>
          <w:rStyle w:val="SourceText"/>
          <w:b/>
          <w:bCs/>
          <w:sz w:val="32"/>
          <w:szCs w:val="32"/>
        </w:rPr>
        <w:t>setDbConnection</w:t>
      </w:r>
      <w:r>
        <w:rPr>
          <w:sz w:val="32"/>
          <w:szCs w:val="32"/>
        </w:rPr>
        <w:t xml:space="preserve"> để truyền vào đối tượng </w:t>
      </w:r>
      <w:r>
        <w:rPr>
          <w:rStyle w:val="SourceText"/>
          <w:sz w:val="32"/>
          <w:szCs w:val="32"/>
        </w:rPr>
        <w:t>dbConnection</w:t>
      </w:r>
      <w:r>
        <w:rPr>
          <w:sz w:val="32"/>
          <w:szCs w:val="32"/>
        </w:rPr>
        <w:t xml:space="preserve">. Sau đó, khi gọi phương thức </w:t>
      </w:r>
      <w:r>
        <w:rPr>
          <w:rStyle w:val="SourceText"/>
          <w:sz w:val="32"/>
          <w:szCs w:val="32"/>
        </w:rPr>
        <w:t>createUser</w:t>
      </w:r>
      <w:r>
        <w:rPr>
          <w:sz w:val="32"/>
          <w:szCs w:val="32"/>
        </w:rPr>
        <w:t xml:space="preserve"> trên đối tượng </w:t>
      </w:r>
      <w:r>
        <w:rPr>
          <w:rStyle w:val="SourceText"/>
          <w:sz w:val="32"/>
          <w:szCs w:val="32"/>
        </w:rPr>
        <w:t>userService</w:t>
      </w:r>
      <w:r>
        <w:rPr>
          <w:sz w:val="32"/>
          <w:szCs w:val="32"/>
        </w:rPr>
        <w:t xml:space="preserve">, nó sử dụng </w:t>
      </w:r>
      <w:r>
        <w:rPr>
          <w:rStyle w:val="SourceText"/>
          <w:sz w:val="32"/>
          <w:szCs w:val="32"/>
        </w:rPr>
        <w:t>dbConnection</w:t>
      </w:r>
      <w:r>
        <w:rPr>
          <w:sz w:val="32"/>
          <w:szCs w:val="32"/>
        </w:rPr>
        <w:t xml:space="preserve"> được inject để thực hiện thao tác cơ sở dữ liệu.</w:t>
      </w:r>
    </w:p>
    <w:p>
      <w:pPr>
        <w:pStyle w:val="TextBody"/>
        <w:rPr>
          <w:sz w:val="32"/>
          <w:szCs w:val="32"/>
        </w:rPr>
      </w:pPr>
      <w:r>
        <w:rPr>
          <w:sz w:val="32"/>
          <w:szCs w:val="32"/>
        </w:rPr>
        <w:tab/>
        <w:t>Injection thông qua setter cho phép nhà phát triển sử dụng các phương thức thiết lập để truyền các phụ thuộc. Điều này cho phép bạn cung cấp các phụ thuộc sau khi đối tượng đã được tạo ra, làm cho nó linh hoạt để thiết lập hoặc thay đổi các phụ thuộc khi cần thiết</w:t>
      </w:r>
      <w:r>
        <w:rPr>
          <w:rFonts w:eastAsia="Noto Serif CJK SC" w:cs="Lohit Devanagari"/>
          <w:color w:val="auto"/>
          <w:kern w:val="2"/>
          <w:sz w:val="32"/>
          <w:szCs w:val="32"/>
          <w:lang w:eastAsia="zh-CN" w:bidi="hi-IN"/>
        </w:rPr>
        <w:t>.</w:t>
      </w:r>
    </w:p>
    <w:p>
      <w:pPr>
        <w:pStyle w:val="TextBody"/>
        <w:rPr>
          <w:sz w:val="32"/>
          <w:szCs w:val="32"/>
        </w:rPr>
      </w:pPr>
      <w:r>
        <w:rPr>
          <w:rFonts w:eastAsia="Noto Serif CJK SC" w:cs="Lohit Devanagari"/>
          <w:color w:val="auto"/>
          <w:kern w:val="2"/>
          <w:sz w:val="32"/>
          <w:szCs w:val="32"/>
          <w:lang w:eastAsia="zh-CN" w:bidi="hi-IN"/>
        </w:rPr>
        <w:t>+ Thứ 3: Interface Injection: các phụ thuộc của một đối tượng được chuyển vào thông qua các phương thức interface thay vì thông qua hàm khởi tạo hoặc phương thức setter.</w:t>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47360" cy="32556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547360" cy="3255645"/>
                    </a:xfrm>
                    <a:prstGeom prst="rect">
                      <a:avLst/>
                    </a:prstGeom>
                  </pic:spPr>
                </pic:pic>
              </a:graphicData>
            </a:graphic>
          </wp:anchor>
        </w:drawing>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bidi w:val="0"/>
        <w:spacing w:lineRule="auto" w:line="276" w:before="57" w:after="57"/>
        <w:jc w:val="both"/>
        <w:rPr/>
      </w:pPr>
      <w:r>
        <w:rPr>
          <w:rFonts w:eastAsia="Noto Serif CJK SC" w:cs="Lohit Devanagari"/>
          <w:color w:val="auto"/>
          <w:kern w:val="2"/>
          <w:sz w:val="32"/>
          <w:szCs w:val="32"/>
          <w:lang w:eastAsia="zh-CN" w:bidi="hi-IN"/>
        </w:rPr>
        <w:t xml:space="preserve">Trong đoạn mã trên, chúng ta có một interface </w:t>
      </w:r>
      <w:r>
        <w:rPr>
          <w:rStyle w:val="SourceText"/>
          <w:color w:val="auto"/>
          <w:kern w:val="2"/>
          <w:sz w:val="32"/>
          <w:szCs w:val="32"/>
          <w:lang w:eastAsia="zh-CN" w:bidi="hi-IN"/>
        </w:rPr>
        <w:t>UserInterface</w:t>
      </w:r>
      <w:r>
        <w:rPr>
          <w:rFonts w:eastAsia="Noto Serif CJK SC" w:cs="Lohit Devanagari"/>
          <w:color w:val="auto"/>
          <w:kern w:val="2"/>
          <w:sz w:val="32"/>
          <w:szCs w:val="32"/>
          <w:lang w:eastAsia="zh-CN" w:bidi="hi-IN"/>
        </w:rPr>
        <w:t xml:space="preserve"> đòi hỏi một phụ thuộc là </w:t>
      </w:r>
      <w:r>
        <w:rPr>
          <w:rStyle w:val="SourceText"/>
          <w:color w:val="auto"/>
          <w:kern w:val="2"/>
          <w:sz w:val="32"/>
          <w:szCs w:val="32"/>
          <w:lang w:eastAsia="zh-CN" w:bidi="hi-IN"/>
        </w:rPr>
        <w:t>dbConnection</w:t>
      </w:r>
      <w:r>
        <w:rPr>
          <w:rFonts w:eastAsia="Noto Serif CJK SC" w:cs="Lohit Devanagari"/>
          <w:color w:val="auto"/>
          <w:kern w:val="2"/>
          <w:sz w:val="32"/>
          <w:szCs w:val="32"/>
          <w:lang w:eastAsia="zh-CN" w:bidi="hi-IN"/>
        </w:rPr>
        <w:t xml:space="preserve"> để tạo người dùng trong cơ sở dữ liệu. Ở đây, chúng ta đang sử dụng interface injection để truyền phụ thuộc cho </w:t>
      </w:r>
      <w:r>
        <w:rPr>
          <w:rStyle w:val="SourceText"/>
          <w:color w:val="auto"/>
          <w:kern w:val="2"/>
          <w:sz w:val="32"/>
          <w:szCs w:val="32"/>
          <w:lang w:eastAsia="zh-CN" w:bidi="hi-IN"/>
        </w:rPr>
        <w:t>UserInterface</w:t>
      </w:r>
      <w:r>
        <w:rPr>
          <w:rFonts w:eastAsia="Noto Serif CJK SC" w:cs="Lohit Devanagari"/>
          <w:color w:val="auto"/>
          <w:kern w:val="2"/>
          <w:sz w:val="32"/>
          <w:szCs w:val="32"/>
          <w:lang w:eastAsia="zh-CN" w:bidi="hi-IN"/>
        </w:rPr>
        <w:t>.</w:t>
      </w:r>
    </w:p>
    <w:p>
      <w:pPr>
        <w:pStyle w:val="TextBody"/>
        <w:rPr/>
      </w:pPr>
      <w:r>
        <w:rPr>
          <w:sz w:val="32"/>
          <w:szCs w:val="32"/>
        </w:rPr>
        <w:t xml:space="preserve">Lớp </w:t>
      </w:r>
      <w:r>
        <w:rPr>
          <w:rStyle w:val="SourceText"/>
          <w:sz w:val="32"/>
          <w:szCs w:val="32"/>
        </w:rPr>
        <w:t>UserService</w:t>
      </w:r>
      <w:r>
        <w:rPr>
          <w:sz w:val="32"/>
          <w:szCs w:val="32"/>
        </w:rPr>
        <w:t xml:space="preserve"> có một thuộc tính </w:t>
      </w:r>
      <w:r>
        <w:rPr>
          <w:rStyle w:val="SourceText"/>
          <w:sz w:val="32"/>
          <w:szCs w:val="32"/>
        </w:rPr>
        <w:t>dbConnection</w:t>
      </w:r>
      <w:r>
        <w:rPr>
          <w:sz w:val="32"/>
          <w:szCs w:val="32"/>
        </w:rPr>
        <w:t xml:space="preserve">, mà chúng ta có thể gán trực tiếp đối tượng </w:t>
      </w:r>
      <w:r>
        <w:rPr>
          <w:rStyle w:val="SourceText"/>
          <w:sz w:val="32"/>
          <w:szCs w:val="32"/>
        </w:rPr>
        <w:t>dbConnection</w:t>
      </w:r>
      <w:r>
        <w:rPr>
          <w:sz w:val="32"/>
          <w:szCs w:val="32"/>
        </w:rPr>
        <w:t xml:space="preserve">. Khi gọi phương thức </w:t>
      </w:r>
      <w:r>
        <w:rPr>
          <w:rStyle w:val="SourceText"/>
          <w:sz w:val="32"/>
          <w:szCs w:val="32"/>
        </w:rPr>
        <w:t>createUser</w:t>
      </w:r>
      <w:r>
        <w:rPr>
          <w:sz w:val="32"/>
          <w:szCs w:val="32"/>
        </w:rPr>
        <w:t xml:space="preserve"> của đối tượng </w:t>
      </w:r>
      <w:r>
        <w:rPr>
          <w:rStyle w:val="SourceText"/>
          <w:sz w:val="32"/>
          <w:szCs w:val="32"/>
        </w:rPr>
        <w:t>userInterface</w:t>
      </w:r>
      <w:r>
        <w:rPr>
          <w:sz w:val="32"/>
          <w:szCs w:val="32"/>
        </w:rPr>
        <w:t xml:space="preserve">, nó sử dụng </w:t>
      </w:r>
      <w:r>
        <w:rPr>
          <w:rStyle w:val="SourceText"/>
          <w:sz w:val="32"/>
          <w:szCs w:val="32"/>
        </w:rPr>
        <w:t>dbConnection</w:t>
      </w:r>
      <w:r>
        <w:rPr>
          <w:sz w:val="32"/>
          <w:szCs w:val="32"/>
        </w:rPr>
        <w:t xml:space="preserve"> được inject để thực hiện thao tác cơ sở dữ liệu.</w:t>
      </w:r>
    </w:p>
    <w:p>
      <w:pPr>
        <w:pStyle w:val="TextBody"/>
        <w:rPr>
          <w:sz w:val="32"/>
          <w:szCs w:val="32"/>
        </w:rPr>
      </w:pPr>
      <w:r>
        <w:rPr>
          <w:sz w:val="32"/>
          <w:szCs w:val="32"/>
        </w:rPr>
        <w:tab/>
        <w:t>Như được minh họa trong ví dụ, interface injection cho phép bạn gán trực tiếp các phụ thuộc cho các thuộc tính của một đối tượng. Nó cho sự linh hoạt thay đổi các phụ thuộc và cho phép việc sửa đổi hoặc thay đổi phụ thuộc dễ dàng trong quá trình chạy.</w:t>
      </w:r>
    </w:p>
    <w:p>
      <w:pPr>
        <w:pStyle w:val="TextBody"/>
        <w:rPr>
          <w:sz w:val="32"/>
          <w:szCs w:val="32"/>
        </w:rPr>
      </w:pPr>
      <w:r>
        <w:rPr>
          <w:sz w:val="32"/>
          <w:szCs w:val="32"/>
        </w:rPr>
        <w:t xml:space="preserve"> </w:t>
      </w:r>
      <w:r>
        <w:rPr>
          <w:rFonts w:eastAsia="Noto Serif CJK SC" w:cs="Lohit Devanagari"/>
          <w:color w:val="auto"/>
          <w:kern w:val="2"/>
          <w:sz w:val="32"/>
          <w:szCs w:val="32"/>
          <w:lang w:val="en-US" w:eastAsia="zh-CN" w:bidi="hi-IN"/>
        </w:rPr>
        <w:drawing>
          <wp:anchor behindDoc="0" distT="0" distB="0" distL="0" distR="0" simplePos="0" locked="0" layoutInCell="0" allowOverlap="1" relativeHeight="14">
            <wp:simplePos x="0" y="0"/>
            <wp:positionH relativeFrom="column">
              <wp:posOffset>758190</wp:posOffset>
            </wp:positionH>
            <wp:positionV relativeFrom="paragraph">
              <wp:posOffset>899160</wp:posOffset>
            </wp:positionV>
            <wp:extent cx="4998720" cy="4218305"/>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4998720" cy="4218305"/>
                    </a:xfrm>
                    <a:prstGeom prst="rect">
                      <a:avLst/>
                    </a:prstGeom>
                  </pic:spPr>
                </pic:pic>
              </a:graphicData>
            </a:graphic>
          </wp:anchor>
        </w:drawing>
      </w:r>
      <w:r>
        <w:rPr>
          <w:rFonts w:eastAsia="Noto Serif CJK SC" w:cs="Lohit Devanagari"/>
          <w:color w:val="auto"/>
          <w:kern w:val="2"/>
          <w:sz w:val="32"/>
          <w:szCs w:val="32"/>
          <w:lang w:val="en-US" w:eastAsia="zh-CN" w:bidi="hi-IN"/>
        </w:rPr>
        <w:t>-Không chỉ có vậy việc sử dụng DI còn giúp chúng ta có thể dễ dàng triển khai mock để có thể test chương trình như ví dụ trên ta có thể test các kết nối đến database và hàm createUser() để xem việc tạo các đối tượng mới có lỗi không</w:t>
      </w:r>
    </w:p>
    <w:p>
      <w:pPr>
        <w:pStyle w:val="TextBody"/>
        <w:rPr>
          <w:sz w:val="32"/>
          <w:szCs w:val="32"/>
        </w:rPr>
      </w:pPr>
      <w:r>
        <w:rPr/>
      </w:r>
    </w:p>
    <w:p>
      <w:pPr>
        <w:pStyle w:val="TextBody"/>
        <w:rPr>
          <w:sz w:val="32"/>
          <w:szCs w:val="32"/>
        </w:rPr>
      </w:pPr>
      <w:r>
        <w:rPr/>
      </w:r>
    </w:p>
    <w:p>
      <w:pPr>
        <w:pStyle w:val="TextBody"/>
        <w:rPr>
          <w:sz w:val="32"/>
          <w:szCs w:val="32"/>
        </w:rPr>
      </w:pPr>
      <w:r>
        <w:rPr/>
      </w:r>
    </w:p>
    <w:p>
      <w:pPr>
        <w:pStyle w:val="TextBody"/>
        <w:rPr>
          <w:sz w:val="32"/>
          <w:szCs w:val="32"/>
        </w:rPr>
      </w:pPr>
      <w:r>
        <w:rPr/>
      </w:r>
    </w:p>
    <w:p>
      <w:pPr>
        <w:pStyle w:val="TextBody"/>
        <w:rPr>
          <w:sz w:val="32"/>
          <w:szCs w:val="32"/>
        </w:rPr>
      </w:pPr>
      <w:r>
        <w:rPr/>
      </w:r>
    </w:p>
    <w:p>
      <w:pPr>
        <w:pStyle w:val="TextBody"/>
        <w:rPr>
          <w:sz w:val="32"/>
          <w:szCs w:val="32"/>
        </w:rPr>
      </w:pPr>
      <w:r>
        <w:rPr/>
      </w:r>
    </w:p>
    <w:p>
      <w:pPr>
        <w:pStyle w:val="TextBody"/>
        <w:rPr>
          <w:sz w:val="32"/>
          <w:szCs w:val="32"/>
        </w:rPr>
      </w:pPr>
      <w:r>
        <w:rPr/>
      </w:r>
    </w:p>
    <w:p>
      <w:pPr>
        <w:pStyle w:val="TextBody"/>
        <w:rPr>
          <w:sz w:val="32"/>
          <w:szCs w:val="32"/>
        </w:rPr>
      </w:pPr>
      <w:r>
        <w:rPr/>
      </w:r>
    </w:p>
    <w:p>
      <w:pPr>
        <w:pStyle w:val="TextBody"/>
        <w:rPr>
          <w:sz w:val="32"/>
          <w:szCs w:val="32"/>
        </w:rPr>
      </w:pPr>
      <w:r>
        <w:rPr/>
      </w:r>
    </w:p>
    <w:p>
      <w:pPr>
        <w:pStyle w:val="TextBody"/>
        <w:rPr>
          <w:sz w:val="32"/>
          <w:szCs w:val="32"/>
        </w:rPr>
      </w:pPr>
      <w:r>
        <w:rPr/>
      </w:r>
    </w:p>
    <w:p>
      <w:pPr>
        <w:pStyle w:val="TextBody"/>
        <w:rPr>
          <w:sz w:val="32"/>
          <w:szCs w:val="32"/>
        </w:rPr>
      </w:pPr>
      <w:r>
        <w:rPr/>
      </w:r>
    </w:p>
    <w:p>
      <w:pPr>
        <w:pStyle w:val="TextBody"/>
        <w:rPr>
          <w:sz w:val="32"/>
          <w:szCs w:val="32"/>
        </w:rPr>
      </w:pPr>
      <w:r>
        <w:rPr/>
      </w:r>
    </w:p>
    <w:p>
      <w:pPr>
        <w:pStyle w:val="TextBody"/>
        <w:rPr>
          <w:sz w:val="32"/>
          <w:szCs w:val="32"/>
        </w:rPr>
      </w:pPr>
      <w:r>
        <w:rPr/>
      </w:r>
    </w:p>
    <w:p>
      <w:pPr>
        <w:pStyle w:val="TextBody"/>
        <w:rPr>
          <w:sz w:val="32"/>
          <w:szCs w:val="32"/>
        </w:rPr>
      </w:pPr>
      <w:r>
        <w:rPr>
          <w:rFonts w:eastAsia="Noto Serif CJK SC" w:cs="Lohit Devanagari"/>
          <w:color w:val="auto"/>
          <w:kern w:val="2"/>
          <w:sz w:val="32"/>
          <w:szCs w:val="32"/>
          <w:lang w:val="en-US" w:eastAsia="zh-CN" w:bidi="hi-IN"/>
        </w:rPr>
        <w:t xml:space="preserve">-Sau khi cài đặt thư viện jest chúng ta có thể chạy lệnh npm test để kiểm tra xem việc tạo một đối tượng có thành công hay không nếu thành công đối tượng trả về </w:t>
      </w:r>
      <w:r>
        <w:rPr>
          <w:rFonts w:eastAsia="Noto Serif CJK SC" w:cs="Lohit Devanagari"/>
          <w:color w:val="auto"/>
          <w:kern w:val="2"/>
          <w:sz w:val="32"/>
          <w:szCs w:val="32"/>
          <w:lang w:val="en-US" w:eastAsia="zh-CN" w:bidi="hi-IN"/>
        </w:rPr>
        <w:t>true</w:t>
      </w:r>
      <w:r>
        <w:rPr>
          <w:rFonts w:eastAsia="Noto Serif CJK SC" w:cs="Lohit Devanagari"/>
          <w:color w:val="auto"/>
          <w:kern w:val="2"/>
          <w:sz w:val="32"/>
          <w:szCs w:val="32"/>
          <w:lang w:val="en-US" w:eastAsia="zh-CN" w:bidi="hi-IN"/>
        </w:rPr>
        <w:t xml:space="preserve"> </w:t>
      </w:r>
      <w:r>
        <w:rPr>
          <w:rFonts w:eastAsia="Noto Serif CJK SC" w:cs="Lohit Devanagari"/>
          <w:color w:val="auto"/>
          <w:kern w:val="2"/>
          <w:sz w:val="32"/>
          <w:szCs w:val="32"/>
          <w:lang w:val="en-US" w:eastAsia="zh-CN" w:bidi="hi-IN"/>
        </w:rPr>
        <w:t>nếu sau khi tạo đối tượng kết quả trả về là true</w:t>
      </w:r>
      <w:r>
        <w:rPr>
          <w:rFonts w:eastAsia="Noto Serif CJK SC" w:cs="Lohit Devanagari"/>
          <w:color w:val="auto"/>
          <w:kern w:val="2"/>
          <w:sz w:val="32"/>
          <w:szCs w:val="32"/>
          <w:lang w:val="en-US" w:eastAsia="zh-CN" w:bidi="hi-IN"/>
        </w:rPr>
        <w:t xml:space="preserve"> thì thành công nếu không sẽ báo lỗi</w:t>
      </w:r>
    </w:p>
    <w:p>
      <w:pPr>
        <w:pStyle w:val="TextBody"/>
        <w:rPr>
          <w:sz w:val="32"/>
          <w:szCs w:val="32"/>
        </w:rPr>
      </w:pPr>
      <w:r>
        <w:rPr/>
      </w:r>
    </w:p>
    <w:p>
      <w:pPr>
        <w:pStyle w:val="TextBody"/>
        <w:rPr>
          <w:sz w:val="32"/>
          <w:szCs w:val="32"/>
        </w:rPr>
      </w:pPr>
      <w:r>
        <w:rPr>
          <w:rFonts w:eastAsia="Noto Serif CJK SC" w:cs="Lohit Devanagari"/>
          <w:color w:val="auto"/>
          <w:kern w:val="2"/>
          <w:sz w:val="32"/>
          <w:szCs w:val="32"/>
          <w:lang w:eastAsia="zh-CN" w:bidi="hi-IN"/>
        </w:rPr>
        <w:t>2.Observer pattern</w:t>
      </w:r>
    </w:p>
    <w:p>
      <w:pPr>
        <w:pStyle w:val="TextBody"/>
        <w:rPr>
          <w:sz w:val="32"/>
          <w:szCs w:val="32"/>
        </w:rPr>
      </w:pPr>
      <w:r>
        <w:rPr>
          <w:rFonts w:eastAsia="Noto Serif CJK SC" w:cs="Lohit Devanagari"/>
          <w:color w:val="auto"/>
          <w:kern w:val="2"/>
          <w:sz w:val="32"/>
          <w:szCs w:val="32"/>
          <w:lang w:eastAsia="zh-CN" w:bidi="hi-IN"/>
        </w:rPr>
        <w:t>-Observer là một mẫu thiết kế hành vi cho phép bạn xác định cơ chế đăng ký để thông báo cho nhiều đối tượng về bất kỳ sự kiện nào xảy ra trong một đối tượng nào đó.</w:t>
      </w:r>
    </w:p>
    <w:p>
      <w:pPr>
        <w:pStyle w:val="TextBody"/>
        <w:rPr>
          <w:rFonts w:ascii="Liberation Serif" w:hAnsi="Liberation Serif" w:eastAsia="Noto Serif CJK SC" w:cs="Lohit Devanagari"/>
          <w:color w:val="auto"/>
          <w:kern w:val="2"/>
          <w:lang w:val="en-US" w:eastAsia="zh-CN" w:bidi="hi-IN"/>
        </w:rPr>
      </w:pPr>
      <w:r>
        <w:rPr>
          <w:rFonts w:eastAsia="Noto Serif CJK SC" w:cs="Lohit Devanagari"/>
          <w:color w:val="auto"/>
          <w:kern w:val="2"/>
          <w:sz w:val="32"/>
          <w:szCs w:val="32"/>
          <w:lang w:eastAsia="zh-CN" w:bidi="hi-IN"/>
        </w:rPr>
        <w:t>-Nó là một cơ chế thông báo đến chính xác các đối tượng cần nhận thông tin mỗi khi có gì đó thay đổi</w:t>
      </w:r>
    </w:p>
    <w:p>
      <w:pPr>
        <w:pStyle w:val="TextBody"/>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5">
            <wp:simplePos x="0" y="0"/>
            <wp:positionH relativeFrom="column">
              <wp:posOffset>41910</wp:posOffset>
            </wp:positionH>
            <wp:positionV relativeFrom="paragraph">
              <wp:posOffset>192405</wp:posOffset>
            </wp:positionV>
            <wp:extent cx="6287135" cy="14706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287135" cy="1470660"/>
                    </a:xfrm>
                    <a:prstGeom prst="rect">
                      <a:avLst/>
                    </a:prstGeom>
                  </pic:spPr>
                </pic:pic>
              </a:graphicData>
            </a:graphic>
          </wp:anchor>
        </w:drawing>
        <w:drawing>
          <wp:anchor behindDoc="0" distT="0" distB="0" distL="0" distR="0" simplePos="0" locked="0" layoutInCell="0" allowOverlap="1" relativeHeight="6">
            <wp:simplePos x="0" y="0"/>
            <wp:positionH relativeFrom="column">
              <wp:posOffset>53340</wp:posOffset>
            </wp:positionH>
            <wp:positionV relativeFrom="paragraph">
              <wp:posOffset>1787525</wp:posOffset>
            </wp:positionV>
            <wp:extent cx="6290945" cy="200406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290945" cy="2004060"/>
                    </a:xfrm>
                    <a:prstGeom prst="rect">
                      <a:avLst/>
                    </a:prstGeom>
                  </pic:spPr>
                </pic:pic>
              </a:graphicData>
            </a:graphic>
          </wp:anchor>
        </w:drawing>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7">
            <wp:simplePos x="0" y="0"/>
            <wp:positionH relativeFrom="column">
              <wp:posOffset>74295</wp:posOffset>
            </wp:positionH>
            <wp:positionV relativeFrom="paragraph">
              <wp:posOffset>61595</wp:posOffset>
            </wp:positionV>
            <wp:extent cx="6277610" cy="200406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277610" cy="2004060"/>
                    </a:xfrm>
                    <a:prstGeom prst="rect">
                      <a:avLst/>
                    </a:prstGeom>
                  </pic:spPr>
                </pic:pic>
              </a:graphicData>
            </a:graphic>
          </wp:anchor>
        </w:drawing>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8">
            <wp:simplePos x="0" y="0"/>
            <wp:positionH relativeFrom="column">
              <wp:posOffset>26670</wp:posOffset>
            </wp:positionH>
            <wp:positionV relativeFrom="paragraph">
              <wp:posOffset>100965</wp:posOffset>
            </wp:positionV>
            <wp:extent cx="6294755" cy="483870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294755" cy="4838700"/>
                    </a:xfrm>
                    <a:prstGeom prst="rect">
                      <a:avLst/>
                    </a:prstGeom>
                  </pic:spPr>
                </pic:pic>
              </a:graphicData>
            </a:graphic>
          </wp:anchor>
        </w:drawing>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269990" cy="422910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269990" cy="4229100"/>
                    </a:xfrm>
                    <a:prstGeom prst="rect">
                      <a:avLst/>
                    </a:prstGeom>
                  </pic:spPr>
                </pic:pic>
              </a:graphicData>
            </a:graphic>
          </wp:anchor>
        </w:drawing>
      </w:r>
    </w:p>
    <w:p>
      <w:pPr>
        <w:pStyle w:val="TextBody"/>
        <w:spacing w:before="0" w:after="140"/>
        <w:rPr>
          <w:sz w:val="32"/>
          <w:szCs w:val="32"/>
        </w:rPr>
      </w:pPr>
      <w:r>
        <w:rPr>
          <w:rFonts w:eastAsia="Noto Serif CJK SC" w:cs="Lohit Devanagari"/>
          <w:color w:val="auto"/>
          <w:kern w:val="2"/>
          <w:sz w:val="32"/>
          <w:szCs w:val="32"/>
          <w:lang w:eastAsia="zh-CN" w:bidi="hi-IN"/>
        </w:rPr>
        <w:t xml:space="preserve">đây là một ví dụ của triển khai observer pattern trong thư viện nodojs </w:t>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836920" cy="313944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836920" cy="3139440"/>
                    </a:xfrm>
                    <a:prstGeom prst="rect">
                      <a:avLst/>
                    </a:prstGeom>
                  </pic:spPr>
                </pic:pic>
              </a:graphicData>
            </a:graphic>
          </wp:anchor>
        </w:drawing>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tabs>
          <w:tab w:val="clear" w:pos="709"/>
          <w:tab w:val="left" w:pos="2376" w:leader="none"/>
        </w:tabs>
        <w:spacing w:before="0" w:after="140"/>
        <w:rPr>
          <w:sz w:val="32"/>
          <w:szCs w:val="32"/>
        </w:rPr>
      </w:pPr>
      <w:r>
        <w:rPr>
          <w:rFonts w:eastAsia="Noto Serif CJK SC" w:cs="Lohit Devanagari"/>
          <w:color w:val="auto"/>
          <w:kern w:val="2"/>
          <w:sz w:val="32"/>
          <w:szCs w:val="32"/>
          <w:lang w:eastAsia="zh-CN" w:bidi="hi-IN"/>
        </w:rPr>
        <w:t xml:space="preserve">nhìn vào lược đồ này ta thấy việc có thêm 2 đối tượng Subject và Observer giúp cho mỗi khi giá trị hàm </w:t>
      </w:r>
      <w:r>
        <w:rPr>
          <w:rFonts w:eastAsia="Noto Serif CJK SC" w:cs="Lohit Devanagari"/>
          <w:b/>
          <w:bCs/>
          <w:color w:val="auto"/>
          <w:kern w:val="2"/>
          <w:sz w:val="32"/>
          <w:szCs w:val="32"/>
          <w:lang w:eastAsia="zh-CN" w:bidi="hi-IN"/>
        </w:rPr>
        <w:t xml:space="preserve">someBusinessLogic() </w:t>
      </w:r>
      <w:r>
        <w:rPr>
          <w:rFonts w:eastAsia="Noto Serif CJK SC" w:cs="Lohit Devanagari"/>
          <w:b w:val="false"/>
          <w:bCs w:val="false"/>
          <w:color w:val="auto"/>
          <w:kern w:val="2"/>
          <w:sz w:val="32"/>
          <w:szCs w:val="32"/>
          <w:lang w:eastAsia="zh-CN" w:bidi="hi-IN"/>
        </w:rPr>
        <w:t xml:space="preserve">thay đổi thì </w:t>
      </w:r>
      <w:r>
        <w:rPr>
          <w:rFonts w:eastAsia="Noto Serif CJK SC" w:cs="Lohit Devanagari"/>
          <w:b/>
          <w:bCs/>
          <w:color w:val="auto"/>
          <w:kern w:val="2"/>
          <w:sz w:val="32"/>
          <w:szCs w:val="32"/>
          <w:lang w:eastAsia="zh-CN" w:bidi="hi-IN"/>
        </w:rPr>
        <w:t xml:space="preserve">ConcreateObserverA()  ConcreateObserverB() </w:t>
      </w:r>
      <w:r>
        <w:rPr>
          <w:rFonts w:eastAsia="Noto Serif CJK SC" w:cs="Lohit Devanagari"/>
          <w:b w:val="false"/>
          <w:bCs w:val="false"/>
          <w:color w:val="auto"/>
          <w:kern w:val="2"/>
          <w:sz w:val="32"/>
          <w:szCs w:val="32"/>
          <w:lang w:eastAsia="zh-CN" w:bidi="hi-IN"/>
        </w:rPr>
        <w:t xml:space="preserve">đều nhận được sự thay đổi đó. Nếu sau nay có thêm những thay đổi khác như  </w:t>
      </w:r>
      <w:r>
        <w:rPr>
          <w:rFonts w:eastAsia="Noto Serif CJK SC" w:cs="Lohit Devanagari"/>
          <w:b/>
          <w:bCs/>
          <w:color w:val="auto"/>
          <w:kern w:val="2"/>
          <w:sz w:val="32"/>
          <w:szCs w:val="32"/>
          <w:lang w:eastAsia="zh-CN" w:bidi="hi-IN"/>
        </w:rPr>
        <w:t>ConcreateObserverC</w:t>
      </w:r>
      <w:r>
        <w:rPr>
          <w:rFonts w:eastAsia="Noto Serif CJK SC" w:cs="Lohit Devanagari"/>
          <w:b w:val="false"/>
          <w:bCs w:val="false"/>
          <w:color w:val="auto"/>
          <w:kern w:val="2"/>
          <w:sz w:val="32"/>
          <w:szCs w:val="32"/>
          <w:lang w:eastAsia="zh-CN" w:bidi="hi-IN"/>
        </w:rPr>
        <w:t>() thì nó cũng sẽ nhận được thông báo thay đổi đó. Việc này giúp việc gửi thông báo những thay đổi  trở nên hiệu quả hơn.</w:t>
      </w:r>
    </w:p>
    <w:p>
      <w:pPr>
        <w:pStyle w:val="TextBody"/>
        <w:tabs>
          <w:tab w:val="clear" w:pos="709"/>
          <w:tab w:val="left" w:pos="2376" w:leader="none"/>
        </w:tabs>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tabs>
          <w:tab w:val="clear" w:pos="709"/>
          <w:tab w:val="left" w:pos="2376" w:leader="none"/>
        </w:tabs>
        <w:spacing w:before="0" w:after="140"/>
        <w:rPr>
          <w:sz w:val="32"/>
          <w:szCs w:val="32"/>
        </w:rPr>
      </w:pPr>
      <w:r>
        <w:rPr>
          <w:rFonts w:eastAsia="Noto Serif CJK SC" w:cs="Lohit Devanagari"/>
          <w:b w:val="false"/>
          <w:bCs w:val="false"/>
          <w:color w:val="auto"/>
          <w:kern w:val="2"/>
          <w:sz w:val="32"/>
          <w:szCs w:val="32"/>
          <w:lang w:eastAsia="zh-CN" w:bidi="hi-IN"/>
        </w:rPr>
        <w:t>3. Decorator pattern</w:t>
      </w:r>
    </w:p>
    <w:p>
      <w:pPr>
        <w:pStyle w:val="TextBody"/>
        <w:tabs>
          <w:tab w:val="clear" w:pos="709"/>
          <w:tab w:val="left" w:pos="2376" w:leader="none"/>
        </w:tabs>
        <w:spacing w:before="0" w:after="140"/>
        <w:rPr>
          <w:sz w:val="32"/>
          <w:szCs w:val="32"/>
        </w:rPr>
      </w:pPr>
      <w:r>
        <w:rPr>
          <w:rFonts w:eastAsia="Noto Serif CJK SC" w:cs="Lohit Devanagari"/>
          <w:b w:val="false"/>
          <w:bCs w:val="false"/>
          <w:color w:val="auto"/>
          <w:kern w:val="2"/>
          <w:sz w:val="32"/>
          <w:szCs w:val="32"/>
          <w:lang w:eastAsia="zh-CN" w:bidi="hi-IN"/>
        </w:rPr>
        <w:t>Decorator là một mẫu thiết kế cấu trúc cho phép bạn thêm các hành vi hoặc trạng thái</w:t>
      </w:r>
    </w:p>
    <w:p>
      <w:pPr>
        <w:pStyle w:val="TextBody"/>
        <w:tabs>
          <w:tab w:val="clear" w:pos="709"/>
          <w:tab w:val="left" w:pos="2376" w:leader="none"/>
        </w:tabs>
        <w:spacing w:before="0" w:after="140"/>
        <w:rPr>
          <w:sz w:val="32"/>
          <w:szCs w:val="32"/>
        </w:rPr>
      </w:pPr>
      <w:r>
        <w:rPr>
          <w:rFonts w:eastAsia="Noto Serif CJK SC" w:cs="Lohit Devanagari"/>
          <w:b w:val="false"/>
          <w:bCs w:val="false"/>
          <w:color w:val="auto"/>
          <w:kern w:val="2"/>
          <w:sz w:val="32"/>
          <w:szCs w:val="32"/>
          <w:lang w:eastAsia="zh-CN" w:bidi="hi-IN"/>
        </w:rPr>
        <w:t>mới vào các đối tượng bằng cách đặt các đối tượng này vào bên trong các swapper object</w:t>
      </w:r>
    </w:p>
    <w:p>
      <w:pPr>
        <w:pStyle w:val="TextBody"/>
        <w:tabs>
          <w:tab w:val="clear" w:pos="709"/>
          <w:tab w:val="left" w:pos="2376" w:leader="none"/>
        </w:tabs>
        <w:spacing w:before="0" w:after="140"/>
        <w:rPr>
          <w:sz w:val="32"/>
          <w:szCs w:val="32"/>
        </w:rPr>
      </w:pPr>
      <w:r>
        <w:rPr>
          <w:rFonts w:eastAsia="Noto Serif CJK SC" w:cs="Lohit Devanagari"/>
          <w:b w:val="false"/>
          <w:bCs w:val="false"/>
          <w:color w:val="auto"/>
          <w:kern w:val="2"/>
          <w:sz w:val="32"/>
          <w:szCs w:val="32"/>
          <w:lang w:eastAsia="zh-CN" w:bidi="hi-IN"/>
        </w:rPr>
        <w:t>đặc biệt chứa các hành vi hoặc trạng thái.</w:t>
      </w:r>
    </w:p>
    <w:p>
      <w:pPr>
        <w:pStyle w:val="TextBody"/>
        <w:tabs>
          <w:tab w:val="clear" w:pos="709"/>
          <w:tab w:val="left" w:pos="2376" w:leader="none"/>
        </w:tabs>
        <w:spacing w:before="0" w:after="140"/>
        <w:rPr>
          <w:sz w:val="32"/>
          <w:szCs w:val="32"/>
        </w:rPr>
      </w:pPr>
      <w:r>
        <w:rPr>
          <w:rFonts w:eastAsia="Noto Serif CJK SC" w:cs="Lohit Devanagari"/>
          <w:b w:val="false"/>
          <w:bCs w:val="false"/>
          <w:color w:val="auto"/>
          <w:kern w:val="2"/>
          <w:sz w:val="32"/>
          <w:szCs w:val="32"/>
          <w:lang w:eastAsia="zh-CN" w:bidi="hi-IN"/>
        </w:rPr>
        <w:t>Decorator pattern được sử dụng trong trường hợp chúng ta muốn tạo ra các đối tượng mới nhưng vẫn kế thừa những thêm các thuộc tính mới mà không phải tạo ra một đối tượng mới. Hãy xét ví dụ này.</w:t>
      </w:r>
    </w:p>
    <w:p>
      <w:pPr>
        <w:pStyle w:val="TextBody"/>
        <w:tabs>
          <w:tab w:val="clear" w:pos="709"/>
          <w:tab w:val="left" w:pos="2376" w:leader="none"/>
        </w:tabs>
        <w:spacing w:before="0" w:after="140"/>
        <w:rPr>
          <w:sz w:val="32"/>
          <w:szCs w:val="32"/>
        </w:rPr>
      </w:pPr>
      <w:r>
        <w:drawing>
          <wp:anchor behindDoc="0" distT="0" distB="0" distL="0" distR="0" simplePos="0" locked="0" layoutInCell="0" allowOverlap="1" relativeHeight="12">
            <wp:simplePos x="0" y="0"/>
            <wp:positionH relativeFrom="column">
              <wp:posOffset>53340</wp:posOffset>
            </wp:positionH>
            <wp:positionV relativeFrom="paragraph">
              <wp:posOffset>130810</wp:posOffset>
            </wp:positionV>
            <wp:extent cx="6332220" cy="18446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1844675"/>
                    </a:xfrm>
                    <a:prstGeom prst="rect">
                      <a:avLst/>
                    </a:prstGeom>
                  </pic:spPr>
                </pic:pic>
              </a:graphicData>
            </a:graphic>
          </wp:anchor>
        </w:drawing>
      </w:r>
      <w:r>
        <w:rPr>
          <w:rFonts w:eastAsia="Noto Serif CJK SC" w:cs="Lohit Devanagari"/>
          <w:color w:val="auto"/>
          <w:kern w:val="2"/>
          <w:sz w:val="32"/>
          <w:szCs w:val="32"/>
          <w:lang w:eastAsia="zh-CN" w:bidi="hi-IN"/>
        </w:rPr>
        <w:t>Chúng ta có 1 web bán trà sữa nếu chúng ta muốn thêm topping cho các loại trà sữa nếu không áp dụng decorator pattern chúng ta sẽ tạo ra rất nhiều đối tượng vì mỗi loại topping chúng ta sẽ phải tạo ra 1 số lượng vô cùng lớn các loại trà sữa như ví dụ này thì ban đầu chúng ta sẽ khời tạo các đối tượng như sơ đồ UML này:</w:t>
      </w:r>
    </w:p>
    <w:p>
      <w:pPr>
        <w:pStyle w:val="TextBody"/>
        <w:tabs>
          <w:tab w:val="clear" w:pos="709"/>
          <w:tab w:val="left" w:pos="2376" w:leader="none"/>
        </w:tabs>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11">
            <wp:simplePos x="0" y="0"/>
            <wp:positionH relativeFrom="column">
              <wp:posOffset>34290</wp:posOffset>
            </wp:positionH>
            <wp:positionV relativeFrom="paragraph">
              <wp:posOffset>-60960</wp:posOffset>
            </wp:positionV>
            <wp:extent cx="6263640" cy="374015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6263640" cy="3740150"/>
                    </a:xfrm>
                    <a:prstGeom prst="rect">
                      <a:avLst/>
                    </a:prstGeom>
                  </pic:spPr>
                </pic:pic>
              </a:graphicData>
            </a:graphic>
          </wp:anchor>
        </w:drawing>
      </w:r>
    </w:p>
    <w:p>
      <w:pPr>
        <w:pStyle w:val="TextBody"/>
        <w:spacing w:before="0" w:after="140"/>
        <w:rPr>
          <w:sz w:val="32"/>
          <w:szCs w:val="32"/>
        </w:rPr>
      </w:pPr>
      <w:r>
        <w:rPr>
          <w:rFonts w:eastAsia="Noto Serif CJK SC" w:cs="Lohit Devanagari"/>
          <w:color w:val="auto"/>
          <w:kern w:val="2"/>
          <w:sz w:val="32"/>
          <w:szCs w:val="32"/>
          <w:lang w:eastAsia="zh-CN" w:bidi="hi-IN"/>
        </w:rPr>
        <w:t>-Vẫn là vấn đề này nếu chúng ta tổ chức lại chương trình theo decorator pattern thì chương trình chúng ta sẽ rất gọn gàng. Chúng ta có sơ đồ UML mới như này</w:t>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13">
            <wp:simplePos x="0" y="0"/>
            <wp:positionH relativeFrom="column">
              <wp:posOffset>167640</wp:posOffset>
            </wp:positionH>
            <wp:positionV relativeFrom="paragraph">
              <wp:posOffset>297180</wp:posOffset>
            </wp:positionV>
            <wp:extent cx="6332220" cy="309943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332220" cy="3099435"/>
                    </a:xfrm>
                    <a:prstGeom prst="rect">
                      <a:avLst/>
                    </a:prstGeom>
                  </pic:spPr>
                </pic:pic>
              </a:graphicData>
            </a:graphic>
          </wp:anchor>
        </w:drawing>
      </w:r>
    </w:p>
    <w:p>
      <w:pPr>
        <w:pStyle w:val="TextBody"/>
        <w:spacing w:before="0" w:after="140"/>
        <w:rPr>
          <w:sz w:val="32"/>
          <w:szCs w:val="32"/>
        </w:rPr>
      </w:pPr>
      <w:r>
        <w:rPr>
          <w:rFonts w:eastAsia="Noto Serif CJK SC" w:cs="Lohit Devanagari"/>
          <w:color w:val="auto"/>
          <w:kern w:val="2"/>
          <w:sz w:val="32"/>
          <w:szCs w:val="32"/>
          <w:lang w:eastAsia="zh-CN" w:bidi="hi-IN"/>
        </w:rPr>
        <w:t>Để triển khai decorator pattern chúng ta phải khời tạo Interface và 1 core class(MilkTea) và decorator class(MilkTeaDecorator) cùng kế thừa vào interface. Trong constructor của decorator phải có 1 biến là wrappee và nó phải là 1 interface. wrappee nó sẽ lấy hết các thuộc tính ban đầu của milkTea và thêm các thuộc tính mới và milkTea. Khi chạy nếu chúng ta thêm BlackSuger nó sẽ chạy wrappee lấy hết các tính của milkTea và bọc lên thêm các thuộc tính giá trị, thuộc tính mới rồi chạy các tính toán mà wrappee đã có và trả về milkTea kết quả là đối tượng đã được thêm mới giá trị, thuộc tính.</w:t>
      </w:r>
    </w:p>
    <w:p>
      <w:pPr>
        <w:pStyle w:val="TextBody"/>
        <w:spacing w:before="0" w:after="140"/>
        <w:rPr>
          <w:sz w:val="32"/>
          <w:szCs w:val="32"/>
        </w:rPr>
      </w:pPr>
      <w:r>
        <w:rPr>
          <w:sz w:val="32"/>
          <w:szCs w:val="32"/>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sz w:val="32"/>
          <w:szCs w:val="32"/>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vi-VN"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140</TotalTime>
  <Application>LibreOffice/7.3.7.2$Linux_X86_64 LibreOffice_project/30$Build-2</Application>
  <AppVersion>15.0000</AppVersion>
  <Pages>10</Pages>
  <Words>1263</Words>
  <Characters>5043</Characters>
  <CharactersWithSpaces>6281</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2024-04-28T13:04:23Z</dcterms:created>
  <dc:creator/>
  <dc:description/>
  <dc:language>en-US</dc:language>
  <cp:lastModifiedBy/>
  <dcterms:modified xsi:type="dcterms:W3CDTF">2024-05-19T15:00:07Z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