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5BF2" w:rsidRPr="00B62EA0" w:rsidRDefault="00C15BF2" w:rsidP="00C15BF2">
      <w:pPr>
        <w:spacing w:before="120"/>
        <w:rPr>
          <w:b/>
          <w:sz w:val="28"/>
          <w:szCs w:val="28"/>
        </w:rPr>
      </w:pPr>
      <w:r w:rsidRPr="00B62EA0">
        <w:rPr>
          <w:b/>
          <w:sz w:val="28"/>
          <w:szCs w:val="28"/>
        </w:rPr>
        <w:t>Phần I: Mở đầu</w:t>
      </w:r>
    </w:p>
    <w:p w:rsidR="00C15BF2" w:rsidRPr="00B62EA0" w:rsidRDefault="00C15BF2" w:rsidP="00C15BF2">
      <w:pPr>
        <w:spacing w:before="120"/>
        <w:rPr>
          <w:sz w:val="28"/>
          <w:szCs w:val="28"/>
        </w:rPr>
      </w:pPr>
      <w:r w:rsidRPr="00B62EA0">
        <w:rPr>
          <w:sz w:val="28"/>
          <w:szCs w:val="28"/>
        </w:rPr>
        <w:t>1.1. Tên đề tài:</w:t>
      </w:r>
    </w:p>
    <w:p w:rsidR="00C15BF2" w:rsidRPr="00B62EA0" w:rsidRDefault="00B62EA0" w:rsidP="00C15BF2">
      <w:pPr>
        <w:spacing w:before="120"/>
        <w:ind w:firstLine="720"/>
        <w:rPr>
          <w:b/>
          <w:sz w:val="28"/>
          <w:szCs w:val="28"/>
        </w:rPr>
      </w:pPr>
      <w:r w:rsidRPr="00B62EA0">
        <w:rPr>
          <w:sz w:val="28"/>
          <w:szCs w:val="28"/>
        </w:rPr>
        <w:t>Ứng dụng web quản lý công việc</w:t>
      </w:r>
      <w:r>
        <w:rPr>
          <w:sz w:val="28"/>
          <w:szCs w:val="28"/>
        </w:rPr>
        <w:t xml:space="preserve"> theo dạng bảng</w:t>
      </w:r>
    </w:p>
    <w:p w:rsidR="00C15BF2" w:rsidRPr="00B62EA0" w:rsidRDefault="00C15BF2" w:rsidP="00C15BF2">
      <w:pPr>
        <w:spacing w:before="120"/>
        <w:rPr>
          <w:sz w:val="28"/>
          <w:szCs w:val="28"/>
        </w:rPr>
      </w:pPr>
      <w:r w:rsidRPr="00B62EA0">
        <w:rPr>
          <w:sz w:val="28"/>
          <w:szCs w:val="28"/>
        </w:rPr>
        <w:t>1.2. Đặt vấn đề:</w:t>
      </w:r>
    </w:p>
    <w:p w:rsidR="00C15BF2" w:rsidRPr="00B62EA0" w:rsidRDefault="00B62EA0" w:rsidP="00C15BF2">
      <w:pPr>
        <w:spacing w:before="120"/>
        <w:ind w:firstLine="720"/>
        <w:rPr>
          <w:sz w:val="28"/>
          <w:szCs w:val="28"/>
        </w:rPr>
      </w:pPr>
      <w:r>
        <w:rPr>
          <w:sz w:val="28"/>
          <w:szCs w:val="28"/>
        </w:rPr>
        <w:t xml:space="preserve">Ngày nay mọi người đều </w:t>
      </w:r>
      <w:r w:rsidR="00BD1D6C">
        <w:rPr>
          <w:sz w:val="28"/>
          <w:szCs w:val="28"/>
        </w:rPr>
        <w:t xml:space="preserve">thực hiện việc trao đổi và giao các công việc thông qua các nhóm trên các mạng xã hội như Zalo, Telegram. Việc này có </w:t>
      </w:r>
    </w:p>
    <w:p w:rsidR="00C15BF2" w:rsidRPr="00B62EA0" w:rsidRDefault="00C15BF2" w:rsidP="00C15BF2">
      <w:pPr>
        <w:spacing w:before="120"/>
        <w:rPr>
          <w:sz w:val="28"/>
          <w:szCs w:val="28"/>
        </w:rPr>
      </w:pPr>
      <w:r w:rsidRPr="00B62EA0">
        <w:rPr>
          <w:sz w:val="28"/>
          <w:szCs w:val="28"/>
        </w:rPr>
        <w:t>1.3. Mục đích, yêu cầu:</w:t>
      </w:r>
    </w:p>
    <w:p w:rsidR="00C15BF2" w:rsidRPr="00B62EA0" w:rsidRDefault="00C15BF2" w:rsidP="00C15BF2">
      <w:pPr>
        <w:spacing w:before="120"/>
        <w:ind w:firstLine="720"/>
        <w:rPr>
          <w:sz w:val="28"/>
          <w:szCs w:val="28"/>
        </w:rPr>
      </w:pPr>
      <w:r w:rsidRPr="00B62EA0">
        <w:rPr>
          <w:sz w:val="28"/>
          <w:szCs w:val="28"/>
        </w:rPr>
        <w:t>+ “</w:t>
      </w:r>
      <w:r w:rsidRPr="00B62EA0">
        <w:rPr>
          <w:b/>
          <w:sz w:val="28"/>
          <w:szCs w:val="28"/>
        </w:rPr>
        <w:t>Mục đích nghiên cứu</w:t>
      </w:r>
      <w:r w:rsidRPr="00B62EA0">
        <w:rPr>
          <w:sz w:val="28"/>
          <w:szCs w:val="28"/>
        </w:rPr>
        <w:t>” cần viết tiến hành nghiên cứu đề tài để làm gì? Phục vụ cho khoa học hay thực tiễn ở khía cạnh nào? (Nên viết trong phạm vi một đoạn văn)</w:t>
      </w:r>
    </w:p>
    <w:p w:rsidR="00C15BF2" w:rsidRPr="00B62EA0" w:rsidRDefault="00C15BF2" w:rsidP="00C15BF2">
      <w:pPr>
        <w:spacing w:before="120"/>
        <w:ind w:firstLine="720"/>
        <w:rPr>
          <w:sz w:val="28"/>
          <w:szCs w:val="28"/>
        </w:rPr>
      </w:pPr>
      <w:r w:rsidRPr="00B62EA0">
        <w:rPr>
          <w:sz w:val="28"/>
          <w:szCs w:val="28"/>
        </w:rPr>
        <w:t>+ “</w:t>
      </w:r>
      <w:r w:rsidRPr="00B62EA0">
        <w:rPr>
          <w:b/>
          <w:sz w:val="28"/>
          <w:szCs w:val="28"/>
        </w:rPr>
        <w:t>Yêu cầu</w:t>
      </w:r>
      <w:r w:rsidRPr="00B62EA0">
        <w:rPr>
          <w:sz w:val="28"/>
          <w:szCs w:val="28"/>
        </w:rPr>
        <w:t>” cần viết cụ thể làm những việc gì để thực hiện mục đích đề ra. Từng yêu cầu bắt đầu bằng các gạch đầu dòng. Số lượng và nội dung các yêu cầu đề ra phải khả thi, phù hợp với khả năng và thời lượng cho phép đối với sinh viên trong thời gian làm thực tập tốt nghiệp. (Số lượng vừa phải là 3 – 4 yêu cầu.)</w:t>
      </w:r>
    </w:p>
    <w:p w:rsidR="00C15BF2" w:rsidRPr="00B62EA0" w:rsidRDefault="00C15BF2" w:rsidP="00C15BF2">
      <w:pPr>
        <w:spacing w:line="360" w:lineRule="auto"/>
        <w:rPr>
          <w:sz w:val="28"/>
          <w:szCs w:val="28"/>
        </w:rPr>
      </w:pPr>
    </w:p>
    <w:sectPr w:rsidR="00C15BF2" w:rsidRPr="00B62EA0" w:rsidSect="00C15BF2">
      <w:pgSz w:w="12240" w:h="15840"/>
      <w:pgMar w:top="1701" w:right="1134"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F2"/>
    <w:rsid w:val="00983CD9"/>
    <w:rsid w:val="00B62EA0"/>
    <w:rsid w:val="00BD1D6C"/>
    <w:rsid w:val="00C15BF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445DE"/>
  <w15:chartTrackingRefBased/>
  <w15:docId w15:val="{513B87D6-F592-0149-87CE-BE7164D2A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BF2"/>
    <w:pPr>
      <w:jc w:val="both"/>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DA6FA-11FA-FB45-AE97-47B09A191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110</Words>
  <Characters>628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2025-05-14T06:39:00Z</dcterms:created>
  <dcterms:modified xsi:type="dcterms:W3CDTF">2025-05-15T10:28:00Z</dcterms:modified>
</cp:coreProperties>
</file>