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DED" w:rsidRPr="00DB6DBC" w:rsidRDefault="00786CA6" w:rsidP="00C55200">
      <w:pPr>
        <w:spacing w:before="80"/>
        <w:jc w:val="both"/>
        <w:rPr>
          <w:b/>
          <w:color w:val="FF0000"/>
          <w:sz w:val="8"/>
          <w:szCs w:val="26"/>
          <w:lang w:val="nb-NO"/>
        </w:rPr>
      </w:pPr>
      <w:r w:rsidRPr="00DB6DBC">
        <w:rPr>
          <w:b/>
          <w:color w:val="FF0000"/>
          <w:sz w:val="26"/>
          <w:szCs w:val="26"/>
          <w:lang w:val="nb-NO"/>
        </w:rPr>
        <w:t xml:space="preserve"> </w:t>
      </w:r>
      <w:r w:rsidR="00F70EA8">
        <w:rPr>
          <w:b/>
          <w:color w:val="FF0000"/>
          <w:sz w:val="26"/>
          <w:szCs w:val="26"/>
          <w:lang w:val="nb-NO"/>
        </w:rPr>
        <w:t xml:space="preserve">                             </w:t>
      </w:r>
    </w:p>
    <w:tbl>
      <w:tblPr>
        <w:tblW w:w="10965" w:type="dxa"/>
        <w:jc w:val="center"/>
        <w:tblLook w:val="01E0" w:firstRow="1" w:lastRow="1" w:firstColumn="1" w:lastColumn="1" w:noHBand="0" w:noVBand="0"/>
      </w:tblPr>
      <w:tblGrid>
        <w:gridCol w:w="56"/>
        <w:gridCol w:w="858"/>
        <w:gridCol w:w="5655"/>
        <w:gridCol w:w="659"/>
        <w:gridCol w:w="2974"/>
        <w:gridCol w:w="763"/>
      </w:tblGrid>
      <w:tr w:rsidR="0018226D" w:rsidRPr="006F0DED" w:rsidTr="00FE3959">
        <w:trPr>
          <w:jc w:val="center"/>
        </w:trPr>
        <w:tc>
          <w:tcPr>
            <w:tcW w:w="6569" w:type="dxa"/>
            <w:gridSpan w:val="3"/>
          </w:tcPr>
          <w:p w:rsidR="0018226D" w:rsidRPr="006432F6" w:rsidRDefault="0018226D" w:rsidP="00783A78">
            <w:pPr>
              <w:rPr>
                <w:b/>
                <w:lang w:val="nb-NO"/>
              </w:rPr>
            </w:pPr>
            <w:r w:rsidRPr="006432F6">
              <w:rPr>
                <w:b/>
                <w:lang w:val="nb-NO"/>
              </w:rPr>
              <w:t>TRƯỜNG ĐẠI HỌC CÔNG NGHIỆP</w:t>
            </w:r>
          </w:p>
          <w:p w:rsidR="0018226D" w:rsidRPr="006432F6" w:rsidRDefault="0018226D" w:rsidP="00783A78">
            <w:pPr>
              <w:rPr>
                <w:b/>
                <w:lang w:val="nb-NO"/>
              </w:rPr>
            </w:pPr>
            <w:r>
              <w:rPr>
                <w:b/>
                <w:lang w:val="nb-NO"/>
              </w:rPr>
              <w:t xml:space="preserve">      </w:t>
            </w:r>
            <w:r w:rsidRPr="006432F6">
              <w:rPr>
                <w:b/>
                <w:lang w:val="nb-NO"/>
              </w:rPr>
              <w:t>THÀNH PHỐ HỒ CHÍ MINH</w:t>
            </w:r>
          </w:p>
          <w:p w:rsidR="0018226D" w:rsidRPr="006432F6" w:rsidRDefault="00326399" w:rsidP="00783A78">
            <w:pPr>
              <w:rPr>
                <w:b/>
                <w:lang w:val="nb-NO"/>
              </w:rPr>
            </w:pPr>
            <w:r w:rsidRPr="006432F6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2A43B3B" wp14:editId="3181266B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20320</wp:posOffset>
                      </wp:positionV>
                      <wp:extent cx="1400175" cy="0"/>
                      <wp:effectExtent l="12065" t="13335" r="6985" b="5715"/>
                      <wp:wrapNone/>
                      <wp:docPr id="6" name="Lin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3E01580C" id="Line 1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.6pt" to="175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LaM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"/>
                  </w:pict>
                </mc:Fallback>
              </mc:AlternateContent>
            </w:r>
            <w:r w:rsidR="0018226D" w:rsidRPr="006432F6">
              <w:rPr>
                <w:b/>
                <w:lang w:val="nb-NO"/>
              </w:rPr>
              <w:t xml:space="preserve"> </w:t>
            </w:r>
          </w:p>
          <w:p w:rsidR="0018226D" w:rsidRPr="006432F6" w:rsidRDefault="0018226D" w:rsidP="00783A78">
            <w:pPr>
              <w:rPr>
                <w:lang w:val="nb-NO"/>
              </w:rPr>
            </w:pPr>
            <w:r>
              <w:rPr>
                <w:b/>
                <w:lang w:val="nb-NO"/>
              </w:rPr>
              <w:t xml:space="preserve"> </w:t>
            </w:r>
            <w:r w:rsidR="00EC4D1E">
              <w:rPr>
                <w:b/>
                <w:lang w:val="nb-NO"/>
              </w:rPr>
              <w:t>KHOA</w:t>
            </w:r>
            <w:r w:rsidR="00EC4D1E">
              <w:rPr>
                <w:lang w:val="nb-NO"/>
              </w:rPr>
              <w:t xml:space="preserve"> </w:t>
            </w:r>
            <w:r w:rsidR="00EC4D1E" w:rsidRPr="00EC4D1E">
              <w:rPr>
                <w:b/>
                <w:lang w:val="nb-NO"/>
              </w:rPr>
              <w:t>CÔNG NGHỆ THÔNG TIN</w:t>
            </w:r>
            <w:r w:rsidRPr="006432F6">
              <w:rPr>
                <w:lang w:val="nb-NO"/>
              </w:rPr>
              <w:t xml:space="preserve">   </w:t>
            </w:r>
          </w:p>
          <w:p w:rsidR="0018226D" w:rsidRPr="006432F6" w:rsidRDefault="0018226D" w:rsidP="00783A78">
            <w:pPr>
              <w:rPr>
                <w:lang w:val="nb-NO"/>
              </w:rPr>
            </w:pPr>
            <w:r w:rsidRPr="006432F6">
              <w:rPr>
                <w:lang w:val="nb-NO"/>
              </w:rPr>
              <w:t xml:space="preserve">             </w:t>
            </w:r>
          </w:p>
          <w:p w:rsidR="0018226D" w:rsidRPr="001B5AC6" w:rsidRDefault="0018226D" w:rsidP="00F34582">
            <w:pPr>
              <w:rPr>
                <w:b/>
                <w:sz w:val="26"/>
                <w:szCs w:val="26"/>
                <w:lang w:val="nb-NO"/>
              </w:rPr>
            </w:pPr>
            <w:r w:rsidRPr="006432F6">
              <w:rPr>
                <w:b/>
                <w:lang w:val="nb-NO"/>
              </w:rPr>
              <w:t xml:space="preserve">                 </w:t>
            </w:r>
            <w:r w:rsidRPr="006432F6">
              <w:rPr>
                <w:b/>
                <w:sz w:val="26"/>
                <w:szCs w:val="26"/>
                <w:lang w:val="nb-NO"/>
              </w:rPr>
              <w:t xml:space="preserve">                       </w:t>
            </w:r>
          </w:p>
        </w:tc>
        <w:tc>
          <w:tcPr>
            <w:tcW w:w="659" w:type="dxa"/>
          </w:tcPr>
          <w:p w:rsidR="0018226D" w:rsidRPr="001B5AC6" w:rsidRDefault="0018226D" w:rsidP="00783A78">
            <w:pPr>
              <w:rPr>
                <w:b/>
                <w:sz w:val="26"/>
                <w:szCs w:val="26"/>
                <w:lang w:val="nb-NO"/>
              </w:rPr>
            </w:pPr>
          </w:p>
        </w:tc>
        <w:tc>
          <w:tcPr>
            <w:tcW w:w="3737" w:type="dxa"/>
            <w:gridSpan w:val="2"/>
          </w:tcPr>
          <w:p w:rsidR="0018226D" w:rsidRPr="006F0DED" w:rsidRDefault="0018226D" w:rsidP="00783A78">
            <w:pPr>
              <w:spacing w:before="120"/>
              <w:ind w:left="120"/>
              <w:jc w:val="center"/>
              <w:rPr>
                <w:sz w:val="26"/>
                <w:szCs w:val="26"/>
                <w:lang w:val="nb-NO"/>
              </w:rPr>
            </w:pPr>
          </w:p>
        </w:tc>
      </w:tr>
      <w:tr w:rsidR="0018226D" w:rsidRPr="00326399" w:rsidTr="00FE3959">
        <w:trPr>
          <w:jc w:val="center"/>
        </w:trPr>
        <w:tc>
          <w:tcPr>
            <w:tcW w:w="6569" w:type="dxa"/>
            <w:gridSpan w:val="3"/>
          </w:tcPr>
          <w:p w:rsidR="0018226D" w:rsidRPr="001B5AC6" w:rsidRDefault="0018226D" w:rsidP="00783A78">
            <w:pPr>
              <w:rPr>
                <w:b/>
                <w:sz w:val="26"/>
                <w:szCs w:val="26"/>
                <w:lang w:val="nb-NO"/>
              </w:rPr>
            </w:pPr>
          </w:p>
        </w:tc>
        <w:tc>
          <w:tcPr>
            <w:tcW w:w="659" w:type="dxa"/>
          </w:tcPr>
          <w:p w:rsidR="0018226D" w:rsidRPr="001B5AC6" w:rsidRDefault="0018226D" w:rsidP="00783A78">
            <w:pPr>
              <w:rPr>
                <w:b/>
                <w:sz w:val="26"/>
                <w:szCs w:val="26"/>
                <w:lang w:val="nb-NO"/>
              </w:rPr>
            </w:pPr>
          </w:p>
        </w:tc>
        <w:tc>
          <w:tcPr>
            <w:tcW w:w="3737" w:type="dxa"/>
            <w:gridSpan w:val="2"/>
          </w:tcPr>
          <w:p w:rsidR="0018226D" w:rsidRPr="006432F6" w:rsidRDefault="0018226D" w:rsidP="00783A78">
            <w:pPr>
              <w:spacing w:before="120"/>
              <w:ind w:left="120"/>
              <w:jc w:val="center"/>
              <w:rPr>
                <w:sz w:val="26"/>
                <w:szCs w:val="26"/>
                <w:lang w:val="nb-NO"/>
              </w:rPr>
            </w:pPr>
          </w:p>
        </w:tc>
      </w:tr>
      <w:tr w:rsidR="0018226D" w:rsidRPr="001C6E37" w:rsidTr="00FE3959">
        <w:trPr>
          <w:jc w:val="center"/>
        </w:trPr>
        <w:tc>
          <w:tcPr>
            <w:tcW w:w="6569" w:type="dxa"/>
            <w:gridSpan w:val="3"/>
          </w:tcPr>
          <w:p w:rsidR="0018226D" w:rsidRPr="0035690C" w:rsidRDefault="0018226D" w:rsidP="00783A78">
            <w:pPr>
              <w:rPr>
                <w:b/>
                <w:sz w:val="26"/>
                <w:szCs w:val="26"/>
                <w:lang w:val="nb-NO"/>
              </w:rPr>
            </w:pPr>
          </w:p>
        </w:tc>
        <w:tc>
          <w:tcPr>
            <w:tcW w:w="659" w:type="dxa"/>
          </w:tcPr>
          <w:p w:rsidR="0018226D" w:rsidRPr="0035690C" w:rsidRDefault="0018226D" w:rsidP="00783A78">
            <w:pPr>
              <w:rPr>
                <w:b/>
                <w:sz w:val="26"/>
                <w:szCs w:val="26"/>
                <w:lang w:val="nb-NO"/>
              </w:rPr>
            </w:pPr>
          </w:p>
        </w:tc>
        <w:tc>
          <w:tcPr>
            <w:tcW w:w="3737" w:type="dxa"/>
            <w:gridSpan w:val="2"/>
          </w:tcPr>
          <w:p w:rsidR="0018226D" w:rsidRPr="006F0DED" w:rsidRDefault="0018226D" w:rsidP="00783A78">
            <w:pPr>
              <w:spacing w:before="120"/>
              <w:ind w:left="120"/>
              <w:jc w:val="center"/>
              <w:rPr>
                <w:sz w:val="26"/>
                <w:szCs w:val="26"/>
                <w:lang w:val="nb-NO"/>
              </w:rPr>
            </w:pPr>
          </w:p>
        </w:tc>
      </w:tr>
      <w:tr w:rsidR="0018226D" w:rsidRPr="00144ED7" w:rsidTr="00FE3959">
        <w:trPr>
          <w:jc w:val="center"/>
        </w:trPr>
        <w:tc>
          <w:tcPr>
            <w:tcW w:w="6569" w:type="dxa"/>
            <w:gridSpan w:val="3"/>
          </w:tcPr>
          <w:p w:rsidR="0018226D" w:rsidRDefault="0018226D" w:rsidP="00783A78">
            <w:pPr>
              <w:rPr>
                <w:b/>
                <w:sz w:val="26"/>
                <w:szCs w:val="26"/>
                <w:lang w:val="nb-NO"/>
              </w:rPr>
            </w:pPr>
          </w:p>
        </w:tc>
        <w:tc>
          <w:tcPr>
            <w:tcW w:w="659" w:type="dxa"/>
          </w:tcPr>
          <w:p w:rsidR="0018226D" w:rsidRDefault="0018226D" w:rsidP="00783A78">
            <w:pPr>
              <w:rPr>
                <w:b/>
                <w:sz w:val="26"/>
                <w:szCs w:val="26"/>
                <w:lang w:val="nb-NO"/>
              </w:rPr>
            </w:pPr>
          </w:p>
        </w:tc>
        <w:tc>
          <w:tcPr>
            <w:tcW w:w="3737" w:type="dxa"/>
            <w:gridSpan w:val="2"/>
          </w:tcPr>
          <w:p w:rsidR="0018226D" w:rsidRDefault="0018226D" w:rsidP="00783A78">
            <w:pPr>
              <w:spacing w:before="120"/>
              <w:ind w:left="120"/>
              <w:jc w:val="center"/>
              <w:rPr>
                <w:sz w:val="26"/>
                <w:szCs w:val="26"/>
                <w:lang w:val="nb-NO"/>
              </w:rPr>
            </w:pPr>
          </w:p>
        </w:tc>
      </w:tr>
      <w:tr w:rsidR="0018226D" w:rsidTr="00FE3959">
        <w:trPr>
          <w:gridBefore w:val="1"/>
          <w:wBefore w:w="56" w:type="dxa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26D" w:rsidRDefault="0018226D" w:rsidP="00783A78">
            <w:pPr>
              <w:spacing w:before="60" w:after="60"/>
              <w:jc w:val="center"/>
              <w:rPr>
                <w:b/>
                <w:lang w:val="nb-NO"/>
              </w:rPr>
            </w:pPr>
            <w:r>
              <w:rPr>
                <w:b/>
                <w:lang w:val="nb-NO"/>
              </w:rPr>
              <w:t>Câu</w:t>
            </w:r>
          </w:p>
        </w:tc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26D" w:rsidRDefault="00957282" w:rsidP="00783A78">
            <w:pPr>
              <w:spacing w:before="60" w:after="60"/>
              <w:jc w:val="center"/>
              <w:rPr>
                <w:b/>
                <w:lang w:val="nb-NO"/>
              </w:rPr>
            </w:pPr>
            <w:r>
              <w:rPr>
                <w:b/>
                <w:lang w:val="nb-NO"/>
              </w:rPr>
              <w:t>Hướng dẫn trả lời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26D" w:rsidRDefault="0018226D" w:rsidP="00783A78">
            <w:pPr>
              <w:spacing w:before="60" w:after="60"/>
              <w:jc w:val="center"/>
              <w:rPr>
                <w:b/>
                <w:lang w:val="nb-NO"/>
              </w:rPr>
            </w:pPr>
            <w:r>
              <w:rPr>
                <w:b/>
                <w:lang w:val="nb-NO"/>
              </w:rPr>
              <w:t>Điểm</w:t>
            </w:r>
          </w:p>
        </w:tc>
      </w:tr>
      <w:tr w:rsidR="0018226D" w:rsidTr="00FE3959">
        <w:trPr>
          <w:gridBefore w:val="1"/>
          <w:wBefore w:w="56" w:type="dxa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18226D" w:rsidRDefault="00326361" w:rsidP="00783A78">
            <w:pPr>
              <w:rPr>
                <w:b/>
                <w:u w:val="single"/>
                <w:lang w:val="nb-NO"/>
              </w:rPr>
            </w:pPr>
            <w:r>
              <w:rPr>
                <w:b/>
                <w:u w:val="single"/>
                <w:lang w:val="nb-NO"/>
              </w:rPr>
              <w:t>Câu 1</w:t>
            </w:r>
          </w:p>
        </w:tc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18226D" w:rsidRPr="006E272A" w:rsidRDefault="0018226D" w:rsidP="00783A78">
            <w:pPr>
              <w:rPr>
                <w:b/>
                <w:lang w:val="nb-NO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18226D" w:rsidRDefault="0018226D" w:rsidP="00783A78">
            <w:pPr>
              <w:rPr>
                <w:b/>
                <w:u w:val="single"/>
                <w:lang w:val="nb-NO"/>
              </w:rPr>
            </w:pPr>
          </w:p>
        </w:tc>
      </w:tr>
      <w:tr w:rsidR="0018226D" w:rsidTr="00F37409">
        <w:trPr>
          <w:gridBefore w:val="1"/>
          <w:wBefore w:w="56" w:type="dxa"/>
          <w:jc w:val="center"/>
        </w:trPr>
        <w:tc>
          <w:tcPr>
            <w:tcW w:w="85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26D" w:rsidRDefault="0018226D" w:rsidP="00783A78">
            <w:pPr>
              <w:rPr>
                <w:lang w:val="nb-NO"/>
              </w:rPr>
            </w:pPr>
          </w:p>
        </w:tc>
        <w:tc>
          <w:tcPr>
            <w:tcW w:w="9288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81" w:rsidRDefault="00957282" w:rsidP="00FE3959">
            <w:pPr>
              <w:pStyle w:val="ListParagraph"/>
              <w:ind w:left="0"/>
            </w:pPr>
            <w:proofErr w:type="spellStart"/>
            <w:r>
              <w:t>K</w:t>
            </w:r>
            <w:r w:rsidRPr="006938F5">
              <w:t>hả</w:t>
            </w:r>
            <w:proofErr w:type="spellEnd"/>
            <w:r w:rsidRPr="006938F5">
              <w:t xml:space="preserve"> </w:t>
            </w:r>
            <w:proofErr w:type="spellStart"/>
            <w:r w:rsidRPr="006938F5">
              <w:t>năng</w:t>
            </w:r>
            <w:proofErr w:type="spellEnd"/>
            <w:r w:rsidRPr="006938F5">
              <w:t xml:space="preserve"> </w:t>
            </w:r>
            <w:proofErr w:type="spellStart"/>
            <w:r w:rsidRPr="006938F5">
              <w:t>xảy</w:t>
            </w:r>
            <w:proofErr w:type="spellEnd"/>
            <w:r w:rsidRPr="006938F5">
              <w:t xml:space="preserve"> </w:t>
            </w:r>
            <w:proofErr w:type="spellStart"/>
            <w:r w:rsidRPr="006938F5">
              <w:t>ra</w:t>
            </w:r>
            <w:proofErr w:type="spellEnd"/>
            <w:r w:rsidRPr="006938F5">
              <w:t xml:space="preserve"> </w:t>
            </w:r>
            <w:proofErr w:type="spellStart"/>
            <w:r w:rsidRPr="006938F5">
              <w:t>mặt</w:t>
            </w:r>
            <w:proofErr w:type="spellEnd"/>
            <w:r w:rsidRPr="006938F5">
              <w:t xml:space="preserve"> </w:t>
            </w:r>
            <w:proofErr w:type="spellStart"/>
            <w:r w:rsidRPr="006938F5">
              <w:t>sấp</w:t>
            </w:r>
            <w:proofErr w:type="spellEnd"/>
            <w:r w:rsidRPr="006938F5">
              <w:t xml:space="preserve"> 3 </w:t>
            </w:r>
            <w:proofErr w:type="spellStart"/>
            <w:r w:rsidRPr="006938F5">
              <w:t>lần</w:t>
            </w:r>
            <w:proofErr w:type="spellEnd"/>
            <w:r>
              <w:t xml:space="preserve"> </w:t>
            </w:r>
            <w:proofErr w:type="spellStart"/>
            <w:r>
              <w:t>tuân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nhị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thỏa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>:</w:t>
            </w:r>
          </w:p>
          <w:p w:rsidR="00F34D1B" w:rsidRPr="00957282" w:rsidRDefault="006E3EDA" w:rsidP="00FE3959">
            <w:pPr>
              <w:pStyle w:val="ListParagraph"/>
              <w:numPr>
                <w:ilvl w:val="0"/>
                <w:numId w:val="5"/>
              </w:numPr>
              <w:ind w:left="360"/>
            </w:pPr>
            <w:proofErr w:type="spellStart"/>
            <w:r w:rsidRPr="00957282">
              <w:t>Số</w:t>
            </w:r>
            <w:proofErr w:type="spellEnd"/>
            <w:r w:rsidRPr="00957282">
              <w:t xml:space="preserve"> </w:t>
            </w:r>
            <w:proofErr w:type="spellStart"/>
            <w:r w:rsidRPr="00957282">
              <w:t>lần</w:t>
            </w:r>
            <w:proofErr w:type="spellEnd"/>
            <w:r w:rsidRPr="00957282">
              <w:t xml:space="preserve"> </w:t>
            </w:r>
            <w:proofErr w:type="spellStart"/>
            <w:r w:rsidRPr="00957282">
              <w:t>thực</w:t>
            </w:r>
            <w:proofErr w:type="spellEnd"/>
            <w:r w:rsidRPr="00957282">
              <w:t xml:space="preserve"> </w:t>
            </w:r>
            <w:proofErr w:type="spellStart"/>
            <w:r w:rsidRPr="00957282">
              <w:t>hiện</w:t>
            </w:r>
            <w:proofErr w:type="spellEnd"/>
            <w:r w:rsidRPr="00957282">
              <w:t xml:space="preserve"> </w:t>
            </w:r>
            <w:proofErr w:type="spellStart"/>
            <w:r w:rsidRPr="00957282">
              <w:t>thử</w:t>
            </w:r>
            <w:proofErr w:type="spellEnd"/>
            <w:r w:rsidRPr="00957282">
              <w:t xml:space="preserve"> </w:t>
            </w:r>
            <w:proofErr w:type="spellStart"/>
            <w:r w:rsidRPr="00957282">
              <w:t>nghiệm</w:t>
            </w:r>
            <w:proofErr w:type="spellEnd"/>
            <w:r w:rsidRPr="00957282">
              <w:t xml:space="preserve"> </w:t>
            </w:r>
            <w:proofErr w:type="spellStart"/>
            <w:r w:rsidRPr="00957282">
              <w:t>ngẫu</w:t>
            </w:r>
            <w:proofErr w:type="spellEnd"/>
            <w:r w:rsidRPr="00957282">
              <w:t xml:space="preserve"> </w:t>
            </w:r>
            <w:proofErr w:type="spellStart"/>
            <w:r w:rsidRPr="00957282">
              <w:t>nhiên</w:t>
            </w:r>
            <w:proofErr w:type="spellEnd"/>
            <w:r w:rsidRPr="00957282">
              <w:t xml:space="preserve"> </w:t>
            </w:r>
            <w:proofErr w:type="spellStart"/>
            <w:r w:rsidRPr="00957282">
              <w:t>là</w:t>
            </w:r>
            <w:proofErr w:type="spellEnd"/>
            <w:r w:rsidRPr="00957282">
              <w:t xml:space="preserve"> </w:t>
            </w:r>
            <w:proofErr w:type="spellStart"/>
            <w:r w:rsidRPr="00957282">
              <w:t>hữu</w:t>
            </w:r>
            <w:proofErr w:type="spellEnd"/>
            <w:r w:rsidRPr="00957282">
              <w:t xml:space="preserve"> </w:t>
            </w:r>
            <w:proofErr w:type="spellStart"/>
            <w:r w:rsidRPr="00957282">
              <w:t>hạn</w:t>
            </w:r>
            <w:proofErr w:type="spellEnd"/>
            <w:r w:rsidR="00957282">
              <w:t>: n=10</w:t>
            </w:r>
          </w:p>
          <w:p w:rsidR="00F34D1B" w:rsidRPr="00957282" w:rsidRDefault="006E3EDA" w:rsidP="00FE3959">
            <w:pPr>
              <w:pStyle w:val="ListParagraph"/>
              <w:numPr>
                <w:ilvl w:val="0"/>
                <w:numId w:val="5"/>
              </w:numPr>
              <w:ind w:left="360"/>
            </w:pPr>
            <w:proofErr w:type="spellStart"/>
            <w:r w:rsidRPr="00957282">
              <w:t>Kết</w:t>
            </w:r>
            <w:proofErr w:type="spellEnd"/>
            <w:r w:rsidRPr="00957282">
              <w:t xml:space="preserve"> </w:t>
            </w:r>
            <w:proofErr w:type="spellStart"/>
            <w:r w:rsidRPr="00957282">
              <w:t>quả</w:t>
            </w:r>
            <w:proofErr w:type="spellEnd"/>
            <w:r w:rsidRPr="00957282">
              <w:t xml:space="preserve"> </w:t>
            </w:r>
            <w:proofErr w:type="spellStart"/>
            <w:r w:rsidRPr="00957282">
              <w:t>của</w:t>
            </w:r>
            <w:proofErr w:type="spellEnd"/>
            <w:r w:rsidRPr="00957282">
              <w:t xml:space="preserve"> </w:t>
            </w:r>
            <w:proofErr w:type="spellStart"/>
            <w:r w:rsidRPr="00957282">
              <w:t>thử</w:t>
            </w:r>
            <w:proofErr w:type="spellEnd"/>
            <w:r w:rsidRPr="00957282">
              <w:t xml:space="preserve"> </w:t>
            </w:r>
            <w:proofErr w:type="spellStart"/>
            <w:r w:rsidRPr="00957282">
              <w:t>nghiệm</w:t>
            </w:r>
            <w:proofErr w:type="spellEnd"/>
            <w:r w:rsidRPr="00957282">
              <w:t xml:space="preserve"> đ</w:t>
            </w:r>
            <w:r w:rsidRPr="00957282">
              <w:rPr>
                <w:lang w:val="vi-VN"/>
              </w:rPr>
              <w:t>ư</w:t>
            </w:r>
            <w:proofErr w:type="spellStart"/>
            <w:r w:rsidR="00957282">
              <w:t>ợc</w:t>
            </w:r>
            <w:proofErr w:type="spellEnd"/>
            <w:r w:rsidR="00957282">
              <w:t xml:space="preserve"> </w:t>
            </w:r>
            <w:proofErr w:type="spellStart"/>
            <w:r w:rsidR="00957282">
              <w:t>phân</w:t>
            </w:r>
            <w:proofErr w:type="spellEnd"/>
            <w:r w:rsidR="00957282">
              <w:t xml:space="preserve"> </w:t>
            </w:r>
            <w:proofErr w:type="spellStart"/>
            <w:r w:rsidR="00957282">
              <w:t>thành</w:t>
            </w:r>
            <w:proofErr w:type="spellEnd"/>
            <w:r w:rsidR="00957282">
              <w:t xml:space="preserve"> </w:t>
            </w:r>
            <w:proofErr w:type="spellStart"/>
            <w:r w:rsidR="00957282">
              <w:t>hai</w:t>
            </w:r>
            <w:proofErr w:type="spellEnd"/>
            <w:r w:rsidR="00957282">
              <w:t xml:space="preserve"> </w:t>
            </w:r>
            <w:proofErr w:type="spellStart"/>
            <w:r w:rsidR="00957282">
              <w:t>lớp</w:t>
            </w:r>
            <w:proofErr w:type="spellEnd"/>
            <w:r w:rsidR="00957282">
              <w:t xml:space="preserve">: </w:t>
            </w:r>
            <w:proofErr w:type="spellStart"/>
            <w:r w:rsidR="00957282">
              <w:t>sấp</w:t>
            </w:r>
            <w:proofErr w:type="spellEnd"/>
            <w:r w:rsidR="00957282">
              <w:t xml:space="preserve">, </w:t>
            </w:r>
            <w:proofErr w:type="spellStart"/>
            <w:r w:rsidR="00957282">
              <w:t>ngửa</w:t>
            </w:r>
            <w:proofErr w:type="spellEnd"/>
          </w:p>
          <w:p w:rsidR="00F34D1B" w:rsidRPr="00957282" w:rsidRDefault="00957282" w:rsidP="00FE3959">
            <w:pPr>
              <w:pStyle w:val="ListParagraph"/>
              <w:numPr>
                <w:ilvl w:val="0"/>
                <w:numId w:val="5"/>
              </w:numPr>
              <w:ind w:left="360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sấp</w:t>
            </w:r>
            <w:proofErr w:type="spellEnd"/>
            <w:r w:rsidR="006E3EDA" w:rsidRPr="00957282">
              <w:t xml:space="preserve"> </w:t>
            </w:r>
            <w:proofErr w:type="spellStart"/>
            <w:r w:rsidR="006E3EDA" w:rsidRPr="00957282">
              <w:t>trong</w:t>
            </w:r>
            <w:proofErr w:type="spellEnd"/>
            <w:r w:rsidR="006E3EDA" w:rsidRPr="00957282">
              <w:t xml:space="preserve"> </w:t>
            </w:r>
            <w:proofErr w:type="spellStart"/>
            <w:r w:rsidR="006E3EDA" w:rsidRPr="00957282">
              <w:t>mọi</w:t>
            </w:r>
            <w:proofErr w:type="spellEnd"/>
            <w:r w:rsidR="006E3EDA" w:rsidRPr="00957282">
              <w:t xml:space="preserve"> </w:t>
            </w:r>
            <w:proofErr w:type="spellStart"/>
            <w:r w:rsidR="006E3EDA" w:rsidRPr="00957282">
              <w:t>lần</w:t>
            </w:r>
            <w:proofErr w:type="spellEnd"/>
            <w:r w:rsidR="006E3EDA" w:rsidRPr="00957282">
              <w:t xml:space="preserve"> </w:t>
            </w:r>
            <w:proofErr w:type="spellStart"/>
            <w:r w:rsidR="006E3EDA" w:rsidRPr="00957282">
              <w:t>thử</w:t>
            </w:r>
            <w:proofErr w:type="spellEnd"/>
            <w:r w:rsidR="006E3EDA" w:rsidRPr="00957282">
              <w:t xml:space="preserve"> </w:t>
            </w:r>
            <w:proofErr w:type="spellStart"/>
            <w:r w:rsidR="006E3EDA" w:rsidRPr="00957282">
              <w:t>nghiệm</w:t>
            </w:r>
            <w:proofErr w:type="spellEnd"/>
            <w:r w:rsidR="006E3EDA" w:rsidRPr="00957282">
              <w:t xml:space="preserve"> </w:t>
            </w:r>
            <w:proofErr w:type="spellStart"/>
            <w:r w:rsidR="006E3EDA" w:rsidRPr="00957282">
              <w:t>là</w:t>
            </w:r>
            <w:proofErr w:type="spellEnd"/>
            <w:r w:rsidR="006E3EDA" w:rsidRPr="00957282">
              <w:t xml:space="preserve"> </w:t>
            </w:r>
            <w:proofErr w:type="spellStart"/>
            <w:r w:rsidR="006E3EDA" w:rsidRPr="00957282">
              <w:t>nh</w:t>
            </w:r>
            <w:proofErr w:type="spellEnd"/>
            <w:r w:rsidR="006E3EDA" w:rsidRPr="00957282">
              <w:rPr>
                <w:lang w:val="vi-VN"/>
              </w:rPr>
              <w:t>ư</w:t>
            </w:r>
            <w:r w:rsidR="006E3EDA" w:rsidRPr="00957282">
              <w:t xml:space="preserve"> </w:t>
            </w:r>
            <w:proofErr w:type="spellStart"/>
            <w:r w:rsidR="006E3EDA" w:rsidRPr="00957282">
              <w:t>nhau</w:t>
            </w:r>
            <w:proofErr w:type="spellEnd"/>
            <w:r>
              <w:t xml:space="preserve">: p=0.5 </w:t>
            </w:r>
          </w:p>
          <w:p w:rsidR="00F34D1B" w:rsidRDefault="006E3EDA" w:rsidP="00FE3959">
            <w:pPr>
              <w:pStyle w:val="ListParagraph"/>
              <w:numPr>
                <w:ilvl w:val="0"/>
                <w:numId w:val="5"/>
              </w:numPr>
              <w:ind w:left="360"/>
            </w:pPr>
            <w:proofErr w:type="spellStart"/>
            <w:r w:rsidRPr="00957282">
              <w:t>Các</w:t>
            </w:r>
            <w:proofErr w:type="spellEnd"/>
            <w:r w:rsidRPr="00957282">
              <w:t xml:space="preserve"> </w:t>
            </w:r>
            <w:proofErr w:type="spellStart"/>
            <w:r w:rsidRPr="00957282">
              <w:t>thử</w:t>
            </w:r>
            <w:proofErr w:type="spellEnd"/>
            <w:r w:rsidRPr="00957282">
              <w:t xml:space="preserve"> </w:t>
            </w:r>
            <w:proofErr w:type="spellStart"/>
            <w:r w:rsidRPr="00957282">
              <w:t>nghiệm</w:t>
            </w:r>
            <w:proofErr w:type="spellEnd"/>
            <w:r w:rsidRPr="00957282">
              <w:t xml:space="preserve"> </w:t>
            </w:r>
            <w:proofErr w:type="spellStart"/>
            <w:r w:rsidRPr="00957282">
              <w:t>đều</w:t>
            </w:r>
            <w:proofErr w:type="spellEnd"/>
            <w:r w:rsidRPr="00957282">
              <w:t xml:space="preserve"> </w:t>
            </w:r>
            <w:proofErr w:type="spellStart"/>
            <w:r w:rsidRPr="00957282">
              <w:t>độc</w:t>
            </w:r>
            <w:proofErr w:type="spellEnd"/>
            <w:r w:rsidRPr="00957282">
              <w:t xml:space="preserve"> </w:t>
            </w:r>
            <w:proofErr w:type="spellStart"/>
            <w:r w:rsidRPr="00957282">
              <w:t>lập</w:t>
            </w:r>
            <w:proofErr w:type="spellEnd"/>
            <w:r w:rsidRPr="00957282">
              <w:t xml:space="preserve"> </w:t>
            </w:r>
            <w:proofErr w:type="spellStart"/>
            <w:r w:rsidRPr="00957282">
              <w:t>nhau</w:t>
            </w:r>
            <w:proofErr w:type="spellEnd"/>
          </w:p>
          <w:p w:rsidR="00957282" w:rsidRDefault="00957282" w:rsidP="00FE3959"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ta </w:t>
            </w:r>
            <w:proofErr w:type="spellStart"/>
            <w:r>
              <w:t>có</w:t>
            </w:r>
            <w:proofErr w:type="spellEnd"/>
            <w:r>
              <w:t>:</w:t>
            </w:r>
          </w:p>
          <w:p w:rsidR="00957282" w:rsidRDefault="00957282" w:rsidP="00FE3959">
            <w:r w:rsidRPr="00957282">
              <w:object w:dxaOrig="7980" w:dyaOrig="14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3.35pt;height:27.7pt" o:ole="">
                  <v:imagedata r:id="rId8" o:title=""/>
                </v:shape>
                <o:OLEObject Type="Embed" ProgID="Unknown" ShapeID="_x0000_i1025" DrawAspect="Content" ObjectID="_1681801010" r:id="rId9"/>
              </w:object>
            </w:r>
          </w:p>
          <w:p w:rsidR="0018226D" w:rsidRDefault="00957282" w:rsidP="00FE3959">
            <w:proofErr w:type="spellStart"/>
            <w:r>
              <w:t>Thay</w:t>
            </w:r>
            <w:proofErr w:type="spellEnd"/>
            <w:r>
              <w:t xml:space="preserve"> k=3, n=10, p=0.5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 w:rsidR="00DA093F">
              <w:t xml:space="preserve">, </w:t>
            </w:r>
            <w:proofErr w:type="spellStart"/>
            <w:r w:rsidR="00DA093F">
              <w:t>sinh</w:t>
            </w:r>
            <w:proofErr w:type="spellEnd"/>
            <w:r w:rsidR="00DA093F">
              <w:t xml:space="preserve"> </w:t>
            </w:r>
            <w:proofErr w:type="spellStart"/>
            <w:r w:rsidR="00DA093F">
              <w:t>viên</w:t>
            </w:r>
            <w:proofErr w:type="spellEnd"/>
            <w:r w:rsidR="00DA093F">
              <w:t xml:space="preserve"> </w:t>
            </w:r>
            <w:proofErr w:type="spellStart"/>
            <w:r w:rsidR="00DA093F">
              <w:t>tự</w:t>
            </w:r>
            <w:proofErr w:type="spellEnd"/>
            <w:r w:rsidR="00DA093F">
              <w:t xml:space="preserve"> </w:t>
            </w:r>
            <w:proofErr w:type="spellStart"/>
            <w:r w:rsidR="00DA093F">
              <w:t>tính</w:t>
            </w:r>
            <w:proofErr w:type="spellEnd"/>
            <w:r w:rsidR="00DA093F">
              <w:t xml:space="preserve"> </w:t>
            </w:r>
            <w:proofErr w:type="spellStart"/>
            <w:r w:rsidR="00DA093F">
              <w:t>ra</w:t>
            </w:r>
            <w:proofErr w:type="spellEnd"/>
            <w:r w:rsidR="00DA093F">
              <w:t xml:space="preserve"> </w:t>
            </w:r>
            <w:proofErr w:type="spellStart"/>
            <w:r w:rsidR="00DA093F">
              <w:t>kết</w:t>
            </w:r>
            <w:proofErr w:type="spellEnd"/>
            <w:r w:rsidR="00DA093F">
              <w:t xml:space="preserve"> </w:t>
            </w:r>
            <w:proofErr w:type="spellStart"/>
            <w:r w:rsidR="00DA093F">
              <w:t>quả</w:t>
            </w:r>
            <w:proofErr w:type="spellEnd"/>
            <w:r w:rsidR="00DA093F">
              <w:t>.</w:t>
            </w:r>
          </w:p>
          <w:p w:rsidR="0029731C" w:rsidRPr="00DA093F" w:rsidRDefault="0029731C" w:rsidP="00FE3959">
            <w:proofErr w:type="spellStart"/>
            <w:r>
              <w:t>Vậy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xấp</w:t>
            </w:r>
            <w:proofErr w:type="spellEnd"/>
            <w:r>
              <w:t xml:space="preserve"> 3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>: …..</w:t>
            </w:r>
          </w:p>
        </w:tc>
        <w:tc>
          <w:tcPr>
            <w:tcW w:w="76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26D" w:rsidRDefault="0018226D" w:rsidP="00783A78">
            <w:pPr>
              <w:rPr>
                <w:lang w:val="nb-NO"/>
              </w:rPr>
            </w:pPr>
          </w:p>
        </w:tc>
      </w:tr>
      <w:tr w:rsidR="00F37409" w:rsidTr="00F37409">
        <w:trPr>
          <w:gridBefore w:val="1"/>
          <w:wBefore w:w="56" w:type="dxa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37409" w:rsidRDefault="00F37409" w:rsidP="00117050">
            <w:pPr>
              <w:rPr>
                <w:b/>
                <w:u w:val="single"/>
                <w:lang w:val="nb-NO"/>
              </w:rPr>
            </w:pPr>
            <w:r>
              <w:rPr>
                <w:b/>
                <w:u w:val="single"/>
                <w:lang w:val="nb-NO"/>
              </w:rPr>
              <w:t>Câu 2</w:t>
            </w:r>
          </w:p>
        </w:tc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37409" w:rsidRDefault="00F37409" w:rsidP="00117050">
            <w:pPr>
              <w:rPr>
                <w:b/>
                <w:u w:val="single"/>
                <w:lang w:val="nb-NO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37409" w:rsidRDefault="00F37409" w:rsidP="00117050">
            <w:pPr>
              <w:rPr>
                <w:b/>
                <w:u w:val="single"/>
                <w:lang w:val="nb-NO"/>
              </w:rPr>
            </w:pPr>
          </w:p>
        </w:tc>
      </w:tr>
      <w:tr w:rsidR="00F37409" w:rsidTr="00F37409">
        <w:trPr>
          <w:gridBefore w:val="1"/>
          <w:wBefore w:w="56" w:type="dxa"/>
          <w:jc w:val="center"/>
        </w:trPr>
        <w:tc>
          <w:tcPr>
            <w:tcW w:w="85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409" w:rsidRDefault="00F37409" w:rsidP="00117050">
            <w:pPr>
              <w:rPr>
                <w:b/>
                <w:u w:val="single"/>
                <w:lang w:val="nb-NO"/>
              </w:rPr>
            </w:pPr>
          </w:p>
        </w:tc>
        <w:tc>
          <w:tcPr>
            <w:tcW w:w="9288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32B" w:rsidRDefault="00C1232B" w:rsidP="00117050">
            <w:pPr>
              <w:rPr>
                <w:lang w:val="nb-NO"/>
              </w:rPr>
            </w:pPr>
            <w:r>
              <w:rPr>
                <w:lang w:val="nb-NO"/>
              </w:rPr>
              <w:t xml:space="preserve">a) </w:t>
            </w:r>
            <w:r w:rsidRPr="00C1232B">
              <w:rPr>
                <w:noProof/>
              </w:rPr>
              <w:drawing>
                <wp:inline distT="0" distB="0" distL="0" distR="0" wp14:anchorId="0E4D9EBB" wp14:editId="6F9B8950">
                  <wp:extent cx="5760720" cy="1743075"/>
                  <wp:effectExtent l="0" t="0" r="0" b="9525"/>
                  <wp:docPr id="46086" name="Picture 7" descr="C:\Users\Joe\Desktop\Triola Job\Graphics\Round_1_png_files\Ch0602-Slide-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86" name="Picture 7" descr="C:\Users\Joe\Desktop\Triola Job\Graphics\Round_1_png_files\Ch0602-Slide-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C1232B" w:rsidRDefault="00C1232B" w:rsidP="00117050">
            <w:pPr>
              <w:rPr>
                <w:lang w:val="nb-NO"/>
              </w:rPr>
            </w:pPr>
            <w:r w:rsidRPr="00C1232B">
              <w:rPr>
                <w:lang w:val="nb-NO"/>
              </w:rPr>
              <w:t>Xác suất của một người lớn được chọn ngẫu nhiên có mật độ Canxi trong xương trên –1 là 0,8413.</w:t>
            </w:r>
          </w:p>
          <w:p w:rsidR="00F37409" w:rsidRDefault="00C1232B" w:rsidP="00117050">
            <w:pPr>
              <w:rPr>
                <w:lang w:val="nb-NO"/>
              </w:rPr>
            </w:pPr>
            <w:r>
              <w:rPr>
                <w:lang w:val="nb-NO"/>
              </w:rPr>
              <w:t xml:space="preserve">b) </w:t>
            </w:r>
            <w:r w:rsidR="00C33722" w:rsidRPr="00C33722">
              <w:rPr>
                <w:lang w:val="nb-NO"/>
              </w:rPr>
              <w:t>Diện tích bên tr</w:t>
            </w:r>
            <w:r w:rsidR="00C33722">
              <w:rPr>
                <w:lang w:val="nb-NO"/>
              </w:rPr>
              <w:t xml:space="preserve">ái của z = –2.50 là </w:t>
            </w:r>
            <w:r w:rsidR="00D00670">
              <w:rPr>
                <w:lang w:val="nb-NO"/>
              </w:rPr>
              <w:t>0,0062</w:t>
            </w:r>
            <w:r w:rsidR="00C33722">
              <w:rPr>
                <w:lang w:val="nb-NO"/>
              </w:rPr>
              <w:br/>
            </w:r>
            <w:r w:rsidR="00C33722" w:rsidRPr="00C33722">
              <w:rPr>
                <w:lang w:val="nb-NO"/>
              </w:rPr>
              <w:t>Diện tích bên ph</w:t>
            </w:r>
            <w:r w:rsidR="00C33722">
              <w:rPr>
                <w:lang w:val="nb-NO"/>
              </w:rPr>
              <w:t>ải của  z = –1.00 là 0.1587.</w:t>
            </w:r>
            <w:r w:rsidR="00C33722">
              <w:rPr>
                <w:lang w:val="nb-NO"/>
              </w:rPr>
              <w:br/>
            </w:r>
            <w:r w:rsidR="00C33722" w:rsidRPr="00C33722">
              <w:rPr>
                <w:lang w:val="nb-NO"/>
              </w:rPr>
              <w:t>Diện tích vùng giữa z = –2.50 và</w:t>
            </w:r>
            <w:r w:rsidR="00C33722">
              <w:rPr>
                <w:lang w:val="nb-NO"/>
              </w:rPr>
              <w:t xml:space="preserve"> z = –1.00 khác so với hai </w:t>
            </w:r>
            <w:r w:rsidR="00C33722" w:rsidRPr="00C33722">
              <w:rPr>
                <w:lang w:val="nb-NO"/>
              </w:rPr>
              <w:t>vùng trên.</w:t>
            </w:r>
          </w:p>
          <w:p w:rsidR="00C33722" w:rsidRPr="00C33722" w:rsidRDefault="00C33722" w:rsidP="00117050">
            <w:pPr>
              <w:rPr>
                <w:lang w:val="nb-NO"/>
              </w:rPr>
            </w:pPr>
            <w:r>
              <w:rPr>
                <w:noProof/>
              </w:rPr>
              <w:drawing>
                <wp:inline distT="0" distB="0" distL="0" distR="0" wp14:anchorId="39C622E0" wp14:editId="1507D894">
                  <wp:extent cx="5760720" cy="2049145"/>
                  <wp:effectExtent l="0" t="0" r="0" b="8255"/>
                  <wp:docPr id="48133" name="Picture 6" descr="C:\Users\Joe\Desktop\Triola Job\Graphics\Round_1_png_files\Ch0602-Slide-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33" name="Picture 6" descr="C:\Users\Joe\Desktop\Triola Job\Graphics\Round_1_png_files\Ch0602-Slide-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204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F37409" w:rsidRPr="00C33722" w:rsidRDefault="00C33722" w:rsidP="00117050">
            <w:r w:rsidRPr="00C33722">
              <w:rPr>
                <w:lang w:val="nb-NO"/>
              </w:rPr>
              <w:t>Vậy</w:t>
            </w:r>
            <w:r>
              <w:rPr>
                <w:lang w:val="nb-NO"/>
              </w:rPr>
              <w:t xml:space="preserve"> xác suất </w:t>
            </w:r>
            <w:r w:rsidRPr="00C33722">
              <w:rPr>
                <w:lang w:val="vi-VN"/>
              </w:rPr>
              <w:t>của một người lớn được chọn ngẫu nhiên có mật độ Canxi trong xương từ</w:t>
            </w:r>
            <w:r w:rsidRPr="00C33722">
              <w:t xml:space="preserve"> </w:t>
            </w:r>
            <w:r w:rsidRPr="00C33722">
              <w:rPr>
                <w:lang w:val="vi-VN"/>
              </w:rPr>
              <w:t>–2,50</w:t>
            </w:r>
            <w:r w:rsidRPr="00C33722">
              <w:t xml:space="preserve"> </w:t>
            </w:r>
            <w:r w:rsidRPr="00C33722">
              <w:rPr>
                <w:lang w:val="vi-VN"/>
              </w:rPr>
              <w:t>đến -1,00</w:t>
            </w:r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0.1525</w:t>
            </w:r>
          </w:p>
        </w:tc>
        <w:tc>
          <w:tcPr>
            <w:tcW w:w="76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409" w:rsidRDefault="00F37409" w:rsidP="00117050">
            <w:pPr>
              <w:rPr>
                <w:b/>
                <w:u w:val="single"/>
                <w:lang w:val="nb-NO"/>
              </w:rPr>
            </w:pPr>
          </w:p>
        </w:tc>
      </w:tr>
      <w:tr w:rsidR="00F37409" w:rsidTr="00F37409">
        <w:trPr>
          <w:gridBefore w:val="1"/>
          <w:wBefore w:w="56" w:type="dxa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37409" w:rsidRDefault="00F37409" w:rsidP="00117050">
            <w:pPr>
              <w:rPr>
                <w:b/>
                <w:u w:val="single"/>
                <w:lang w:val="nb-NO"/>
              </w:rPr>
            </w:pPr>
            <w:r>
              <w:rPr>
                <w:b/>
                <w:u w:val="single"/>
                <w:lang w:val="nb-NO"/>
              </w:rPr>
              <w:t>Câu 3</w:t>
            </w:r>
          </w:p>
        </w:tc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37409" w:rsidRDefault="00F37409" w:rsidP="00117050">
            <w:pPr>
              <w:rPr>
                <w:b/>
                <w:u w:val="single"/>
                <w:lang w:val="nb-NO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37409" w:rsidRDefault="00F37409" w:rsidP="00117050">
            <w:pPr>
              <w:rPr>
                <w:b/>
                <w:u w:val="single"/>
                <w:lang w:val="nb-NO"/>
              </w:rPr>
            </w:pPr>
          </w:p>
        </w:tc>
      </w:tr>
      <w:tr w:rsidR="00F37409" w:rsidTr="00F37409">
        <w:trPr>
          <w:gridBefore w:val="1"/>
          <w:wBefore w:w="56" w:type="dxa"/>
          <w:jc w:val="center"/>
        </w:trPr>
        <w:tc>
          <w:tcPr>
            <w:tcW w:w="85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409" w:rsidRDefault="00F37409" w:rsidP="00117050">
            <w:pPr>
              <w:rPr>
                <w:b/>
                <w:u w:val="single"/>
                <w:lang w:val="nb-NO"/>
              </w:rPr>
            </w:pPr>
          </w:p>
        </w:tc>
        <w:tc>
          <w:tcPr>
            <w:tcW w:w="9288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722" w:rsidRPr="002F125C" w:rsidRDefault="00C33722" w:rsidP="00C33722">
            <w:pPr>
              <w:rPr>
                <w:color w:val="212121"/>
                <w:shd w:val="clear" w:color="auto" w:fill="FFFFFF"/>
              </w:rPr>
            </w:pPr>
            <w:proofErr w:type="spellStart"/>
            <w:r w:rsidRPr="002F125C">
              <w:t>Cần</w:t>
            </w:r>
            <w:proofErr w:type="spellEnd"/>
            <w:r w:rsidRPr="002F125C">
              <w:t xml:space="preserve"> </w:t>
            </w:r>
            <w:proofErr w:type="spellStart"/>
            <w:r w:rsidRPr="002F125C">
              <w:t>kiểm</w:t>
            </w:r>
            <w:proofErr w:type="spellEnd"/>
            <w:r w:rsidRPr="002F125C">
              <w:t xml:space="preserve"> </w:t>
            </w:r>
            <w:proofErr w:type="spellStart"/>
            <w:r w:rsidRPr="002F125C">
              <w:t>định</w:t>
            </w:r>
            <w:proofErr w:type="spellEnd"/>
            <w:r w:rsidRPr="002F125C">
              <w:t xml:space="preserve"> </w:t>
            </w:r>
            <w:proofErr w:type="spellStart"/>
            <w:r w:rsidRPr="002F125C">
              <w:t>phát</w:t>
            </w:r>
            <w:proofErr w:type="spellEnd"/>
            <w:r w:rsidRPr="002F125C">
              <w:t xml:space="preserve"> </w:t>
            </w:r>
            <w:proofErr w:type="spellStart"/>
            <w:r w:rsidRPr="002F125C">
              <w:t>biểu</w:t>
            </w:r>
            <w:proofErr w:type="spellEnd"/>
            <w:r w:rsidRPr="002F125C">
              <w:t>: “</w:t>
            </w:r>
            <w:proofErr w:type="spellStart"/>
            <w:r w:rsidRPr="002F125C">
              <w:t>thời</w:t>
            </w:r>
            <w:proofErr w:type="spellEnd"/>
            <w:r w:rsidRPr="002F125C">
              <w:t xml:space="preserve"> </w:t>
            </w:r>
            <w:proofErr w:type="spellStart"/>
            <w:r w:rsidRPr="002F125C">
              <w:t>gian</w:t>
            </w:r>
            <w:proofErr w:type="spellEnd"/>
            <w:r w:rsidRPr="002F125C">
              <w:t xml:space="preserve"> </w:t>
            </w:r>
            <w:proofErr w:type="spellStart"/>
            <w:r w:rsidRPr="002F125C">
              <w:t>trồng</w:t>
            </w:r>
            <w:proofErr w:type="spellEnd"/>
            <w:r w:rsidRPr="002F125C">
              <w:t xml:space="preserve"> </w:t>
            </w:r>
            <w:proofErr w:type="spellStart"/>
            <w:r w:rsidRPr="002F125C">
              <w:t>cây</w:t>
            </w:r>
            <w:proofErr w:type="spellEnd"/>
            <w:r w:rsidRPr="002F125C">
              <w:t xml:space="preserve"> </w:t>
            </w:r>
            <w:proofErr w:type="spellStart"/>
            <w:r w:rsidRPr="002F125C">
              <w:t>trung</w:t>
            </w:r>
            <w:proofErr w:type="spellEnd"/>
            <w:r w:rsidRPr="002F125C">
              <w:t xml:space="preserve"> </w:t>
            </w:r>
            <w:proofErr w:type="spellStart"/>
            <w:r w:rsidRPr="002F125C">
              <w:t>bình</w:t>
            </w:r>
            <w:proofErr w:type="spellEnd"/>
            <w:r w:rsidRPr="002F125C">
              <w:t xml:space="preserve"> </w:t>
            </w:r>
            <w:proofErr w:type="spellStart"/>
            <w:r w:rsidRPr="002F125C">
              <w:t>là</w:t>
            </w:r>
            <w:proofErr w:type="spellEnd"/>
            <w:r w:rsidRPr="002F125C">
              <w:t xml:space="preserve"> 2 </w:t>
            </w:r>
            <w:proofErr w:type="spellStart"/>
            <w:r w:rsidRPr="002F125C">
              <w:t>giờ</w:t>
            </w:r>
            <w:proofErr w:type="spellEnd"/>
            <w:r w:rsidRPr="002F125C">
              <w:t xml:space="preserve">”, </w:t>
            </w:r>
            <w:r w:rsidRPr="002F125C">
              <w:rPr>
                <w:color w:val="212121"/>
                <w:shd w:val="clear" w:color="auto" w:fill="FFFFFF"/>
              </w:rPr>
              <w:t xml:space="preserve">ta </w:t>
            </w:r>
            <w:proofErr w:type="spellStart"/>
            <w:r w:rsidRPr="002F125C">
              <w:rPr>
                <w:color w:val="212121"/>
                <w:shd w:val="clear" w:color="auto" w:fill="FFFFFF"/>
              </w:rPr>
              <w:t>có</w:t>
            </w:r>
            <w:proofErr w:type="spellEnd"/>
            <w:r w:rsidRPr="002F125C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2F125C">
              <w:rPr>
                <w:color w:val="212121"/>
                <w:shd w:val="clear" w:color="auto" w:fill="FFFFFF"/>
              </w:rPr>
              <w:t>giả</w:t>
            </w:r>
            <w:proofErr w:type="spellEnd"/>
            <w:r w:rsidRPr="002F125C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2F125C">
              <w:rPr>
                <w:color w:val="212121"/>
                <w:shd w:val="clear" w:color="auto" w:fill="FFFFFF"/>
              </w:rPr>
              <w:t>thuyết</w:t>
            </w:r>
            <w:proofErr w:type="spellEnd"/>
            <w:r w:rsidRPr="002F125C">
              <w:rPr>
                <w:color w:val="212121"/>
                <w:shd w:val="clear" w:color="auto" w:fill="FFFFFF"/>
              </w:rPr>
              <w:t xml:space="preserve"> null </w:t>
            </w:r>
            <w:proofErr w:type="spellStart"/>
            <w:r w:rsidRPr="002F125C">
              <w:rPr>
                <w:color w:val="212121"/>
                <w:shd w:val="clear" w:color="auto" w:fill="FFFFFF"/>
              </w:rPr>
              <w:t>và</w:t>
            </w:r>
            <w:proofErr w:type="spellEnd"/>
            <w:r w:rsidRPr="002F125C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2F125C">
              <w:rPr>
                <w:color w:val="212121"/>
                <w:shd w:val="clear" w:color="auto" w:fill="FFFFFF"/>
              </w:rPr>
              <w:t>giả</w:t>
            </w:r>
            <w:proofErr w:type="spellEnd"/>
            <w:r w:rsidRPr="002F125C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2F125C">
              <w:rPr>
                <w:color w:val="212121"/>
                <w:shd w:val="clear" w:color="auto" w:fill="FFFFFF"/>
              </w:rPr>
              <w:t>thuyết</w:t>
            </w:r>
            <w:proofErr w:type="spellEnd"/>
            <w:r w:rsidRPr="002F125C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2F125C">
              <w:rPr>
                <w:color w:val="212121"/>
                <w:shd w:val="clear" w:color="auto" w:fill="FFFFFF"/>
              </w:rPr>
              <w:t>đối</w:t>
            </w:r>
            <w:proofErr w:type="spellEnd"/>
            <w:r w:rsidRPr="002F125C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2F125C">
              <w:rPr>
                <w:color w:val="212121"/>
                <w:shd w:val="clear" w:color="auto" w:fill="FFFFFF"/>
              </w:rPr>
              <w:t>như</w:t>
            </w:r>
            <w:proofErr w:type="spellEnd"/>
            <w:r w:rsidRPr="002F125C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2F125C">
              <w:rPr>
                <w:color w:val="212121"/>
                <w:shd w:val="clear" w:color="auto" w:fill="FFFFFF"/>
              </w:rPr>
              <w:t>sau</w:t>
            </w:r>
            <w:proofErr w:type="spellEnd"/>
            <w:r w:rsidRPr="002F125C">
              <w:rPr>
                <w:color w:val="212121"/>
                <w:shd w:val="clear" w:color="auto" w:fill="FFFFFF"/>
              </w:rPr>
              <w:t>:</w:t>
            </w:r>
          </w:p>
          <w:p w:rsidR="00C33722" w:rsidRPr="002F125C" w:rsidRDefault="00C33722" w:rsidP="00C33722">
            <w:pPr>
              <w:rPr>
                <w:color w:val="212121"/>
                <w:shd w:val="clear" w:color="auto" w:fill="FFFFFF"/>
              </w:rPr>
            </w:pPr>
            <w:r w:rsidRPr="002F125C">
              <w:rPr>
                <w:i/>
                <w:iCs/>
                <w:color w:val="212121"/>
                <w:shd w:val="clear" w:color="auto" w:fill="FFFFFF"/>
              </w:rPr>
              <w:t xml:space="preserve">             H</w:t>
            </w:r>
            <w:r w:rsidRPr="002F125C">
              <w:rPr>
                <w:color w:val="212121"/>
                <w:shd w:val="clear" w:color="auto" w:fill="FFFFFF"/>
                <w:vertAlign w:val="subscript"/>
              </w:rPr>
              <w:t xml:space="preserve">0 </w:t>
            </w:r>
            <w:r w:rsidRPr="002F125C">
              <w:rPr>
                <w:color w:val="212121"/>
                <w:shd w:val="clear" w:color="auto" w:fill="FFFFFF"/>
              </w:rPr>
              <w:t xml:space="preserve">: </w:t>
            </w:r>
            <m:oMath>
              <m:r>
                <m:rPr>
                  <m:nor/>
                </m:rPr>
                <w:rPr>
                  <w:color w:val="212121"/>
                  <w:shd w:val="clear" w:color="auto" w:fill="FFFFFF"/>
                </w:rPr>
                <m:t>µ</m:t>
              </m:r>
              <m:r>
                <w:rPr>
                  <w:rFonts w:ascii="Cambria Math" w:hAnsi="Cambria Math"/>
                  <w:color w:val="212121"/>
                  <w:shd w:val="clear" w:color="auto" w:fill="FFFFFF"/>
                </w:rPr>
                <m:t>=2</m:t>
              </m:r>
            </m:oMath>
          </w:p>
          <w:p w:rsidR="00C33722" w:rsidRPr="002F125C" w:rsidRDefault="00C33722" w:rsidP="00C33722">
            <w:pPr>
              <w:rPr>
                <w:iCs/>
                <w:color w:val="212121"/>
                <w:shd w:val="clear" w:color="auto" w:fill="FFFFFF"/>
              </w:rPr>
            </w:pPr>
            <w:r w:rsidRPr="002F125C">
              <w:rPr>
                <w:i/>
                <w:iCs/>
                <w:color w:val="212121"/>
                <w:shd w:val="clear" w:color="auto" w:fill="FFFFFF"/>
              </w:rPr>
              <w:t xml:space="preserve">             H</w:t>
            </w:r>
            <w:r w:rsidRPr="002F125C">
              <w:rPr>
                <w:color w:val="212121"/>
                <w:shd w:val="clear" w:color="auto" w:fill="FFFFFF"/>
                <w:vertAlign w:val="subscript"/>
              </w:rPr>
              <w:t xml:space="preserve">1 </w:t>
            </w:r>
            <w:r w:rsidRPr="002F125C">
              <w:rPr>
                <w:color w:val="212121"/>
                <w:shd w:val="clear" w:color="auto" w:fill="FFFFFF"/>
              </w:rPr>
              <w:t>: µ</w:t>
            </w:r>
            <w:r>
              <w:rPr>
                <w:color w:val="212121"/>
                <w:shd w:val="clear" w:color="auto" w:fill="FFFFFF"/>
              </w:rPr>
              <w:t xml:space="preserve"> </w:t>
            </w:r>
            <w:r w:rsidRPr="002F125C">
              <w:rPr>
                <w:color w:val="212121"/>
                <w:shd w:val="clear" w:color="auto" w:fill="FFFFFF"/>
              </w:rPr>
              <w:t xml:space="preserve"> ≠ </w:t>
            </w:r>
            <m:oMath>
              <m:r>
                <w:rPr>
                  <w:rFonts w:ascii="Cambria Math" w:hAnsi="Cambria Math"/>
                  <w:color w:val="212121"/>
                  <w:shd w:val="clear" w:color="auto" w:fill="FFFFFF"/>
                </w:rPr>
                <m:t>2</m:t>
              </m:r>
            </m:oMath>
          </w:p>
          <w:p w:rsidR="00C33722" w:rsidRPr="002F125C" w:rsidRDefault="00C33722" w:rsidP="00C33722">
            <w:pPr>
              <w:rPr>
                <w:iCs/>
                <w:color w:val="212121"/>
                <w:shd w:val="clear" w:color="auto" w:fill="FFFFFF"/>
              </w:rPr>
            </w:pPr>
            <w:proofErr w:type="spellStart"/>
            <w:r w:rsidRPr="002F125C">
              <w:rPr>
                <w:iCs/>
                <w:color w:val="212121"/>
                <w:shd w:val="clear" w:color="auto" w:fill="FFFFFF"/>
              </w:rPr>
              <w:t>Từ</w:t>
            </w:r>
            <w:proofErr w:type="spellEnd"/>
            <w:r w:rsidRPr="002F125C">
              <w:rPr>
                <w:iCs/>
                <w:color w:val="212121"/>
                <w:shd w:val="clear" w:color="auto" w:fill="FFFFFF"/>
              </w:rPr>
              <w:t xml:space="preserve">  </w:t>
            </w:r>
            <w:proofErr w:type="spellStart"/>
            <w:r w:rsidRPr="002F125C">
              <w:rPr>
                <w:iCs/>
                <w:color w:val="212121"/>
                <w:shd w:val="clear" w:color="auto" w:fill="FFFFFF"/>
              </w:rPr>
              <w:t>dữ</w:t>
            </w:r>
            <w:proofErr w:type="spellEnd"/>
            <w:r w:rsidRPr="002F125C">
              <w:rPr>
                <w:iCs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2F125C">
              <w:rPr>
                <w:iCs/>
                <w:color w:val="212121"/>
                <w:shd w:val="clear" w:color="auto" w:fill="FFFFFF"/>
              </w:rPr>
              <w:t>liệu</w:t>
            </w:r>
            <w:proofErr w:type="spellEnd"/>
            <w:r w:rsidRPr="002F125C">
              <w:rPr>
                <w:iCs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2F125C">
              <w:rPr>
                <w:iCs/>
                <w:color w:val="212121"/>
                <w:shd w:val="clear" w:color="auto" w:fill="FFFFFF"/>
              </w:rPr>
              <w:t>đề</w:t>
            </w:r>
            <w:proofErr w:type="spellEnd"/>
            <w:r w:rsidRPr="002F125C">
              <w:rPr>
                <w:iCs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2F125C">
              <w:rPr>
                <w:iCs/>
                <w:color w:val="212121"/>
                <w:shd w:val="clear" w:color="auto" w:fill="FFFFFF"/>
              </w:rPr>
              <w:t>bài</w:t>
            </w:r>
            <w:proofErr w:type="spellEnd"/>
            <w:r w:rsidRPr="002F125C">
              <w:rPr>
                <w:iCs/>
                <w:color w:val="212121"/>
                <w:shd w:val="clear" w:color="auto" w:fill="FFFFFF"/>
              </w:rPr>
              <w:t xml:space="preserve"> ta </w:t>
            </w:r>
            <w:proofErr w:type="spellStart"/>
            <w:r w:rsidRPr="002F125C">
              <w:rPr>
                <w:iCs/>
                <w:color w:val="212121"/>
                <w:shd w:val="clear" w:color="auto" w:fill="FFFFFF"/>
              </w:rPr>
              <w:t>có</w:t>
            </w:r>
            <w:proofErr w:type="spellEnd"/>
            <w:r w:rsidRPr="002F125C">
              <w:rPr>
                <w:iCs/>
                <w:color w:val="212121"/>
                <w:shd w:val="clear" w:color="auto" w:fill="FFFFFF"/>
              </w:rPr>
              <w:t xml:space="preserve">: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color w:val="212121"/>
                      <w:shd w:val="clear" w:color="auto" w:fill="FFFFFF"/>
                      <w:lang w:val="vi-VN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12121"/>
                      <w:shd w:val="clear" w:color="auto" w:fill="FFFFFF"/>
                    </w:rPr>
                    <m:t>x</m:t>
                  </m:r>
                </m:e>
              </m:acc>
            </m:oMath>
            <w:r w:rsidRPr="002F125C">
              <w:rPr>
                <w:iCs/>
                <w:color w:val="212121"/>
                <w:shd w:val="clear" w:color="auto" w:fill="FFFFFF"/>
              </w:rPr>
              <w:t xml:space="preserve">=2.2, </w:t>
            </w:r>
            <w:r w:rsidRPr="002F125C">
              <w:rPr>
                <w:iCs/>
                <w:color w:val="212121"/>
                <w:shd w:val="clear" w:color="auto" w:fill="FFFFFF"/>
                <w:lang w:val="el-GR"/>
              </w:rPr>
              <w:t>s</w:t>
            </w:r>
            <w:r w:rsidRPr="002F125C">
              <w:rPr>
                <w:iCs/>
                <w:color w:val="212121"/>
                <w:shd w:val="clear" w:color="auto" w:fill="FFFFFF"/>
              </w:rPr>
              <w:t>=0.52, n=10</w:t>
            </w:r>
          </w:p>
          <w:p w:rsidR="00C33722" w:rsidRPr="002F125C" w:rsidRDefault="00C33722" w:rsidP="00C33722">
            <w:pPr>
              <w:rPr>
                <w:iCs/>
                <w:color w:val="212121"/>
                <w:shd w:val="clear" w:color="auto" w:fill="FFFFFF"/>
              </w:rPr>
            </w:pPr>
            <w:r w:rsidRPr="002F125C">
              <w:rPr>
                <w:iCs/>
                <w:color w:val="212121"/>
                <w:shd w:val="clear" w:color="auto" w:fill="FFFFFF"/>
              </w:rPr>
              <w:t>t=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12121"/>
                      <w:shd w:val="clear" w:color="auto" w:fill="FFFFFF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color w:val="212121"/>
                          <w:shd w:val="clear" w:color="auto" w:fill="FFFFFF"/>
                          <w:lang w:val="vi-V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212121"/>
                          <w:shd w:val="clear" w:color="auto" w:fill="FFFFFF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color w:val="212121"/>
                      <w:shd w:val="clear" w:color="auto" w:fill="FFFFFF"/>
                      <w:lang w:val="vi-V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121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12121"/>
                          <w:shd w:val="clear" w:color="auto" w:fill="FFFFFF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/>
                          <w:color w:val="212121"/>
                          <w:shd w:val="clear" w:color="auto" w:fill="FFFFFF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212121"/>
                      <w:shd w:val="clear" w:color="auto" w:fill="FFFFFF"/>
                    </w:rPr>
                    <m:t>s/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212121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212121"/>
                          <w:shd w:val="clear" w:color="auto" w:fill="FFFFFF"/>
                        </w:rPr>
                        <m:t>n</m:t>
                      </m:r>
                    </m:e>
                  </m:rad>
                </m:den>
              </m:f>
            </m:oMath>
            <w:r w:rsidRPr="002F125C">
              <w:rPr>
                <w:iCs/>
                <w:color w:val="212121"/>
                <w:shd w:val="clear" w:color="auto" w:fill="FFFFFF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12121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12121"/>
                      <w:shd w:val="clear" w:color="auto" w:fill="FFFFFF"/>
                      <w:lang w:val="vi-VN"/>
                    </w:rPr>
                    <m:t>2.2-</m:t>
                  </m:r>
                  <m:r>
                    <w:rPr>
                      <w:rFonts w:ascii="Cambria Math" w:hAnsi="Cambria Math"/>
                      <w:color w:val="212121"/>
                      <w:shd w:val="clear" w:color="auto" w:fill="FFFFFF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212121"/>
                      <w:shd w:val="clear" w:color="auto" w:fill="FFFFFF"/>
                    </w:rPr>
                    <m:t>0.52/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212121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212121"/>
                          <w:shd w:val="clear" w:color="auto" w:fill="FFFFFF"/>
                        </w:rPr>
                        <m:t>10</m:t>
                      </m:r>
                    </m:e>
                  </m:rad>
                </m:den>
              </m:f>
            </m:oMath>
            <w:r w:rsidR="00CF1FBE">
              <w:rPr>
                <w:iCs/>
                <w:color w:val="212121"/>
                <w:shd w:val="clear" w:color="auto" w:fill="FFFFFF"/>
              </w:rPr>
              <w:t>=</w:t>
            </w:r>
            <w:r w:rsidRPr="002F125C">
              <w:rPr>
                <w:iCs/>
                <w:color w:val="212121"/>
                <w:shd w:val="clear" w:color="auto" w:fill="FFFFFF"/>
              </w:rPr>
              <w:t>1.22</w:t>
            </w:r>
          </w:p>
          <w:p w:rsidR="00C33722" w:rsidRPr="002F125C" w:rsidRDefault="00C33722" w:rsidP="00C33722">
            <w:pPr>
              <w:rPr>
                <w:iCs/>
                <w:color w:val="212121"/>
                <w:shd w:val="clear" w:color="auto" w:fill="FFFFFF"/>
              </w:rPr>
            </w:pPr>
            <w:proofErr w:type="spellStart"/>
            <w:r>
              <w:rPr>
                <w:iCs/>
                <w:color w:val="212121"/>
                <w:shd w:val="clear" w:color="auto" w:fill="FFFFFF"/>
              </w:rPr>
              <w:t>Tra</w:t>
            </w:r>
            <w:proofErr w:type="spellEnd"/>
            <w:r>
              <w:rPr>
                <w:iCs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iCs/>
                <w:color w:val="212121"/>
                <w:shd w:val="clear" w:color="auto" w:fill="FFFFFF"/>
              </w:rPr>
              <w:t>bảng</w:t>
            </w:r>
            <w:proofErr w:type="spellEnd"/>
            <w:r>
              <w:rPr>
                <w:iCs/>
                <w:color w:val="212121"/>
                <w:shd w:val="clear" w:color="auto" w:fill="FFFFFF"/>
              </w:rPr>
              <w:t xml:space="preserve"> t</w:t>
            </w:r>
            <w:r w:rsidRPr="002F125C">
              <w:rPr>
                <w:iCs/>
                <w:color w:val="212121"/>
                <w:shd w:val="clear" w:color="auto" w:fill="FFFFFF"/>
              </w:rPr>
              <w:t xml:space="preserve"> ta </w:t>
            </w:r>
            <w:proofErr w:type="spellStart"/>
            <w:r w:rsidRPr="002F125C">
              <w:rPr>
                <w:iCs/>
                <w:color w:val="212121"/>
                <w:shd w:val="clear" w:color="auto" w:fill="FFFFFF"/>
              </w:rPr>
              <w:t>có</w:t>
            </w:r>
            <w:proofErr w:type="spellEnd"/>
            <w:r w:rsidRPr="002F125C">
              <w:rPr>
                <w:iCs/>
                <w:color w:val="212121"/>
                <w:shd w:val="clear" w:color="auto" w:fill="FFFFFF"/>
              </w:rPr>
              <w:t xml:space="preserve"> P-value </w:t>
            </w:r>
            <w:proofErr w:type="spellStart"/>
            <w:r w:rsidRPr="002F125C">
              <w:rPr>
                <w:iCs/>
                <w:color w:val="212121"/>
                <w:shd w:val="clear" w:color="auto" w:fill="FFFFFF"/>
              </w:rPr>
              <w:t>nằm</w:t>
            </w:r>
            <w:proofErr w:type="spellEnd"/>
            <w:r w:rsidRPr="002F125C">
              <w:rPr>
                <w:iCs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2F125C">
              <w:rPr>
                <w:iCs/>
                <w:color w:val="212121"/>
                <w:shd w:val="clear" w:color="auto" w:fill="FFFFFF"/>
              </w:rPr>
              <w:t>giữa</w:t>
            </w:r>
            <w:proofErr w:type="spellEnd"/>
            <w:r w:rsidRPr="002F125C">
              <w:rPr>
                <w:iCs/>
                <w:color w:val="212121"/>
                <w:shd w:val="clear" w:color="auto" w:fill="FFFFFF"/>
              </w:rPr>
              <w:t xml:space="preserve"> 0.2 </w:t>
            </w:r>
            <w:proofErr w:type="spellStart"/>
            <w:r w:rsidRPr="002F125C">
              <w:rPr>
                <w:iCs/>
                <w:color w:val="212121"/>
                <w:shd w:val="clear" w:color="auto" w:fill="FFFFFF"/>
              </w:rPr>
              <w:t>và</w:t>
            </w:r>
            <w:proofErr w:type="spellEnd"/>
            <w:r w:rsidRPr="002F125C">
              <w:rPr>
                <w:iCs/>
                <w:color w:val="212121"/>
                <w:shd w:val="clear" w:color="auto" w:fill="FFFFFF"/>
              </w:rPr>
              <w:t xml:space="preserve"> 0.3</w:t>
            </w:r>
          </w:p>
          <w:p w:rsidR="00C33722" w:rsidRPr="002F125C" w:rsidRDefault="00C33722" w:rsidP="00C33722">
            <w:pPr>
              <w:rPr>
                <w:color w:val="212121"/>
                <w:shd w:val="clear" w:color="auto" w:fill="FFFFFF"/>
                <w:vertAlign w:val="subscript"/>
              </w:rPr>
            </w:pPr>
            <w:r w:rsidRPr="002F125C">
              <w:rPr>
                <w:color w:val="212121"/>
                <w:shd w:val="clear" w:color="auto" w:fill="FFFFFF"/>
              </w:rPr>
              <w:t xml:space="preserve">P-value &gt; </w:t>
            </w:r>
            <w:r w:rsidRPr="002F125C">
              <w:rPr>
                <w:color w:val="212121"/>
                <w:shd w:val="clear" w:color="auto" w:fill="FFFFFF"/>
                <w:lang w:val="el-GR"/>
              </w:rPr>
              <w:t>α</w:t>
            </w:r>
            <w:r w:rsidRPr="002F125C">
              <w:rPr>
                <w:color w:val="212121"/>
                <w:shd w:val="clear" w:color="auto" w:fill="FFFFFF"/>
              </w:rPr>
              <w:t xml:space="preserve">=0.05 --&gt; </w:t>
            </w:r>
            <w:proofErr w:type="spellStart"/>
            <w:r w:rsidRPr="002F125C">
              <w:rPr>
                <w:color w:val="212121"/>
                <w:shd w:val="clear" w:color="auto" w:fill="FFFFFF"/>
              </w:rPr>
              <w:t>không</w:t>
            </w:r>
            <w:proofErr w:type="spellEnd"/>
            <w:r w:rsidRPr="002F125C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2F125C">
              <w:rPr>
                <w:color w:val="212121"/>
                <w:shd w:val="clear" w:color="auto" w:fill="FFFFFF"/>
              </w:rPr>
              <w:t>bác</w:t>
            </w:r>
            <w:proofErr w:type="spellEnd"/>
            <w:r w:rsidRPr="002F125C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2F125C">
              <w:rPr>
                <w:color w:val="212121"/>
                <w:shd w:val="clear" w:color="auto" w:fill="FFFFFF"/>
              </w:rPr>
              <w:t>bỏ</w:t>
            </w:r>
            <w:proofErr w:type="spellEnd"/>
            <w:r w:rsidRPr="002F125C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2F125C">
              <w:rPr>
                <w:color w:val="212121"/>
                <w:shd w:val="clear" w:color="auto" w:fill="FFFFFF"/>
              </w:rPr>
              <w:t>giả</w:t>
            </w:r>
            <w:proofErr w:type="spellEnd"/>
            <w:r w:rsidRPr="002F125C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2F125C">
              <w:rPr>
                <w:color w:val="212121"/>
                <w:shd w:val="clear" w:color="auto" w:fill="FFFFFF"/>
              </w:rPr>
              <w:t>thuyết</w:t>
            </w:r>
            <w:proofErr w:type="spellEnd"/>
            <w:r w:rsidRPr="002F125C">
              <w:rPr>
                <w:color w:val="212121"/>
                <w:shd w:val="clear" w:color="auto" w:fill="FFFFFF"/>
              </w:rPr>
              <w:t xml:space="preserve"> H</w:t>
            </w:r>
            <w:r w:rsidRPr="002F125C">
              <w:rPr>
                <w:color w:val="212121"/>
                <w:shd w:val="clear" w:color="auto" w:fill="FFFFFF"/>
                <w:vertAlign w:val="subscript"/>
              </w:rPr>
              <w:t>0</w:t>
            </w:r>
          </w:p>
          <w:p w:rsidR="00C33722" w:rsidRDefault="00C33722" w:rsidP="00C33722">
            <w:proofErr w:type="spellStart"/>
            <w:r w:rsidRPr="002F125C">
              <w:rPr>
                <w:color w:val="212121"/>
                <w:shd w:val="clear" w:color="auto" w:fill="FFFFFF"/>
              </w:rPr>
              <w:t>Kết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12121"/>
                <w:shd w:val="clear" w:color="auto" w:fill="FFFFFF"/>
              </w:rPr>
              <w:t>luận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: </w:t>
            </w:r>
            <w:proofErr w:type="spellStart"/>
            <w:r>
              <w:rPr>
                <w:color w:val="212121"/>
                <w:shd w:val="clear" w:color="auto" w:fill="FFFFFF"/>
              </w:rPr>
              <w:t>không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12121"/>
                <w:shd w:val="clear" w:color="auto" w:fill="FFFFFF"/>
              </w:rPr>
              <w:t>đủ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12121"/>
                <w:shd w:val="clear" w:color="auto" w:fill="FFFFFF"/>
              </w:rPr>
              <w:t>bằng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12121"/>
                <w:shd w:val="clear" w:color="auto" w:fill="FFFFFF"/>
              </w:rPr>
              <w:t>chứng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12121"/>
                <w:shd w:val="clear" w:color="auto" w:fill="FFFFFF"/>
              </w:rPr>
              <w:t>từ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12121"/>
                <w:shd w:val="clear" w:color="auto" w:fill="FFFFFF"/>
              </w:rPr>
              <w:t>chối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12121"/>
                <w:shd w:val="clear" w:color="auto" w:fill="FFFFFF"/>
              </w:rPr>
              <w:t>phát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12121"/>
                <w:shd w:val="clear" w:color="auto" w:fill="FFFFFF"/>
              </w:rPr>
              <w:t>biểu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“</w:t>
            </w:r>
            <w:proofErr w:type="spellStart"/>
            <w:r w:rsidRPr="002F125C">
              <w:t>thời</w:t>
            </w:r>
            <w:proofErr w:type="spellEnd"/>
            <w:r w:rsidRPr="002F125C">
              <w:t xml:space="preserve"> </w:t>
            </w:r>
            <w:proofErr w:type="spellStart"/>
            <w:r w:rsidRPr="002F125C">
              <w:t>gi</w:t>
            </w:r>
            <w:r>
              <w:t>an</w:t>
            </w:r>
            <w:proofErr w:type="spellEnd"/>
            <w:r>
              <w:t xml:space="preserve"> </w:t>
            </w:r>
            <w:proofErr w:type="spellStart"/>
            <w:r>
              <w:t>trồng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2 </w:t>
            </w:r>
            <w:proofErr w:type="spellStart"/>
            <w:r>
              <w:t>giờ</w:t>
            </w:r>
            <w:proofErr w:type="spellEnd"/>
            <w:r>
              <w:t>”</w:t>
            </w:r>
          </w:p>
          <w:p w:rsidR="00C33722" w:rsidRDefault="00C33722" w:rsidP="00C33722"/>
          <w:p w:rsidR="00C33722" w:rsidRDefault="00C33722" w:rsidP="00C33722">
            <w:proofErr w:type="spellStart"/>
            <w:r w:rsidRPr="003556D7">
              <w:rPr>
                <w:b/>
                <w:color w:val="FF0000"/>
              </w:rPr>
              <w:t>Hướng</w:t>
            </w:r>
            <w:proofErr w:type="spellEnd"/>
            <w:r w:rsidRPr="003556D7">
              <w:rPr>
                <w:b/>
                <w:color w:val="FF0000"/>
              </w:rPr>
              <w:t xml:space="preserve"> </w:t>
            </w:r>
            <w:proofErr w:type="spellStart"/>
            <w:r w:rsidRPr="003556D7">
              <w:rPr>
                <w:b/>
                <w:color w:val="FF0000"/>
              </w:rPr>
              <w:t>dẫn</w:t>
            </w:r>
            <w:proofErr w:type="spellEnd"/>
            <w:r w:rsidRPr="003556D7">
              <w:rPr>
                <w:b/>
                <w:color w:val="FF0000"/>
              </w:rPr>
              <w:t xml:space="preserve"> </w:t>
            </w:r>
            <w:proofErr w:type="spellStart"/>
            <w:r w:rsidRPr="003556D7">
              <w:rPr>
                <w:b/>
                <w:color w:val="FF0000"/>
              </w:rPr>
              <w:t>cách</w:t>
            </w:r>
            <w:proofErr w:type="spellEnd"/>
            <w:r w:rsidRPr="003556D7">
              <w:rPr>
                <w:b/>
                <w:color w:val="FF0000"/>
              </w:rPr>
              <w:t xml:space="preserve"> </w:t>
            </w:r>
            <w:proofErr w:type="spellStart"/>
            <w:r w:rsidRPr="003556D7">
              <w:rPr>
                <w:b/>
                <w:color w:val="FF0000"/>
              </w:rPr>
              <w:t>tra</w:t>
            </w:r>
            <w:proofErr w:type="spellEnd"/>
            <w:r w:rsidRPr="003556D7">
              <w:rPr>
                <w:b/>
                <w:color w:val="FF0000"/>
              </w:rPr>
              <w:t xml:space="preserve"> </w:t>
            </w:r>
            <w:proofErr w:type="spellStart"/>
            <w:r w:rsidRPr="003556D7">
              <w:rPr>
                <w:b/>
                <w:color w:val="FF0000"/>
              </w:rPr>
              <w:t>bảng</w:t>
            </w:r>
            <w:proofErr w:type="spellEnd"/>
            <w:r w:rsidRPr="003556D7">
              <w:rPr>
                <w:b/>
                <w:color w:val="FF0000"/>
              </w:rPr>
              <w:t xml:space="preserve"> t:</w:t>
            </w:r>
            <w:r w:rsidRPr="003556D7">
              <w:rPr>
                <w:color w:val="FF0000"/>
              </w:rP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bậc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do </w:t>
            </w:r>
            <w:proofErr w:type="spellStart"/>
            <w:r>
              <w:t>là</w:t>
            </w:r>
            <w:proofErr w:type="spellEnd"/>
            <w:r>
              <w:t xml:space="preserve"> n-1=10-1=9, ta </w:t>
            </w:r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n=9,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t=1.22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,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1.1 </w:t>
            </w:r>
            <w:proofErr w:type="spellStart"/>
            <w:r>
              <w:t>và</w:t>
            </w:r>
            <w:proofErr w:type="spellEnd"/>
            <w:r>
              <w:t xml:space="preserve"> 1.383, </w:t>
            </w:r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two-tails ta </w:t>
            </w:r>
            <w:proofErr w:type="spellStart"/>
            <w:r>
              <w:t>thấy</w:t>
            </w:r>
            <w:proofErr w:type="spellEnd"/>
            <w:r>
              <w:t xml:space="preserve"> P-value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0.2 </w:t>
            </w:r>
            <w:proofErr w:type="spellStart"/>
            <w:r>
              <w:t>và</w:t>
            </w:r>
            <w:proofErr w:type="spellEnd"/>
            <w:r>
              <w:t xml:space="preserve"> 0.3 </w:t>
            </w:r>
            <w:r w:rsidRPr="003556D7">
              <w:rPr>
                <w:b/>
                <w:color w:val="FF0000"/>
              </w:rPr>
              <w:t>(</w:t>
            </w:r>
            <w:proofErr w:type="spellStart"/>
            <w:r w:rsidRPr="003556D7">
              <w:rPr>
                <w:b/>
                <w:color w:val="FF0000"/>
              </w:rPr>
              <w:t>Xem</w:t>
            </w:r>
            <w:proofErr w:type="spellEnd"/>
            <w:r w:rsidRPr="003556D7">
              <w:rPr>
                <w:b/>
                <w:color w:val="FF0000"/>
              </w:rPr>
              <w:t xml:space="preserve"> </w:t>
            </w:r>
            <w:proofErr w:type="spellStart"/>
            <w:r w:rsidRPr="003556D7">
              <w:rPr>
                <w:b/>
                <w:color w:val="FF0000"/>
              </w:rPr>
              <w:t>hình</w:t>
            </w:r>
            <w:proofErr w:type="spellEnd"/>
            <w:r w:rsidRPr="003556D7">
              <w:rPr>
                <w:b/>
                <w:color w:val="FF0000"/>
              </w:rPr>
              <w:t xml:space="preserve"> </w:t>
            </w:r>
            <w:proofErr w:type="spellStart"/>
            <w:r w:rsidRPr="003556D7">
              <w:rPr>
                <w:b/>
                <w:color w:val="FF0000"/>
              </w:rPr>
              <w:t>vẽ</w:t>
            </w:r>
            <w:proofErr w:type="spellEnd"/>
            <w:r w:rsidRPr="003556D7">
              <w:rPr>
                <w:b/>
                <w:color w:val="FF0000"/>
              </w:rPr>
              <w:t xml:space="preserve"> </w:t>
            </w:r>
            <w:proofErr w:type="spellStart"/>
            <w:r w:rsidRPr="003556D7">
              <w:rPr>
                <w:b/>
                <w:color w:val="FF0000"/>
              </w:rPr>
              <w:t>bên</w:t>
            </w:r>
            <w:proofErr w:type="spellEnd"/>
            <w:r w:rsidRPr="003556D7">
              <w:rPr>
                <w:b/>
                <w:color w:val="FF0000"/>
              </w:rPr>
              <w:t xml:space="preserve"> </w:t>
            </w:r>
            <w:proofErr w:type="spellStart"/>
            <w:r w:rsidRPr="003556D7">
              <w:rPr>
                <w:b/>
                <w:color w:val="FF0000"/>
              </w:rPr>
              <w:t>dưới</w:t>
            </w:r>
            <w:proofErr w:type="spellEnd"/>
            <w:r w:rsidRPr="003556D7">
              <w:rPr>
                <w:b/>
                <w:color w:val="FF0000"/>
              </w:rPr>
              <w:t>)</w:t>
            </w:r>
            <w:r>
              <w:t xml:space="preserve"> (</w:t>
            </w:r>
            <w:proofErr w:type="spellStart"/>
            <w:r w:rsidRPr="0021645F">
              <w:rPr>
                <w:b/>
              </w:rPr>
              <w:t>vì</w:t>
            </w:r>
            <w:proofErr w:type="spellEnd"/>
            <w:r w:rsidRPr="0021645F">
              <w:rPr>
                <w:b/>
              </w:rPr>
              <w:t xml:space="preserve"> </w:t>
            </w:r>
            <w:proofErr w:type="spellStart"/>
            <w:r w:rsidRPr="0021645F">
              <w:rPr>
                <w:b/>
              </w:rPr>
              <w:t>là</w:t>
            </w:r>
            <w:proofErr w:type="spellEnd"/>
            <w:r w:rsidRPr="0021645F">
              <w:rPr>
                <w:b/>
              </w:rPr>
              <w:t xml:space="preserve"> </w:t>
            </w:r>
            <w:proofErr w:type="spellStart"/>
            <w:r w:rsidRPr="0021645F">
              <w:rPr>
                <w:b/>
              </w:rPr>
              <w:t>kiểm</w:t>
            </w:r>
            <w:proofErr w:type="spellEnd"/>
            <w:r w:rsidRPr="0021645F">
              <w:rPr>
                <w:b/>
              </w:rPr>
              <w:t xml:space="preserve"> </w:t>
            </w:r>
            <w:proofErr w:type="spellStart"/>
            <w:r w:rsidRPr="0021645F">
              <w:rPr>
                <w:b/>
              </w:rPr>
              <w:t>định</w:t>
            </w:r>
            <w:proofErr w:type="spellEnd"/>
            <w:r w:rsidRPr="0021645F">
              <w:rPr>
                <w:b/>
              </w:rPr>
              <w:t xml:space="preserve"> 2 </w:t>
            </w:r>
            <w:proofErr w:type="spellStart"/>
            <w:r w:rsidRPr="0021645F">
              <w:rPr>
                <w:b/>
              </w:rPr>
              <w:t>đuôi</w:t>
            </w:r>
            <w:proofErr w:type="spellEnd"/>
            <w:r w:rsidRPr="0021645F">
              <w:rPr>
                <w:b/>
              </w:rPr>
              <w:t xml:space="preserve"> </w:t>
            </w:r>
            <w:proofErr w:type="spellStart"/>
            <w:r w:rsidRPr="0021645F">
              <w:rPr>
                <w:b/>
              </w:rPr>
              <w:t>nên</w:t>
            </w:r>
            <w:proofErr w:type="spellEnd"/>
            <w:r w:rsidRPr="0021645F">
              <w:rPr>
                <w:b/>
              </w:rPr>
              <w:t xml:space="preserve"> ta </w:t>
            </w:r>
            <w:proofErr w:type="spellStart"/>
            <w:r w:rsidRPr="0021645F">
              <w:rPr>
                <w:b/>
              </w:rPr>
              <w:t>nhìn</w:t>
            </w:r>
            <w:proofErr w:type="spellEnd"/>
            <w:r w:rsidRPr="0021645F">
              <w:rPr>
                <w:b/>
              </w:rPr>
              <w:t xml:space="preserve"> </w:t>
            </w:r>
            <w:proofErr w:type="spellStart"/>
            <w:r w:rsidRPr="0021645F">
              <w:rPr>
                <w:b/>
              </w:rPr>
              <w:t>dòng</w:t>
            </w:r>
            <w:proofErr w:type="spellEnd"/>
            <w:r w:rsidRPr="0021645F">
              <w:rPr>
                <w:b/>
              </w:rPr>
              <w:t xml:space="preserve"> two-tails</w:t>
            </w:r>
            <w:r>
              <w:t xml:space="preserve">).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chúng</w:t>
            </w:r>
            <w:proofErr w:type="spellEnd"/>
            <w:r>
              <w:t xml:space="preserve"> ta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,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. </w:t>
            </w:r>
          </w:p>
          <w:p w:rsidR="00F37409" w:rsidRDefault="00C33722" w:rsidP="00117050">
            <w:pPr>
              <w:rPr>
                <w:b/>
                <w:u w:val="single"/>
                <w:lang w:val="nb-N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CBC03A3" wp14:editId="13E45EBB">
                      <wp:simplePos x="0" y="0"/>
                      <wp:positionH relativeFrom="column">
                        <wp:posOffset>2461260</wp:posOffset>
                      </wp:positionH>
                      <wp:positionV relativeFrom="paragraph">
                        <wp:posOffset>541020</wp:posOffset>
                      </wp:positionV>
                      <wp:extent cx="0" cy="1200150"/>
                      <wp:effectExtent l="76200" t="38100" r="57150" b="190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00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147886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193.8pt;margin-top:42.6pt;width:0;height:94.5pt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Pr="00054E90">
              <w:rPr>
                <w:noProof/>
              </w:rPr>
              <w:drawing>
                <wp:inline distT="0" distB="0" distL="0" distR="0" wp14:anchorId="08C2A8EB" wp14:editId="2ED6FA44">
                  <wp:extent cx="5476875" cy="54483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6875" cy="544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409" w:rsidRDefault="00F37409" w:rsidP="00117050">
            <w:pPr>
              <w:rPr>
                <w:b/>
                <w:u w:val="single"/>
                <w:lang w:val="nb-NO"/>
              </w:rPr>
            </w:pPr>
          </w:p>
        </w:tc>
      </w:tr>
      <w:tr w:rsidR="00117050" w:rsidTr="00F37409">
        <w:trPr>
          <w:gridBefore w:val="1"/>
          <w:wBefore w:w="56" w:type="dxa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117050" w:rsidRDefault="00326361" w:rsidP="00117050">
            <w:pPr>
              <w:rPr>
                <w:b/>
                <w:u w:val="single"/>
                <w:lang w:val="nb-NO"/>
              </w:rPr>
            </w:pPr>
            <w:r>
              <w:rPr>
                <w:b/>
                <w:u w:val="single"/>
                <w:lang w:val="nb-NO"/>
              </w:rPr>
              <w:t xml:space="preserve">Câu </w:t>
            </w:r>
            <w:r w:rsidR="00F37409">
              <w:rPr>
                <w:b/>
                <w:u w:val="single"/>
                <w:lang w:val="nb-NO"/>
              </w:rPr>
              <w:t>4</w:t>
            </w:r>
          </w:p>
        </w:tc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117050" w:rsidRDefault="00117050" w:rsidP="00117050">
            <w:pPr>
              <w:rPr>
                <w:b/>
                <w:u w:val="single"/>
                <w:lang w:val="nb-NO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117050" w:rsidRDefault="00117050" w:rsidP="00117050">
            <w:pPr>
              <w:rPr>
                <w:b/>
                <w:u w:val="single"/>
                <w:lang w:val="nb-NO"/>
              </w:rPr>
            </w:pPr>
          </w:p>
        </w:tc>
      </w:tr>
      <w:tr w:rsidR="00326361" w:rsidTr="00FE3959">
        <w:trPr>
          <w:gridBefore w:val="1"/>
          <w:wBefore w:w="56" w:type="dxa"/>
          <w:jc w:val="center"/>
        </w:trPr>
        <w:tc>
          <w:tcPr>
            <w:tcW w:w="85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326361" w:rsidRDefault="00326361" w:rsidP="00326361">
            <w:pPr>
              <w:rPr>
                <w:lang w:val="nb-NO"/>
              </w:rPr>
            </w:pPr>
          </w:p>
        </w:tc>
        <w:tc>
          <w:tcPr>
            <w:tcW w:w="928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8738B" w:rsidRPr="0098738B" w:rsidRDefault="00326361" w:rsidP="000E5B6F">
            <w:pPr>
              <w:rPr>
                <w:color w:val="212121"/>
                <w:shd w:val="clear" w:color="auto" w:fill="FFFFFF"/>
              </w:rPr>
            </w:pPr>
            <w:r w:rsidRPr="00BC645C">
              <w:t xml:space="preserve"> </w:t>
            </w:r>
          </w:p>
          <w:p w:rsidR="000E5B6F" w:rsidRDefault="000E5B6F" w:rsidP="000E5B6F">
            <w:pPr>
              <w:rPr>
                <w:lang w:val="nb-NO"/>
              </w:rPr>
            </w:pPr>
            <w:r>
              <w:rPr>
                <w:lang w:val="nb-NO"/>
              </w:rPr>
              <w:t xml:space="preserve">Vì kích thước tập mẫu n=35&gt;30 nên theo định lý giới hạn trung tâm, phân phối xác suất của đặc trưng trung bình mẫu xấp xỉ </w:t>
            </w:r>
            <w:r w:rsidR="00A52CAF">
              <w:rPr>
                <w:lang w:val="nb-NO"/>
              </w:rPr>
              <w:t xml:space="preserve">với </w:t>
            </w:r>
            <w:r>
              <w:rPr>
                <w:lang w:val="nb-NO"/>
              </w:rPr>
              <w:t xml:space="preserve">phân phối  chuẩn với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b-NO"/>
                    </w:rPr>
                    <m:t>µ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nb-N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nb-NO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nb-NO"/>
                    </w:rPr>
                    <m:t xml:space="preserve"> </m:t>
                  </m:r>
                </m:sub>
              </m:sSub>
            </m:oMath>
            <w:r>
              <w:rPr>
                <w:lang w:val="nb-NO"/>
              </w:rPr>
              <w:t xml:space="preserve">=µ và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b-NO"/>
                    </w:rPr>
                    <m:t>σ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nb-N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nb-NO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nb-NO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lang w:val="nb-N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b-NO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nb-NO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nb-NO"/>
                        </w:rPr>
                        <m:t>n</m:t>
                      </m:r>
                    </m:e>
                  </m:rad>
                </m:den>
              </m:f>
            </m:oMath>
          </w:p>
          <w:p w:rsidR="000E5B6F" w:rsidRDefault="000E5B6F" w:rsidP="000E5B6F">
            <w:pPr>
              <w:rPr>
                <w:color w:val="212121"/>
                <w:shd w:val="clear" w:color="auto" w:fill="FFFFFF"/>
              </w:rPr>
            </w:pPr>
            <w:proofErr w:type="spellStart"/>
            <w:r>
              <w:rPr>
                <w:color w:val="212121"/>
                <w:shd w:val="clear" w:color="auto" w:fill="FFFFFF"/>
              </w:rPr>
              <w:t>K</w:t>
            </w:r>
            <w:r w:rsidRPr="00C750B0">
              <w:rPr>
                <w:color w:val="212121"/>
                <w:shd w:val="clear" w:color="auto" w:fill="FFFFFF"/>
              </w:rPr>
              <w:t>hoảng</w:t>
            </w:r>
            <w:proofErr w:type="spellEnd"/>
            <w:r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750B0">
              <w:rPr>
                <w:color w:val="212121"/>
                <w:shd w:val="clear" w:color="auto" w:fill="FFFFFF"/>
              </w:rPr>
              <w:t>ước</w:t>
            </w:r>
            <w:proofErr w:type="spellEnd"/>
            <w:r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750B0">
              <w:rPr>
                <w:color w:val="212121"/>
                <w:shd w:val="clear" w:color="auto" w:fill="FFFFFF"/>
              </w:rPr>
              <w:t>lượng</w:t>
            </w:r>
            <w:proofErr w:type="spellEnd"/>
            <w:r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750B0">
              <w:rPr>
                <w:color w:val="212121"/>
                <w:shd w:val="clear" w:color="auto" w:fill="FFFFFF"/>
              </w:rPr>
              <w:t>cho</w:t>
            </w:r>
            <w:proofErr w:type="spellEnd"/>
            <w:r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750B0">
              <w:rPr>
                <w:color w:val="212121"/>
                <w:shd w:val="clear" w:color="auto" w:fill="FFFFFF"/>
              </w:rPr>
              <w:t>trung</w:t>
            </w:r>
            <w:proofErr w:type="spellEnd"/>
            <w:r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750B0">
              <w:rPr>
                <w:color w:val="212121"/>
                <w:shd w:val="clear" w:color="auto" w:fill="FFFFFF"/>
              </w:rPr>
              <w:t>bình</w:t>
            </w:r>
            <w:proofErr w:type="spellEnd"/>
            <w:r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750B0">
              <w:rPr>
                <w:color w:val="212121"/>
                <w:shd w:val="clear" w:color="auto" w:fill="FFFFFF"/>
              </w:rPr>
              <w:t>khối</w:t>
            </w:r>
            <w:proofErr w:type="spellEnd"/>
            <w:r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750B0">
              <w:rPr>
                <w:color w:val="212121"/>
                <w:shd w:val="clear" w:color="auto" w:fill="FFFFFF"/>
              </w:rPr>
              <w:t>lượng</w:t>
            </w:r>
            <w:proofErr w:type="spellEnd"/>
            <w:r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750B0">
              <w:rPr>
                <w:color w:val="212121"/>
                <w:shd w:val="clear" w:color="auto" w:fill="FFFFFF"/>
              </w:rPr>
              <w:t>của</w:t>
            </w:r>
            <w:proofErr w:type="spellEnd"/>
            <w:r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750B0">
              <w:rPr>
                <w:color w:val="212121"/>
                <w:shd w:val="clear" w:color="auto" w:fill="FFFFFF"/>
              </w:rPr>
              <w:t>toàn</w:t>
            </w:r>
            <w:proofErr w:type="spellEnd"/>
            <w:r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750B0">
              <w:rPr>
                <w:color w:val="212121"/>
                <w:shd w:val="clear" w:color="auto" w:fill="FFFFFF"/>
              </w:rPr>
              <w:t>bộ</w:t>
            </w:r>
            <w:proofErr w:type="spellEnd"/>
            <w:r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750B0">
              <w:rPr>
                <w:color w:val="212121"/>
                <w:shd w:val="clear" w:color="auto" w:fill="FFFFFF"/>
              </w:rPr>
              <w:t>các</w:t>
            </w:r>
            <w:proofErr w:type="spellEnd"/>
            <w:r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750B0">
              <w:rPr>
                <w:color w:val="212121"/>
                <w:shd w:val="clear" w:color="auto" w:fill="FFFFFF"/>
              </w:rPr>
              <w:t>bao</w:t>
            </w:r>
            <w:proofErr w:type="spellEnd"/>
            <w:r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750B0">
              <w:rPr>
                <w:color w:val="212121"/>
                <w:shd w:val="clear" w:color="auto" w:fill="FFFFFF"/>
              </w:rPr>
              <w:t>đựng</w:t>
            </w:r>
            <w:proofErr w:type="spellEnd"/>
            <w:r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750B0">
              <w:rPr>
                <w:color w:val="212121"/>
                <w:shd w:val="clear" w:color="auto" w:fill="FFFFFF"/>
              </w:rPr>
              <w:t>gạo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12121"/>
                <w:shd w:val="clear" w:color="auto" w:fill="FFFFFF"/>
              </w:rPr>
              <w:t>như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12121"/>
                <w:shd w:val="clear" w:color="auto" w:fill="FFFFFF"/>
              </w:rPr>
              <w:t>sau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: </w:t>
            </w:r>
          </w:p>
          <w:p w:rsidR="000E5B6F" w:rsidRDefault="000E5B6F" w:rsidP="000E5B6F">
            <w:pPr>
              <w:rPr>
                <w:color w:val="212121"/>
                <w:shd w:val="clear" w:color="auto" w:fill="FFFFFF"/>
              </w:rPr>
            </w:pPr>
            <w:r w:rsidRPr="00F92DF9">
              <w:rPr>
                <w:noProof/>
                <w:color w:val="212121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2ABA47F" wp14:editId="4DD27CDE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27940</wp:posOffset>
                      </wp:positionV>
                      <wp:extent cx="3582327" cy="532710"/>
                      <wp:effectExtent l="0" t="0" r="0" b="0"/>
                      <wp:wrapNone/>
                      <wp:docPr id="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2327" cy="53271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0E5B6F" w:rsidRDefault="004D346C" w:rsidP="000E5B6F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m:oMath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  <w:lang w:val="vi-V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  <w:lang w:val="vi-VN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0"/>
                                        <w:szCs w:val="40"/>
                                        <w:lang w:val="vi-VN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  <w:lang w:val="vi-V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  <w:lang w:val="vi-VN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  <w:lang w:val="vi-VN"/>
                                          </w:rPr>
                                          <m:t>α/2</m:t>
                                        </m:r>
                                      </m:sub>
                                    </m:sSub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 w:cs="Cambria Math"/>
                                        <w:color w:val="000000" w:themeColor="text1"/>
                                        <w:kern w:val="24"/>
                                        <w:sz w:val="40"/>
                                        <w:szCs w:val="40"/>
                                      </w:rPr>
                                      <m:t>*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  <w:lang w:val="vi-VN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  <w:lang w:val="vi-VN"/>
                                          </w:rPr>
                                          <m:t>σ</m:t>
                                        </m:r>
                                      </m:num>
                                      <m:den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40"/>
                                                <w:szCs w:val="40"/>
                                                <w:lang w:val="vi-VN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40"/>
                                                <w:szCs w:val="40"/>
                                                <w:lang w:val="vi-VN"/>
                                              </w:rPr>
                                              <m:t>n</m:t>
                                            </m:r>
                                          </m:e>
                                        </m:rad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40"/>
                                        <w:szCs w:val="40"/>
                                        <w:lang w:val="vi-VN"/>
                                      </w:rPr>
                                      <m:t>≤μ≤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  <w:lang w:val="vi-V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  <w:lang w:val="vi-VN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0"/>
                                        <w:szCs w:val="40"/>
                                        <w:lang w:val="vi-VN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  <w:lang w:val="vi-V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  <w:lang w:val="vi-VN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  <w:lang w:val="vi-VN"/>
                                          </w:rPr>
                                          <m:t>α/2</m:t>
                                        </m:r>
                                      </m:sub>
                                    </m:sSub>
                                  </m:oMath>
                                  <w:r w:rsidR="000E5B6F">
                                    <w:rPr>
                                      <w:rFonts w:ascii="Arial" w:hAnsi="Arial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w:t>*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  <w:lang w:val="vi-VN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  <w:lang w:val="vi-VN"/>
                                          </w:rPr>
                                          <m:t>σ</m:t>
                                        </m:r>
                                      </m:num>
                                      <m:den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40"/>
                                                <w:szCs w:val="40"/>
                                                <w:lang w:val="vi-VN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40"/>
                                                <w:szCs w:val="40"/>
                                                <w:lang w:val="vi-VN"/>
                                              </w:rPr>
                                              <m:t>n</m:t>
                                            </m:r>
                                          </m:e>
                                        </m:rad>
                                      </m:den>
                                    </m:f>
                                  </m:oMath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ABA47F" id="Rectangle 1" o:spid="_x0000_s1026" style="position:absolute;margin-left:4pt;margin-top:2.2pt;width:282.05pt;height:41.95pt;z-index:251659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" filled="f" stroked="f">
                      <v:textbox style="mso-fit-shape-to-text:t">
                        <w:txbxContent>
                          <w:p w:rsidR="000E5B6F" w:rsidRDefault="00524C17" w:rsidP="000E5B6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  <w:lang w:val="vi-V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  <w:lang w:val="vi-VN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vi-V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  <w:lang w:val="vi-VN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  <w:lang w:val="vi-VN"/>
                                    </w:rPr>
                                    <m:t>α/2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="Cambria Math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m:t>*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  <w:lang w:val="vi-VN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  <w:lang w:val="vi-VN"/>
                                    </w:rPr>
                                    <m:t>σ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b/>
                                          <w:bCs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40"/>
                                          <w:szCs w:val="40"/>
                                          <w:lang w:val="vi-VN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40"/>
                                          <w:szCs w:val="40"/>
                                          <w:lang w:val="vi-VN"/>
                                        </w:rPr>
                                        <m:t>n</m:t>
                                      </m:r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vi-VN"/>
                                </w:rPr>
                                <m:t>≤μ≤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  <w:lang w:val="vi-V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  <w:lang w:val="vi-VN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vi-V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  <w:lang w:val="vi-VN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  <w:lang w:val="vi-VN"/>
                                    </w:rPr>
                                    <m:t>α/2</m:t>
                                  </m:r>
                                </m:sub>
                              </m:sSub>
                            </m:oMath>
                            <w:r w:rsidR="000E5B6F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*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  <w:lang w:val="vi-VN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  <w:lang w:val="vi-VN"/>
                                    </w:rPr>
                                    <m:t>σ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b/>
                                          <w:bCs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40"/>
                                          <w:szCs w:val="40"/>
                                          <w:lang w:val="vi-VN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40"/>
                                          <w:szCs w:val="40"/>
                                          <w:lang w:val="vi-VN"/>
                                        </w:rPr>
                                        <m:t>n</m:t>
                                      </m:r>
                                    </m:e>
                                  </m:rad>
                                </m:den>
                              </m:f>
                            </m:oMath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E5B6F" w:rsidRDefault="000E5B6F" w:rsidP="000E5B6F">
            <w:pPr>
              <w:rPr>
                <w:color w:val="212121"/>
                <w:shd w:val="clear" w:color="auto" w:fill="FFFFFF"/>
              </w:rPr>
            </w:pPr>
          </w:p>
          <w:p w:rsidR="000E5B6F" w:rsidRDefault="000E5B6F" w:rsidP="000E5B6F">
            <w:pPr>
              <w:rPr>
                <w:color w:val="212121"/>
                <w:shd w:val="clear" w:color="auto" w:fill="FFFFFF"/>
              </w:rPr>
            </w:pPr>
          </w:p>
          <w:p w:rsidR="000E5B6F" w:rsidRPr="009019BD" w:rsidRDefault="000E5B6F" w:rsidP="000E5B6F">
            <w:pPr>
              <w:rPr>
                <w:color w:val="212121"/>
                <w:shd w:val="clear" w:color="auto" w:fill="FFFFFF"/>
              </w:rPr>
            </w:pPr>
            <w:r>
              <w:rPr>
                <w:color w:val="212121"/>
                <w:shd w:val="clear" w:color="auto" w:fill="FFFFFF"/>
              </w:rPr>
              <w:t xml:space="preserve">Theo </w:t>
            </w:r>
            <w:proofErr w:type="spellStart"/>
            <w:r>
              <w:rPr>
                <w:color w:val="212121"/>
                <w:shd w:val="clear" w:color="auto" w:fill="FFFFFF"/>
              </w:rPr>
              <w:t>đề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ta </w:t>
            </w:r>
            <w:proofErr w:type="spellStart"/>
            <w:r>
              <w:rPr>
                <w:color w:val="212121"/>
                <w:shd w:val="clear" w:color="auto" w:fill="FFFFFF"/>
              </w:rPr>
              <w:t>có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: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theme="minorBidi"/>
                      <w:b/>
                      <w:bCs/>
                      <w:i/>
                      <w:iCs/>
                      <w:color w:val="000000" w:themeColor="text1"/>
                      <w:kern w:val="24"/>
                      <w:lang w:val="vi-VN"/>
                    </w:rPr>
                  </m:ctrlPr>
                </m:accPr>
                <m:e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lang w:val="vi-VN"/>
                    </w:rPr>
                    <m:t>x</m:t>
                  </m:r>
                </m:e>
              </m:acc>
            </m:oMath>
            <w:r w:rsidRPr="00F92DF9">
              <w:rPr>
                <w:b/>
                <w:bCs/>
                <w:iCs/>
                <w:color w:val="000000" w:themeColor="text1"/>
                <w:kern w:val="24"/>
              </w:rPr>
              <w:t>=</w:t>
            </w:r>
            <w:r w:rsidRPr="00C750B0">
              <w:rPr>
                <w:color w:val="212121"/>
                <w:shd w:val="clear" w:color="auto" w:fill="FFFFFF"/>
              </w:rPr>
              <w:t>362.3</w:t>
            </w:r>
            <w:r>
              <w:rPr>
                <w:color w:val="212121"/>
                <w:shd w:val="clear" w:color="auto" w:fill="FFFFFF"/>
              </w:rPr>
              <w:t>, σ=5.0 ,</w:t>
            </w:r>
            <w:r w:rsidRPr="00C750B0">
              <w:rPr>
                <w:color w:val="212121"/>
                <w:shd w:val="clear" w:color="auto" w:fill="FFFFFF"/>
              </w:rPr>
              <w:t>1-α=0.95</w:t>
            </w:r>
            <w:r>
              <w:rPr>
                <w:color w:val="212121"/>
                <w:shd w:val="clear" w:color="auto" w:fill="FFFFFF"/>
              </w:rPr>
              <w:t xml:space="preserve"> --&gt;</w:t>
            </w:r>
            <w:r w:rsidRPr="00C750B0">
              <w:rPr>
                <w:color w:val="212121"/>
                <w:shd w:val="clear" w:color="auto" w:fill="FFFFFF"/>
              </w:rPr>
              <w:t xml:space="preserve"> α</w:t>
            </w:r>
            <w:r>
              <w:rPr>
                <w:color w:val="212121"/>
                <w:shd w:val="clear" w:color="auto" w:fill="FFFFFF"/>
              </w:rPr>
              <w:t>=0.05--&gt;</w:t>
            </w:r>
            <w:r w:rsidRPr="00C750B0">
              <w:rPr>
                <w:color w:val="212121"/>
                <w:shd w:val="clear" w:color="auto" w:fill="FFFFFF"/>
              </w:rPr>
              <w:t xml:space="preserve"> α</w:t>
            </w:r>
            <w:r>
              <w:rPr>
                <w:color w:val="212121"/>
                <w:shd w:val="clear" w:color="auto" w:fill="FFFFFF"/>
              </w:rPr>
              <w:t>/2=0.025--&gt;Z</w:t>
            </w:r>
            <w:r>
              <w:rPr>
                <w:color w:val="212121"/>
                <w:shd w:val="clear" w:color="auto" w:fill="FFFFFF"/>
                <w:vertAlign w:val="subscript"/>
              </w:rPr>
              <w:t>0.025</w:t>
            </w:r>
            <w:r>
              <w:rPr>
                <w:color w:val="212121"/>
                <w:shd w:val="clear" w:color="auto" w:fill="FFFFFF"/>
              </w:rPr>
              <w:t>=1.96</w:t>
            </w:r>
          </w:p>
          <w:p w:rsidR="000E5B6F" w:rsidRDefault="000E5B6F" w:rsidP="000E5B6F">
            <w:pPr>
              <w:rPr>
                <w:color w:val="212121"/>
                <w:shd w:val="clear" w:color="auto" w:fill="FFFFFF"/>
              </w:rPr>
            </w:pPr>
            <w:proofErr w:type="spellStart"/>
            <w:r>
              <w:rPr>
                <w:color w:val="212121"/>
                <w:shd w:val="clear" w:color="auto" w:fill="FFFFFF"/>
              </w:rPr>
              <w:lastRenderedPageBreak/>
              <w:t>Thay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12121"/>
                <w:shd w:val="clear" w:color="auto" w:fill="FFFFFF"/>
              </w:rPr>
              <w:t>các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12121"/>
                <w:shd w:val="clear" w:color="auto" w:fill="FFFFFF"/>
              </w:rPr>
              <w:t>giá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12121"/>
                <w:shd w:val="clear" w:color="auto" w:fill="FFFFFF"/>
              </w:rPr>
              <w:t>trị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12121"/>
                <w:shd w:val="clear" w:color="auto" w:fill="FFFFFF"/>
              </w:rPr>
              <w:t>trên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12121"/>
                <w:shd w:val="clear" w:color="auto" w:fill="FFFFFF"/>
              </w:rPr>
              <w:t>vào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12121"/>
                <w:shd w:val="clear" w:color="auto" w:fill="FFFFFF"/>
              </w:rPr>
              <w:t>công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12121"/>
                <w:shd w:val="clear" w:color="auto" w:fill="FFFFFF"/>
              </w:rPr>
              <w:t>thức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ta </w:t>
            </w:r>
            <w:proofErr w:type="spellStart"/>
            <w:r>
              <w:rPr>
                <w:color w:val="212121"/>
                <w:shd w:val="clear" w:color="auto" w:fill="FFFFFF"/>
              </w:rPr>
              <w:t>có</w:t>
            </w:r>
            <w:proofErr w:type="spellEnd"/>
            <w:r>
              <w:rPr>
                <w:color w:val="212121"/>
                <w:shd w:val="clear" w:color="auto" w:fill="FFFFFF"/>
              </w:rPr>
              <w:t>:</w:t>
            </w:r>
          </w:p>
          <w:p w:rsidR="000E5B6F" w:rsidRPr="009019BD" w:rsidRDefault="000E5B6F" w:rsidP="000E5B6F">
            <w:pPr>
              <w:rPr>
                <w:color w:val="212121"/>
                <w:shd w:val="clear" w:color="auto" w:fill="FFFFFF"/>
              </w:rPr>
            </w:pPr>
            <w:r w:rsidRPr="009019BD">
              <w:rPr>
                <w:color w:val="212121"/>
                <w:shd w:val="clear" w:color="auto" w:fill="FFFFFF"/>
              </w:rPr>
              <w:t>362.3</w:t>
            </w:r>
            <m:oMath>
              <m:r>
                <w:rPr>
                  <w:rFonts w:ascii="Cambria Math" w:hAnsi="Cambria Math"/>
                  <w:color w:val="212121"/>
                  <w:shd w:val="clear" w:color="auto" w:fill="FFFFFF"/>
                </w:rPr>
                <m:t>-1.66&lt;µ&lt;</m:t>
              </m:r>
            </m:oMath>
            <w:r w:rsidRPr="009019BD">
              <w:rPr>
                <w:color w:val="212121"/>
                <w:shd w:val="clear" w:color="auto" w:fill="FFFFFF"/>
              </w:rPr>
              <w:t xml:space="preserve">  362.3</w:t>
            </w:r>
            <m:oMath>
              <m:r>
                <w:rPr>
                  <w:rFonts w:ascii="Cambria Math" w:hAnsi="Cambria Math"/>
                  <w:color w:val="212121"/>
                  <w:shd w:val="clear" w:color="auto" w:fill="FFFFFF"/>
                </w:rPr>
                <m:t>+1.66</m:t>
              </m:r>
            </m:oMath>
            <w:r w:rsidRPr="009019BD">
              <w:rPr>
                <w:color w:val="212121"/>
                <w:shd w:val="clear" w:color="auto" w:fill="FFFFFF"/>
              </w:rPr>
              <w:t xml:space="preserve"> </w:t>
            </w:r>
          </w:p>
          <w:p w:rsidR="000E5B6F" w:rsidRDefault="000E5B6F" w:rsidP="000E5B6F">
            <w:pPr>
              <w:rPr>
                <w:color w:val="212121"/>
                <w:shd w:val="clear" w:color="auto" w:fill="FFFFFF"/>
              </w:rPr>
            </w:pPr>
            <w:r w:rsidRPr="009019BD">
              <w:rPr>
                <w:color w:val="212121"/>
                <w:shd w:val="clear" w:color="auto" w:fill="FFFFFF"/>
              </w:rPr>
              <w:t xml:space="preserve">       360.64 </w:t>
            </w:r>
            <m:oMath>
              <m:r>
                <w:rPr>
                  <w:rFonts w:ascii="Cambria Math" w:hAnsi="Cambria Math"/>
                  <w:color w:val="212121"/>
                  <w:shd w:val="clear" w:color="auto" w:fill="FFFFFF"/>
                </w:rPr>
                <m:t>&lt;µ&lt;</m:t>
              </m:r>
            </m:oMath>
            <w:r w:rsidRPr="009019BD">
              <w:rPr>
                <w:color w:val="212121"/>
                <w:shd w:val="clear" w:color="auto" w:fill="FFFFFF"/>
              </w:rPr>
              <w:t xml:space="preserve">  363.96</w:t>
            </w:r>
          </w:p>
          <w:p w:rsidR="00CA2F3B" w:rsidRPr="00CA2F3B" w:rsidRDefault="000E5B6F" w:rsidP="000E5B6F">
            <w:pPr>
              <w:rPr>
                <w:b/>
                <w:color w:val="212121"/>
                <w:shd w:val="clear" w:color="auto" w:fill="FFFFFF"/>
              </w:rPr>
            </w:pPr>
            <w:proofErr w:type="spellStart"/>
            <w:r w:rsidRPr="00CA2F3B">
              <w:rPr>
                <w:b/>
                <w:color w:val="212121"/>
                <w:shd w:val="clear" w:color="auto" w:fill="FFFFFF"/>
              </w:rPr>
              <w:t>Vậy</w:t>
            </w:r>
            <w:proofErr w:type="spellEnd"/>
            <w:r w:rsidRPr="00CA2F3B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A2F3B">
              <w:rPr>
                <w:b/>
                <w:color w:val="212121"/>
                <w:shd w:val="clear" w:color="auto" w:fill="FFFFFF"/>
              </w:rPr>
              <w:t>khoảng</w:t>
            </w:r>
            <w:proofErr w:type="spellEnd"/>
            <w:r w:rsidRPr="00CA2F3B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A2F3B">
              <w:rPr>
                <w:b/>
                <w:color w:val="212121"/>
                <w:shd w:val="clear" w:color="auto" w:fill="FFFFFF"/>
              </w:rPr>
              <w:t>ước</w:t>
            </w:r>
            <w:proofErr w:type="spellEnd"/>
            <w:r w:rsidRPr="00CA2F3B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A2F3B">
              <w:rPr>
                <w:b/>
                <w:color w:val="212121"/>
                <w:shd w:val="clear" w:color="auto" w:fill="FFFFFF"/>
              </w:rPr>
              <w:t>lượng</w:t>
            </w:r>
            <w:proofErr w:type="spellEnd"/>
            <w:r w:rsidRPr="00CA2F3B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A2F3B">
              <w:rPr>
                <w:b/>
                <w:color w:val="212121"/>
                <w:shd w:val="clear" w:color="auto" w:fill="FFFFFF"/>
              </w:rPr>
              <w:t>cho</w:t>
            </w:r>
            <w:proofErr w:type="spellEnd"/>
            <w:r w:rsidRPr="00CA2F3B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A2F3B">
              <w:rPr>
                <w:b/>
                <w:color w:val="212121"/>
                <w:shd w:val="clear" w:color="auto" w:fill="FFFFFF"/>
              </w:rPr>
              <w:t>trung</w:t>
            </w:r>
            <w:proofErr w:type="spellEnd"/>
            <w:r w:rsidRPr="00CA2F3B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A2F3B">
              <w:rPr>
                <w:b/>
                <w:color w:val="212121"/>
                <w:shd w:val="clear" w:color="auto" w:fill="FFFFFF"/>
              </w:rPr>
              <w:t>bình</w:t>
            </w:r>
            <w:proofErr w:type="spellEnd"/>
            <w:r w:rsidRPr="00CA2F3B">
              <w:rPr>
                <w:b/>
                <w:color w:val="212121"/>
                <w:shd w:val="clear" w:color="auto" w:fill="FFFFFF"/>
              </w:rPr>
              <w:t xml:space="preserve"> µ </w:t>
            </w:r>
            <w:proofErr w:type="spellStart"/>
            <w:r w:rsidRPr="00CA2F3B">
              <w:rPr>
                <w:b/>
                <w:color w:val="212121"/>
                <w:shd w:val="clear" w:color="auto" w:fill="FFFFFF"/>
              </w:rPr>
              <w:t>quần</w:t>
            </w:r>
            <w:proofErr w:type="spellEnd"/>
            <w:r w:rsidRPr="00CA2F3B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A2F3B">
              <w:rPr>
                <w:b/>
                <w:color w:val="212121"/>
                <w:shd w:val="clear" w:color="auto" w:fill="FFFFFF"/>
              </w:rPr>
              <w:t>thể</w:t>
            </w:r>
            <w:proofErr w:type="spellEnd"/>
            <w:r w:rsidRPr="00CA2F3B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A2F3B">
              <w:rPr>
                <w:b/>
                <w:color w:val="212121"/>
                <w:shd w:val="clear" w:color="auto" w:fill="FFFFFF"/>
              </w:rPr>
              <w:t>các</w:t>
            </w:r>
            <w:proofErr w:type="spellEnd"/>
            <w:r w:rsidRPr="00CA2F3B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A2F3B">
              <w:rPr>
                <w:b/>
                <w:color w:val="212121"/>
                <w:shd w:val="clear" w:color="auto" w:fill="FFFFFF"/>
              </w:rPr>
              <w:t>bao</w:t>
            </w:r>
            <w:proofErr w:type="spellEnd"/>
            <w:r w:rsidRPr="00CA2F3B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A2F3B">
              <w:rPr>
                <w:b/>
                <w:color w:val="212121"/>
                <w:shd w:val="clear" w:color="auto" w:fill="FFFFFF"/>
              </w:rPr>
              <w:t>gạo</w:t>
            </w:r>
            <w:proofErr w:type="spellEnd"/>
            <w:r w:rsidRPr="00CA2F3B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A2F3B">
              <w:rPr>
                <w:b/>
                <w:color w:val="212121"/>
                <w:shd w:val="clear" w:color="auto" w:fill="FFFFFF"/>
              </w:rPr>
              <w:t>với</w:t>
            </w:r>
            <w:proofErr w:type="spellEnd"/>
            <w:r w:rsidRPr="00CA2F3B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A2F3B">
              <w:rPr>
                <w:b/>
                <w:color w:val="212121"/>
                <w:shd w:val="clear" w:color="auto" w:fill="FFFFFF"/>
              </w:rPr>
              <w:t>độ</w:t>
            </w:r>
            <w:proofErr w:type="spellEnd"/>
            <w:r w:rsidRPr="00CA2F3B">
              <w:rPr>
                <w:b/>
                <w:color w:val="212121"/>
                <w:shd w:val="clear" w:color="auto" w:fill="FFFFFF"/>
              </w:rPr>
              <w:t xml:space="preserve"> tin </w:t>
            </w:r>
            <w:proofErr w:type="spellStart"/>
            <w:r w:rsidRPr="00CA2F3B">
              <w:rPr>
                <w:b/>
                <w:color w:val="212121"/>
                <w:shd w:val="clear" w:color="auto" w:fill="FFFFFF"/>
              </w:rPr>
              <w:t>cậy</w:t>
            </w:r>
            <w:proofErr w:type="spellEnd"/>
            <w:r w:rsidRPr="00CA2F3B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A2F3B">
              <w:rPr>
                <w:b/>
                <w:color w:val="212121"/>
                <w:shd w:val="clear" w:color="auto" w:fill="FFFFFF"/>
              </w:rPr>
              <w:t>là</w:t>
            </w:r>
            <w:proofErr w:type="spellEnd"/>
            <w:r w:rsidRPr="00CA2F3B">
              <w:rPr>
                <w:b/>
                <w:color w:val="212121"/>
                <w:shd w:val="clear" w:color="auto" w:fill="FFFFFF"/>
              </w:rPr>
              <w:t xml:space="preserve"> 0.95 </w:t>
            </w:r>
            <w:proofErr w:type="spellStart"/>
            <w:r w:rsidRPr="00CA2F3B">
              <w:rPr>
                <w:b/>
                <w:color w:val="212121"/>
                <w:shd w:val="clear" w:color="auto" w:fill="FFFFFF"/>
              </w:rPr>
              <w:t>là</w:t>
            </w:r>
            <w:proofErr w:type="spellEnd"/>
            <w:r w:rsidRPr="00CA2F3B">
              <w:rPr>
                <w:b/>
                <w:color w:val="212121"/>
                <w:shd w:val="clear" w:color="auto" w:fill="FFFFFF"/>
              </w:rPr>
              <w:t xml:space="preserve"> </w:t>
            </w:r>
          </w:p>
          <w:p w:rsidR="000E5B6F" w:rsidRPr="00CA2F3B" w:rsidRDefault="000E5B6F" w:rsidP="000E5B6F">
            <w:pPr>
              <w:rPr>
                <w:b/>
                <w:color w:val="212121"/>
                <w:shd w:val="clear" w:color="auto" w:fill="FFFFFF"/>
              </w:rPr>
            </w:pPr>
            <w:r w:rsidRPr="00CA2F3B">
              <w:rPr>
                <w:b/>
                <w:color w:val="212121"/>
                <w:shd w:val="clear" w:color="auto" w:fill="FFFFFF"/>
              </w:rPr>
              <w:t xml:space="preserve">360.64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212121"/>
                  <w:shd w:val="clear" w:color="auto" w:fill="FFFFFF"/>
                </w:rPr>
                <m:t>&lt;µ&lt;</m:t>
              </m:r>
            </m:oMath>
            <w:r w:rsidRPr="00CA2F3B">
              <w:rPr>
                <w:b/>
                <w:color w:val="212121"/>
                <w:shd w:val="clear" w:color="auto" w:fill="FFFFFF"/>
              </w:rPr>
              <w:t xml:space="preserve">  363.96</w:t>
            </w:r>
          </w:p>
          <w:p w:rsidR="00CA2F3B" w:rsidRPr="00CA2F3B" w:rsidRDefault="00CA2F3B" w:rsidP="00326361">
            <w:pPr>
              <w:rPr>
                <w:color w:val="FF0000"/>
                <w:shd w:val="clear" w:color="auto" w:fill="FFFFFF"/>
              </w:rPr>
            </w:pPr>
            <w:proofErr w:type="spellStart"/>
            <w:r w:rsidRPr="00CA2F3B">
              <w:rPr>
                <w:color w:val="FF0000"/>
                <w:shd w:val="clear" w:color="auto" w:fill="FFFFFF"/>
              </w:rPr>
              <w:t>Trường</w:t>
            </w:r>
            <w:proofErr w:type="spellEnd"/>
            <w:r w:rsidRPr="00CA2F3B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A2F3B">
              <w:rPr>
                <w:color w:val="FF0000"/>
                <w:shd w:val="clear" w:color="auto" w:fill="FFFFFF"/>
              </w:rPr>
              <w:t>hợp</w:t>
            </w:r>
            <w:proofErr w:type="spellEnd"/>
            <w:r w:rsidRPr="00CA2F3B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A2F3B">
              <w:rPr>
                <w:color w:val="FF0000"/>
                <w:shd w:val="clear" w:color="auto" w:fill="FFFFFF"/>
              </w:rPr>
              <w:t>đề</w:t>
            </w:r>
            <w:proofErr w:type="spellEnd"/>
            <w:r w:rsidRPr="00CA2F3B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A2F3B">
              <w:rPr>
                <w:color w:val="FF0000"/>
                <w:shd w:val="clear" w:color="auto" w:fill="FFFFFF"/>
              </w:rPr>
              <w:t>bài</w:t>
            </w:r>
            <w:proofErr w:type="spellEnd"/>
            <w:r w:rsidRPr="00CA2F3B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A2F3B">
              <w:rPr>
                <w:color w:val="FF0000"/>
                <w:shd w:val="clear" w:color="auto" w:fill="FFFFFF"/>
              </w:rPr>
              <w:t>không</w:t>
            </w:r>
            <w:proofErr w:type="spellEnd"/>
            <w:r w:rsidRPr="00CA2F3B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A2F3B">
              <w:rPr>
                <w:color w:val="FF0000"/>
                <w:shd w:val="clear" w:color="auto" w:fill="FFFFFF"/>
              </w:rPr>
              <w:t>cho</w:t>
            </w:r>
            <w:proofErr w:type="spellEnd"/>
            <w:r w:rsidRPr="00CA2F3B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A2F3B">
              <w:rPr>
                <w:color w:val="FF0000"/>
                <w:shd w:val="clear" w:color="auto" w:fill="FFFFFF"/>
              </w:rPr>
              <w:t>độ</w:t>
            </w:r>
            <w:proofErr w:type="spellEnd"/>
            <w:r w:rsidRPr="00CA2F3B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A2F3B">
              <w:rPr>
                <w:color w:val="FF0000"/>
                <w:shd w:val="clear" w:color="auto" w:fill="FFFFFF"/>
              </w:rPr>
              <w:t>lệch</w:t>
            </w:r>
            <w:proofErr w:type="spellEnd"/>
            <w:r w:rsidRPr="00CA2F3B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A2F3B">
              <w:rPr>
                <w:color w:val="FF0000"/>
                <w:shd w:val="clear" w:color="auto" w:fill="FFFFFF"/>
              </w:rPr>
              <w:t>chuẩn</w:t>
            </w:r>
            <w:proofErr w:type="spellEnd"/>
            <w:r w:rsidRPr="00CA2F3B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A2F3B">
              <w:rPr>
                <w:color w:val="FF0000"/>
                <w:shd w:val="clear" w:color="auto" w:fill="FFFFFF"/>
              </w:rPr>
              <w:t>trên</w:t>
            </w:r>
            <w:proofErr w:type="spellEnd"/>
            <w:r w:rsidRPr="00CA2F3B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A2F3B">
              <w:rPr>
                <w:color w:val="FF0000"/>
                <w:shd w:val="clear" w:color="auto" w:fill="FFFFFF"/>
              </w:rPr>
              <w:t>quần</w:t>
            </w:r>
            <w:proofErr w:type="spellEnd"/>
            <w:r w:rsidRPr="00CA2F3B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A2F3B">
              <w:rPr>
                <w:color w:val="FF0000"/>
                <w:shd w:val="clear" w:color="auto" w:fill="FFFFFF"/>
              </w:rPr>
              <w:t>thể</w:t>
            </w:r>
            <w:proofErr w:type="spellEnd"/>
            <w:r w:rsidRPr="00CA2F3B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A2F3B">
              <w:rPr>
                <w:color w:val="FF0000"/>
                <w:shd w:val="clear" w:color="auto" w:fill="FFFFFF"/>
              </w:rPr>
              <w:t>mà</w:t>
            </w:r>
            <w:proofErr w:type="spellEnd"/>
            <w:r w:rsidRPr="00CA2F3B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A2F3B">
              <w:rPr>
                <w:color w:val="FF0000"/>
                <w:shd w:val="clear" w:color="auto" w:fill="FFFFFF"/>
              </w:rPr>
              <w:t>chỉ</w:t>
            </w:r>
            <w:proofErr w:type="spellEnd"/>
            <w:r w:rsidRPr="00CA2F3B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A2F3B">
              <w:rPr>
                <w:color w:val="FF0000"/>
                <w:shd w:val="clear" w:color="auto" w:fill="FFFFFF"/>
              </w:rPr>
              <w:t>có</w:t>
            </w:r>
            <w:proofErr w:type="spellEnd"/>
            <w:r w:rsidRPr="00CA2F3B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A2F3B">
              <w:rPr>
                <w:color w:val="FF0000"/>
                <w:shd w:val="clear" w:color="auto" w:fill="FFFFFF"/>
              </w:rPr>
              <w:t>độ</w:t>
            </w:r>
            <w:proofErr w:type="spellEnd"/>
            <w:r w:rsidRPr="00CA2F3B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A2F3B">
              <w:rPr>
                <w:color w:val="FF0000"/>
                <w:shd w:val="clear" w:color="auto" w:fill="FFFFFF"/>
              </w:rPr>
              <w:t>lệch</w:t>
            </w:r>
            <w:proofErr w:type="spellEnd"/>
            <w:r w:rsidRPr="00CA2F3B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A2F3B">
              <w:rPr>
                <w:color w:val="FF0000"/>
                <w:shd w:val="clear" w:color="auto" w:fill="FFFFFF"/>
              </w:rPr>
              <w:t>chuẩn</w:t>
            </w:r>
            <w:proofErr w:type="spellEnd"/>
            <w:r w:rsidRPr="00CA2F3B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A2F3B">
              <w:rPr>
                <w:color w:val="FF0000"/>
                <w:shd w:val="clear" w:color="auto" w:fill="FFFFFF"/>
              </w:rPr>
              <w:t>trên</w:t>
            </w:r>
            <w:proofErr w:type="spellEnd"/>
            <w:r w:rsidRPr="00CA2F3B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A2F3B">
              <w:rPr>
                <w:color w:val="FF0000"/>
                <w:shd w:val="clear" w:color="auto" w:fill="FFFFFF"/>
              </w:rPr>
              <w:t>tập</w:t>
            </w:r>
            <w:proofErr w:type="spellEnd"/>
            <w:r w:rsidRPr="00CA2F3B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A2F3B">
              <w:rPr>
                <w:color w:val="FF0000"/>
                <w:shd w:val="clear" w:color="auto" w:fill="FFFFFF"/>
              </w:rPr>
              <w:t>mẫu</w:t>
            </w:r>
            <w:proofErr w:type="spellEnd"/>
            <w:r w:rsidRPr="00CA2F3B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A2F3B">
              <w:rPr>
                <w:color w:val="FF0000"/>
                <w:shd w:val="clear" w:color="auto" w:fill="FFFFFF"/>
              </w:rPr>
              <w:t>thì</w:t>
            </w:r>
            <w:proofErr w:type="spellEnd"/>
            <w:r w:rsidRPr="00CA2F3B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A2F3B">
              <w:rPr>
                <w:color w:val="FF0000"/>
                <w:shd w:val="clear" w:color="auto" w:fill="FFFFFF"/>
              </w:rPr>
              <w:t>áp</w:t>
            </w:r>
            <w:proofErr w:type="spellEnd"/>
            <w:r w:rsidRPr="00CA2F3B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A2F3B">
              <w:rPr>
                <w:color w:val="FF0000"/>
                <w:shd w:val="clear" w:color="auto" w:fill="FFFFFF"/>
              </w:rPr>
              <w:t>dụng</w:t>
            </w:r>
            <w:proofErr w:type="spellEnd"/>
            <w:r w:rsidRPr="00CA2F3B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A2F3B">
              <w:rPr>
                <w:color w:val="FF0000"/>
                <w:shd w:val="clear" w:color="auto" w:fill="FFFFFF"/>
              </w:rPr>
              <w:t>công</w:t>
            </w:r>
            <w:proofErr w:type="spellEnd"/>
            <w:r w:rsidRPr="00CA2F3B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A2F3B">
              <w:rPr>
                <w:color w:val="FF0000"/>
                <w:shd w:val="clear" w:color="auto" w:fill="FFFFFF"/>
              </w:rPr>
              <w:t>thức</w:t>
            </w:r>
            <w:proofErr w:type="spellEnd"/>
            <w:r w:rsidRPr="00CA2F3B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A2F3B">
              <w:rPr>
                <w:color w:val="FF0000"/>
                <w:shd w:val="clear" w:color="auto" w:fill="FFFFFF"/>
              </w:rPr>
              <w:t>sau</w:t>
            </w:r>
            <w:proofErr w:type="spellEnd"/>
            <w:r w:rsidRPr="00CA2F3B">
              <w:rPr>
                <w:color w:val="FF0000"/>
                <w:shd w:val="clear" w:color="auto" w:fill="FFFFFF"/>
              </w:rPr>
              <w:t>:</w:t>
            </w:r>
          </w:p>
          <w:p w:rsidR="00CA2F3B" w:rsidRPr="00CA2F3B" w:rsidRDefault="00CA2F3B" w:rsidP="00326361">
            <w:pPr>
              <w:rPr>
                <w:color w:val="FF0000"/>
                <w:shd w:val="clear" w:color="auto" w:fill="FFFFFF"/>
              </w:rPr>
            </w:pPr>
            <w:r w:rsidRPr="00CA2F3B">
              <w:rPr>
                <w:noProof/>
                <w:color w:val="FF0000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768BFBE" wp14:editId="1890C6F3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99695</wp:posOffset>
                      </wp:positionV>
                      <wp:extent cx="3542445" cy="533416"/>
                      <wp:effectExtent l="0" t="0" r="0" b="0"/>
                      <wp:wrapNone/>
                      <wp:docPr id="9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2445" cy="53341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CA2F3B" w:rsidRDefault="004D346C" w:rsidP="00CA2F3B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m:oMath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  <w:lang w:val="vi-V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  <w:lang w:val="vi-VN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0"/>
                                        <w:szCs w:val="40"/>
                                        <w:lang w:val="vi-VN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  <w:lang w:val="vi-V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  <w:lang w:val="vi-VN"/>
                                          </w:rPr>
                                          <m:t>α/2</m:t>
                                        </m:r>
                                      </m:sub>
                                    </m:sSub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 w:cs="Cambria Math"/>
                                        <w:color w:val="000000" w:themeColor="text1"/>
                                        <w:kern w:val="24"/>
                                        <w:sz w:val="40"/>
                                        <w:szCs w:val="40"/>
                                      </w:rPr>
                                      <m:t>*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  <w:lang w:val="vi-VN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40"/>
                                                <w:szCs w:val="40"/>
                                                <w:lang w:val="vi-VN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40"/>
                                                <w:szCs w:val="40"/>
                                                <w:lang w:val="vi-VN"/>
                                              </w:rPr>
                                              <m:t>n</m:t>
                                            </m:r>
                                          </m:e>
                                        </m:rad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40"/>
                                        <w:szCs w:val="40"/>
                                        <w:lang w:val="vi-VN"/>
                                      </w:rPr>
                                      <m:t>≤μ≤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  <w:lang w:val="vi-V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  <w:lang w:val="vi-VN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0"/>
                                        <w:szCs w:val="40"/>
                                        <w:lang w:val="vi-VN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  <w:lang w:val="vi-V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  <w:lang w:val="vi-VN"/>
                                          </w:rPr>
                                          <m:t>α/2</m:t>
                                        </m:r>
                                      </m:sub>
                                    </m:sSub>
                                  </m:oMath>
                                  <w:r w:rsidR="00CA2F3B">
                                    <w:rPr>
                                      <w:rFonts w:ascii="Arial" w:hAnsi="Arial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w:t>*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  <w:lang w:val="vi-VN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40"/>
                                                <w:szCs w:val="40"/>
                                                <w:lang w:val="vi-VN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40"/>
                                                <w:szCs w:val="40"/>
                                                <w:lang w:val="vi-VN"/>
                                              </w:rPr>
                                              <m:t>n</m:t>
                                            </m:r>
                                          </m:e>
                                        </m:rad>
                                      </m:den>
                                    </m:f>
                                  </m:oMath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68BFBE" id="Rectangle 2" o:spid="_x0000_s1027" style="position:absolute;margin-left:7.4pt;margin-top:7.85pt;width:278.95pt;height:42pt;z-index:251661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" filled="f" stroked="f">
                      <v:textbox style="mso-fit-shape-to-text:t">
                        <w:txbxContent>
                          <w:p w:rsidR="00CA2F3B" w:rsidRDefault="00524C17" w:rsidP="00CA2F3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  <w:lang w:val="vi-V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  <w:lang w:val="vi-VN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vi-V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  <w:lang w:val="vi-VN"/>
                                    </w:rPr>
                                    <m:t>α/2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="Cambria Math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m:t>*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  <w:lang w:val="vi-VN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s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b/>
                                          <w:bCs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40"/>
                                          <w:szCs w:val="40"/>
                                          <w:lang w:val="vi-VN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40"/>
                                          <w:szCs w:val="40"/>
                                          <w:lang w:val="vi-VN"/>
                                        </w:rPr>
                                        <m:t>n</m:t>
                                      </m:r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vi-VN"/>
                                </w:rPr>
                                <m:t>≤μ≤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  <w:lang w:val="vi-V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  <w:lang w:val="vi-VN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vi-V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  <w:lang w:val="vi-VN"/>
                                    </w:rPr>
                                    <m:t>α/2</m:t>
                                  </m:r>
                                </m:sub>
                              </m:sSub>
                            </m:oMath>
                            <w:r w:rsidR="00CA2F3B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*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  <w:lang w:val="vi-VN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s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b/>
                                          <w:bCs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40"/>
                                          <w:szCs w:val="40"/>
                                          <w:lang w:val="vi-VN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40"/>
                                          <w:szCs w:val="40"/>
                                          <w:lang w:val="vi-VN"/>
                                        </w:rPr>
                                        <m:t>n</m:t>
                                      </m:r>
                                    </m:e>
                                  </m:rad>
                                </m:den>
                              </m:f>
                            </m:oMath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A2F3B" w:rsidRPr="00CA2F3B" w:rsidRDefault="00CA2F3B" w:rsidP="00326361">
            <w:pPr>
              <w:rPr>
                <w:color w:val="FF0000"/>
                <w:shd w:val="clear" w:color="auto" w:fill="FFFFFF"/>
              </w:rPr>
            </w:pPr>
          </w:p>
          <w:p w:rsidR="00CA2F3B" w:rsidRPr="00CA2F3B" w:rsidRDefault="00CA2F3B" w:rsidP="00326361">
            <w:pPr>
              <w:rPr>
                <w:color w:val="FF0000"/>
                <w:shd w:val="clear" w:color="auto" w:fill="FFFFFF"/>
              </w:rPr>
            </w:pPr>
          </w:p>
          <w:p w:rsidR="00CA2F3B" w:rsidRPr="005B393D" w:rsidRDefault="00CA2F3B" w:rsidP="00326361">
            <w:pPr>
              <w:rPr>
                <w:color w:val="FF0000"/>
                <w:shd w:val="clear" w:color="auto" w:fill="FFFFFF"/>
              </w:rPr>
            </w:pPr>
            <w:proofErr w:type="spellStart"/>
            <w:r w:rsidRPr="00CA2F3B">
              <w:rPr>
                <w:color w:val="FF0000"/>
                <w:shd w:val="clear" w:color="auto" w:fill="FFFFFF"/>
              </w:rPr>
              <w:t>Tra</w:t>
            </w:r>
            <w:proofErr w:type="spellEnd"/>
            <w:r w:rsidRPr="00CA2F3B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A2F3B">
              <w:rPr>
                <w:color w:val="FF0000"/>
                <w:shd w:val="clear" w:color="auto" w:fill="FFFFFF"/>
              </w:rPr>
              <w:t>bảng</w:t>
            </w:r>
            <w:proofErr w:type="spellEnd"/>
            <w:r w:rsidRPr="00CA2F3B">
              <w:rPr>
                <w:color w:val="FF0000"/>
                <w:shd w:val="clear" w:color="auto" w:fill="FFFFFF"/>
              </w:rPr>
              <w:t xml:space="preserve"> t </w:t>
            </w:r>
            <w:proofErr w:type="spellStart"/>
            <w:r w:rsidRPr="00CA2F3B">
              <w:rPr>
                <w:color w:val="FF0000"/>
                <w:shd w:val="clear" w:color="auto" w:fill="FFFFFF"/>
              </w:rPr>
              <w:t>với</w:t>
            </w:r>
            <w:proofErr w:type="spellEnd"/>
            <w:r w:rsidRPr="00CA2F3B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A2F3B">
              <w:rPr>
                <w:color w:val="FF0000"/>
                <w:shd w:val="clear" w:color="auto" w:fill="FFFFFF"/>
              </w:rPr>
              <w:t>bậc</w:t>
            </w:r>
            <w:proofErr w:type="spellEnd"/>
            <w:r w:rsidRPr="00CA2F3B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A2F3B">
              <w:rPr>
                <w:color w:val="FF0000"/>
                <w:shd w:val="clear" w:color="auto" w:fill="FFFFFF"/>
              </w:rPr>
              <w:t>tự</w:t>
            </w:r>
            <w:proofErr w:type="spellEnd"/>
            <w:r w:rsidRPr="00CA2F3B">
              <w:rPr>
                <w:color w:val="FF0000"/>
                <w:shd w:val="clear" w:color="auto" w:fill="FFFFFF"/>
              </w:rPr>
              <w:t xml:space="preserve"> do </w:t>
            </w:r>
            <w:proofErr w:type="spellStart"/>
            <w:r w:rsidRPr="00CA2F3B">
              <w:rPr>
                <w:color w:val="FF0000"/>
                <w:shd w:val="clear" w:color="auto" w:fill="FFFFFF"/>
              </w:rPr>
              <w:t>là</w:t>
            </w:r>
            <w:proofErr w:type="spellEnd"/>
            <w:r w:rsidRPr="00CA2F3B">
              <w:rPr>
                <w:color w:val="FF0000"/>
                <w:shd w:val="clear" w:color="auto" w:fill="FFFFFF"/>
              </w:rPr>
              <w:t xml:space="preserve"> n-1.</w:t>
            </w:r>
          </w:p>
        </w:tc>
        <w:tc>
          <w:tcPr>
            <w:tcW w:w="7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26361" w:rsidRDefault="00326361" w:rsidP="00326361">
            <w:pPr>
              <w:rPr>
                <w:b/>
                <w:u w:val="single"/>
                <w:lang w:val="nb-NO"/>
              </w:rPr>
            </w:pPr>
          </w:p>
        </w:tc>
      </w:tr>
      <w:tr w:rsidR="00326361" w:rsidTr="00FE3959">
        <w:trPr>
          <w:gridBefore w:val="1"/>
          <w:wBefore w:w="56" w:type="dxa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326361" w:rsidRDefault="00326361" w:rsidP="00326361">
            <w:pPr>
              <w:rPr>
                <w:b/>
                <w:u w:val="single"/>
                <w:lang w:val="nb-NO"/>
              </w:rPr>
            </w:pPr>
            <w:r>
              <w:rPr>
                <w:b/>
                <w:u w:val="single"/>
                <w:lang w:val="nb-NO"/>
              </w:rPr>
              <w:lastRenderedPageBreak/>
              <w:t xml:space="preserve">Câu </w:t>
            </w:r>
            <w:r w:rsidR="00F37409">
              <w:rPr>
                <w:b/>
                <w:u w:val="single"/>
                <w:lang w:val="nb-NO"/>
              </w:rPr>
              <w:t>5</w:t>
            </w:r>
          </w:p>
        </w:tc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26361" w:rsidRDefault="00326361" w:rsidP="00326361">
            <w:pPr>
              <w:rPr>
                <w:b/>
                <w:u w:val="single"/>
                <w:lang w:val="nb-NO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26361" w:rsidRDefault="00326361" w:rsidP="00326361">
            <w:pPr>
              <w:rPr>
                <w:b/>
                <w:u w:val="single"/>
                <w:lang w:val="nb-NO"/>
              </w:rPr>
            </w:pPr>
          </w:p>
        </w:tc>
      </w:tr>
      <w:tr w:rsidR="00326361" w:rsidTr="00FE3959">
        <w:trPr>
          <w:gridBefore w:val="1"/>
          <w:wBefore w:w="56" w:type="dxa"/>
          <w:jc w:val="center"/>
        </w:trPr>
        <w:tc>
          <w:tcPr>
            <w:tcW w:w="85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326361" w:rsidRDefault="00326361" w:rsidP="00326361">
            <w:pPr>
              <w:rPr>
                <w:lang w:val="nb-NO"/>
              </w:rPr>
            </w:pPr>
          </w:p>
        </w:tc>
        <w:tc>
          <w:tcPr>
            <w:tcW w:w="928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E5B6F" w:rsidRDefault="000E5B6F" w:rsidP="000E5B6F">
            <w:pPr>
              <w:rPr>
                <w:color w:val="212121"/>
                <w:shd w:val="clear" w:color="auto" w:fill="FFFFFF"/>
              </w:rPr>
            </w:pP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: </w:t>
            </w:r>
            <w:proofErr w:type="spellStart"/>
            <w:r w:rsidRPr="00C750B0">
              <w:rPr>
                <w:color w:val="212121"/>
                <w:shd w:val="clear" w:color="auto" w:fill="FFFFFF"/>
              </w:rPr>
              <w:t>không</w:t>
            </w:r>
            <w:proofErr w:type="spellEnd"/>
            <w:r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750B0">
              <w:rPr>
                <w:color w:val="212121"/>
                <w:shd w:val="clear" w:color="auto" w:fill="FFFFFF"/>
              </w:rPr>
              <w:t>thể</w:t>
            </w:r>
            <w:proofErr w:type="spellEnd"/>
            <w:r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750B0">
              <w:rPr>
                <w:color w:val="212121"/>
                <w:shd w:val="clear" w:color="auto" w:fill="FFFFFF"/>
              </w:rPr>
              <w:t>cho</w:t>
            </w:r>
            <w:proofErr w:type="spellEnd"/>
            <w:r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750B0">
              <w:rPr>
                <w:color w:val="212121"/>
                <w:shd w:val="clear" w:color="auto" w:fill="FFFFFF"/>
              </w:rPr>
              <w:t>chính</w:t>
            </w:r>
            <w:proofErr w:type="spellEnd"/>
            <w:r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750B0">
              <w:rPr>
                <w:color w:val="212121"/>
                <w:shd w:val="clear" w:color="auto" w:fill="FFFFFF"/>
              </w:rPr>
              <w:t>xác</w:t>
            </w:r>
            <w:proofErr w:type="spellEnd"/>
            <w:r w:rsidRPr="00C750B0">
              <w:rPr>
                <w:color w:val="212121"/>
                <w:shd w:val="clear" w:color="auto" w:fill="FFFFFF"/>
              </w:rPr>
              <w:t xml:space="preserve"> 3 pound </w:t>
            </w:r>
            <w:proofErr w:type="spellStart"/>
            <w:r w:rsidRPr="00C750B0">
              <w:rPr>
                <w:color w:val="212121"/>
                <w:shd w:val="clear" w:color="auto" w:fill="FFFFFF"/>
              </w:rPr>
              <w:t>cà</w:t>
            </w:r>
            <w:proofErr w:type="spellEnd"/>
            <w:r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750B0">
              <w:rPr>
                <w:color w:val="212121"/>
                <w:shd w:val="clear" w:color="auto" w:fill="FFFFFF"/>
              </w:rPr>
              <w:t>phê</w:t>
            </w:r>
            <w:proofErr w:type="spellEnd"/>
            <w:r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750B0">
              <w:rPr>
                <w:color w:val="212121"/>
                <w:shd w:val="clear" w:color="auto" w:fill="FFFFFF"/>
              </w:rPr>
              <w:t>vào</w:t>
            </w:r>
            <w:proofErr w:type="spellEnd"/>
            <w:r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750B0">
              <w:rPr>
                <w:color w:val="212121"/>
                <w:shd w:val="clear" w:color="auto" w:fill="FFFFFF"/>
              </w:rPr>
              <w:t>mỗi</w:t>
            </w:r>
            <w:proofErr w:type="spellEnd"/>
            <w:r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750B0">
              <w:rPr>
                <w:color w:val="212121"/>
                <w:shd w:val="clear" w:color="auto" w:fill="FFFFFF"/>
              </w:rPr>
              <w:t>lon</w:t>
            </w:r>
            <w:proofErr w:type="spellEnd"/>
            <w:r w:rsidRPr="00C750B0">
              <w:rPr>
                <w:color w:val="212121"/>
                <w:shd w:val="clear" w:color="auto" w:fill="FFFFFF"/>
              </w:rPr>
              <w:t xml:space="preserve">, </w:t>
            </w:r>
            <w:proofErr w:type="spellStart"/>
            <w:r w:rsidRPr="00C750B0">
              <w:rPr>
                <w:color w:val="212121"/>
                <w:shd w:val="clear" w:color="auto" w:fill="FFFFFF"/>
              </w:rPr>
              <w:t>ngay</w:t>
            </w:r>
            <w:proofErr w:type="spellEnd"/>
            <w:r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750B0">
              <w:rPr>
                <w:color w:val="212121"/>
                <w:shd w:val="clear" w:color="auto" w:fill="FFFFFF"/>
              </w:rPr>
              <w:t>cả</w:t>
            </w:r>
            <w:proofErr w:type="spellEnd"/>
            <w:r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750B0">
              <w:rPr>
                <w:color w:val="212121"/>
                <w:shd w:val="clear" w:color="auto" w:fill="FFFFFF"/>
              </w:rPr>
              <w:t>khi</w:t>
            </w:r>
            <w:proofErr w:type="spellEnd"/>
            <w:r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750B0">
              <w:rPr>
                <w:color w:val="212121"/>
                <w:shd w:val="clear" w:color="auto" w:fill="FFFFFF"/>
              </w:rPr>
              <w:t>trọng</w:t>
            </w:r>
            <w:proofErr w:type="spellEnd"/>
            <w:r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750B0">
              <w:rPr>
                <w:color w:val="212121"/>
                <w:shd w:val="clear" w:color="auto" w:fill="FFFFFF"/>
              </w:rPr>
              <w:t>lượng</w:t>
            </w:r>
            <w:proofErr w:type="spellEnd"/>
            <w:r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750B0">
              <w:rPr>
                <w:color w:val="212121"/>
                <w:shd w:val="clear" w:color="auto" w:fill="FFFFFF"/>
              </w:rPr>
              <w:t>trung</w:t>
            </w:r>
            <w:proofErr w:type="spellEnd"/>
            <w:r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750B0">
              <w:rPr>
                <w:color w:val="212121"/>
                <w:shd w:val="clear" w:color="auto" w:fill="FFFFFF"/>
              </w:rPr>
              <w:t>bình</w:t>
            </w:r>
            <w:proofErr w:type="spellEnd"/>
            <w:r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750B0">
              <w:rPr>
                <w:color w:val="212121"/>
                <w:shd w:val="clear" w:color="auto" w:fill="FFFFFF"/>
              </w:rPr>
              <w:t>của</w:t>
            </w:r>
            <w:proofErr w:type="spellEnd"/>
            <w:r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750B0">
              <w:rPr>
                <w:color w:val="212121"/>
                <w:shd w:val="clear" w:color="auto" w:fill="FFFFFF"/>
              </w:rPr>
              <w:t>quần</w:t>
            </w:r>
            <w:proofErr w:type="spellEnd"/>
            <w:r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750B0">
              <w:rPr>
                <w:color w:val="212121"/>
                <w:shd w:val="clear" w:color="auto" w:fill="FFFFFF"/>
              </w:rPr>
              <w:t>thể</w:t>
            </w:r>
            <w:proofErr w:type="spellEnd"/>
            <w:r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750B0">
              <w:rPr>
                <w:color w:val="212121"/>
                <w:shd w:val="clear" w:color="auto" w:fill="FFFFFF"/>
              </w:rPr>
              <w:t>tất</w:t>
            </w:r>
            <w:proofErr w:type="spellEnd"/>
            <w:r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C750B0">
              <w:rPr>
                <w:color w:val="212121"/>
                <w:shd w:val="clear" w:color="auto" w:fill="FFFFFF"/>
              </w:rPr>
              <w:t>cả</w:t>
            </w:r>
            <w:proofErr w:type="spellEnd"/>
            <w:r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12121"/>
                <w:shd w:val="clear" w:color="auto" w:fill="FFFFFF"/>
              </w:rPr>
              <w:t>các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12121"/>
                <w:shd w:val="clear" w:color="auto" w:fill="FFFFFF"/>
              </w:rPr>
              <w:t>lon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12121"/>
                <w:shd w:val="clear" w:color="auto" w:fill="FFFFFF"/>
              </w:rPr>
              <w:t>là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3 pound cafe </w:t>
            </w:r>
            <w:proofErr w:type="spellStart"/>
            <w:r>
              <w:rPr>
                <w:color w:val="212121"/>
                <w:shd w:val="clear" w:color="auto" w:fill="FFFFFF"/>
              </w:rPr>
              <w:t>mỗi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12121"/>
                <w:shd w:val="clear" w:color="auto" w:fill="FFFFFF"/>
              </w:rPr>
              <w:t>lon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(</w:t>
            </w:r>
            <w:r w:rsidRPr="003D010A">
              <w:rPr>
                <w:color w:val="212121"/>
                <w:shd w:val="clear" w:color="auto" w:fill="FFFFFF"/>
              </w:rPr>
              <w:t>µ</w:t>
            </w:r>
            <m:oMath>
              <m:r>
                <w:rPr>
                  <w:rFonts w:ascii="Cambria Math" w:hAnsi="Cambria Math"/>
                  <w:color w:val="212121"/>
                  <w:shd w:val="clear" w:color="auto" w:fill="FFFFFF"/>
                </w:rPr>
                <m:t>&lt;3</m:t>
              </m:r>
            </m:oMath>
            <w:r>
              <w:rPr>
                <w:color w:val="212121"/>
                <w:shd w:val="clear" w:color="auto" w:fill="FFFFFF"/>
              </w:rPr>
              <w:t xml:space="preserve">), ta có giả thuyết null </w:t>
            </w:r>
            <w:proofErr w:type="spellStart"/>
            <w:r>
              <w:rPr>
                <w:color w:val="212121"/>
                <w:shd w:val="clear" w:color="auto" w:fill="FFFFFF"/>
              </w:rPr>
              <w:t>và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12121"/>
                <w:shd w:val="clear" w:color="auto" w:fill="FFFFFF"/>
              </w:rPr>
              <w:t>giả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12121"/>
                <w:shd w:val="clear" w:color="auto" w:fill="FFFFFF"/>
              </w:rPr>
              <w:t>thuyết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12121"/>
                <w:shd w:val="clear" w:color="auto" w:fill="FFFFFF"/>
              </w:rPr>
              <w:t>đối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12121"/>
                <w:shd w:val="clear" w:color="auto" w:fill="FFFFFF"/>
              </w:rPr>
              <w:t>như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12121"/>
                <w:shd w:val="clear" w:color="auto" w:fill="FFFFFF"/>
              </w:rPr>
              <w:t>sau</w:t>
            </w:r>
            <w:proofErr w:type="spellEnd"/>
            <w:r>
              <w:rPr>
                <w:color w:val="212121"/>
                <w:shd w:val="clear" w:color="auto" w:fill="FFFFFF"/>
              </w:rPr>
              <w:t>:</w:t>
            </w:r>
          </w:p>
          <w:p w:rsidR="000E5B6F" w:rsidRPr="003D010A" w:rsidRDefault="000E5B6F" w:rsidP="000E5B6F">
            <w:pPr>
              <w:rPr>
                <w:color w:val="212121"/>
                <w:shd w:val="clear" w:color="auto" w:fill="FFFFFF"/>
              </w:rPr>
            </w:pPr>
            <w:r>
              <w:rPr>
                <w:i/>
                <w:iCs/>
                <w:color w:val="212121"/>
                <w:shd w:val="clear" w:color="auto" w:fill="FFFFFF"/>
              </w:rPr>
              <w:t xml:space="preserve">             </w:t>
            </w:r>
            <w:r w:rsidRPr="003D010A">
              <w:rPr>
                <w:i/>
                <w:iCs/>
                <w:color w:val="212121"/>
                <w:shd w:val="clear" w:color="auto" w:fill="FFFFFF"/>
              </w:rPr>
              <w:t>H</w:t>
            </w:r>
            <w:r w:rsidRPr="003D010A">
              <w:rPr>
                <w:color w:val="212121"/>
                <w:shd w:val="clear" w:color="auto" w:fill="FFFFFF"/>
                <w:vertAlign w:val="subscript"/>
              </w:rPr>
              <w:t xml:space="preserve">0 </w:t>
            </w:r>
            <w:r w:rsidRPr="003D010A">
              <w:rPr>
                <w:color w:val="212121"/>
                <w:shd w:val="clear" w:color="auto" w:fill="FFFFFF"/>
              </w:rPr>
              <w:t xml:space="preserve">: </w:t>
            </w:r>
            <m:oMath>
              <m:r>
                <m:rPr>
                  <m:nor/>
                </m:rPr>
                <w:rPr>
                  <w:color w:val="212121"/>
                  <w:shd w:val="clear" w:color="auto" w:fill="FFFFFF"/>
                </w:rPr>
                <m:t>µ</m:t>
              </m:r>
              <m:r>
                <w:rPr>
                  <w:rFonts w:ascii="Cambria Math" w:hAnsi="Cambria Math"/>
                  <w:color w:val="212121"/>
                  <w:shd w:val="clear" w:color="auto" w:fill="FFFFFF"/>
                </w:rPr>
                <m:t>≥3</m:t>
              </m:r>
            </m:oMath>
            <w:r w:rsidR="00402C7F">
              <w:rPr>
                <w:color w:val="212121"/>
                <w:shd w:val="clear" w:color="auto" w:fill="FFFFFF"/>
              </w:rPr>
              <w:t xml:space="preserve">  </w:t>
            </w:r>
          </w:p>
          <w:p w:rsidR="002D46E9" w:rsidRDefault="000E5B6F" w:rsidP="000E5B6F">
            <w:pPr>
              <w:rPr>
                <w:color w:val="212121"/>
                <w:shd w:val="clear" w:color="auto" w:fill="FFFFFF"/>
              </w:rPr>
            </w:pPr>
            <w:r>
              <w:rPr>
                <w:i/>
                <w:iCs/>
                <w:color w:val="212121"/>
                <w:shd w:val="clear" w:color="auto" w:fill="FFFFFF"/>
              </w:rPr>
              <w:t xml:space="preserve">             </w:t>
            </w:r>
            <w:r w:rsidRPr="003D010A">
              <w:rPr>
                <w:i/>
                <w:iCs/>
                <w:color w:val="212121"/>
                <w:shd w:val="clear" w:color="auto" w:fill="FFFFFF"/>
              </w:rPr>
              <w:t>H</w:t>
            </w:r>
            <w:r w:rsidRPr="003D010A">
              <w:rPr>
                <w:color w:val="212121"/>
                <w:shd w:val="clear" w:color="auto" w:fill="FFFFFF"/>
                <w:vertAlign w:val="subscript"/>
              </w:rPr>
              <w:t xml:space="preserve">1 </w:t>
            </w:r>
            <w:r w:rsidRPr="003D010A">
              <w:rPr>
                <w:color w:val="212121"/>
                <w:shd w:val="clear" w:color="auto" w:fill="FFFFFF"/>
              </w:rPr>
              <w:t>: µ</w:t>
            </w:r>
            <m:oMath>
              <m:r>
                <w:rPr>
                  <w:rFonts w:ascii="Cambria Math" w:hAnsi="Cambria Math"/>
                  <w:color w:val="212121"/>
                  <w:shd w:val="clear" w:color="auto" w:fill="FFFFFF"/>
                </w:rPr>
                <m:t>&lt;3</m:t>
              </m:r>
            </m:oMath>
          </w:p>
          <w:p w:rsidR="00402C7F" w:rsidRPr="00BD16FB" w:rsidRDefault="00402C7F" w:rsidP="000E5B6F">
            <w:pPr>
              <w:rPr>
                <w:i/>
                <w:iCs/>
                <w:color w:val="212121"/>
                <w:shd w:val="clear" w:color="auto" w:fill="FFFFFF"/>
              </w:rPr>
            </w:pPr>
            <w:r>
              <w:rPr>
                <w:i/>
                <w:iCs/>
                <w:color w:val="212121"/>
                <w:shd w:val="clear" w:color="auto" w:fill="FFFFFF"/>
              </w:rPr>
              <w:t xml:space="preserve">            </w:t>
            </w:r>
          </w:p>
          <w:p w:rsidR="000E5B6F" w:rsidRPr="0098738B" w:rsidRDefault="000E5B6F" w:rsidP="000E5B6F">
            <w:pPr>
              <w:rPr>
                <w:iCs/>
                <w:color w:val="212121"/>
                <w:shd w:val="clear" w:color="auto" w:fill="FFFFFF"/>
              </w:rPr>
            </w:pPr>
            <w:proofErr w:type="spellStart"/>
            <w:r>
              <w:rPr>
                <w:iCs/>
                <w:color w:val="212121"/>
                <w:shd w:val="clear" w:color="auto" w:fill="FFFFFF"/>
              </w:rPr>
              <w:t>Từ</w:t>
            </w:r>
            <w:proofErr w:type="spellEnd"/>
            <w:r>
              <w:rPr>
                <w:iCs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iCs/>
                <w:color w:val="212121"/>
                <w:shd w:val="clear" w:color="auto" w:fill="FFFFFF"/>
              </w:rPr>
              <w:t>đề</w:t>
            </w:r>
            <w:proofErr w:type="spellEnd"/>
            <w:r>
              <w:rPr>
                <w:iCs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iCs/>
                <w:color w:val="212121"/>
                <w:shd w:val="clear" w:color="auto" w:fill="FFFFFF"/>
              </w:rPr>
              <w:t>bài</w:t>
            </w:r>
            <w:proofErr w:type="spellEnd"/>
            <w:r>
              <w:rPr>
                <w:iCs/>
                <w:color w:val="212121"/>
                <w:shd w:val="clear" w:color="auto" w:fill="FFFFFF"/>
              </w:rPr>
              <w:t xml:space="preserve"> ta </w:t>
            </w:r>
            <w:proofErr w:type="spellStart"/>
            <w:r>
              <w:rPr>
                <w:iCs/>
                <w:color w:val="212121"/>
                <w:shd w:val="clear" w:color="auto" w:fill="FFFFFF"/>
              </w:rPr>
              <w:t>có</w:t>
            </w:r>
            <w:proofErr w:type="spellEnd"/>
            <w:r>
              <w:rPr>
                <w:iCs/>
                <w:color w:val="212121"/>
                <w:shd w:val="clear" w:color="auto" w:fill="FFFFFF"/>
              </w:rPr>
              <w:t xml:space="preserve">: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color w:val="212121"/>
                      <w:shd w:val="clear" w:color="auto" w:fill="FFFFFF"/>
                      <w:lang w:val="vi-VN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12121"/>
                      <w:shd w:val="clear" w:color="auto" w:fill="FFFFFF"/>
                    </w:rPr>
                    <m:t>x</m:t>
                  </m:r>
                </m:e>
              </m:acc>
            </m:oMath>
            <w:r w:rsidRPr="003D010A">
              <w:rPr>
                <w:iCs/>
                <w:color w:val="212121"/>
                <w:shd w:val="clear" w:color="auto" w:fill="FFFFFF"/>
              </w:rPr>
              <w:t xml:space="preserve">=2.92, </w:t>
            </w:r>
            <w:r w:rsidRPr="003D010A">
              <w:rPr>
                <w:iCs/>
                <w:color w:val="212121"/>
                <w:shd w:val="clear" w:color="auto" w:fill="FFFFFF"/>
                <w:lang w:val="el-GR"/>
              </w:rPr>
              <w:t>σ</w:t>
            </w:r>
            <w:r>
              <w:rPr>
                <w:iCs/>
                <w:color w:val="212121"/>
                <w:shd w:val="clear" w:color="auto" w:fill="FFFFFF"/>
              </w:rPr>
              <w:t xml:space="preserve">=0.18, n=36, </w:t>
            </w:r>
            <w:r w:rsidRPr="0098738B">
              <w:rPr>
                <w:iCs/>
                <w:color w:val="212121"/>
                <w:shd w:val="clear" w:color="auto" w:fill="FFFFFF"/>
                <w:lang w:val="el-GR"/>
              </w:rPr>
              <w:t>α</w:t>
            </w:r>
            <w:r w:rsidRPr="0098738B">
              <w:rPr>
                <w:iCs/>
                <w:color w:val="212121"/>
                <w:shd w:val="clear" w:color="auto" w:fill="FFFFFF"/>
              </w:rPr>
              <w:t>=0.01</w:t>
            </w:r>
          </w:p>
          <w:p w:rsidR="000E5B6F" w:rsidRPr="0098738B" w:rsidRDefault="000E5B6F" w:rsidP="000E5B6F">
            <w:pPr>
              <w:rPr>
                <w:iCs/>
                <w:color w:val="212121"/>
                <w:shd w:val="clear" w:color="auto" w:fill="FFFFFF"/>
              </w:rPr>
            </w:pPr>
            <w:r w:rsidRPr="003D010A">
              <w:rPr>
                <w:noProof/>
                <w:color w:val="212121"/>
                <w:shd w:val="clear" w:color="auto" w:fill="FFFFFF"/>
              </w:rPr>
              <w:drawing>
                <wp:inline distT="0" distB="0" distL="0" distR="0" wp14:anchorId="1F0D3D99" wp14:editId="5A00CE1A">
                  <wp:extent cx="2895600" cy="1371600"/>
                  <wp:effectExtent l="0" t="0" r="0" b="0"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5B6F" w:rsidRDefault="000E5B6F" w:rsidP="000E5B6F">
            <w:pPr>
              <w:rPr>
                <w:color w:val="212121"/>
                <w:shd w:val="clear" w:color="auto" w:fill="FFFFFF"/>
              </w:rPr>
            </w:pPr>
          </w:p>
          <w:p w:rsidR="000E5B6F" w:rsidRDefault="000E5B6F" w:rsidP="000E5B6F">
            <w:pPr>
              <w:rPr>
                <w:iCs/>
                <w:color w:val="212121"/>
                <w:shd w:val="clear" w:color="auto" w:fill="FFFFFF"/>
              </w:rPr>
            </w:pPr>
            <w:r>
              <w:rPr>
                <w:color w:val="212121"/>
                <w:shd w:val="clear" w:color="auto" w:fill="FFFFFF"/>
              </w:rPr>
              <w:t>P-value=</w:t>
            </w:r>
            <w:r w:rsidR="008910F4">
              <w:rPr>
                <w:color w:val="212121"/>
                <w:shd w:val="clear" w:color="auto" w:fill="FFFFFF"/>
              </w:rPr>
              <w:t>1-0.9962=</w:t>
            </w:r>
            <w:r>
              <w:rPr>
                <w:color w:val="212121"/>
                <w:shd w:val="clear" w:color="auto" w:fill="FFFFFF"/>
              </w:rPr>
              <w:t>0.0</w:t>
            </w:r>
            <w:r w:rsidR="008910F4">
              <w:rPr>
                <w:color w:val="212121"/>
                <w:shd w:val="clear" w:color="auto" w:fill="FFFFFF"/>
              </w:rPr>
              <w:t>0</w:t>
            </w:r>
            <w:r>
              <w:rPr>
                <w:color w:val="212121"/>
                <w:shd w:val="clear" w:color="auto" w:fill="FFFFFF"/>
              </w:rPr>
              <w:t xml:space="preserve">38&lt; </w:t>
            </w:r>
            <w:r w:rsidRPr="0098738B">
              <w:rPr>
                <w:color w:val="212121"/>
                <w:shd w:val="clear" w:color="auto" w:fill="FFFFFF"/>
                <w:lang w:val="el-GR"/>
              </w:rPr>
              <w:t>α</w:t>
            </w:r>
            <w:r w:rsidRPr="0098738B">
              <w:rPr>
                <w:color w:val="212121"/>
                <w:shd w:val="clear" w:color="auto" w:fill="FFFFFF"/>
              </w:rPr>
              <w:t>=0.01</w:t>
            </w:r>
            <w:r>
              <w:rPr>
                <w:color w:val="212121"/>
                <w:shd w:val="clear" w:color="auto" w:fill="FFFFFF"/>
              </w:rPr>
              <w:t xml:space="preserve"> --&gt; </w:t>
            </w:r>
            <w:proofErr w:type="spellStart"/>
            <w:r>
              <w:rPr>
                <w:color w:val="212121"/>
                <w:shd w:val="clear" w:color="auto" w:fill="FFFFFF"/>
              </w:rPr>
              <w:t>bác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12121"/>
                <w:shd w:val="clear" w:color="auto" w:fill="FFFFFF"/>
              </w:rPr>
              <w:t>bỏ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12121"/>
                <w:shd w:val="clear" w:color="auto" w:fill="FFFFFF"/>
              </w:rPr>
              <w:t>giả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12121"/>
                <w:shd w:val="clear" w:color="auto" w:fill="FFFFFF"/>
              </w:rPr>
              <w:t>thuyết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H</w:t>
            </w:r>
            <w:r>
              <w:rPr>
                <w:color w:val="212121"/>
                <w:shd w:val="clear" w:color="auto" w:fill="FFFFFF"/>
                <w:vertAlign w:val="subscript"/>
              </w:rPr>
              <w:t xml:space="preserve">0--&gt; </w:t>
            </w:r>
            <w:proofErr w:type="spellStart"/>
            <w:r>
              <w:rPr>
                <w:color w:val="212121"/>
                <w:shd w:val="clear" w:color="auto" w:fill="FFFFFF"/>
              </w:rPr>
              <w:t>Giả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12121"/>
                <w:shd w:val="clear" w:color="auto" w:fill="FFFFFF"/>
              </w:rPr>
              <w:t>thuyết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</w:t>
            </w:r>
            <w:proofErr w:type="gramStart"/>
            <w:r w:rsidRPr="003D010A">
              <w:rPr>
                <w:i/>
                <w:iCs/>
                <w:color w:val="212121"/>
                <w:shd w:val="clear" w:color="auto" w:fill="FFFFFF"/>
              </w:rPr>
              <w:t>H</w:t>
            </w:r>
            <w:r w:rsidRPr="003D010A">
              <w:rPr>
                <w:color w:val="212121"/>
                <w:shd w:val="clear" w:color="auto" w:fill="FFFFFF"/>
                <w:vertAlign w:val="subscript"/>
              </w:rPr>
              <w:t xml:space="preserve">1 </w:t>
            </w:r>
            <w:r w:rsidRPr="003D010A">
              <w:rPr>
                <w:color w:val="212121"/>
                <w:shd w:val="clear" w:color="auto" w:fill="FFFFFF"/>
              </w:rPr>
              <w:t>:</w:t>
            </w:r>
            <w:proofErr w:type="gramEnd"/>
            <w:r w:rsidRPr="003D010A">
              <w:rPr>
                <w:color w:val="212121"/>
                <w:shd w:val="clear" w:color="auto" w:fill="FFFFFF"/>
              </w:rPr>
              <w:t xml:space="preserve"> µ</w:t>
            </w:r>
            <m:oMath>
              <m:r>
                <w:rPr>
                  <w:rFonts w:ascii="Cambria Math" w:hAnsi="Cambria Math"/>
                  <w:color w:val="212121"/>
                  <w:shd w:val="clear" w:color="auto" w:fill="FFFFFF"/>
                </w:rPr>
                <m:t xml:space="preserve">&lt;3 </m:t>
              </m:r>
            </m:oMath>
            <w:r>
              <w:rPr>
                <w:iCs/>
                <w:color w:val="212121"/>
                <w:shd w:val="clear" w:color="auto" w:fill="FFFFFF"/>
              </w:rPr>
              <w:t xml:space="preserve"> là đúng.</w:t>
            </w:r>
          </w:p>
          <w:p w:rsidR="000E5B6F" w:rsidRDefault="000E5B6F" w:rsidP="000E5B6F">
            <w:pPr>
              <w:rPr>
                <w:color w:val="212121"/>
                <w:shd w:val="clear" w:color="auto" w:fill="FFFFFF"/>
              </w:rPr>
            </w:pPr>
            <w:proofErr w:type="spellStart"/>
            <w:r>
              <w:rPr>
                <w:iCs/>
                <w:color w:val="212121"/>
                <w:shd w:val="clear" w:color="auto" w:fill="FFFFFF"/>
              </w:rPr>
              <w:t>Kết</w:t>
            </w:r>
            <w:proofErr w:type="spellEnd"/>
            <w:r>
              <w:rPr>
                <w:iCs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iCs/>
                <w:color w:val="212121"/>
                <w:shd w:val="clear" w:color="auto" w:fill="FFFFFF"/>
              </w:rPr>
              <w:t>luận</w:t>
            </w:r>
            <w:proofErr w:type="spellEnd"/>
            <w:r w:rsidR="00AF7EDA">
              <w:rPr>
                <w:iCs/>
                <w:color w:val="212121"/>
                <w:shd w:val="clear" w:color="auto" w:fill="FFFFFF"/>
              </w:rPr>
              <w:t xml:space="preserve">: </w:t>
            </w:r>
            <w:proofErr w:type="spellStart"/>
            <w:r w:rsidR="00EB4182">
              <w:t>phát</w:t>
            </w:r>
            <w:proofErr w:type="spellEnd"/>
            <w:r w:rsidR="00EB4182">
              <w:t xml:space="preserve"> </w:t>
            </w:r>
            <w:proofErr w:type="spellStart"/>
            <w:r w:rsidR="00EB4182">
              <w:t>biểu</w:t>
            </w:r>
            <w:proofErr w:type="spellEnd"/>
            <w:r w:rsidR="00EB4182">
              <w:t>: “</w:t>
            </w:r>
            <w:proofErr w:type="spellStart"/>
            <w:r w:rsidR="00AF7EDA" w:rsidRPr="00C750B0">
              <w:rPr>
                <w:color w:val="212121"/>
                <w:shd w:val="clear" w:color="auto" w:fill="FFFFFF"/>
              </w:rPr>
              <w:t>không</w:t>
            </w:r>
            <w:proofErr w:type="spellEnd"/>
            <w:r w:rsidR="00AF7EDA"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="00AF7EDA" w:rsidRPr="00C750B0">
              <w:rPr>
                <w:color w:val="212121"/>
                <w:shd w:val="clear" w:color="auto" w:fill="FFFFFF"/>
              </w:rPr>
              <w:t>thể</w:t>
            </w:r>
            <w:proofErr w:type="spellEnd"/>
            <w:r w:rsidR="00AF7EDA"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="00AF7EDA" w:rsidRPr="00C750B0">
              <w:rPr>
                <w:color w:val="212121"/>
                <w:shd w:val="clear" w:color="auto" w:fill="FFFFFF"/>
              </w:rPr>
              <w:t>cho</w:t>
            </w:r>
            <w:proofErr w:type="spellEnd"/>
            <w:r w:rsidR="00AF7EDA"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="00AF7EDA" w:rsidRPr="00C750B0">
              <w:rPr>
                <w:color w:val="212121"/>
                <w:shd w:val="clear" w:color="auto" w:fill="FFFFFF"/>
              </w:rPr>
              <w:t>chính</w:t>
            </w:r>
            <w:proofErr w:type="spellEnd"/>
            <w:r w:rsidR="00AF7EDA"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="00AF7EDA" w:rsidRPr="00C750B0">
              <w:rPr>
                <w:color w:val="212121"/>
                <w:shd w:val="clear" w:color="auto" w:fill="FFFFFF"/>
              </w:rPr>
              <w:t>xác</w:t>
            </w:r>
            <w:proofErr w:type="spellEnd"/>
            <w:r w:rsidR="00AF7EDA" w:rsidRPr="00C750B0">
              <w:rPr>
                <w:color w:val="212121"/>
                <w:shd w:val="clear" w:color="auto" w:fill="FFFFFF"/>
              </w:rPr>
              <w:t xml:space="preserve"> 3 pound </w:t>
            </w:r>
            <w:proofErr w:type="spellStart"/>
            <w:r w:rsidR="00AF7EDA" w:rsidRPr="00C750B0">
              <w:rPr>
                <w:color w:val="212121"/>
                <w:shd w:val="clear" w:color="auto" w:fill="FFFFFF"/>
              </w:rPr>
              <w:t>cà</w:t>
            </w:r>
            <w:proofErr w:type="spellEnd"/>
            <w:r w:rsidR="00AF7EDA"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="00AF7EDA" w:rsidRPr="00C750B0">
              <w:rPr>
                <w:color w:val="212121"/>
                <w:shd w:val="clear" w:color="auto" w:fill="FFFFFF"/>
              </w:rPr>
              <w:t>phê</w:t>
            </w:r>
            <w:proofErr w:type="spellEnd"/>
            <w:r w:rsidR="00AF7EDA"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="00AF7EDA" w:rsidRPr="00C750B0">
              <w:rPr>
                <w:color w:val="212121"/>
                <w:shd w:val="clear" w:color="auto" w:fill="FFFFFF"/>
              </w:rPr>
              <w:t>vào</w:t>
            </w:r>
            <w:proofErr w:type="spellEnd"/>
            <w:r w:rsidR="00AF7EDA"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="00AF7EDA" w:rsidRPr="00C750B0">
              <w:rPr>
                <w:color w:val="212121"/>
                <w:shd w:val="clear" w:color="auto" w:fill="FFFFFF"/>
              </w:rPr>
              <w:t>mỗi</w:t>
            </w:r>
            <w:proofErr w:type="spellEnd"/>
            <w:r w:rsidR="00AF7EDA"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="00AF7EDA" w:rsidRPr="00C750B0">
              <w:rPr>
                <w:color w:val="212121"/>
                <w:shd w:val="clear" w:color="auto" w:fill="FFFFFF"/>
              </w:rPr>
              <w:t>lon</w:t>
            </w:r>
            <w:proofErr w:type="spellEnd"/>
            <w:r w:rsidR="00AF7EDA" w:rsidRPr="00C750B0">
              <w:rPr>
                <w:color w:val="212121"/>
                <w:shd w:val="clear" w:color="auto" w:fill="FFFFFF"/>
              </w:rPr>
              <w:t xml:space="preserve">, </w:t>
            </w:r>
            <w:proofErr w:type="spellStart"/>
            <w:r w:rsidR="00AF7EDA" w:rsidRPr="00C750B0">
              <w:rPr>
                <w:color w:val="212121"/>
                <w:shd w:val="clear" w:color="auto" w:fill="FFFFFF"/>
              </w:rPr>
              <w:t>ngay</w:t>
            </w:r>
            <w:proofErr w:type="spellEnd"/>
            <w:r w:rsidR="00AF7EDA"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="00AF7EDA" w:rsidRPr="00C750B0">
              <w:rPr>
                <w:color w:val="212121"/>
                <w:shd w:val="clear" w:color="auto" w:fill="FFFFFF"/>
              </w:rPr>
              <w:t>cả</w:t>
            </w:r>
            <w:proofErr w:type="spellEnd"/>
            <w:r w:rsidR="00AF7EDA"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="00AF7EDA" w:rsidRPr="00C750B0">
              <w:rPr>
                <w:color w:val="212121"/>
                <w:shd w:val="clear" w:color="auto" w:fill="FFFFFF"/>
              </w:rPr>
              <w:t>khi</w:t>
            </w:r>
            <w:proofErr w:type="spellEnd"/>
            <w:r w:rsidR="00AF7EDA"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="00AF7EDA" w:rsidRPr="00C750B0">
              <w:rPr>
                <w:color w:val="212121"/>
                <w:shd w:val="clear" w:color="auto" w:fill="FFFFFF"/>
              </w:rPr>
              <w:t>trọng</w:t>
            </w:r>
            <w:proofErr w:type="spellEnd"/>
            <w:r w:rsidR="00AF7EDA"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="00AF7EDA" w:rsidRPr="00C750B0">
              <w:rPr>
                <w:color w:val="212121"/>
                <w:shd w:val="clear" w:color="auto" w:fill="FFFFFF"/>
              </w:rPr>
              <w:t>lượng</w:t>
            </w:r>
            <w:proofErr w:type="spellEnd"/>
            <w:r w:rsidR="00AF7EDA"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="00AF7EDA" w:rsidRPr="00C750B0">
              <w:rPr>
                <w:color w:val="212121"/>
                <w:shd w:val="clear" w:color="auto" w:fill="FFFFFF"/>
              </w:rPr>
              <w:t>trung</w:t>
            </w:r>
            <w:proofErr w:type="spellEnd"/>
            <w:r w:rsidR="00AF7EDA"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="00AF7EDA" w:rsidRPr="00C750B0">
              <w:rPr>
                <w:color w:val="212121"/>
                <w:shd w:val="clear" w:color="auto" w:fill="FFFFFF"/>
              </w:rPr>
              <w:t>bình</w:t>
            </w:r>
            <w:proofErr w:type="spellEnd"/>
            <w:r w:rsidR="00AF7EDA"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="00AF7EDA" w:rsidRPr="00C750B0">
              <w:rPr>
                <w:color w:val="212121"/>
                <w:shd w:val="clear" w:color="auto" w:fill="FFFFFF"/>
              </w:rPr>
              <w:t>của</w:t>
            </w:r>
            <w:proofErr w:type="spellEnd"/>
            <w:r w:rsidR="00AF7EDA"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="00AF7EDA" w:rsidRPr="00C750B0">
              <w:rPr>
                <w:color w:val="212121"/>
                <w:shd w:val="clear" w:color="auto" w:fill="FFFFFF"/>
              </w:rPr>
              <w:t>quần</w:t>
            </w:r>
            <w:proofErr w:type="spellEnd"/>
            <w:r w:rsidR="00AF7EDA"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="00AF7EDA" w:rsidRPr="00C750B0">
              <w:rPr>
                <w:color w:val="212121"/>
                <w:shd w:val="clear" w:color="auto" w:fill="FFFFFF"/>
              </w:rPr>
              <w:t>thể</w:t>
            </w:r>
            <w:proofErr w:type="spellEnd"/>
            <w:r w:rsidR="00AF7EDA"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="00AF7EDA" w:rsidRPr="00C750B0">
              <w:rPr>
                <w:color w:val="212121"/>
                <w:shd w:val="clear" w:color="auto" w:fill="FFFFFF"/>
              </w:rPr>
              <w:t>tất</w:t>
            </w:r>
            <w:proofErr w:type="spellEnd"/>
            <w:r w:rsidR="00AF7EDA"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="00AF7EDA" w:rsidRPr="00C750B0">
              <w:rPr>
                <w:color w:val="212121"/>
                <w:shd w:val="clear" w:color="auto" w:fill="FFFFFF"/>
              </w:rPr>
              <w:t>cả</w:t>
            </w:r>
            <w:proofErr w:type="spellEnd"/>
            <w:r w:rsidR="00AF7EDA" w:rsidRPr="00C750B0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="00AF7EDA">
              <w:rPr>
                <w:color w:val="212121"/>
                <w:shd w:val="clear" w:color="auto" w:fill="FFFFFF"/>
              </w:rPr>
              <w:t>các</w:t>
            </w:r>
            <w:proofErr w:type="spellEnd"/>
            <w:r w:rsidR="00AF7EDA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="00AF7EDA">
              <w:rPr>
                <w:color w:val="212121"/>
                <w:shd w:val="clear" w:color="auto" w:fill="FFFFFF"/>
              </w:rPr>
              <w:t>lon</w:t>
            </w:r>
            <w:proofErr w:type="spellEnd"/>
            <w:r w:rsidR="00AF7EDA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="00AF7EDA">
              <w:rPr>
                <w:color w:val="212121"/>
                <w:shd w:val="clear" w:color="auto" w:fill="FFFFFF"/>
              </w:rPr>
              <w:t>là</w:t>
            </w:r>
            <w:proofErr w:type="spellEnd"/>
            <w:r w:rsidR="00AF7EDA">
              <w:rPr>
                <w:color w:val="212121"/>
                <w:shd w:val="clear" w:color="auto" w:fill="FFFFFF"/>
              </w:rPr>
              <w:t xml:space="preserve"> 3 pound cafe </w:t>
            </w:r>
            <w:proofErr w:type="spellStart"/>
            <w:r w:rsidR="00AF7EDA">
              <w:rPr>
                <w:color w:val="212121"/>
                <w:shd w:val="clear" w:color="auto" w:fill="FFFFFF"/>
              </w:rPr>
              <w:t>mỗi</w:t>
            </w:r>
            <w:proofErr w:type="spellEnd"/>
            <w:r w:rsidR="00AF7EDA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="00AF7EDA">
              <w:rPr>
                <w:color w:val="212121"/>
                <w:shd w:val="clear" w:color="auto" w:fill="FFFFFF"/>
              </w:rPr>
              <w:t>lon</w:t>
            </w:r>
            <w:proofErr w:type="spellEnd"/>
            <w:r w:rsidR="00AF7EDA">
              <w:rPr>
                <w:color w:val="212121"/>
                <w:shd w:val="clear" w:color="auto" w:fill="FFFFFF"/>
              </w:rPr>
              <w:t xml:space="preserve"> (</w:t>
            </w:r>
            <w:r w:rsidR="00AF7EDA" w:rsidRPr="003D010A">
              <w:rPr>
                <w:color w:val="212121"/>
                <w:shd w:val="clear" w:color="auto" w:fill="FFFFFF"/>
              </w:rPr>
              <w:t>µ</w:t>
            </w:r>
            <m:oMath>
              <m:r>
                <w:rPr>
                  <w:rFonts w:ascii="Cambria Math" w:hAnsi="Cambria Math"/>
                  <w:color w:val="212121"/>
                  <w:shd w:val="clear" w:color="auto" w:fill="FFFFFF"/>
                </w:rPr>
                <m:t>&lt;3</m:t>
              </m:r>
            </m:oMath>
            <w:r w:rsidR="00EB4182">
              <w:rPr>
                <w:iCs/>
                <w:color w:val="212121"/>
                <w:shd w:val="clear" w:color="auto" w:fill="FFFFFF"/>
              </w:rPr>
              <w:t>)</w:t>
            </w:r>
            <w:r w:rsidR="00EB4182">
              <w:rPr>
                <w:color w:val="212121"/>
                <w:shd w:val="clear" w:color="auto" w:fill="FFFFFF"/>
              </w:rPr>
              <w:t>"</w:t>
            </w:r>
            <w:r w:rsidR="007D1415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="007D1415">
              <w:rPr>
                <w:color w:val="212121"/>
                <w:shd w:val="clear" w:color="auto" w:fill="FFFFFF"/>
              </w:rPr>
              <w:t>của</w:t>
            </w:r>
            <w:proofErr w:type="spellEnd"/>
            <w:r w:rsidR="007D1415">
              <w:rPr>
                <w:color w:val="212121"/>
                <w:shd w:val="clear" w:color="auto" w:fill="FFFFFF"/>
              </w:rPr>
              <w:t xml:space="preserve"> FTC </w:t>
            </w:r>
            <w:proofErr w:type="spellStart"/>
            <w:r w:rsidR="007D1415">
              <w:rPr>
                <w:color w:val="212121"/>
                <w:shd w:val="clear" w:color="auto" w:fill="FFFFFF"/>
              </w:rPr>
              <w:t>là</w:t>
            </w:r>
            <w:proofErr w:type="spellEnd"/>
            <w:r w:rsidR="007D1415"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 w:rsidR="007D1415">
              <w:rPr>
                <w:color w:val="212121"/>
                <w:shd w:val="clear" w:color="auto" w:fill="FFFFFF"/>
              </w:rPr>
              <w:t>đúng</w:t>
            </w:r>
            <w:proofErr w:type="spellEnd"/>
            <w:r w:rsidR="007D1415">
              <w:rPr>
                <w:color w:val="212121"/>
                <w:shd w:val="clear" w:color="auto" w:fill="FFFFFF"/>
              </w:rPr>
              <w:t>.</w:t>
            </w:r>
          </w:p>
          <w:p w:rsidR="00AA7870" w:rsidRDefault="008910F4" w:rsidP="000E5B6F">
            <w:pPr>
              <w:rPr>
                <w:color w:val="212121"/>
                <w:shd w:val="clear" w:color="auto" w:fill="FFFFFF"/>
              </w:rPr>
            </w:pPr>
            <w:r>
              <w:rPr>
                <w:color w:val="212121"/>
                <w:shd w:val="clear" w:color="auto" w:fill="FFFFFF"/>
              </w:rPr>
              <w:t>(</w:t>
            </w:r>
            <w:proofErr w:type="spellStart"/>
            <w:r>
              <w:rPr>
                <w:color w:val="212121"/>
                <w:shd w:val="clear" w:color="auto" w:fill="FFFFFF"/>
              </w:rPr>
              <w:t>Hướng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12121"/>
                <w:shd w:val="clear" w:color="auto" w:fill="FFFFFF"/>
              </w:rPr>
              <w:t>dẫn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12121"/>
                <w:shd w:val="clear" w:color="auto" w:fill="FFFFFF"/>
              </w:rPr>
              <w:t>cách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12121"/>
                <w:shd w:val="clear" w:color="auto" w:fill="FFFFFF"/>
              </w:rPr>
              <w:t>tra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12121"/>
                <w:shd w:val="clear" w:color="auto" w:fill="FFFFFF"/>
              </w:rPr>
              <w:t>bảng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Z: </w:t>
            </w:r>
            <w:proofErr w:type="spellStart"/>
            <w:r>
              <w:rPr>
                <w:color w:val="212121"/>
                <w:shd w:val="clear" w:color="auto" w:fill="FFFFFF"/>
              </w:rPr>
              <w:t>một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12121"/>
                <w:shd w:val="clear" w:color="auto" w:fill="FFFFFF"/>
              </w:rPr>
              <w:t>số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12121"/>
                <w:shd w:val="clear" w:color="auto" w:fill="FFFFFF"/>
              </w:rPr>
              <w:t>bảng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Z </w:t>
            </w:r>
            <w:proofErr w:type="spellStart"/>
            <w:r>
              <w:rPr>
                <w:color w:val="212121"/>
                <w:shd w:val="clear" w:color="auto" w:fill="FFFFFF"/>
              </w:rPr>
              <w:t>không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12121"/>
                <w:shd w:val="clear" w:color="auto" w:fill="FFFFFF"/>
              </w:rPr>
              <w:t>có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12121"/>
                <w:shd w:val="clear" w:color="auto" w:fill="FFFFFF"/>
              </w:rPr>
              <w:t>giá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12121"/>
                <w:shd w:val="clear" w:color="auto" w:fill="FFFFFF"/>
              </w:rPr>
              <w:t>trị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12121"/>
                <w:shd w:val="clear" w:color="auto" w:fill="FFFFFF"/>
              </w:rPr>
              <w:t>âm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, ta </w:t>
            </w:r>
            <w:proofErr w:type="spellStart"/>
            <w:r>
              <w:rPr>
                <w:color w:val="212121"/>
                <w:shd w:val="clear" w:color="auto" w:fill="FFFFFF"/>
              </w:rPr>
              <w:t>tra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12121"/>
                <w:shd w:val="clear" w:color="auto" w:fill="FFFFFF"/>
              </w:rPr>
              <w:t>như</w:t>
            </w:r>
            <w:proofErr w:type="spellEnd"/>
            <w:r>
              <w:rPr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12121"/>
                <w:shd w:val="clear" w:color="auto" w:fill="FFFFFF"/>
              </w:rPr>
              <w:t>sau</w:t>
            </w:r>
            <w:proofErr w:type="spellEnd"/>
            <w:r>
              <w:rPr>
                <w:color w:val="212121"/>
                <w:shd w:val="clear" w:color="auto" w:fill="FFFFFF"/>
              </w:rPr>
              <w:t>:</w:t>
            </w:r>
            <w:r w:rsidR="005B50D4">
              <w:rPr>
                <w:color w:val="212121"/>
                <w:shd w:val="clear" w:color="auto" w:fill="FFFFFF"/>
              </w:rPr>
              <w:t xml:space="preserve"> </w:t>
            </w:r>
            <w:r w:rsidR="005B50D4" w:rsidRPr="005B50D4">
              <w:rPr>
                <w:color w:val="FF0000"/>
                <w:shd w:val="clear" w:color="auto" w:fill="FFFFFF"/>
              </w:rPr>
              <w:t xml:space="preserve">P(z&lt;-2.67)= P(z&gt;2.67) </w:t>
            </w:r>
            <w:r w:rsidR="005B50D4">
              <w:rPr>
                <w:color w:val="FF0000"/>
                <w:shd w:val="clear" w:color="auto" w:fill="FFFFFF"/>
              </w:rPr>
              <w:t>(</w:t>
            </w:r>
            <w:proofErr w:type="spellStart"/>
            <w:r w:rsidR="005B50D4">
              <w:rPr>
                <w:color w:val="FF0000"/>
                <w:shd w:val="clear" w:color="auto" w:fill="FFFFFF"/>
              </w:rPr>
              <w:t>đối</w:t>
            </w:r>
            <w:proofErr w:type="spellEnd"/>
            <w:r w:rsidR="005B50D4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="005B50D4">
              <w:rPr>
                <w:color w:val="FF0000"/>
                <w:shd w:val="clear" w:color="auto" w:fill="FFFFFF"/>
              </w:rPr>
              <w:t>xứng</w:t>
            </w:r>
            <w:proofErr w:type="spellEnd"/>
            <w:r w:rsidR="005B50D4">
              <w:rPr>
                <w:color w:val="FF0000"/>
                <w:shd w:val="clear" w:color="auto" w:fill="FFFFFF"/>
              </w:rPr>
              <w:t xml:space="preserve"> qua </w:t>
            </w:r>
            <w:proofErr w:type="spellStart"/>
            <w:r w:rsidR="005B50D4">
              <w:rPr>
                <w:color w:val="FF0000"/>
                <w:shd w:val="clear" w:color="auto" w:fill="FFFFFF"/>
              </w:rPr>
              <w:t>giá</w:t>
            </w:r>
            <w:proofErr w:type="spellEnd"/>
            <w:r w:rsidR="005B50D4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="005B50D4">
              <w:rPr>
                <w:color w:val="FF0000"/>
                <w:shd w:val="clear" w:color="auto" w:fill="FFFFFF"/>
              </w:rPr>
              <w:t>trị</w:t>
            </w:r>
            <w:proofErr w:type="spellEnd"/>
            <w:r w:rsidR="005B50D4">
              <w:rPr>
                <w:color w:val="FF0000"/>
                <w:shd w:val="clear" w:color="auto" w:fill="FFFFFF"/>
              </w:rPr>
              <w:t xml:space="preserve"> 0) </w:t>
            </w:r>
            <w:proofErr w:type="spellStart"/>
            <w:r w:rsidR="005B50D4" w:rsidRPr="005B50D4">
              <w:rPr>
                <w:color w:val="FF0000"/>
                <w:shd w:val="clear" w:color="auto" w:fill="FFFFFF"/>
              </w:rPr>
              <w:t>mà</w:t>
            </w:r>
            <w:proofErr w:type="spellEnd"/>
            <w:r w:rsidR="005B50D4" w:rsidRPr="005B50D4">
              <w:rPr>
                <w:color w:val="FF0000"/>
                <w:shd w:val="clear" w:color="auto" w:fill="FFFFFF"/>
              </w:rPr>
              <w:t xml:space="preserve"> P(z&gt;2.67)=1-P(z&lt;2.67), </w:t>
            </w:r>
            <w:proofErr w:type="spellStart"/>
            <w:r w:rsidR="005B50D4" w:rsidRPr="005B50D4">
              <w:rPr>
                <w:color w:val="FF0000"/>
                <w:shd w:val="clear" w:color="auto" w:fill="FFFFFF"/>
              </w:rPr>
              <w:t>tra</w:t>
            </w:r>
            <w:proofErr w:type="spellEnd"/>
            <w:r w:rsidR="005B50D4" w:rsidRPr="005B50D4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="005B50D4" w:rsidRPr="005B50D4">
              <w:rPr>
                <w:color w:val="FF0000"/>
                <w:shd w:val="clear" w:color="auto" w:fill="FFFFFF"/>
              </w:rPr>
              <w:t>bảng</w:t>
            </w:r>
            <w:proofErr w:type="spellEnd"/>
            <w:r w:rsidR="005B50D4" w:rsidRPr="005B50D4">
              <w:rPr>
                <w:color w:val="FF0000"/>
                <w:shd w:val="clear" w:color="auto" w:fill="FFFFFF"/>
              </w:rPr>
              <w:t xml:space="preserve"> Z </w:t>
            </w:r>
            <w:proofErr w:type="spellStart"/>
            <w:r w:rsidR="005B50D4" w:rsidRPr="005B50D4">
              <w:rPr>
                <w:color w:val="FF0000"/>
                <w:shd w:val="clear" w:color="auto" w:fill="FFFFFF"/>
              </w:rPr>
              <w:t>ứng</w:t>
            </w:r>
            <w:proofErr w:type="spellEnd"/>
            <w:r w:rsidR="005B50D4" w:rsidRPr="005B50D4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="005B50D4" w:rsidRPr="005B50D4">
              <w:rPr>
                <w:color w:val="FF0000"/>
                <w:shd w:val="clear" w:color="auto" w:fill="FFFFFF"/>
              </w:rPr>
              <w:t>với</w:t>
            </w:r>
            <w:proofErr w:type="spellEnd"/>
            <w:r w:rsidR="005B50D4" w:rsidRPr="005B50D4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="005B50D4">
              <w:rPr>
                <w:color w:val="FF0000"/>
                <w:shd w:val="clear" w:color="auto" w:fill="FFFFFF"/>
              </w:rPr>
              <w:t>giá</w:t>
            </w:r>
            <w:proofErr w:type="spellEnd"/>
            <w:r w:rsidR="005B50D4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="005B50D4">
              <w:rPr>
                <w:color w:val="FF0000"/>
                <w:shd w:val="clear" w:color="auto" w:fill="FFFFFF"/>
              </w:rPr>
              <w:t>trị</w:t>
            </w:r>
            <w:proofErr w:type="spellEnd"/>
            <w:r w:rsidR="005B50D4">
              <w:rPr>
                <w:color w:val="FF0000"/>
                <w:shd w:val="clear" w:color="auto" w:fill="FFFFFF"/>
              </w:rPr>
              <w:t xml:space="preserve"> 2.67 </w:t>
            </w:r>
            <w:proofErr w:type="spellStart"/>
            <w:r w:rsidR="005B50D4">
              <w:rPr>
                <w:color w:val="FF0000"/>
                <w:shd w:val="clear" w:color="auto" w:fill="FFFFFF"/>
              </w:rPr>
              <w:t>là</w:t>
            </w:r>
            <w:proofErr w:type="spellEnd"/>
            <w:r w:rsidR="005B50D4">
              <w:rPr>
                <w:color w:val="FF0000"/>
                <w:shd w:val="clear" w:color="auto" w:fill="FFFFFF"/>
              </w:rPr>
              <w:t xml:space="preserve"> </w:t>
            </w:r>
            <w:r w:rsidR="005B50D4" w:rsidRPr="005B50D4">
              <w:rPr>
                <w:color w:val="FF0000"/>
                <w:shd w:val="clear" w:color="auto" w:fill="FFFFFF"/>
              </w:rPr>
              <w:t xml:space="preserve">0.9962 </w:t>
            </w:r>
            <w:proofErr w:type="spellStart"/>
            <w:r w:rsidR="005B50D4" w:rsidRPr="005B50D4">
              <w:rPr>
                <w:color w:val="FF0000"/>
                <w:shd w:val="clear" w:color="auto" w:fill="FFFFFF"/>
              </w:rPr>
              <w:t>sau</w:t>
            </w:r>
            <w:proofErr w:type="spellEnd"/>
            <w:r w:rsidR="005B50D4" w:rsidRPr="005B50D4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="005B50D4" w:rsidRPr="005B50D4">
              <w:rPr>
                <w:color w:val="FF0000"/>
                <w:shd w:val="clear" w:color="auto" w:fill="FFFFFF"/>
              </w:rPr>
              <w:t>đó</w:t>
            </w:r>
            <w:proofErr w:type="spellEnd"/>
            <w:r w:rsidR="005B50D4" w:rsidRPr="005B50D4">
              <w:rPr>
                <w:color w:val="FF0000"/>
                <w:shd w:val="clear" w:color="auto" w:fill="FFFFFF"/>
              </w:rPr>
              <w:t xml:space="preserve"> </w:t>
            </w:r>
            <w:proofErr w:type="spellStart"/>
            <w:r w:rsidR="005B50D4" w:rsidRPr="005B50D4">
              <w:rPr>
                <w:color w:val="FF0000"/>
                <w:shd w:val="clear" w:color="auto" w:fill="FFFFFF"/>
              </w:rPr>
              <w:t>lấy</w:t>
            </w:r>
            <w:proofErr w:type="spellEnd"/>
            <w:r w:rsidR="005B50D4" w:rsidRPr="005B50D4">
              <w:rPr>
                <w:color w:val="FF0000"/>
                <w:shd w:val="clear" w:color="auto" w:fill="FFFFFF"/>
              </w:rPr>
              <w:t xml:space="preserve"> 1-0.9962=0.0038</w:t>
            </w:r>
            <w:r w:rsidRPr="005B50D4">
              <w:rPr>
                <w:color w:val="FF0000"/>
                <w:shd w:val="clear" w:color="auto" w:fill="FFFFFF"/>
              </w:rPr>
              <w:t xml:space="preserve"> </w:t>
            </w:r>
            <w:r>
              <w:rPr>
                <w:color w:val="212121"/>
                <w:shd w:val="clear" w:color="auto" w:fill="FFFFFF"/>
              </w:rPr>
              <w:t>)</w:t>
            </w:r>
          </w:p>
          <w:p w:rsidR="008910F4" w:rsidRDefault="008910F4" w:rsidP="000E5B6F">
            <w:pPr>
              <w:rPr>
                <w:color w:val="212121"/>
                <w:shd w:val="clear" w:color="auto" w:fill="FFFFFF"/>
              </w:rPr>
            </w:pPr>
          </w:p>
          <w:p w:rsidR="00402C7F" w:rsidRDefault="00AA7870" w:rsidP="00402C7F">
            <w:pPr>
              <w:rPr>
                <w:b/>
                <w:color w:val="212121"/>
                <w:shd w:val="clear" w:color="auto" w:fill="FFFFFF"/>
                <w:vertAlign w:val="subscript"/>
              </w:rPr>
            </w:pPr>
            <w:proofErr w:type="spellStart"/>
            <w:r w:rsidRPr="0084585A">
              <w:rPr>
                <w:b/>
                <w:color w:val="212121"/>
                <w:shd w:val="clear" w:color="auto" w:fill="FFFFFF"/>
              </w:rPr>
              <w:t>Chú</w:t>
            </w:r>
            <w:proofErr w:type="spellEnd"/>
            <w:r w:rsidRPr="0084585A">
              <w:rPr>
                <w:b/>
                <w:color w:val="212121"/>
                <w:shd w:val="clear" w:color="auto" w:fill="FFFFFF"/>
              </w:rPr>
              <w:t xml:space="preserve"> ý: </w:t>
            </w:r>
            <w:proofErr w:type="spellStart"/>
            <w:r w:rsidRPr="0084585A">
              <w:rPr>
                <w:b/>
                <w:color w:val="212121"/>
                <w:shd w:val="clear" w:color="auto" w:fill="FFFFFF"/>
              </w:rPr>
              <w:t>nếu</w:t>
            </w:r>
            <w:proofErr w:type="spellEnd"/>
            <w:r w:rsidRPr="0084585A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4585A">
              <w:rPr>
                <w:b/>
                <w:color w:val="212121"/>
                <w:shd w:val="clear" w:color="auto" w:fill="FFFFFF"/>
              </w:rPr>
              <w:t>phát</w:t>
            </w:r>
            <w:proofErr w:type="spellEnd"/>
            <w:r w:rsidRPr="0084585A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4585A">
              <w:rPr>
                <w:b/>
                <w:color w:val="212121"/>
                <w:shd w:val="clear" w:color="auto" w:fill="FFFFFF"/>
              </w:rPr>
              <w:t>biểu</w:t>
            </w:r>
            <w:proofErr w:type="spellEnd"/>
            <w:r w:rsidRPr="0084585A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4585A">
              <w:rPr>
                <w:b/>
                <w:color w:val="212121"/>
                <w:shd w:val="clear" w:color="auto" w:fill="FFFFFF"/>
              </w:rPr>
              <w:t>cần</w:t>
            </w:r>
            <w:proofErr w:type="spellEnd"/>
            <w:r w:rsidRPr="0084585A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4585A">
              <w:rPr>
                <w:b/>
                <w:color w:val="212121"/>
                <w:shd w:val="clear" w:color="auto" w:fill="FFFFFF"/>
              </w:rPr>
              <w:t>kiểm</w:t>
            </w:r>
            <w:proofErr w:type="spellEnd"/>
            <w:r w:rsidRPr="0084585A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4585A">
              <w:rPr>
                <w:b/>
                <w:color w:val="212121"/>
                <w:shd w:val="clear" w:color="auto" w:fill="FFFFFF"/>
              </w:rPr>
              <w:t>định</w:t>
            </w:r>
            <w:proofErr w:type="spellEnd"/>
            <w:r w:rsidRPr="0084585A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4585A">
              <w:rPr>
                <w:b/>
                <w:color w:val="212121"/>
                <w:shd w:val="clear" w:color="auto" w:fill="FFFFFF"/>
              </w:rPr>
              <w:t>có</w:t>
            </w:r>
            <w:proofErr w:type="spellEnd"/>
            <w:r w:rsidRPr="0084585A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4585A">
              <w:rPr>
                <w:b/>
                <w:color w:val="212121"/>
                <w:shd w:val="clear" w:color="auto" w:fill="FFFFFF"/>
              </w:rPr>
              <w:t>dạng</w:t>
            </w:r>
            <w:proofErr w:type="spellEnd"/>
            <w:r w:rsidRPr="0084585A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4585A">
              <w:rPr>
                <w:b/>
                <w:color w:val="212121"/>
                <w:shd w:val="clear" w:color="auto" w:fill="FFFFFF"/>
              </w:rPr>
              <w:t>đuôi</w:t>
            </w:r>
            <w:proofErr w:type="spellEnd"/>
            <w:r w:rsidRPr="0084585A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4585A">
              <w:rPr>
                <w:b/>
                <w:color w:val="212121"/>
                <w:shd w:val="clear" w:color="auto" w:fill="FFFFFF"/>
              </w:rPr>
              <w:t>trái</w:t>
            </w:r>
            <w:proofErr w:type="spellEnd"/>
            <w:r w:rsidRPr="0084585A">
              <w:rPr>
                <w:b/>
                <w:color w:val="212121"/>
                <w:shd w:val="clear" w:color="auto" w:fill="FFFFFF"/>
              </w:rPr>
              <w:t xml:space="preserve"> (&lt;), </w:t>
            </w:r>
            <w:proofErr w:type="spellStart"/>
            <w:r w:rsidRPr="0084585A">
              <w:rPr>
                <w:b/>
                <w:color w:val="212121"/>
                <w:shd w:val="clear" w:color="auto" w:fill="FFFFFF"/>
              </w:rPr>
              <w:t>đuôi</w:t>
            </w:r>
            <w:proofErr w:type="spellEnd"/>
            <w:r w:rsidRPr="0084585A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4585A">
              <w:rPr>
                <w:b/>
                <w:color w:val="212121"/>
                <w:shd w:val="clear" w:color="auto" w:fill="FFFFFF"/>
              </w:rPr>
              <w:t>phải</w:t>
            </w:r>
            <w:proofErr w:type="spellEnd"/>
            <w:r w:rsidRPr="0084585A">
              <w:rPr>
                <w:b/>
                <w:color w:val="212121"/>
                <w:shd w:val="clear" w:color="auto" w:fill="FFFFFF"/>
              </w:rPr>
              <w:t xml:space="preserve"> (&gt;) </w:t>
            </w:r>
            <w:proofErr w:type="spellStart"/>
            <w:r w:rsidRPr="0084585A">
              <w:rPr>
                <w:b/>
                <w:color w:val="212121"/>
                <w:shd w:val="clear" w:color="auto" w:fill="FFFFFF"/>
              </w:rPr>
              <w:t>thì</w:t>
            </w:r>
            <w:proofErr w:type="spellEnd"/>
            <w:r w:rsidRPr="0084585A">
              <w:rPr>
                <w:b/>
                <w:color w:val="212121"/>
                <w:shd w:val="clear" w:color="auto" w:fill="FFFFFF"/>
              </w:rPr>
              <w:t xml:space="preserve"> ta </w:t>
            </w:r>
            <w:proofErr w:type="spellStart"/>
            <w:r w:rsidRPr="0084585A">
              <w:rPr>
                <w:b/>
                <w:color w:val="212121"/>
                <w:shd w:val="clear" w:color="auto" w:fill="FFFFFF"/>
              </w:rPr>
              <w:t>viết</w:t>
            </w:r>
            <w:proofErr w:type="spellEnd"/>
            <w:r w:rsidRPr="0084585A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4585A">
              <w:rPr>
                <w:b/>
                <w:color w:val="212121"/>
                <w:shd w:val="clear" w:color="auto" w:fill="FFFFFF"/>
              </w:rPr>
              <w:t>dưới</w:t>
            </w:r>
            <w:proofErr w:type="spellEnd"/>
            <w:r w:rsidRPr="0084585A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84585A">
              <w:rPr>
                <w:b/>
                <w:color w:val="212121"/>
                <w:shd w:val="clear" w:color="auto" w:fill="FFFFFF"/>
              </w:rPr>
              <w:t>dạng</w:t>
            </w:r>
            <w:proofErr w:type="spellEnd"/>
            <w:r w:rsidRPr="0084585A">
              <w:rPr>
                <w:b/>
                <w:color w:val="212121"/>
                <w:shd w:val="clear" w:color="auto" w:fill="FFFFFF"/>
              </w:rPr>
              <w:t xml:space="preserve"> H</w:t>
            </w:r>
            <w:r w:rsidR="002D46E9">
              <w:rPr>
                <w:b/>
                <w:color w:val="212121"/>
                <w:shd w:val="clear" w:color="auto" w:fill="FFFFFF"/>
                <w:vertAlign w:val="subscript"/>
              </w:rPr>
              <w:t xml:space="preserve">1, </w:t>
            </w:r>
            <w:proofErr w:type="spellStart"/>
            <w:r w:rsidR="00100300">
              <w:rPr>
                <w:b/>
                <w:color w:val="212121"/>
                <w:shd w:val="clear" w:color="auto" w:fill="FFFFFF"/>
              </w:rPr>
              <w:t>n</w:t>
            </w:r>
            <w:r w:rsidR="00402C7F" w:rsidRPr="0084585A">
              <w:rPr>
                <w:b/>
                <w:color w:val="212121"/>
                <w:shd w:val="clear" w:color="auto" w:fill="FFFFFF"/>
              </w:rPr>
              <w:t>ếu</w:t>
            </w:r>
            <w:proofErr w:type="spellEnd"/>
            <w:r w:rsidR="00402C7F" w:rsidRPr="0084585A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="00402C7F" w:rsidRPr="0084585A">
              <w:rPr>
                <w:b/>
                <w:color w:val="212121"/>
                <w:shd w:val="clear" w:color="auto" w:fill="FFFFFF"/>
              </w:rPr>
              <w:t>phát</w:t>
            </w:r>
            <w:proofErr w:type="spellEnd"/>
            <w:r w:rsidR="00402C7F" w:rsidRPr="0084585A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="00402C7F" w:rsidRPr="0084585A">
              <w:rPr>
                <w:b/>
                <w:color w:val="212121"/>
                <w:shd w:val="clear" w:color="auto" w:fill="FFFFFF"/>
              </w:rPr>
              <w:t>biểu</w:t>
            </w:r>
            <w:proofErr w:type="spellEnd"/>
            <w:r w:rsidR="00402C7F" w:rsidRPr="0084585A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="00402C7F" w:rsidRPr="0084585A">
              <w:rPr>
                <w:b/>
                <w:color w:val="212121"/>
                <w:shd w:val="clear" w:color="auto" w:fill="FFFFFF"/>
              </w:rPr>
              <w:t>cần</w:t>
            </w:r>
            <w:proofErr w:type="spellEnd"/>
            <w:r w:rsidR="00402C7F" w:rsidRPr="0084585A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="00402C7F" w:rsidRPr="0084585A">
              <w:rPr>
                <w:b/>
                <w:color w:val="212121"/>
                <w:shd w:val="clear" w:color="auto" w:fill="FFFFFF"/>
              </w:rPr>
              <w:t>kiểm</w:t>
            </w:r>
            <w:proofErr w:type="spellEnd"/>
            <w:r w:rsidR="00402C7F" w:rsidRPr="0084585A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="00402C7F" w:rsidRPr="0084585A">
              <w:rPr>
                <w:b/>
                <w:color w:val="212121"/>
                <w:shd w:val="clear" w:color="auto" w:fill="FFFFFF"/>
              </w:rPr>
              <w:t>định</w:t>
            </w:r>
            <w:proofErr w:type="spellEnd"/>
            <w:r w:rsidR="00402C7F" w:rsidRPr="0084585A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="00402C7F" w:rsidRPr="0084585A">
              <w:rPr>
                <w:b/>
                <w:color w:val="212121"/>
                <w:shd w:val="clear" w:color="auto" w:fill="FFFFFF"/>
              </w:rPr>
              <w:t>là</w:t>
            </w:r>
            <w:proofErr w:type="spellEnd"/>
            <w:r w:rsidR="00402C7F" w:rsidRPr="0084585A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="00402C7F" w:rsidRPr="0084585A">
              <w:rPr>
                <w:b/>
                <w:color w:val="212121"/>
                <w:shd w:val="clear" w:color="auto" w:fill="FFFFFF"/>
              </w:rPr>
              <w:t>kiểm</w:t>
            </w:r>
            <w:proofErr w:type="spellEnd"/>
            <w:r w:rsidR="00402C7F" w:rsidRPr="0084585A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="00402C7F" w:rsidRPr="0084585A">
              <w:rPr>
                <w:b/>
                <w:color w:val="212121"/>
                <w:shd w:val="clear" w:color="auto" w:fill="FFFFFF"/>
              </w:rPr>
              <w:t>định</w:t>
            </w:r>
            <w:proofErr w:type="spellEnd"/>
            <w:r w:rsidR="00402C7F" w:rsidRPr="0084585A">
              <w:rPr>
                <w:b/>
                <w:color w:val="212121"/>
                <w:shd w:val="clear" w:color="auto" w:fill="FFFFFF"/>
              </w:rPr>
              <w:t xml:space="preserve"> 2 </w:t>
            </w:r>
            <w:proofErr w:type="spellStart"/>
            <w:r w:rsidR="00402C7F" w:rsidRPr="0084585A">
              <w:rPr>
                <w:b/>
                <w:color w:val="212121"/>
                <w:shd w:val="clear" w:color="auto" w:fill="FFFFFF"/>
              </w:rPr>
              <w:t>đuôi</w:t>
            </w:r>
            <w:proofErr w:type="spellEnd"/>
            <w:r w:rsidR="00402C7F" w:rsidRPr="0084585A">
              <w:rPr>
                <w:b/>
                <w:color w:val="212121"/>
                <w:shd w:val="clear" w:color="auto" w:fill="FFFFFF"/>
              </w:rPr>
              <w:t xml:space="preserve"> (=) </w:t>
            </w:r>
            <w:proofErr w:type="spellStart"/>
            <w:r w:rsidR="00402C7F" w:rsidRPr="0084585A">
              <w:rPr>
                <w:b/>
                <w:color w:val="212121"/>
                <w:shd w:val="clear" w:color="auto" w:fill="FFFFFF"/>
              </w:rPr>
              <w:t>thì</w:t>
            </w:r>
            <w:proofErr w:type="spellEnd"/>
            <w:r w:rsidR="00402C7F" w:rsidRPr="0084585A">
              <w:rPr>
                <w:b/>
                <w:color w:val="212121"/>
                <w:shd w:val="clear" w:color="auto" w:fill="FFFFFF"/>
              </w:rPr>
              <w:t xml:space="preserve"> ta </w:t>
            </w:r>
            <w:proofErr w:type="spellStart"/>
            <w:r w:rsidR="00402C7F" w:rsidRPr="0084585A">
              <w:rPr>
                <w:b/>
                <w:color w:val="212121"/>
                <w:shd w:val="clear" w:color="auto" w:fill="FFFFFF"/>
              </w:rPr>
              <w:t>đi</w:t>
            </w:r>
            <w:proofErr w:type="spellEnd"/>
            <w:r w:rsidR="00402C7F" w:rsidRPr="0084585A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="00402C7F" w:rsidRPr="0084585A">
              <w:rPr>
                <w:b/>
                <w:color w:val="212121"/>
                <w:shd w:val="clear" w:color="auto" w:fill="FFFFFF"/>
              </w:rPr>
              <w:t>kiểm</w:t>
            </w:r>
            <w:proofErr w:type="spellEnd"/>
            <w:r w:rsidR="00402C7F" w:rsidRPr="0084585A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="00402C7F" w:rsidRPr="0084585A">
              <w:rPr>
                <w:b/>
                <w:color w:val="212121"/>
                <w:shd w:val="clear" w:color="auto" w:fill="FFFFFF"/>
              </w:rPr>
              <w:t>định</w:t>
            </w:r>
            <w:proofErr w:type="spellEnd"/>
            <w:r w:rsidR="00402C7F" w:rsidRPr="0084585A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="00402C7F" w:rsidRPr="0084585A">
              <w:rPr>
                <w:b/>
                <w:color w:val="212121"/>
                <w:shd w:val="clear" w:color="auto" w:fill="FFFFFF"/>
              </w:rPr>
              <w:t>trực</w:t>
            </w:r>
            <w:proofErr w:type="spellEnd"/>
            <w:r w:rsidR="00402C7F" w:rsidRPr="0084585A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="00402C7F" w:rsidRPr="0084585A">
              <w:rPr>
                <w:b/>
                <w:color w:val="212121"/>
                <w:shd w:val="clear" w:color="auto" w:fill="FFFFFF"/>
              </w:rPr>
              <w:t>tiếp</w:t>
            </w:r>
            <w:proofErr w:type="spellEnd"/>
            <w:r w:rsidR="00402C7F" w:rsidRPr="0084585A">
              <w:rPr>
                <w:b/>
                <w:color w:val="212121"/>
                <w:shd w:val="clear" w:color="auto" w:fill="FFFFFF"/>
              </w:rPr>
              <w:t xml:space="preserve"> H</w:t>
            </w:r>
            <w:r w:rsidR="00402C7F" w:rsidRPr="0084585A">
              <w:rPr>
                <w:b/>
                <w:color w:val="212121"/>
                <w:shd w:val="clear" w:color="auto" w:fill="FFFFFF"/>
                <w:vertAlign w:val="subscript"/>
              </w:rPr>
              <w:t>0.</w:t>
            </w:r>
          </w:p>
          <w:p w:rsidR="00AA7870" w:rsidRPr="0084585A" w:rsidRDefault="00DD35E9" w:rsidP="000E5B6F">
            <w:pPr>
              <w:rPr>
                <w:b/>
                <w:color w:val="212121"/>
                <w:shd w:val="clear" w:color="auto" w:fill="FFFFFF"/>
                <w:vertAlign w:val="subscript"/>
              </w:rPr>
            </w:pPr>
            <w:proofErr w:type="spellStart"/>
            <w:r>
              <w:rPr>
                <w:b/>
                <w:color w:val="212121"/>
                <w:shd w:val="clear" w:color="auto" w:fill="FFFFFF"/>
              </w:rPr>
              <w:t>Bác</w:t>
            </w:r>
            <w:proofErr w:type="spellEnd"/>
            <w:r>
              <w:rPr>
                <w:b/>
                <w:color w:val="212121"/>
                <w:shd w:val="clear" w:color="auto" w:fill="FFFFFF"/>
              </w:rPr>
              <w:t xml:space="preserve"> </w:t>
            </w:r>
            <w:bookmarkStart w:id="0" w:name="_GoBack"/>
            <w:bookmarkEnd w:id="0"/>
            <w:r w:rsidR="00AA7870" w:rsidRPr="0084585A">
              <w:rPr>
                <w:b/>
                <w:color w:val="212121"/>
                <w:shd w:val="clear" w:color="auto" w:fill="FFFFFF"/>
              </w:rPr>
              <w:t>bỏ H</w:t>
            </w:r>
            <w:r w:rsidR="00AA7870" w:rsidRPr="0084585A">
              <w:rPr>
                <w:b/>
                <w:color w:val="212121"/>
                <w:shd w:val="clear" w:color="auto" w:fill="FFFFFF"/>
                <w:vertAlign w:val="subscript"/>
              </w:rPr>
              <w:t xml:space="preserve">0 </w:t>
            </w:r>
            <w:proofErr w:type="spellStart"/>
            <w:r w:rsidR="00AA7870" w:rsidRPr="0084585A">
              <w:rPr>
                <w:b/>
                <w:color w:val="212121"/>
                <w:shd w:val="clear" w:color="auto" w:fill="FFFFFF"/>
              </w:rPr>
              <w:t>thì</w:t>
            </w:r>
            <w:proofErr w:type="spellEnd"/>
            <w:r w:rsidR="00AA7870" w:rsidRPr="0084585A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="00AA7870" w:rsidRPr="0084585A">
              <w:rPr>
                <w:b/>
                <w:color w:val="212121"/>
                <w:shd w:val="clear" w:color="auto" w:fill="FFFFFF"/>
              </w:rPr>
              <w:t>kết</w:t>
            </w:r>
            <w:proofErr w:type="spellEnd"/>
            <w:r w:rsidR="00AA7870" w:rsidRPr="0084585A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="00AA7870" w:rsidRPr="0084585A">
              <w:rPr>
                <w:b/>
                <w:color w:val="212121"/>
                <w:shd w:val="clear" w:color="auto" w:fill="FFFFFF"/>
              </w:rPr>
              <w:t>luận</w:t>
            </w:r>
            <w:proofErr w:type="spellEnd"/>
            <w:r w:rsidR="00AA7870" w:rsidRPr="0084585A">
              <w:rPr>
                <w:b/>
                <w:color w:val="212121"/>
                <w:shd w:val="clear" w:color="auto" w:fill="FFFFFF"/>
              </w:rPr>
              <w:t xml:space="preserve"> H</w:t>
            </w:r>
            <w:r w:rsidR="00AA7870" w:rsidRPr="0084585A">
              <w:rPr>
                <w:b/>
                <w:color w:val="212121"/>
                <w:shd w:val="clear" w:color="auto" w:fill="FFFFFF"/>
                <w:vertAlign w:val="subscript"/>
              </w:rPr>
              <w:t xml:space="preserve">1 </w:t>
            </w:r>
            <w:proofErr w:type="spellStart"/>
            <w:r w:rsidR="00DB1CCA">
              <w:rPr>
                <w:b/>
                <w:color w:val="212121"/>
                <w:shd w:val="clear" w:color="auto" w:fill="FFFFFF"/>
              </w:rPr>
              <w:t>đúng</w:t>
            </w:r>
            <w:proofErr w:type="spellEnd"/>
            <w:r w:rsidR="00DB1CCA">
              <w:rPr>
                <w:b/>
                <w:color w:val="212121"/>
                <w:shd w:val="clear" w:color="auto" w:fill="FFFFFF"/>
              </w:rPr>
              <w:t xml:space="preserve">, </w:t>
            </w:r>
            <w:proofErr w:type="spellStart"/>
            <w:r w:rsidR="00DB1CCA">
              <w:rPr>
                <w:b/>
                <w:color w:val="212121"/>
                <w:shd w:val="clear" w:color="auto" w:fill="FFFFFF"/>
              </w:rPr>
              <w:t>nếu</w:t>
            </w:r>
            <w:proofErr w:type="spellEnd"/>
            <w:r w:rsidR="00AA7870" w:rsidRPr="0084585A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="00AA7870" w:rsidRPr="0084585A">
              <w:rPr>
                <w:b/>
                <w:color w:val="212121"/>
                <w:shd w:val="clear" w:color="auto" w:fill="FFFFFF"/>
              </w:rPr>
              <w:t>không</w:t>
            </w:r>
            <w:proofErr w:type="spellEnd"/>
            <w:r w:rsidR="00AA7870" w:rsidRPr="0084585A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="00AA7870" w:rsidRPr="0084585A">
              <w:rPr>
                <w:b/>
                <w:color w:val="212121"/>
                <w:shd w:val="clear" w:color="auto" w:fill="FFFFFF"/>
              </w:rPr>
              <w:t>bác</w:t>
            </w:r>
            <w:proofErr w:type="spellEnd"/>
            <w:r w:rsidR="00AA7870" w:rsidRPr="0084585A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="00AA7870" w:rsidRPr="0084585A">
              <w:rPr>
                <w:b/>
                <w:color w:val="212121"/>
                <w:shd w:val="clear" w:color="auto" w:fill="FFFFFF"/>
              </w:rPr>
              <w:t>bỏ</w:t>
            </w:r>
            <w:proofErr w:type="spellEnd"/>
            <w:r w:rsidR="00AA7870" w:rsidRPr="0084585A">
              <w:rPr>
                <w:b/>
                <w:color w:val="212121"/>
                <w:shd w:val="clear" w:color="auto" w:fill="FFFFFF"/>
              </w:rPr>
              <w:t xml:space="preserve"> H</w:t>
            </w:r>
            <w:r w:rsidR="00AA7870" w:rsidRPr="0084585A">
              <w:rPr>
                <w:b/>
                <w:color w:val="212121"/>
                <w:shd w:val="clear" w:color="auto" w:fill="FFFFFF"/>
                <w:vertAlign w:val="subscript"/>
              </w:rPr>
              <w:t xml:space="preserve">0 </w:t>
            </w:r>
            <w:proofErr w:type="spellStart"/>
            <w:r w:rsidR="00AA7870" w:rsidRPr="0084585A">
              <w:rPr>
                <w:b/>
                <w:color w:val="212121"/>
                <w:shd w:val="clear" w:color="auto" w:fill="FFFFFF"/>
              </w:rPr>
              <w:t>thì</w:t>
            </w:r>
            <w:proofErr w:type="spellEnd"/>
            <w:r w:rsidR="00AA7870" w:rsidRPr="0084585A">
              <w:rPr>
                <w:b/>
                <w:color w:val="212121"/>
                <w:shd w:val="clear" w:color="auto" w:fill="FFFFFF"/>
              </w:rPr>
              <w:t xml:space="preserve"> ta </w:t>
            </w:r>
            <w:proofErr w:type="spellStart"/>
            <w:r w:rsidR="00AA7870" w:rsidRPr="0084585A">
              <w:rPr>
                <w:b/>
                <w:color w:val="212121"/>
                <w:shd w:val="clear" w:color="auto" w:fill="FFFFFF"/>
              </w:rPr>
              <w:t>kết</w:t>
            </w:r>
            <w:proofErr w:type="spellEnd"/>
            <w:r w:rsidR="00AA7870" w:rsidRPr="0084585A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="00AA7870" w:rsidRPr="0084585A">
              <w:rPr>
                <w:b/>
                <w:color w:val="212121"/>
                <w:shd w:val="clear" w:color="auto" w:fill="FFFFFF"/>
              </w:rPr>
              <w:t>luận</w:t>
            </w:r>
            <w:proofErr w:type="spellEnd"/>
            <w:r w:rsidR="00AA7870" w:rsidRPr="0084585A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="00AA7870" w:rsidRPr="0084585A">
              <w:rPr>
                <w:b/>
                <w:color w:val="212121"/>
                <w:shd w:val="clear" w:color="auto" w:fill="FFFFFF"/>
              </w:rPr>
              <w:t>không</w:t>
            </w:r>
            <w:proofErr w:type="spellEnd"/>
            <w:r w:rsidR="00AA7870" w:rsidRPr="0084585A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="00AA7870" w:rsidRPr="0084585A">
              <w:rPr>
                <w:b/>
                <w:color w:val="212121"/>
                <w:shd w:val="clear" w:color="auto" w:fill="FFFFFF"/>
              </w:rPr>
              <w:t>có</w:t>
            </w:r>
            <w:proofErr w:type="spellEnd"/>
            <w:r w:rsidR="00AA7870" w:rsidRPr="0084585A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="00AA7870" w:rsidRPr="0084585A">
              <w:rPr>
                <w:b/>
                <w:color w:val="212121"/>
                <w:shd w:val="clear" w:color="auto" w:fill="FFFFFF"/>
              </w:rPr>
              <w:t>đủ</w:t>
            </w:r>
            <w:proofErr w:type="spellEnd"/>
            <w:r w:rsidR="00AA7870" w:rsidRPr="0084585A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="00AA7870" w:rsidRPr="0084585A">
              <w:rPr>
                <w:b/>
                <w:color w:val="212121"/>
                <w:shd w:val="clear" w:color="auto" w:fill="FFFFFF"/>
              </w:rPr>
              <w:t>bằng</w:t>
            </w:r>
            <w:proofErr w:type="spellEnd"/>
            <w:r w:rsidR="00AA7870" w:rsidRPr="0084585A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="00AA7870" w:rsidRPr="0084585A">
              <w:rPr>
                <w:b/>
                <w:color w:val="212121"/>
                <w:shd w:val="clear" w:color="auto" w:fill="FFFFFF"/>
              </w:rPr>
              <w:t>chứng</w:t>
            </w:r>
            <w:proofErr w:type="spellEnd"/>
            <w:r w:rsidR="00AA7870" w:rsidRPr="0084585A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="00AA7870" w:rsidRPr="0084585A">
              <w:rPr>
                <w:b/>
                <w:color w:val="212121"/>
                <w:shd w:val="clear" w:color="auto" w:fill="FFFFFF"/>
              </w:rPr>
              <w:t>hỗ</w:t>
            </w:r>
            <w:proofErr w:type="spellEnd"/>
            <w:r w:rsidR="00AA7870" w:rsidRPr="0084585A"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 w:rsidR="00AA7870" w:rsidRPr="0084585A">
              <w:rPr>
                <w:b/>
                <w:color w:val="212121"/>
                <w:shd w:val="clear" w:color="auto" w:fill="FFFFFF"/>
              </w:rPr>
              <w:t>trợ</w:t>
            </w:r>
            <w:proofErr w:type="spellEnd"/>
            <w:r w:rsidR="00AA7870" w:rsidRPr="0084585A">
              <w:rPr>
                <w:b/>
                <w:color w:val="212121"/>
                <w:shd w:val="clear" w:color="auto" w:fill="FFFFFF"/>
              </w:rPr>
              <w:t xml:space="preserve"> H</w:t>
            </w:r>
            <w:r w:rsidR="00AA7870" w:rsidRPr="0084585A">
              <w:rPr>
                <w:b/>
                <w:color w:val="212121"/>
                <w:shd w:val="clear" w:color="auto" w:fill="FFFFFF"/>
                <w:vertAlign w:val="subscript"/>
              </w:rPr>
              <w:t>1</w:t>
            </w:r>
          </w:p>
          <w:p w:rsidR="003109C8" w:rsidRDefault="003109C8" w:rsidP="000E5B6F">
            <w:pPr>
              <w:rPr>
                <w:b/>
                <w:color w:val="212121"/>
                <w:shd w:val="clear" w:color="auto" w:fill="FFFFFF"/>
              </w:rPr>
            </w:pPr>
            <w:proofErr w:type="spellStart"/>
            <w:r>
              <w:rPr>
                <w:b/>
                <w:color w:val="212121"/>
                <w:shd w:val="clear" w:color="auto" w:fill="FFFFFF"/>
              </w:rPr>
              <w:t>Sinh</w:t>
            </w:r>
            <w:proofErr w:type="spellEnd"/>
            <w:r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color w:val="212121"/>
                <w:shd w:val="clear" w:color="auto" w:fill="FFFFFF"/>
              </w:rPr>
              <w:t>viên</w:t>
            </w:r>
            <w:proofErr w:type="spellEnd"/>
            <w:r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color w:val="212121"/>
                <w:shd w:val="clear" w:color="auto" w:fill="FFFFFF"/>
              </w:rPr>
              <w:t>xem</w:t>
            </w:r>
            <w:proofErr w:type="spellEnd"/>
            <w:r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color w:val="212121"/>
                <w:shd w:val="clear" w:color="auto" w:fill="FFFFFF"/>
              </w:rPr>
              <w:t>hình</w:t>
            </w:r>
            <w:proofErr w:type="spellEnd"/>
            <w:r>
              <w:rPr>
                <w:b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color w:val="212121"/>
                <w:shd w:val="clear" w:color="auto" w:fill="FFFFFF"/>
              </w:rPr>
              <w:t>sau</w:t>
            </w:r>
            <w:proofErr w:type="spellEnd"/>
            <w:r>
              <w:rPr>
                <w:b/>
                <w:color w:val="212121"/>
                <w:shd w:val="clear" w:color="auto" w:fill="FFFFFF"/>
              </w:rPr>
              <w:t xml:space="preserve">: </w:t>
            </w:r>
          </w:p>
          <w:p w:rsidR="003109C8" w:rsidRDefault="003109C8" w:rsidP="000E5B6F">
            <w:pPr>
              <w:rPr>
                <w:b/>
                <w:color w:val="212121"/>
                <w:shd w:val="clear" w:color="auto" w:fill="FFFFFF"/>
              </w:rPr>
            </w:pPr>
          </w:p>
          <w:p w:rsidR="0084585A" w:rsidRPr="003109C8" w:rsidRDefault="003109C8" w:rsidP="000E5B6F">
            <w:pPr>
              <w:rPr>
                <w:b/>
                <w:color w:val="212121"/>
                <w:shd w:val="clear" w:color="auto" w:fill="FFFFFF"/>
              </w:rPr>
            </w:pPr>
            <w:r w:rsidRPr="003109C8">
              <w:rPr>
                <w:b/>
                <w:noProof/>
                <w:color w:val="212121"/>
                <w:shd w:val="clear" w:color="auto" w:fill="FFFFFF"/>
              </w:rPr>
              <w:lastRenderedPageBreak/>
              <w:drawing>
                <wp:inline distT="0" distB="0" distL="0" distR="0" wp14:anchorId="6BEFAC23" wp14:editId="64AB9BBF">
                  <wp:extent cx="5760720" cy="3343275"/>
                  <wp:effectExtent l="0" t="0" r="0" b="9525"/>
                  <wp:docPr id="88067" name="Picture 55" descr="08_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67" name="Picture 55" descr="08_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326361" w:rsidRPr="00326361" w:rsidRDefault="00326361" w:rsidP="00326361">
            <w:pPr>
              <w:rPr>
                <w:b/>
                <w:lang w:val="nb-NO"/>
              </w:rPr>
            </w:pPr>
          </w:p>
        </w:tc>
        <w:tc>
          <w:tcPr>
            <w:tcW w:w="7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26361" w:rsidRDefault="00326361" w:rsidP="00326361">
            <w:pPr>
              <w:rPr>
                <w:b/>
                <w:u w:val="single"/>
                <w:lang w:val="nb-NO"/>
              </w:rPr>
            </w:pPr>
          </w:p>
        </w:tc>
      </w:tr>
      <w:tr w:rsidR="00326361" w:rsidTr="00FE3959">
        <w:trPr>
          <w:gridBefore w:val="1"/>
          <w:wBefore w:w="56" w:type="dxa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326361" w:rsidRDefault="00326361" w:rsidP="00326361">
            <w:pPr>
              <w:rPr>
                <w:b/>
                <w:u w:val="single"/>
                <w:lang w:val="nb-NO"/>
              </w:rPr>
            </w:pPr>
            <w:r>
              <w:rPr>
                <w:b/>
                <w:u w:val="single"/>
                <w:lang w:val="nb-NO"/>
              </w:rPr>
              <w:lastRenderedPageBreak/>
              <w:t xml:space="preserve">Câu </w:t>
            </w:r>
            <w:r w:rsidR="00F37409">
              <w:rPr>
                <w:b/>
                <w:u w:val="single"/>
                <w:lang w:val="nb-NO"/>
              </w:rPr>
              <w:t>6</w:t>
            </w:r>
          </w:p>
        </w:tc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26361" w:rsidRDefault="00326361" w:rsidP="00326361">
            <w:pPr>
              <w:rPr>
                <w:b/>
                <w:u w:val="single"/>
                <w:lang w:val="nb-NO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26361" w:rsidRDefault="00326361" w:rsidP="00326361">
            <w:pPr>
              <w:rPr>
                <w:b/>
                <w:u w:val="single"/>
                <w:lang w:val="nb-NO"/>
              </w:rPr>
            </w:pPr>
          </w:p>
        </w:tc>
      </w:tr>
      <w:tr w:rsidR="00326361" w:rsidTr="00FE3959">
        <w:trPr>
          <w:gridBefore w:val="1"/>
          <w:wBefore w:w="56" w:type="dxa"/>
          <w:jc w:val="center"/>
        </w:trPr>
        <w:tc>
          <w:tcPr>
            <w:tcW w:w="85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361" w:rsidRDefault="00326361" w:rsidP="00326361">
            <w:pPr>
              <w:rPr>
                <w:lang w:val="nb-NO"/>
              </w:rPr>
            </w:pPr>
          </w:p>
        </w:tc>
        <w:tc>
          <w:tcPr>
            <w:tcW w:w="9288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361" w:rsidRDefault="00326399" w:rsidP="00326361">
            <w:pPr>
              <w:rPr>
                <w:noProof/>
              </w:rPr>
            </w:pPr>
            <w:r w:rsidRPr="00BF5721">
              <w:rPr>
                <w:noProof/>
              </w:rPr>
              <w:drawing>
                <wp:inline distT="0" distB="0" distL="0" distR="0">
                  <wp:extent cx="3086100" cy="1809750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0946" w:rsidRDefault="00BB0946" w:rsidP="00326361">
            <w:pPr>
              <w:rPr>
                <w:noProof/>
              </w:rPr>
            </w:pPr>
            <w:r>
              <w:rPr>
                <w:noProof/>
              </w:rPr>
              <w:t>b.</w:t>
            </w:r>
          </w:p>
          <w:p w:rsidR="00CA2F3B" w:rsidRDefault="00CA2F3B" w:rsidP="00326361">
            <w:pPr>
              <w:rPr>
                <w:noProof/>
              </w:rPr>
            </w:pPr>
            <w:r>
              <w:rPr>
                <w:noProof/>
              </w:rPr>
              <w:t xml:space="preserve"> Vì scatter plot </w:t>
            </w:r>
            <w:r w:rsidR="002C5C03">
              <w:rPr>
                <w:noProof/>
              </w:rPr>
              <w:t xml:space="preserve">ở câu a) </w:t>
            </w:r>
            <w:r>
              <w:rPr>
                <w:noProof/>
              </w:rPr>
              <w:t xml:space="preserve">xấp xỉ dạng đường thẳng nên </w:t>
            </w:r>
            <w:r w:rsidR="002C5C03">
              <w:rPr>
                <w:noProof/>
              </w:rPr>
              <w:t>Height (x) phụ thuộc tuyến tính vào Weight (y)</w:t>
            </w:r>
          </w:p>
          <w:p w:rsidR="002C5C03" w:rsidRDefault="002C5C03" w:rsidP="00326361">
            <w:pPr>
              <w:rPr>
                <w:noProof/>
              </w:rPr>
            </w:pPr>
            <w:r>
              <w:rPr>
                <w:noProof/>
              </w:rPr>
              <w:t xml:space="preserve"> Phương trình hồi quy có dạng như sau:</w:t>
            </w:r>
          </w:p>
          <w:p w:rsidR="002C5C03" w:rsidRPr="002C5C03" w:rsidRDefault="002C5C03" w:rsidP="00326361">
            <w:pPr>
              <w:rPr>
                <w:noProof/>
              </w:rPr>
            </w:pPr>
            <w:r>
              <w:rPr>
                <w:noProof/>
              </w:rPr>
              <w:t xml:space="preserve">  y=β</w:t>
            </w:r>
            <w:r>
              <w:rPr>
                <w:noProof/>
                <w:vertAlign w:val="subscript"/>
              </w:rPr>
              <w:t xml:space="preserve">0 </w:t>
            </w:r>
            <w:r>
              <w:rPr>
                <w:noProof/>
              </w:rPr>
              <w:t>+β</w:t>
            </w:r>
            <w:r>
              <w:rPr>
                <w:noProof/>
                <w:vertAlign w:val="subscript"/>
              </w:rPr>
              <w:t>1</w:t>
            </w:r>
            <w:r>
              <w:rPr>
                <w:noProof/>
              </w:rPr>
              <w:t>*x</w:t>
            </w:r>
          </w:p>
          <w:p w:rsidR="002C5C03" w:rsidRPr="002C5C03" w:rsidRDefault="002C5C03" w:rsidP="00326361">
            <w:pPr>
              <w:rPr>
                <w:noProof/>
              </w:rPr>
            </w:pPr>
            <w:r>
              <w:rPr>
                <w:noProof/>
              </w:rPr>
              <w:t xml:space="preserve"> Dựa vào dữ liệu đề bài, ta tính các hệ số hồi quy β</w:t>
            </w:r>
            <w:r>
              <w:rPr>
                <w:noProof/>
                <w:vertAlign w:val="subscript"/>
              </w:rPr>
              <w:t xml:space="preserve">0 </w:t>
            </w:r>
            <w:r>
              <w:rPr>
                <w:noProof/>
              </w:rPr>
              <w:t xml:space="preserve"> và β</w:t>
            </w:r>
            <w:r>
              <w:rPr>
                <w:noProof/>
                <w:vertAlign w:val="subscript"/>
              </w:rPr>
              <w:t xml:space="preserve">1 </w:t>
            </w:r>
            <w:r>
              <w:rPr>
                <w:noProof/>
              </w:rPr>
              <w:t>như sau:</w:t>
            </w:r>
          </w:p>
          <w:p w:rsidR="00BB0946" w:rsidRDefault="00326399" w:rsidP="00326361">
            <w:pPr>
              <w:rPr>
                <w:noProof/>
              </w:rPr>
            </w:pPr>
            <w:r w:rsidRPr="00BF5721">
              <w:rPr>
                <w:noProof/>
              </w:rPr>
              <w:drawing>
                <wp:inline distT="0" distB="0" distL="0" distR="0">
                  <wp:extent cx="2771775" cy="1333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0946" w:rsidRDefault="00BB0946" w:rsidP="00326361">
            <w:pPr>
              <w:rPr>
                <w:noProof/>
              </w:rPr>
            </w:pPr>
            <w:r>
              <w:rPr>
                <w:noProof/>
              </w:rPr>
              <w:t xml:space="preserve">c. </w:t>
            </w:r>
          </w:p>
          <w:p w:rsidR="00BB0946" w:rsidRDefault="00326399" w:rsidP="00326361">
            <w:pPr>
              <w:rPr>
                <w:noProof/>
              </w:rPr>
            </w:pPr>
            <w:r w:rsidRPr="00BF5721">
              <w:rPr>
                <w:noProof/>
              </w:rPr>
              <w:drawing>
                <wp:inline distT="0" distB="0" distL="0" distR="0">
                  <wp:extent cx="1752600" cy="190500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0946" w:rsidRPr="00BB0946" w:rsidRDefault="00BB0946" w:rsidP="00326361">
            <w:pPr>
              <w:rPr>
                <w:lang w:val="nb-NO"/>
              </w:rPr>
            </w:pPr>
            <w:r w:rsidRPr="00BB0946">
              <w:rPr>
                <w:lang w:val="nb-NO"/>
              </w:rPr>
              <w:t>C</w:t>
            </w:r>
            <w:r>
              <w:rPr>
                <w:lang w:val="nb-NO"/>
              </w:rPr>
              <w:t>hiều cao ước tính là 106 pound.</w:t>
            </w:r>
          </w:p>
        </w:tc>
        <w:tc>
          <w:tcPr>
            <w:tcW w:w="76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361" w:rsidRDefault="00326361" w:rsidP="00326361">
            <w:pPr>
              <w:rPr>
                <w:b/>
                <w:u w:val="single"/>
                <w:lang w:val="nb-NO"/>
              </w:rPr>
            </w:pPr>
          </w:p>
        </w:tc>
      </w:tr>
      <w:tr w:rsidR="00326361" w:rsidTr="00F37409">
        <w:trPr>
          <w:gridBefore w:val="1"/>
          <w:wBefore w:w="56" w:type="dxa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361" w:rsidRDefault="00326361" w:rsidP="00326361">
            <w:pPr>
              <w:rPr>
                <w:b/>
                <w:u w:val="single"/>
                <w:lang w:val="nb-NO"/>
              </w:rPr>
            </w:pPr>
          </w:p>
        </w:tc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361" w:rsidRDefault="00326361" w:rsidP="00326361">
            <w:pPr>
              <w:jc w:val="right"/>
              <w:rPr>
                <w:b/>
                <w:u w:val="single"/>
                <w:lang w:val="nb-NO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361" w:rsidRDefault="00326361" w:rsidP="00326361">
            <w:pPr>
              <w:rPr>
                <w:b/>
                <w:u w:val="single"/>
                <w:lang w:val="nb-NO"/>
              </w:rPr>
            </w:pPr>
          </w:p>
        </w:tc>
      </w:tr>
    </w:tbl>
    <w:p w:rsidR="0018226D" w:rsidRDefault="0018226D" w:rsidP="0018226D">
      <w:pPr>
        <w:widowControl w:val="0"/>
        <w:autoSpaceDE w:val="0"/>
        <w:autoSpaceDN w:val="0"/>
        <w:adjustRightInd w:val="0"/>
        <w:rPr>
          <w:rFonts w:eastAsia="Batang"/>
          <w:b/>
          <w:bCs/>
          <w:sz w:val="4"/>
          <w:lang w:val="nb-NO"/>
        </w:rPr>
      </w:pPr>
    </w:p>
    <w:p w:rsidR="0018226D" w:rsidRDefault="0018226D" w:rsidP="0018226D">
      <w:pPr>
        <w:spacing w:before="120"/>
        <w:ind w:left="-284" w:right="-426"/>
        <w:jc w:val="both"/>
        <w:rPr>
          <w:b/>
          <w:i/>
          <w:lang w:val="nb-NO"/>
        </w:rPr>
      </w:pPr>
    </w:p>
    <w:p w:rsidR="0018226D" w:rsidRPr="001C6E37" w:rsidRDefault="0018226D" w:rsidP="0018226D">
      <w:pPr>
        <w:rPr>
          <w:b/>
          <w:u w:val="single"/>
          <w:lang w:val="nb-NO"/>
        </w:rPr>
      </w:pPr>
    </w:p>
    <w:p w:rsidR="0018226D" w:rsidRPr="00023E6C" w:rsidRDefault="0018226D" w:rsidP="0018226D">
      <w:pPr>
        <w:spacing w:before="120"/>
        <w:ind w:right="-5"/>
        <w:jc w:val="both"/>
        <w:rPr>
          <w:i/>
          <w:lang w:val="nb-NO"/>
        </w:rPr>
      </w:pPr>
    </w:p>
    <w:p w:rsidR="00BB62F1" w:rsidRPr="00023E6C" w:rsidRDefault="00BB62F1" w:rsidP="00CC7152">
      <w:pPr>
        <w:spacing w:before="120"/>
        <w:ind w:right="-5"/>
        <w:jc w:val="both"/>
        <w:rPr>
          <w:sz w:val="2"/>
          <w:u w:val="single"/>
          <w:lang w:val="nb-NO"/>
        </w:rPr>
      </w:pPr>
    </w:p>
    <w:sectPr w:rsidR="00BB62F1" w:rsidRPr="00023E6C" w:rsidSect="00F70EA8">
      <w:footerReference w:type="even" r:id="rId18"/>
      <w:footerReference w:type="default" r:id="rId19"/>
      <w:pgSz w:w="11907" w:h="16840" w:code="9"/>
      <w:pgMar w:top="630" w:right="1134" w:bottom="540" w:left="1701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46C" w:rsidRDefault="004D346C">
      <w:r>
        <w:separator/>
      </w:r>
    </w:p>
  </w:endnote>
  <w:endnote w:type="continuationSeparator" w:id="0">
    <w:p w:rsidR="004D346C" w:rsidRDefault="004D3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9CA" w:rsidRDefault="002C29CA" w:rsidP="002C29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C29CA" w:rsidRDefault="002C29CA" w:rsidP="002C29C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9CA" w:rsidRDefault="002C29CA" w:rsidP="002C29CA">
    <w:pPr>
      <w:pStyle w:val="Footer"/>
      <w:framePr w:wrap="around" w:vAnchor="text" w:hAnchor="margin" w:xAlign="right" w:y="1"/>
      <w:rPr>
        <w:rStyle w:val="PageNumber"/>
      </w:rPr>
    </w:pPr>
  </w:p>
  <w:p w:rsidR="002C29CA" w:rsidRPr="00CD469F" w:rsidRDefault="002C29CA" w:rsidP="002C29CA">
    <w:pPr>
      <w:pStyle w:val="Footer"/>
      <w:ind w:right="360"/>
      <w:rPr>
        <w:lang w:val="nb-N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46C" w:rsidRDefault="004D346C">
      <w:r>
        <w:separator/>
      </w:r>
    </w:p>
  </w:footnote>
  <w:footnote w:type="continuationSeparator" w:id="0">
    <w:p w:rsidR="004D346C" w:rsidRDefault="004D3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A335C"/>
    <w:multiLevelType w:val="hybridMultilevel"/>
    <w:tmpl w:val="EEC248F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>
    <w:nsid w:val="68F436D7"/>
    <w:multiLevelType w:val="hybridMultilevel"/>
    <w:tmpl w:val="3A38E7F6"/>
    <w:lvl w:ilvl="0" w:tplc="E95E7A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907AD8"/>
    <w:multiLevelType w:val="hybridMultilevel"/>
    <w:tmpl w:val="0D0CF7F6"/>
    <w:lvl w:ilvl="0" w:tplc="224E96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501D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6A93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CEF71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A8D8E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F841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BA8FE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56E79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0C53A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3375BA0"/>
    <w:multiLevelType w:val="hybridMultilevel"/>
    <w:tmpl w:val="AC12AE4A"/>
    <w:lvl w:ilvl="0" w:tplc="E95E7A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F70694"/>
    <w:multiLevelType w:val="hybridMultilevel"/>
    <w:tmpl w:val="CCF452D0"/>
    <w:lvl w:ilvl="0" w:tplc="51EC32CA">
      <w:start w:val="1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CA6"/>
    <w:rsid w:val="000207E6"/>
    <w:rsid w:val="00023E6C"/>
    <w:rsid w:val="00065E9D"/>
    <w:rsid w:val="00073755"/>
    <w:rsid w:val="00073981"/>
    <w:rsid w:val="000745FA"/>
    <w:rsid w:val="000868CE"/>
    <w:rsid w:val="000C047E"/>
    <w:rsid w:val="000E5B6F"/>
    <w:rsid w:val="00100300"/>
    <w:rsid w:val="00110F50"/>
    <w:rsid w:val="00117050"/>
    <w:rsid w:val="00143A84"/>
    <w:rsid w:val="00143DF7"/>
    <w:rsid w:val="00144ED7"/>
    <w:rsid w:val="00177646"/>
    <w:rsid w:val="0018226D"/>
    <w:rsid w:val="001B5AC6"/>
    <w:rsid w:val="001C33A0"/>
    <w:rsid w:val="001E3771"/>
    <w:rsid w:val="001E66FC"/>
    <w:rsid w:val="00212A2D"/>
    <w:rsid w:val="0025088D"/>
    <w:rsid w:val="002929DD"/>
    <w:rsid w:val="0029731C"/>
    <w:rsid w:val="002B46BF"/>
    <w:rsid w:val="002C29CA"/>
    <w:rsid w:val="002C51B0"/>
    <w:rsid w:val="002C5C03"/>
    <w:rsid w:val="002D40C6"/>
    <w:rsid w:val="002D46E9"/>
    <w:rsid w:val="002F1EC3"/>
    <w:rsid w:val="003109C8"/>
    <w:rsid w:val="00313C6D"/>
    <w:rsid w:val="00324237"/>
    <w:rsid w:val="00326361"/>
    <w:rsid w:val="00326399"/>
    <w:rsid w:val="003655D2"/>
    <w:rsid w:val="00370CA7"/>
    <w:rsid w:val="0037448C"/>
    <w:rsid w:val="003A67C9"/>
    <w:rsid w:val="003C1E58"/>
    <w:rsid w:val="003C26F5"/>
    <w:rsid w:val="003C4D5F"/>
    <w:rsid w:val="003D010A"/>
    <w:rsid w:val="003D2E0B"/>
    <w:rsid w:val="003E71A5"/>
    <w:rsid w:val="004021E7"/>
    <w:rsid w:val="00402C7F"/>
    <w:rsid w:val="00411A68"/>
    <w:rsid w:val="0044535E"/>
    <w:rsid w:val="004B031C"/>
    <w:rsid w:val="004D0480"/>
    <w:rsid w:val="004D346C"/>
    <w:rsid w:val="004E29A2"/>
    <w:rsid w:val="004F480E"/>
    <w:rsid w:val="004F79C8"/>
    <w:rsid w:val="00505367"/>
    <w:rsid w:val="00507E1D"/>
    <w:rsid w:val="005127C8"/>
    <w:rsid w:val="005177BF"/>
    <w:rsid w:val="00524C17"/>
    <w:rsid w:val="00534B99"/>
    <w:rsid w:val="005522C6"/>
    <w:rsid w:val="005606EE"/>
    <w:rsid w:val="005823D7"/>
    <w:rsid w:val="00586F19"/>
    <w:rsid w:val="0059542B"/>
    <w:rsid w:val="005B393D"/>
    <w:rsid w:val="005B50D4"/>
    <w:rsid w:val="005D21EF"/>
    <w:rsid w:val="00642A70"/>
    <w:rsid w:val="00667C7B"/>
    <w:rsid w:val="00677574"/>
    <w:rsid w:val="00696FE8"/>
    <w:rsid w:val="006E272A"/>
    <w:rsid w:val="006E3EDA"/>
    <w:rsid w:val="006F0DED"/>
    <w:rsid w:val="007254E0"/>
    <w:rsid w:val="007373CC"/>
    <w:rsid w:val="00747A24"/>
    <w:rsid w:val="007562FE"/>
    <w:rsid w:val="00783A78"/>
    <w:rsid w:val="00786CA6"/>
    <w:rsid w:val="0079084D"/>
    <w:rsid w:val="00797292"/>
    <w:rsid w:val="007A1F1F"/>
    <w:rsid w:val="007C0CBB"/>
    <w:rsid w:val="007C4883"/>
    <w:rsid w:val="007D1415"/>
    <w:rsid w:val="007F016D"/>
    <w:rsid w:val="0080507B"/>
    <w:rsid w:val="00812AE5"/>
    <w:rsid w:val="0084585A"/>
    <w:rsid w:val="00863D54"/>
    <w:rsid w:val="008910F4"/>
    <w:rsid w:val="008B0894"/>
    <w:rsid w:val="008B1D4A"/>
    <w:rsid w:val="008B4150"/>
    <w:rsid w:val="008C401C"/>
    <w:rsid w:val="008C5D3E"/>
    <w:rsid w:val="008E0055"/>
    <w:rsid w:val="008E2CAC"/>
    <w:rsid w:val="008F3405"/>
    <w:rsid w:val="009019BD"/>
    <w:rsid w:val="0091640F"/>
    <w:rsid w:val="009271DB"/>
    <w:rsid w:val="009401C2"/>
    <w:rsid w:val="00957282"/>
    <w:rsid w:val="00966EA0"/>
    <w:rsid w:val="00974646"/>
    <w:rsid w:val="0098738B"/>
    <w:rsid w:val="009A0355"/>
    <w:rsid w:val="009B2840"/>
    <w:rsid w:val="009B5E16"/>
    <w:rsid w:val="00A0253B"/>
    <w:rsid w:val="00A052F0"/>
    <w:rsid w:val="00A312C6"/>
    <w:rsid w:val="00A52CAF"/>
    <w:rsid w:val="00A66750"/>
    <w:rsid w:val="00A74930"/>
    <w:rsid w:val="00AA7870"/>
    <w:rsid w:val="00AC479F"/>
    <w:rsid w:val="00AC6A5D"/>
    <w:rsid w:val="00AC7DC0"/>
    <w:rsid w:val="00AD0F39"/>
    <w:rsid w:val="00AE2075"/>
    <w:rsid w:val="00AF7EDA"/>
    <w:rsid w:val="00B131E3"/>
    <w:rsid w:val="00B23ADC"/>
    <w:rsid w:val="00B355F2"/>
    <w:rsid w:val="00B52BA9"/>
    <w:rsid w:val="00B60F13"/>
    <w:rsid w:val="00B81713"/>
    <w:rsid w:val="00B935F2"/>
    <w:rsid w:val="00BA0D5C"/>
    <w:rsid w:val="00BB0946"/>
    <w:rsid w:val="00BB62F1"/>
    <w:rsid w:val="00BC3DA8"/>
    <w:rsid w:val="00BC3EAD"/>
    <w:rsid w:val="00BC645C"/>
    <w:rsid w:val="00BD057C"/>
    <w:rsid w:val="00BD16FB"/>
    <w:rsid w:val="00BE2EF6"/>
    <w:rsid w:val="00C1232B"/>
    <w:rsid w:val="00C14484"/>
    <w:rsid w:val="00C23E50"/>
    <w:rsid w:val="00C33722"/>
    <w:rsid w:val="00C47D25"/>
    <w:rsid w:val="00C55200"/>
    <w:rsid w:val="00C65453"/>
    <w:rsid w:val="00CA2C2C"/>
    <w:rsid w:val="00CA2F3B"/>
    <w:rsid w:val="00CC7152"/>
    <w:rsid w:val="00CD469F"/>
    <w:rsid w:val="00CF1FBE"/>
    <w:rsid w:val="00D00670"/>
    <w:rsid w:val="00D10506"/>
    <w:rsid w:val="00D35650"/>
    <w:rsid w:val="00D4018B"/>
    <w:rsid w:val="00D403B6"/>
    <w:rsid w:val="00D40D4F"/>
    <w:rsid w:val="00D4425C"/>
    <w:rsid w:val="00D52F74"/>
    <w:rsid w:val="00D563A7"/>
    <w:rsid w:val="00D737E6"/>
    <w:rsid w:val="00D8437D"/>
    <w:rsid w:val="00DA093F"/>
    <w:rsid w:val="00DB0902"/>
    <w:rsid w:val="00DB1CCA"/>
    <w:rsid w:val="00DB2119"/>
    <w:rsid w:val="00DB6DBC"/>
    <w:rsid w:val="00DD35E9"/>
    <w:rsid w:val="00DE27F2"/>
    <w:rsid w:val="00DF2BF7"/>
    <w:rsid w:val="00E03C4A"/>
    <w:rsid w:val="00E12BE9"/>
    <w:rsid w:val="00E40204"/>
    <w:rsid w:val="00E5693A"/>
    <w:rsid w:val="00E6148A"/>
    <w:rsid w:val="00E82DCD"/>
    <w:rsid w:val="00E97592"/>
    <w:rsid w:val="00EB10DF"/>
    <w:rsid w:val="00EB4182"/>
    <w:rsid w:val="00EC0759"/>
    <w:rsid w:val="00EC4D1E"/>
    <w:rsid w:val="00EC566E"/>
    <w:rsid w:val="00EE4DD2"/>
    <w:rsid w:val="00EE64D6"/>
    <w:rsid w:val="00F27D8B"/>
    <w:rsid w:val="00F34582"/>
    <w:rsid w:val="00F34D1B"/>
    <w:rsid w:val="00F37409"/>
    <w:rsid w:val="00F50B8B"/>
    <w:rsid w:val="00F70EA8"/>
    <w:rsid w:val="00F80087"/>
    <w:rsid w:val="00F92D4D"/>
    <w:rsid w:val="00F92DF9"/>
    <w:rsid w:val="00FB6DC9"/>
    <w:rsid w:val="00FD0193"/>
    <w:rsid w:val="00FE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C2F9DB-609A-4634-9236-BCDF0CC7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CA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customStyle="1" w:styleId="Default">
    <w:name w:val="Default"/>
    <w:rsid w:val="00143DF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E272A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4D0480"/>
    <w:rPr>
      <w:color w:val="808080"/>
    </w:rPr>
  </w:style>
  <w:style w:type="paragraph" w:styleId="ListParagraph">
    <w:name w:val="List Paragraph"/>
    <w:basedOn w:val="Normal"/>
    <w:uiPriority w:val="34"/>
    <w:qFormat/>
    <w:rsid w:val="00073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6053">
          <w:marLeft w:val="821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2840">
          <w:marLeft w:val="821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8682">
          <w:marLeft w:val="821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4008">
          <w:marLeft w:val="821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E6C07-F4EB-4047-A14A-BCBED3E6F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đề thi học phần (Tự luận)</vt:lpstr>
    </vt:vector>
  </TitlesOfParts>
  <Company>Microsoft</Company>
  <LinksUpToDate>false</LinksUpToDate>
  <CharactersWithSpaces>4143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subject/>
  <dc:creator>ADMIN</dc:creator>
  <cp:keywords/>
  <dc:description/>
  <cp:lastModifiedBy>Student</cp:lastModifiedBy>
  <cp:revision>30</cp:revision>
  <cp:lastPrinted>2017-04-10T03:20:00Z</cp:lastPrinted>
  <dcterms:created xsi:type="dcterms:W3CDTF">2019-05-19T12:50:00Z</dcterms:created>
  <dcterms:modified xsi:type="dcterms:W3CDTF">2021-05-06T03:10:00Z</dcterms:modified>
</cp:coreProperties>
</file>