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606" w:rsidRPr="00263606" w:rsidRDefault="00263606" w:rsidP="002636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  <w:t>#import libary</w:t>
      </w:r>
    </w:p>
    <w:p w:rsidR="00263606" w:rsidRPr="00263606" w:rsidRDefault="00263606" w:rsidP="002636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  <w:t>import numpy as np</w:t>
      </w:r>
    </w:p>
    <w:p w:rsidR="00263606" w:rsidRPr="00263606" w:rsidRDefault="00263606" w:rsidP="002636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  <w:t>import pandas as pd</w:t>
      </w:r>
    </w:p>
    <w:p w:rsidR="00263606" w:rsidRPr="00263606" w:rsidRDefault="00263606" w:rsidP="002636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  <w:t>import matplotlib.pyplot as plt</w:t>
      </w:r>
    </w:p>
    <w:p w:rsidR="00263606" w:rsidRPr="00263606" w:rsidRDefault="00263606" w:rsidP="002636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  <w:t>import seaborn as sns</w:t>
      </w:r>
    </w:p>
    <w:p w:rsidR="00263606" w:rsidRDefault="00263606" w:rsidP="002636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263606" w:rsidRPr="00263606" w:rsidRDefault="00263606" w:rsidP="002636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Dữ liệu được cung cấp trong file </w:t>
      </w:r>
      <w:r w:rsidRPr="00263606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>income_spending.csv</w:t>
      </w:r>
      <w:r w:rsidRPr="0026360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chứa thông tin khảo sát về thu nhập, thói quen chi tiêu và tiết kiệm của một nhóm người dân. Bộ dữ liệu bao gồm các cột sau:</w:t>
      </w:r>
    </w:p>
    <w:p w:rsidR="00263606" w:rsidRPr="00263606" w:rsidRDefault="00263606" w:rsidP="002636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age: Tuổi (năm)</w:t>
      </w:r>
    </w:p>
    <w:p w:rsidR="00263606" w:rsidRPr="00263606" w:rsidRDefault="00263606" w:rsidP="002636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gender: Giới tính (nam = 'M', nữ = 'F')</w:t>
      </w:r>
    </w:p>
    <w:p w:rsidR="00263606" w:rsidRPr="00263606" w:rsidRDefault="00263606" w:rsidP="002636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income: Thu nhập hàng năm (USD)</w:t>
      </w:r>
    </w:p>
    <w:p w:rsidR="00263606" w:rsidRPr="00263606" w:rsidRDefault="00263606" w:rsidP="002636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expenses: Chi tiêu hàng tháng (USD)</w:t>
      </w:r>
    </w:p>
    <w:p w:rsidR="00263606" w:rsidRPr="00263606" w:rsidRDefault="00263606" w:rsidP="002636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savings: Số tiền tiết kiệm hàng tháng (USD)</w:t>
      </w:r>
    </w:p>
    <w:p w:rsidR="00263606" w:rsidRPr="00263606" w:rsidRDefault="00263606" w:rsidP="002636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education: Trình độ học vấn (High School, Bachelor, Master, PhD)</w:t>
      </w:r>
    </w:p>
    <w:p w:rsidR="00263606" w:rsidRPr="00263606" w:rsidRDefault="00263606" w:rsidP="002636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marital_status: Tình trạng hôn nhân (Single, Married, Divorced, Widowed)</w:t>
      </w:r>
    </w:p>
    <w:p w:rsidR="00263606" w:rsidRPr="00263606" w:rsidRDefault="00263606" w:rsidP="002636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loan_status: Có đang vay nợ không? (1 = Có, 0 = Không)</w:t>
      </w:r>
    </w:p>
    <w:p w:rsidR="00263606" w:rsidRDefault="00263606" w:rsidP="002636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6360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investment: Có đang đầu tư không? (1 = Có, 0 = Không)</w:t>
      </w:r>
    </w:p>
    <w:p w:rsidR="00313F0B" w:rsidRDefault="00313F0B" w:rsidP="00313F0B">
      <w:pPr>
        <w:pStyle w:val="Heading3"/>
        <w:numPr>
          <w:ilvl w:val="0"/>
          <w:numId w:val="0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Câu 1: (7 điểm, CLO 1)</w:t>
      </w:r>
    </w:p>
    <w:p w:rsidR="00313F0B" w:rsidRDefault="00313F0B" w:rsidP="00313F0B">
      <w:pPr>
        <w:pStyle w:val="Heading4"/>
        <w:numPr>
          <w:ilvl w:val="0"/>
          <w:numId w:val="0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a. (2 điểm) Tìm hiểu một số thông tin về bộ dữ liệu:</w:t>
      </w:r>
    </w:p>
    <w:p w:rsidR="00313F0B" w:rsidRDefault="00313F0B" w:rsidP="00313F0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Hiển thị 5 dòng đầu tiên của bộ dữ liệu. Cho biết dữ liệu có kích thước bao nhiêu dòng và bao nhiêu cột?</w:t>
      </w:r>
    </w:p>
    <w:p w:rsidR="00313F0B" w:rsidRDefault="00313F0B" w:rsidP="00313F0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Dữ liệu có giá trị trống không?</w:t>
      </w:r>
    </w:p>
    <w:p w:rsidR="00313F0B" w:rsidRPr="00263606" w:rsidRDefault="00313F0B" w:rsidP="002636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FF0000"/>
        </w:rPr>
        <w:t>#Hiển thị 5 dòng đầu tiên của bộ dữ liệu</w:t>
      </w:r>
      <w:r>
        <w:rPr>
          <w:color w:val="FF0000"/>
        </w:rPr>
        <w:t xml:space="preserve"> </w:t>
      </w:r>
      <w:r>
        <w:rPr>
          <w:color w:val="000000" w:themeColor="text1"/>
        </w:rPr>
        <w:t>//</w:t>
      </w:r>
      <w:r w:rsidRPr="004058BA">
        <w:rPr>
          <w:color w:val="000000" w:themeColor="text1"/>
        </w:rPr>
        <w:t>("T:/22684961_PhanNhatQuang/income_spending.csv")</w:t>
      </w: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df = pd.read_csv("income_spending.csv")</w:t>
      </w:r>
    </w:p>
    <w:p w:rsid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print(df.head(</w:t>
      </w:r>
      <w:r w:rsidRPr="004058BA">
        <w:rPr>
          <w:color w:val="000000" w:themeColor="text1"/>
          <w:highlight w:val="yellow"/>
        </w:rPr>
        <w:t>5</w:t>
      </w:r>
      <w:r w:rsidRPr="004058BA">
        <w:rPr>
          <w:color w:val="000000" w:themeColor="text1"/>
        </w:rPr>
        <w:t>))</w:t>
      </w:r>
    </w:p>
    <w:p w:rsidR="004058BA" w:rsidRPr="004058BA" w:rsidRDefault="004058BA" w:rsidP="004058BA">
      <w:pPr>
        <w:rPr>
          <w:color w:val="FF0000"/>
        </w:rPr>
      </w:pPr>
      <w:r w:rsidRPr="004058BA">
        <w:rPr>
          <w:color w:val="FF0000"/>
        </w:rPr>
        <w:t>#Cho biết dữ liệu có kích thước bao nhiêu dòng và bao nhiêu cột?</w:t>
      </w:r>
      <w:r>
        <w:rPr>
          <w:color w:val="FF0000"/>
        </w:rPr>
        <w:t xml:space="preserve"> </w:t>
      </w:r>
      <w:r w:rsidRPr="004058BA">
        <w:rPr>
          <w:color w:val="FF0000"/>
        </w:rPr>
        <w:t>df.shape</w:t>
      </w: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print(</w:t>
      </w:r>
      <w:r w:rsidRPr="004058BA">
        <w:rPr>
          <w:color w:val="000000" w:themeColor="text1"/>
          <w:highlight w:val="yellow"/>
        </w:rPr>
        <w:t>f'Số dòng</w:t>
      </w:r>
      <w:r w:rsidRPr="004058BA">
        <w:rPr>
          <w:color w:val="000000" w:themeColor="text1"/>
        </w:rPr>
        <w:t>: {df.shape[0]}')</w:t>
      </w: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print(</w:t>
      </w:r>
      <w:r w:rsidRPr="004058BA">
        <w:rPr>
          <w:color w:val="000000" w:themeColor="text1"/>
          <w:highlight w:val="yellow"/>
        </w:rPr>
        <w:t>f'Số cột:</w:t>
      </w:r>
      <w:r w:rsidRPr="004058BA">
        <w:rPr>
          <w:color w:val="000000" w:themeColor="text1"/>
        </w:rPr>
        <w:t xml:space="preserve"> {df.shape[1]}')</w:t>
      </w:r>
    </w:p>
    <w:p w:rsidR="004058BA" w:rsidRPr="004058BA" w:rsidRDefault="004058BA" w:rsidP="004058BA">
      <w:pPr>
        <w:rPr>
          <w:color w:val="FF0000"/>
        </w:rPr>
      </w:pPr>
      <w:r w:rsidRPr="004058BA">
        <w:rPr>
          <w:color w:val="FF0000"/>
        </w:rPr>
        <w:t>#Dữ liệu có giá trị trống không?</w:t>
      </w:r>
      <w:r>
        <w:rPr>
          <w:color w:val="FF0000"/>
        </w:rPr>
        <w:t xml:space="preserve"> </w:t>
      </w:r>
      <w:r w:rsidRPr="004058BA">
        <w:rPr>
          <w:color w:val="FF0000"/>
        </w:rPr>
        <w:t xml:space="preserve">df.isnull().sum() </w:t>
      </w: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print("\nSố lượng giá trị thiếu:")</w:t>
      </w:r>
    </w:p>
    <w:p w:rsidR="00C702E2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lastRenderedPageBreak/>
        <w:t>print(</w:t>
      </w:r>
      <w:r>
        <w:rPr>
          <w:color w:val="000000" w:themeColor="text1"/>
        </w:rPr>
        <w:t xml:space="preserve"> </w:t>
      </w:r>
      <w:r w:rsidRPr="004058BA">
        <w:rPr>
          <w:color w:val="000000" w:themeColor="text1"/>
          <w:u w:val="single"/>
        </w:rPr>
        <w:t>df.isnull().sum()</w:t>
      </w:r>
      <w:r>
        <w:rPr>
          <w:color w:val="000000" w:themeColor="text1"/>
        </w:rPr>
        <w:t xml:space="preserve"> </w:t>
      </w:r>
      <w:r w:rsidRPr="004058BA">
        <w:rPr>
          <w:color w:val="000000" w:themeColor="text1"/>
        </w:rPr>
        <w:t>)</w:t>
      </w:r>
    </w:p>
    <w:p w:rsidR="00313F0B" w:rsidRDefault="00313F0B" w:rsidP="00313F0B">
      <w:pPr>
        <w:pStyle w:val="Heading4"/>
        <w:numPr>
          <w:ilvl w:val="0"/>
          <w:numId w:val="0"/>
        </w:numPr>
        <w:shd w:val="clear" w:color="auto" w:fill="FFFFFF"/>
        <w:rPr>
          <w:rFonts w:ascii="Segoe UI" w:hAnsi="Segoe UI" w:cs="Segoe UI"/>
          <w:kern w:val="0"/>
          <w14:ligatures w14:val="none"/>
        </w:rPr>
      </w:pPr>
      <w:r>
        <w:rPr>
          <w:rFonts w:ascii="Segoe UI" w:hAnsi="Segoe UI" w:cs="Segoe UI"/>
        </w:rPr>
        <w:t>b. (2 điểm) Dựa trên dữ liệu, hãy tính toán hoặc so sánh một số thông tin sau:</w:t>
      </w:r>
    </w:p>
    <w:p w:rsidR="00313F0B" w:rsidRDefault="00313F0B" w:rsidP="00313F0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Tính giá trị trung bình, trung vị và độ lệch chuẩn của thu nhập (income) theo từng nhóm giới tính.</w:t>
      </w:r>
    </w:p>
    <w:p w:rsidR="00313F0B" w:rsidRDefault="00313F0B" w:rsidP="00313F0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 sánh mức chi tiêu trung bình chi tiêu giữa các nhóm có tình trạng hôn nhân khác nhau (Single, Married, Divorced, Widowed).</w:t>
      </w:r>
    </w:p>
    <w:p w:rsidR="00313F0B" w:rsidRPr="00313F0B" w:rsidRDefault="00313F0B" w:rsidP="00313F0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  <w:r w:rsidRPr="00313F0B">
        <w:rPr>
          <w:rFonts w:ascii="Segoe UI" w:hAnsi="Segoe UI" w:cs="Segoe UI"/>
          <w:sz w:val="21"/>
          <w:szCs w:val="21"/>
        </w:rPr>
        <w:t>mean_marital_status= df.groupby("marital_status")["income"].mean()</w:t>
      </w:r>
    </w:p>
    <w:p w:rsidR="00313F0B" w:rsidRDefault="00313F0B" w:rsidP="00313F0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  <w:r w:rsidRPr="00313F0B">
        <w:rPr>
          <w:rFonts w:ascii="Segoe UI" w:hAnsi="Segoe UI" w:cs="Segoe UI"/>
          <w:sz w:val="21"/>
          <w:szCs w:val="21"/>
        </w:rPr>
        <w:t>mean_marital_status</w:t>
      </w:r>
    </w:p>
    <w:p w:rsidR="004058BA" w:rsidRDefault="004058BA" w:rsidP="004058BA">
      <w:pPr>
        <w:rPr>
          <w:color w:val="000000" w:themeColor="text1"/>
        </w:rPr>
      </w:pPr>
    </w:p>
    <w:p w:rsidR="004058BA" w:rsidRPr="004058BA" w:rsidRDefault="004058BA" w:rsidP="004058BA">
      <w:pPr>
        <w:rPr>
          <w:b/>
          <w:color w:val="538135" w:themeColor="accent6" w:themeShade="BF"/>
        </w:rPr>
      </w:pPr>
      <w:r w:rsidRPr="004058BA">
        <w:rPr>
          <w:b/>
          <w:color w:val="538135" w:themeColor="accent6" w:themeShade="BF"/>
        </w:rPr>
        <w:t>Tính giá trị trung bình, trung vị và độ lệch chuẩn của thu nhập (income) theo từng nhóm giới tính.</w:t>
      </w:r>
    </w:p>
    <w:p w:rsidR="004058BA" w:rsidRPr="004058BA" w:rsidRDefault="004058BA" w:rsidP="004058BA">
      <w:pPr>
        <w:rPr>
          <w:b/>
          <w:color w:val="538135" w:themeColor="accent6" w:themeShade="BF"/>
        </w:rPr>
      </w:pPr>
      <w:r w:rsidRPr="004058BA">
        <w:rPr>
          <w:b/>
          <w:color w:val="538135" w:themeColor="accent6" w:themeShade="BF"/>
        </w:rPr>
        <w:t>So sánh trung bình thu nhập giữa các nhóm có vay nợ (loan_status = 1) và không vay nợ (loan_status = 0).</w:t>
      </w:r>
    </w:p>
    <w:p w:rsidR="004058BA" w:rsidRPr="004058BA" w:rsidRDefault="004058BA" w:rsidP="004058BA">
      <w:pPr>
        <w:rPr>
          <w:color w:val="FF0000"/>
        </w:rPr>
      </w:pPr>
      <w:r w:rsidRPr="004058BA">
        <w:rPr>
          <w:color w:val="FF0000"/>
        </w:rPr>
        <w:t>#Tính giá trị trung bình, trung vị và độ lệch chuẩn của thu nhập (income) theo từng nhóm giới tính.</w:t>
      </w:r>
    </w:p>
    <w:p w:rsid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status_price_area = df.groupby("gender")["income"].agg(["mean", "median","std"])</w:t>
      </w:r>
    </w:p>
    <w:p w:rsid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mean= df.groupby("gender")["income"].mean()</w:t>
      </w:r>
    </w:p>
    <w:p w:rsid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median=df.groupby("gender")["income"].median()</w:t>
      </w: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std= df.groupby("gender")["income"].std()</w:t>
      </w: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print(</w:t>
      </w:r>
      <w:r>
        <w:rPr>
          <w:color w:val="000000" w:themeColor="text1"/>
        </w:rPr>
        <w:t xml:space="preserve"> </w:t>
      </w:r>
      <w:r w:rsidRPr="004058BA">
        <w:rPr>
          <w:color w:val="000000" w:themeColor="text1"/>
        </w:rPr>
        <w:t>status_price_area</w:t>
      </w:r>
      <w:r>
        <w:rPr>
          <w:color w:val="000000" w:themeColor="text1"/>
        </w:rPr>
        <w:t xml:space="preserve"> </w:t>
      </w:r>
      <w:r w:rsidRPr="004058BA">
        <w:rPr>
          <w:color w:val="000000" w:themeColor="text1"/>
        </w:rPr>
        <w:t>)</w:t>
      </w:r>
    </w:p>
    <w:p w:rsidR="004058BA" w:rsidRPr="004058BA" w:rsidRDefault="004058BA" w:rsidP="004058BA">
      <w:pPr>
        <w:rPr>
          <w:color w:val="FF0000"/>
        </w:rPr>
      </w:pPr>
      <w:r w:rsidRPr="004058BA">
        <w:rPr>
          <w:color w:val="FF0000"/>
        </w:rPr>
        <w:t>#So sánh trung bình thu nhập giữa các nhóm có vay nợ (loan_status = 1) và không vay nợ (loan_status = 0).</w:t>
      </w:r>
    </w:p>
    <w:p w:rsidR="004058BA" w:rsidRPr="004058BA" w:rsidRDefault="004058BA" w:rsidP="004058BA">
      <w:pPr>
        <w:rPr>
          <w:color w:val="FF0000"/>
        </w:rPr>
      </w:pPr>
      <w:r w:rsidRPr="004058BA">
        <w:rPr>
          <w:color w:val="FF0000"/>
        </w:rPr>
        <w:t># vẽ biểu đồ tròn: % từng loại bất động sản theo cách thức ra bán và đưa ra ít nhất</w:t>
      </w:r>
      <w:r w:rsidRPr="004058BA">
        <w:rPr>
          <w:color w:val="FF0000"/>
        </w:rPr>
        <w:t xml:space="preserve"> </w:t>
      </w:r>
      <w:r w:rsidRPr="004058BA">
        <w:rPr>
          <w:color w:val="FF0000"/>
        </w:rPr>
        <w:t>2 nhận xét (1.5d)</w:t>
      </w: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import pandas as pd</w:t>
      </w:r>
    </w:p>
    <w:p w:rsidR="004058BA" w:rsidRPr="004058BA" w:rsidRDefault="004058BA" w:rsidP="004058BA">
      <w:pPr>
        <w:rPr>
          <w:color w:val="FF0000"/>
        </w:rPr>
      </w:pPr>
      <w:r w:rsidRPr="004058BA">
        <w:rPr>
          <w:color w:val="FF0000"/>
        </w:rPr>
        <w:t># Tiền xử lý nếu cần</w:t>
      </w:r>
    </w:p>
    <w:p w:rsidR="004058BA" w:rsidRPr="004058BA" w:rsidRDefault="004058BA" w:rsidP="004058BA">
      <w:pPr>
        <w:rPr>
          <w:color w:val="00B0F0"/>
        </w:rPr>
      </w:pPr>
      <w:r w:rsidRPr="004058BA">
        <w:rPr>
          <w:color w:val="00B0F0"/>
        </w:rPr>
        <w:t>df = df.dropna()</w:t>
      </w:r>
    </w:p>
    <w:p w:rsidR="004058BA" w:rsidRPr="004058BA" w:rsidRDefault="004058BA" w:rsidP="004058BA">
      <w:pPr>
        <w:rPr>
          <w:color w:val="FF0000"/>
        </w:rPr>
      </w:pPr>
      <w:r w:rsidRPr="004058BA">
        <w:rPr>
          <w:color w:val="FF0000"/>
        </w:rPr>
        <w:t># Tính trung bình, trung vị và độ lệch chuẩn theo giới tính</w:t>
      </w: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print("Thống kê theo giới tính:")</w:t>
      </w:r>
    </w:p>
    <w:p w:rsidR="004058BA" w:rsidRPr="004058BA" w:rsidRDefault="004058BA" w:rsidP="004058BA">
      <w:pPr>
        <w:rPr>
          <w:color w:val="00B0F0"/>
        </w:rPr>
      </w:pPr>
      <w:r w:rsidRPr="004058BA">
        <w:rPr>
          <w:color w:val="00B0F0"/>
        </w:rPr>
        <w:t>thong_ke_gt = df.groupby('gender')['income'].agg(['mean', 'median', 'std'])</w:t>
      </w: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print(thong_ke_gt)</w:t>
      </w: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print("\nSo sánh thu nhập trung bình theo trạng thái vay nợ:")</w:t>
      </w: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thu_nhap_vay = df.groupby('loan_status')['income'].mean()</w:t>
      </w:r>
    </w:p>
    <w:p w:rsidR="004058BA" w:rsidRP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print("Không vay (0): {:.2f}".format(thu_nhap_vay[0]))</w:t>
      </w:r>
    </w:p>
    <w:p w:rsid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t>print("Có vay (1): {:.2f}".format(thu_nhap_vay[1]))</w:t>
      </w:r>
    </w:p>
    <w:p w:rsidR="004058BA" w:rsidRDefault="004058BA" w:rsidP="004058BA">
      <w:pPr>
        <w:rPr>
          <w:color w:val="000000" w:themeColor="text1"/>
        </w:rPr>
      </w:pPr>
      <w:r w:rsidRPr="004058BA">
        <w:rPr>
          <w:color w:val="000000" w:themeColor="text1"/>
        </w:rPr>
        <w:drawing>
          <wp:inline distT="0" distB="0" distL="0" distR="0" wp14:anchorId="4E434AB9" wp14:editId="7AE83B7F">
            <wp:extent cx="4820323" cy="24863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C5" w:rsidRDefault="00DE4FC5" w:rsidP="00313F0B">
      <w:pPr>
        <w:pStyle w:val="Heading4"/>
        <w:numPr>
          <w:ilvl w:val="0"/>
          <w:numId w:val="0"/>
        </w:numPr>
        <w:shd w:val="clear" w:color="auto" w:fill="FFFFFF"/>
        <w:ind w:left="426"/>
        <w:rPr>
          <w:rFonts w:ascii="Segoe UI" w:hAnsi="Segoe UI" w:cs="Segoe UI"/>
          <w:kern w:val="0"/>
          <w14:ligatures w14:val="none"/>
        </w:rPr>
      </w:pPr>
      <w:r>
        <w:rPr>
          <w:rFonts w:ascii="Segoe UI" w:hAnsi="Segoe UI" w:cs="Segoe UI"/>
        </w:rPr>
        <w:t>c. (2 điểm) Phân tích nhóm đối tượng trung niên với các đặc điểm sau:</w:t>
      </w:r>
    </w:p>
    <w:p w:rsidR="00DE4FC5" w:rsidRDefault="00DE4FC5" w:rsidP="00DE4FC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Tuổi từ 30 đến 50</w:t>
      </w:r>
    </w:p>
    <w:p w:rsidR="00DE4FC5" w:rsidRDefault="00DE4FC5" w:rsidP="00DE4FC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Thu nhập trên mức trung vị của toàn bộ dữ liệu</w:t>
      </w:r>
    </w:p>
    <w:p w:rsidR="00DE4FC5" w:rsidRDefault="00DE4FC5" w:rsidP="00DE4FC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Chi tiêu ít hơn 40% thu nhập hàng tháng</w:t>
      </w:r>
    </w:p>
    <w:p w:rsidR="00DE4FC5" w:rsidRDefault="00DE4FC5" w:rsidP="00DE4F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Yêu cẩu:</w:t>
      </w:r>
    </w:p>
    <w:p w:rsidR="00DE4FC5" w:rsidRDefault="00DE4FC5" w:rsidP="00DE4FC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Tính số lượng người trong nhóm này và so sánh tỷ lệ của họ so với toàn bộ tập dữ liệu.</w:t>
      </w:r>
    </w:p>
    <w:p w:rsidR="00DE4FC5" w:rsidRDefault="00DE4FC5" w:rsidP="00DE4FC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Tính giá trị trung bình của thu nhập, chi tiêu và tiết kiệm của nhóm này</w:t>
      </w:r>
    </w:p>
    <w:p w:rsidR="00DE4FC5" w:rsidRPr="00DE4FC5" w:rsidRDefault="00DE4FC5" w:rsidP="00DE4FC5">
      <w:pPr>
        <w:rPr>
          <w:color w:val="FF0000"/>
        </w:rPr>
      </w:pPr>
      <w:r w:rsidRPr="00DE4FC5">
        <w:rPr>
          <w:color w:val="FF0000"/>
        </w:rPr>
        <w:t># Trung vị thu nhập toàn bộ</w:t>
      </w:r>
    </w:p>
    <w:p w:rsidR="00DE4FC5" w:rsidRPr="00DE4FC5" w:rsidRDefault="00DE4FC5" w:rsidP="00DE4FC5">
      <w:pPr>
        <w:rPr>
          <w:color w:val="2E74B5" w:themeColor="accent5" w:themeShade="BF"/>
        </w:rPr>
      </w:pPr>
      <w:r w:rsidRPr="00DE4FC5">
        <w:rPr>
          <w:color w:val="2E74B5" w:themeColor="accent5" w:themeShade="BF"/>
        </w:rPr>
        <w:t>thu_nhap_trung_vi = df['income'].median()</w:t>
      </w:r>
    </w:p>
    <w:p w:rsidR="00DE4FC5" w:rsidRPr="00DE4FC5" w:rsidRDefault="00DE4FC5" w:rsidP="00DE4FC5">
      <w:pPr>
        <w:rPr>
          <w:color w:val="2E74B5" w:themeColor="accent5" w:themeShade="BF"/>
        </w:rPr>
      </w:pPr>
      <w:r w:rsidRPr="00DE4FC5">
        <w:rPr>
          <w:color w:val="2E74B5" w:themeColor="accent5" w:themeShade="BF"/>
        </w:rPr>
        <w:t>nhom_trung_nien = df[</w:t>
      </w:r>
    </w:p>
    <w:p w:rsidR="00DE4FC5" w:rsidRPr="00DE4FC5" w:rsidRDefault="00DE4FC5" w:rsidP="00DE4FC5">
      <w:pPr>
        <w:rPr>
          <w:color w:val="2E74B5" w:themeColor="accent5" w:themeShade="BF"/>
        </w:rPr>
      </w:pPr>
      <w:r w:rsidRPr="00DE4FC5">
        <w:rPr>
          <w:color w:val="2E74B5" w:themeColor="accent5" w:themeShade="BF"/>
        </w:rPr>
        <w:t xml:space="preserve">    (df['age'] &gt;= 30) &amp; </w:t>
      </w:r>
    </w:p>
    <w:p w:rsidR="00DE4FC5" w:rsidRPr="00DE4FC5" w:rsidRDefault="00DE4FC5" w:rsidP="00DE4FC5">
      <w:pPr>
        <w:rPr>
          <w:color w:val="2E74B5" w:themeColor="accent5" w:themeShade="BF"/>
        </w:rPr>
      </w:pPr>
      <w:r w:rsidRPr="00DE4FC5">
        <w:rPr>
          <w:color w:val="2E74B5" w:themeColor="accent5" w:themeShade="BF"/>
        </w:rPr>
        <w:t xml:space="preserve">    (df['age'] &lt;= 50) &amp; </w:t>
      </w:r>
    </w:p>
    <w:p w:rsidR="00DE4FC5" w:rsidRPr="00DE4FC5" w:rsidRDefault="00DE4FC5" w:rsidP="00DE4FC5">
      <w:pPr>
        <w:rPr>
          <w:color w:val="2E74B5" w:themeColor="accent5" w:themeShade="BF"/>
        </w:rPr>
      </w:pPr>
      <w:r w:rsidRPr="00DE4FC5">
        <w:rPr>
          <w:color w:val="2E74B5" w:themeColor="accent5" w:themeShade="BF"/>
        </w:rPr>
        <w:t xml:space="preserve">    (df['income'] &gt; thu_nhap_trung_vi) &amp; </w:t>
      </w:r>
    </w:p>
    <w:p w:rsidR="00DE4FC5" w:rsidRPr="00DE4FC5" w:rsidRDefault="00DE4FC5" w:rsidP="00DE4FC5">
      <w:pPr>
        <w:rPr>
          <w:color w:val="2E74B5" w:themeColor="accent5" w:themeShade="BF"/>
        </w:rPr>
      </w:pPr>
      <w:r w:rsidRPr="00DE4FC5">
        <w:rPr>
          <w:color w:val="2E74B5" w:themeColor="accent5" w:themeShade="BF"/>
        </w:rPr>
        <w:t xml:space="preserve">    (df['expenses'] &lt; 0.4 * df['income'])</w:t>
      </w:r>
    </w:p>
    <w:p w:rsidR="00DE4FC5" w:rsidRPr="00DE4FC5" w:rsidRDefault="00DE4FC5" w:rsidP="00DE4FC5">
      <w:pPr>
        <w:rPr>
          <w:color w:val="2E74B5" w:themeColor="accent5" w:themeShade="BF"/>
        </w:rPr>
      </w:pPr>
      <w:r w:rsidRPr="00DE4FC5">
        <w:rPr>
          <w:color w:val="2E74B5" w:themeColor="accent5" w:themeShade="BF"/>
        </w:rPr>
        <w:t>]</w:t>
      </w:r>
    </w:p>
    <w:p w:rsidR="00DE4FC5" w:rsidRPr="00DE4FC5" w:rsidRDefault="00DE4FC5" w:rsidP="00DE4FC5">
      <w:pPr>
        <w:rPr>
          <w:color w:val="FF0000"/>
        </w:rPr>
      </w:pPr>
      <w:r w:rsidRPr="00DE4FC5">
        <w:rPr>
          <w:color w:val="FF0000"/>
        </w:rPr>
        <w:t># Tính số lượng và tỷ lệ</w:t>
      </w:r>
    </w:p>
    <w:p w:rsidR="00DE4FC5" w:rsidRPr="00DE4FC5" w:rsidRDefault="00DE4FC5" w:rsidP="00DE4FC5">
      <w:pPr>
        <w:rPr>
          <w:color w:val="2E74B5" w:themeColor="accent5" w:themeShade="BF"/>
        </w:rPr>
      </w:pPr>
      <w:r w:rsidRPr="00DE4FC5">
        <w:rPr>
          <w:color w:val="2E74B5" w:themeColor="accent5" w:themeShade="BF"/>
        </w:rPr>
        <w:t>so_luong_nhom = len(nhom_trung_nien)</w:t>
      </w:r>
    </w:p>
    <w:p w:rsidR="00DE4FC5" w:rsidRPr="00DE4FC5" w:rsidRDefault="00DE4FC5" w:rsidP="00DE4FC5">
      <w:pPr>
        <w:rPr>
          <w:color w:val="2E74B5" w:themeColor="accent5" w:themeShade="BF"/>
        </w:rPr>
      </w:pPr>
      <w:r w:rsidRPr="00DE4FC5">
        <w:rPr>
          <w:color w:val="2E74B5" w:themeColor="accent5" w:themeShade="BF"/>
        </w:rPr>
        <w:t>ty_le_nhom = so_luong_nhom / len(df) * 100</w:t>
      </w: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print(f"Số lượng người trong nhóm trung niên: {so_luong_nhom}")</w:t>
      </w: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print(f"Tỷ lệ so với toàn bộ dữ liệu: {ty_le_nhom:.2f}%")</w:t>
      </w:r>
    </w:p>
    <w:p w:rsidR="00DE4FC5" w:rsidRPr="00DE4FC5" w:rsidRDefault="00DE4FC5" w:rsidP="00DE4FC5">
      <w:pPr>
        <w:rPr>
          <w:color w:val="538135" w:themeColor="accent6" w:themeShade="BF"/>
        </w:rPr>
      </w:pPr>
      <w:r w:rsidRPr="00DE4FC5">
        <w:rPr>
          <w:color w:val="538135" w:themeColor="accent6" w:themeShade="BF"/>
        </w:rPr>
        <w:t># Thêm cột "saving" (tiết kiệm)</w:t>
      </w:r>
    </w:p>
    <w:p w:rsidR="00DE4FC5" w:rsidRPr="00DE4FC5" w:rsidRDefault="00DE4FC5" w:rsidP="00DE4FC5">
      <w:pPr>
        <w:rPr>
          <w:color w:val="538135" w:themeColor="accent6" w:themeShade="BF"/>
        </w:rPr>
      </w:pPr>
      <w:r w:rsidRPr="00DE4FC5">
        <w:rPr>
          <w:color w:val="538135" w:themeColor="accent6" w:themeShade="BF"/>
        </w:rPr>
        <w:t># Tạo cột mới "saving" = thu nhập - chi tiêu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nhom_trung_nien['saving'] = nhom_trung_nien['income'] - nhom_trung_nien['expenses']</w:t>
      </w:r>
    </w:p>
    <w:p w:rsidR="00DE4FC5" w:rsidRPr="00DE4FC5" w:rsidRDefault="00DE4FC5" w:rsidP="00DE4FC5">
      <w:pPr>
        <w:rPr>
          <w:color w:val="000000" w:themeColor="text1"/>
        </w:rPr>
      </w:pPr>
    </w:p>
    <w:p w:rsidR="00DE4FC5" w:rsidRPr="00DE4FC5" w:rsidRDefault="00DE4FC5" w:rsidP="00DE4FC5">
      <w:pPr>
        <w:rPr>
          <w:color w:val="FF0000"/>
        </w:rPr>
      </w:pPr>
      <w:r w:rsidRPr="00DE4FC5">
        <w:rPr>
          <w:color w:val="FF0000"/>
        </w:rPr>
        <w:t># Tính trung bình thu nhập, chi tiêu, tiết kiệm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thu_nhap_tb = nhom_trung_nien['income'].mean()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chi_tieu_tb = nhom_trung_nien['expenses'].mean()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tiet_kiem_tb = nhom_trung_nien['saving'].mean()</w:t>
      </w:r>
    </w:p>
    <w:p w:rsidR="00DE4FC5" w:rsidRPr="00DE4FC5" w:rsidRDefault="00DE4FC5" w:rsidP="00DE4FC5">
      <w:pPr>
        <w:rPr>
          <w:color w:val="000000" w:themeColor="text1"/>
        </w:rPr>
      </w:pP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print(f"\nGiá trị trung bình của nhóm này:")</w:t>
      </w: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print(f"Thu nhập trung bình: {thu_nhap_tb:.2f}")</w:t>
      </w: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print(f"Chi tiêu trung bình: {chi_tieu_tb:.2f}")</w:t>
      </w:r>
    </w:p>
    <w:p w:rsid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print(f"Tiết kiệm trung bình: {tiet_kiem_tb:.2f}")</w:t>
      </w:r>
    </w:p>
    <w:p w:rsid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drawing>
          <wp:inline distT="0" distB="0" distL="0" distR="0" wp14:anchorId="1B0F56EB" wp14:editId="1D47797A">
            <wp:extent cx="5943600" cy="88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C5" w:rsidRPr="00DE4FC5" w:rsidRDefault="00DE4FC5" w:rsidP="00DE4FC5">
      <w:pPr>
        <w:pStyle w:val="Heading4"/>
        <w:numPr>
          <w:ilvl w:val="0"/>
          <w:numId w:val="0"/>
        </w:numPr>
        <w:shd w:val="clear" w:color="auto" w:fill="FFFFFF"/>
        <w:ind w:left="284"/>
        <w:rPr>
          <w:rFonts w:ascii="Segoe UI" w:hAnsi="Segoe UI" w:cs="Segoe UI"/>
          <w:kern w:val="0"/>
          <w14:ligatures w14:val="none"/>
        </w:rPr>
      </w:pPr>
      <w:r w:rsidRPr="00DE4FC5">
        <w:rPr>
          <w:rFonts w:ascii="Segoe UI" w:hAnsi="Segoe UI" w:cs="Segoe UI"/>
        </w:rPr>
        <w:t>d. (2 điểm) Vẽ biểu đồ:</w:t>
      </w:r>
    </w:p>
    <w:p w:rsidR="00DE4FC5" w:rsidRDefault="00DE4FC5" w:rsidP="00DE4FC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Vẽ biểu đồ tán xạ (scatter plot) với trục X cho thu nhập (income) và trục Y cho chi tiêu (expenses). Tô màu các dấu điểm theo nhóm giới tính.</w:t>
      </w:r>
    </w:p>
    <w:p w:rsidR="00DE4FC5" w:rsidRDefault="00DE4FC5" w:rsidP="00DE4FC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Vẽ biểu đồ hộp (box plot) cho thu nhập (income) theo trình độ học vấn (education).</w:t>
      </w: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plt.figure(figsize=(8,6))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# plt.scatter(x, y, color, alpha, edgecolor) tạo biểu đồ scatter: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# df["income"]: Trục X (biến độc lập) → Thu nhập.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# df["expenses"]: Trục Y (biến phụ thuộc) → Chi tiêu.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# color="blue": Điểm dữ liệu có màu xanh dương.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# alpha=0.5: Độ trong suốt của điểm (giúp quan sát dữ liệu chồng lấn).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# edgecolor='black': Viền màu đen xung quanh mỗi điểm.</w:t>
      </w:r>
    </w:p>
    <w:p w:rsidR="00DE4FC5" w:rsidRPr="00DE4FC5" w:rsidRDefault="00DE4FC5" w:rsidP="00DE4FC5">
      <w:pPr>
        <w:rPr>
          <w:color w:val="000000" w:themeColor="text1"/>
        </w:rPr>
      </w:pP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plt.scatter(df["income"],df['expenses'], color="blue", alpha=0.5, edgecolor='black')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# sns.scatterplot(data=df, x="income", y="expenses", hue="gender", alpha=0.5) -- vẽ tô màu theo giới tính với seaborn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 xml:space="preserve"># colors = df["gender"].map({"Male": "blue", "Female": "red"}) --vẽ tô màu theo giới tính với matplotlib 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# plt.scatter(df["income"], df["expenses"], c=colors, alpha=0.5)</w:t>
      </w: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plt.title("Bieu do scatter giua Price va Volume", fontsize=14)</w:t>
      </w:r>
    </w:p>
    <w:p w:rsidR="00DE4FC5" w:rsidRPr="00DE4FC5" w:rsidRDefault="00DE4FC5" w:rsidP="00DE4FC5">
      <w:pPr>
        <w:rPr>
          <w:color w:val="000000" w:themeColor="text1"/>
        </w:rPr>
      </w:pP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plt.xlabel(("income"),fontsize=12)</w:t>
      </w: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plt.ylabel(("expenses"),fontsize=12)</w:t>
      </w:r>
    </w:p>
    <w:p w:rsid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plt.show()</w:t>
      </w:r>
      <w:bookmarkStart w:id="0" w:name="_GoBack"/>
      <w:bookmarkEnd w:id="0"/>
    </w:p>
    <w:p w:rsid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drawing>
          <wp:inline distT="0" distB="0" distL="0" distR="0" wp14:anchorId="42E1AE1C" wp14:editId="7789D690">
            <wp:extent cx="59436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0000" w:themeColor="text1"/>
        </w:rPr>
        <w:t>plt.figure(figsize=(12,6</w:t>
      </w:r>
      <w:r w:rsidRPr="00DE4FC5">
        <w:rPr>
          <w:color w:val="0070C0"/>
        </w:rPr>
        <w:t>))#Tạo một biểu đồ với kích thước rộng 12, cao 6 để dễ nhìn.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# x="education" → Trục hoành (x) hiển thị trình độ học vấn (education).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# y="income" → Trục tung (y) hiển thị thu nhập (income).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# data=df → Sử dụng dữ liệu từ df.</w:t>
      </w:r>
    </w:p>
    <w:p w:rsidR="00DE4FC5" w:rsidRPr="00DE4FC5" w:rsidRDefault="00DE4FC5" w:rsidP="00DE4FC5">
      <w:pPr>
        <w:rPr>
          <w:color w:val="0070C0"/>
        </w:rPr>
      </w:pPr>
      <w:r w:rsidRPr="00DE4FC5">
        <w:rPr>
          <w:color w:val="0070C0"/>
        </w:rPr>
        <w:t># Seaborn's boxplot() sẽ tự động vẽ một biểu đồ hộp cho mỗi nhóm trong education.</w:t>
      </w: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sns.boxplot(x="education",y="income",data=df)</w:t>
      </w: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plt.title("Biểu đồ hộp (box plot) cho thu nhập (income) theo trình độ học vấn (education).")</w:t>
      </w: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plt.xlabel("education")</w:t>
      </w:r>
    </w:p>
    <w:p w:rsidR="00DE4FC5" w:rsidRP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plt.ylabel("income")</w:t>
      </w:r>
    </w:p>
    <w:p w:rsid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t>plt.show()</w:t>
      </w:r>
    </w:p>
    <w:p w:rsidR="00DE4FC5" w:rsidRDefault="00DE4FC5" w:rsidP="00DE4FC5">
      <w:pPr>
        <w:rPr>
          <w:color w:val="000000" w:themeColor="text1"/>
        </w:rPr>
      </w:pPr>
      <w:r w:rsidRPr="00DE4FC5">
        <w:rPr>
          <w:color w:val="000000" w:themeColor="text1"/>
        </w:rPr>
        <w:drawing>
          <wp:inline distT="0" distB="0" distL="0" distR="0" wp14:anchorId="315E35F0" wp14:editId="285A0A87">
            <wp:extent cx="5943600" cy="307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C5" w:rsidRDefault="00DE4FC5" w:rsidP="00DE4FC5">
      <w:pPr>
        <w:rPr>
          <w:color w:val="000000" w:themeColor="text1"/>
        </w:rPr>
      </w:pPr>
    </w:p>
    <w:p w:rsidR="00313F0B" w:rsidRPr="00313F0B" w:rsidRDefault="00313F0B" w:rsidP="00313F0B">
      <w:pPr>
        <w:pStyle w:val="Heading3"/>
        <w:numPr>
          <w:ilvl w:val="0"/>
          <w:numId w:val="0"/>
        </w:numPr>
        <w:shd w:val="clear" w:color="auto" w:fill="FFFFFF"/>
        <w:rPr>
          <w:rFonts w:ascii="Segoe UI" w:hAnsi="Segoe UI" w:cs="Segoe UI"/>
          <w:b/>
        </w:rPr>
      </w:pPr>
      <w:r w:rsidRPr="00313F0B">
        <w:rPr>
          <w:rFonts w:ascii="Segoe UI" w:hAnsi="Segoe UI" w:cs="Segoe UI"/>
          <w:b/>
        </w:rPr>
        <w:t>Câu 2: (2 điểm, CLO 2)</w:t>
      </w:r>
    </w:p>
    <w:p w:rsidR="00313F0B" w:rsidRPr="00313F0B" w:rsidRDefault="00313F0B" w:rsidP="00313F0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sz w:val="21"/>
          <w:szCs w:val="21"/>
        </w:rPr>
      </w:pPr>
      <w:r w:rsidRPr="00313F0B">
        <w:rPr>
          <w:rFonts w:ascii="Segoe UI" w:hAnsi="Segoe UI" w:cs="Segoe UI"/>
          <w:b/>
          <w:sz w:val="21"/>
          <w:szCs w:val="21"/>
        </w:rPr>
        <w:t>Sử dụng hàm </w:t>
      </w:r>
      <w:r w:rsidRPr="00313F0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df.sample()</w:t>
      </w:r>
      <w:r w:rsidRPr="00313F0B">
        <w:rPr>
          <w:rFonts w:ascii="Segoe UI" w:hAnsi="Segoe UI" w:cs="Segoe UI"/>
          <w:b/>
          <w:sz w:val="21"/>
          <w:szCs w:val="21"/>
        </w:rPr>
        <w:t> để lấy mẫu ngẫu nhiên 100 dòng từ bộ dữ liệu. Tính giá trị trung bình thu nhập (income) của mẫu này.</w:t>
      </w:r>
    </w:p>
    <w:p w:rsidR="00313F0B" w:rsidRPr="00313F0B" w:rsidRDefault="00313F0B" w:rsidP="00313F0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</w:rPr>
      </w:pPr>
      <w:r w:rsidRPr="00313F0B">
        <w:rPr>
          <w:rFonts w:ascii="Segoe UI" w:hAnsi="Segoe UI" w:cs="Segoe UI"/>
          <w:b/>
          <w:sz w:val="21"/>
          <w:szCs w:val="21"/>
        </w:rPr>
        <w:t>Lấy mẫu ngẫu nhiên n = 50 từ bộ dữ liệu và tính trung bình thu nhập trong mẫu. Lặp lại quá trình trên 100 lần và vẽ histogram phân bố của các giá trị trung bình mẫu.</w:t>
      </w:r>
    </w:p>
    <w:p w:rsidR="00313F0B" w:rsidRPr="00313F0B" w:rsidRDefault="00313F0B" w:rsidP="00313F0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</w:rPr>
      </w:pPr>
      <w:r w:rsidRPr="00313F0B">
        <w:rPr>
          <w:rFonts w:ascii="Segoe UI" w:hAnsi="Segoe UI" w:cs="Segoe UI"/>
          <w:b/>
          <w:sz w:val="21"/>
          <w:szCs w:val="21"/>
        </w:rPr>
        <w:t>Lặp lại với n = 100, 200 và so sánh kết quả giữa các kích thước mẫu. Nhận xét về sự thay đổi của trung bình mẫu khi kích thước mẫu tăng.</w:t>
      </w:r>
    </w:p>
    <w:p w:rsidR="00DE4FC5" w:rsidRDefault="00DE4FC5" w:rsidP="00DE4FC5">
      <w:pPr>
        <w:rPr>
          <w:color w:val="000000" w:themeColor="text1"/>
        </w:rPr>
      </w:pP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>import numpy as np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>import pandas as pd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>import matplotlib.pyplot as plt</w:t>
      </w:r>
    </w:p>
    <w:p w:rsidR="00313F0B" w:rsidRPr="00313F0B" w:rsidRDefault="00313F0B" w:rsidP="00313F0B">
      <w:pPr>
        <w:rPr>
          <w:color w:val="000000" w:themeColor="text1"/>
        </w:rPr>
      </w:pPr>
    </w:p>
    <w:p w:rsidR="00313F0B" w:rsidRPr="00313F0B" w:rsidRDefault="00313F0B" w:rsidP="00313F0B">
      <w:pPr>
        <w:rPr>
          <w:color w:val="0070C0"/>
        </w:rPr>
      </w:pPr>
      <w:r w:rsidRPr="00313F0B">
        <w:rPr>
          <w:color w:val="0070C0"/>
        </w:rPr>
        <w:t># Giả sử df là DataFrame chứa dữ liệu</w:t>
      </w:r>
    </w:p>
    <w:p w:rsidR="00313F0B" w:rsidRPr="00313F0B" w:rsidRDefault="00313F0B" w:rsidP="00313F0B">
      <w:pPr>
        <w:rPr>
          <w:color w:val="0070C0"/>
        </w:rPr>
      </w:pPr>
      <w:r w:rsidRPr="00313F0B">
        <w:rPr>
          <w:color w:val="0070C0"/>
        </w:rPr>
        <w:t># Lấy mẫu ngẫu nhiên 100 dòng và tính trung bình thu nhập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>sample_100 = df.sample(n=100, random_state=42)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>mean_income_100 = sample_100['income'].mean()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>print(f"Trung bình thu nhập của mẫu 100 dòng: {mean_income_100:.2f}")</w:t>
      </w:r>
    </w:p>
    <w:p w:rsidR="00313F0B" w:rsidRPr="00313F0B" w:rsidRDefault="00313F0B" w:rsidP="00313F0B">
      <w:pPr>
        <w:rPr>
          <w:color w:val="000000" w:themeColor="text1"/>
        </w:rPr>
      </w:pPr>
    </w:p>
    <w:p w:rsidR="00313F0B" w:rsidRPr="00313F0B" w:rsidRDefault="00313F0B" w:rsidP="00313F0B">
      <w:pPr>
        <w:rPr>
          <w:color w:val="0070C0"/>
        </w:rPr>
      </w:pPr>
      <w:r w:rsidRPr="00313F0B">
        <w:rPr>
          <w:color w:val="0070C0"/>
        </w:rPr>
        <w:t># Hàm thực hiện lấy mẫu và tính trung bình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>def sample_means(n, num_samples=100):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 xml:space="preserve">    means = [df.sample(n=n)['income'].mean() for _ in range(num_samples)]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 xml:space="preserve">    return means</w:t>
      </w:r>
    </w:p>
    <w:p w:rsidR="00313F0B" w:rsidRPr="00313F0B" w:rsidRDefault="00313F0B" w:rsidP="00313F0B">
      <w:pPr>
        <w:rPr>
          <w:color w:val="000000" w:themeColor="text1"/>
        </w:rPr>
      </w:pPr>
    </w:p>
    <w:p w:rsidR="00313F0B" w:rsidRPr="00313F0B" w:rsidRDefault="00313F0B" w:rsidP="00313F0B">
      <w:pPr>
        <w:rPr>
          <w:color w:val="0070C0"/>
        </w:rPr>
      </w:pPr>
      <w:r w:rsidRPr="00313F0B">
        <w:rPr>
          <w:color w:val="0070C0"/>
        </w:rPr>
        <w:t># Lặp lại quá trình với n = 50, 100, 200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>sample_sizes = [50, 100, 200]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>plt.figure(figsize=(12,6))</w:t>
      </w:r>
    </w:p>
    <w:p w:rsidR="00313F0B" w:rsidRPr="00313F0B" w:rsidRDefault="00313F0B" w:rsidP="00313F0B">
      <w:pPr>
        <w:rPr>
          <w:color w:val="000000" w:themeColor="text1"/>
        </w:rPr>
      </w:pP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>for i, n in enumerate(sample_sizes):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 xml:space="preserve">    means = sample_means(n)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 xml:space="preserve">    plt.subplot(1, 3, i+1)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 xml:space="preserve">    plt.hist(means, bins=15, alpha=0.7, color='b', edgecolor='black')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 xml:space="preserve">    plt.title(f'Kích thước mẫu: {n}')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 xml:space="preserve">    plt.xlabel('Trung bình thu nhập')</w:t>
      </w: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 xml:space="preserve">    plt.ylabel('Tần suất')</w:t>
      </w:r>
    </w:p>
    <w:p w:rsidR="00313F0B" w:rsidRPr="00313F0B" w:rsidRDefault="00313F0B" w:rsidP="00313F0B">
      <w:pPr>
        <w:rPr>
          <w:color w:val="000000" w:themeColor="text1"/>
        </w:rPr>
      </w:pPr>
    </w:p>
    <w:p w:rsidR="00313F0B" w:rsidRPr="00313F0B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>plt.tight_layout()</w:t>
      </w:r>
    </w:p>
    <w:p w:rsidR="00DE4FC5" w:rsidRPr="004058BA" w:rsidRDefault="00313F0B" w:rsidP="00313F0B">
      <w:pPr>
        <w:rPr>
          <w:color w:val="000000" w:themeColor="text1"/>
        </w:rPr>
      </w:pPr>
      <w:r w:rsidRPr="00313F0B">
        <w:rPr>
          <w:color w:val="000000" w:themeColor="text1"/>
        </w:rPr>
        <w:t>plt.show()</w:t>
      </w:r>
    </w:p>
    <w:sectPr w:rsidR="00DE4FC5" w:rsidRPr="0040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46A1"/>
    <w:multiLevelType w:val="multilevel"/>
    <w:tmpl w:val="99C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B71C30"/>
    <w:multiLevelType w:val="multilevel"/>
    <w:tmpl w:val="3EB4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073DF"/>
    <w:multiLevelType w:val="multilevel"/>
    <w:tmpl w:val="29B0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D40F99"/>
    <w:multiLevelType w:val="multilevel"/>
    <w:tmpl w:val="36A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B450D6"/>
    <w:multiLevelType w:val="multilevel"/>
    <w:tmpl w:val="DEB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21576C"/>
    <w:multiLevelType w:val="multilevel"/>
    <w:tmpl w:val="493E64E2"/>
    <w:lvl w:ilvl="0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suff w:val="space"/>
      <w:lvlText w:val="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6" w15:restartNumberingAfterBreak="0">
    <w:nsid w:val="5A6A6FFE"/>
    <w:multiLevelType w:val="multilevel"/>
    <w:tmpl w:val="48E2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62102B"/>
    <w:multiLevelType w:val="hybridMultilevel"/>
    <w:tmpl w:val="ECD4208E"/>
    <w:lvl w:ilvl="0" w:tplc="6BC4D172">
      <w:start w:val="1"/>
      <w:numFmt w:val="decimal"/>
      <w:pStyle w:val="Heading4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0EE4B1E"/>
    <w:multiLevelType w:val="multilevel"/>
    <w:tmpl w:val="0CDE1C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6107"/>
        </w:tabs>
        <w:ind w:left="6107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9E12A27"/>
    <w:multiLevelType w:val="multilevel"/>
    <w:tmpl w:val="C392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0F6254"/>
    <w:multiLevelType w:val="multilevel"/>
    <w:tmpl w:val="F0EE603A"/>
    <w:lvl w:ilvl="0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right"/>
      <w:pPr>
        <w:ind w:left="21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5"/>
  </w:num>
  <w:num w:numId="4">
    <w:abstractNumId w:val="7"/>
  </w:num>
  <w:num w:numId="5">
    <w:abstractNumId w:val="10"/>
  </w:num>
  <w:num w:numId="6">
    <w:abstractNumId w:val="5"/>
  </w:num>
  <w:num w:numId="7">
    <w:abstractNumId w:val="5"/>
  </w:num>
  <w:num w:numId="8">
    <w:abstractNumId w:val="7"/>
  </w:num>
  <w:num w:numId="9">
    <w:abstractNumId w:val="10"/>
  </w:num>
  <w:num w:numId="10">
    <w:abstractNumId w:val="5"/>
  </w:num>
  <w:num w:numId="11">
    <w:abstractNumId w:val="10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0"/>
  </w:num>
  <w:num w:numId="20">
    <w:abstractNumId w:val="6"/>
  </w:num>
  <w:num w:numId="21">
    <w:abstractNumId w:val="2"/>
  </w:num>
  <w:num w:numId="22">
    <w:abstractNumId w:val="7"/>
    <w:lvlOverride w:ilvl="0">
      <w:startOverride w:val="1"/>
    </w:lvlOverride>
  </w:num>
  <w:num w:numId="23">
    <w:abstractNumId w:val="3"/>
  </w:num>
  <w:num w:numId="24">
    <w:abstractNumId w:val="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06"/>
    <w:rsid w:val="00035D4C"/>
    <w:rsid w:val="002061C7"/>
    <w:rsid w:val="00263606"/>
    <w:rsid w:val="00313F0B"/>
    <w:rsid w:val="00341959"/>
    <w:rsid w:val="004058BA"/>
    <w:rsid w:val="005F06CD"/>
    <w:rsid w:val="00632C1D"/>
    <w:rsid w:val="00B3269B"/>
    <w:rsid w:val="00C702E2"/>
    <w:rsid w:val="00DE4FC5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9E5B6"/>
  <w15:chartTrackingRefBased/>
  <w15:docId w15:val="{52510828-2D7A-414B-A716-4532FFAF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B3269B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69B"/>
    <w:pPr>
      <w:numPr>
        <w:numId w:val="16"/>
      </w:numPr>
      <w:spacing w:before="40" w:after="40"/>
      <w:outlineLvl w:val="0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269B"/>
    <w:pPr>
      <w:keepNext/>
      <w:keepLines/>
      <w:numPr>
        <w:ilvl w:val="1"/>
        <w:numId w:val="15"/>
      </w:numPr>
      <w:spacing w:before="40" w:after="40"/>
      <w:outlineLvl w:val="1"/>
    </w:pPr>
    <w:rPr>
      <w:rFonts w:ascii="Times New Roman" w:eastAsiaTheme="majorEastAsia" w:hAnsi="Times New Roman" w:cstheme="majorBidi"/>
      <w:color w:val="000000" w:themeColor="text1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B3269B"/>
    <w:pPr>
      <w:keepNext/>
      <w:keepLines/>
      <w:numPr>
        <w:ilvl w:val="2"/>
        <w:numId w:val="17"/>
      </w:numPr>
      <w:spacing w:before="40" w:after="40"/>
      <w:outlineLvl w:val="2"/>
    </w:pPr>
    <w:rPr>
      <w:rFonts w:ascii="Times New Roman" w:eastAsiaTheme="majorEastAsia" w:hAnsi="Times New Roman" w:cstheme="majorBidi"/>
      <w:color w:val="000000" w:themeColor="text1"/>
      <w:kern w:val="0"/>
      <w:sz w:val="26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269B"/>
    <w:pPr>
      <w:keepNext/>
      <w:keepLines/>
      <w:numPr>
        <w:numId w:val="8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9B"/>
    <w:rPr>
      <w:rFonts w:ascii="Times New Roman" w:hAnsi="Times New Roman"/>
      <w:color w:val="000000" w:themeColor="text1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3269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69B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269B"/>
    <w:rPr>
      <w:rFonts w:ascii="Times New Roman" w:eastAsiaTheme="majorEastAsia" w:hAnsi="Times New Roman" w:cstheme="majorBidi"/>
      <w:b/>
      <w:iCs/>
      <w:color w:val="000000" w:themeColor="text1"/>
      <w:kern w:val="2"/>
      <w:sz w:val="28"/>
      <w14:ligatures w14:val="standardContextual"/>
    </w:rPr>
  </w:style>
  <w:style w:type="paragraph" w:styleId="TOC1">
    <w:name w:val="toc 1"/>
    <w:basedOn w:val="Normal"/>
    <w:next w:val="Normal"/>
    <w:autoRedefine/>
    <w:uiPriority w:val="39"/>
    <w:rsid w:val="00B3269B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rsid w:val="00B3269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rsid w:val="00B3269B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TOC4">
    <w:name w:val="toc 4"/>
    <w:basedOn w:val="Normal"/>
    <w:next w:val="Normal"/>
    <w:autoRedefine/>
    <w:uiPriority w:val="39"/>
    <w:rsid w:val="00B3269B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rsid w:val="00B32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9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rsid w:val="00B32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9B"/>
    <w:rPr>
      <w:kern w:val="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32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9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Hyperlink">
    <w:name w:val="Hyperlink"/>
    <w:basedOn w:val="DefaultParagraphFont"/>
    <w:uiPriority w:val="99"/>
    <w:rsid w:val="00B3269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269B"/>
    <w:rPr>
      <w:i/>
      <w:iCs/>
    </w:rPr>
  </w:style>
  <w:style w:type="paragraph" w:styleId="NormalWeb">
    <w:name w:val="Normal (Web)"/>
    <w:basedOn w:val="Normal"/>
    <w:uiPriority w:val="99"/>
    <w:rsid w:val="00B3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3269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69B"/>
    <w:pPr>
      <w:spacing w:after="0" w:line="240" w:lineRule="auto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B3269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B3269B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63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2025-03-14T13:03:00Z</dcterms:created>
  <dcterms:modified xsi:type="dcterms:W3CDTF">2025-03-14T15:07:00Z</dcterms:modified>
</cp:coreProperties>
</file>