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B12" w:rsidRPr="00505A0E" w:rsidRDefault="00B72B12" w:rsidP="00402A21">
      <w:pPr>
        <w:spacing w:before="30" w:after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ДЕПАРТАМЕНТ ОБРАЗОВАНИЯ И НАУКИ</w:t>
      </w:r>
    </w:p>
    <w:p w:rsidR="00B72B12" w:rsidRPr="00505A0E" w:rsidRDefault="00B72B12" w:rsidP="00402A21">
      <w:pPr>
        <w:spacing w:before="30" w:after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ТЮМЕНСКОЙ ОБЛАСТИ</w:t>
      </w:r>
    </w:p>
    <w:p w:rsidR="00B72B12" w:rsidRPr="00505A0E" w:rsidRDefault="00B72B12" w:rsidP="00402A21">
      <w:pPr>
        <w:spacing w:before="30" w:after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B72B12" w:rsidRPr="00505A0E" w:rsidRDefault="00B72B12" w:rsidP="00402A21">
      <w:pPr>
        <w:spacing w:before="30" w:after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Тюменской области</w:t>
      </w:r>
    </w:p>
    <w:p w:rsidR="00B72B12" w:rsidRPr="00505A0E" w:rsidRDefault="00B72B12" w:rsidP="00402A21">
      <w:pPr>
        <w:spacing w:before="30" w:after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B72B12" w:rsidRPr="00505A0E" w:rsidRDefault="00B72B12" w:rsidP="00402A21">
      <w:pPr>
        <w:spacing w:before="30" w:after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ГОРОДСКОГО ХОЗЯЙСТВА»</w:t>
      </w:r>
    </w:p>
    <w:p w:rsidR="00B72B12" w:rsidRPr="00505A0E" w:rsidRDefault="00B72B12" w:rsidP="00B72B12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505A0E">
        <w:rPr>
          <w:rFonts w:ascii="Times New Roman" w:eastAsia="Times New Roman" w:hAnsi="Times New Roman" w:cs="Times New Roman"/>
        </w:rPr>
        <w:t> </w:t>
      </w:r>
    </w:p>
    <w:p w:rsidR="00B72B12" w:rsidRPr="00505A0E" w:rsidRDefault="00B72B12" w:rsidP="00402A21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 w:rsidRPr="00505A0E">
        <w:rPr>
          <w:rFonts w:ascii="Times New Roman" w:eastAsia="Times New Roman" w:hAnsi="Times New Roman" w:cs="Times New Roman"/>
        </w:rPr>
        <w:t>   </w:t>
      </w:r>
    </w:p>
    <w:p w:rsidR="00B72B12" w:rsidRPr="00505A0E" w:rsidRDefault="00B72B12" w:rsidP="00402A2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</w:t>
      </w:r>
    </w:p>
    <w:p w:rsidR="00B72B12" w:rsidRPr="00B72B12" w:rsidRDefault="00B72B12" w:rsidP="00402A21">
      <w:pPr>
        <w:spacing w:before="30" w:after="3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Pr="00505A0E">
        <w:rPr>
          <w:rFonts w:ascii="Times New Roman" w:eastAsia="Times New Roman" w:hAnsi="Times New Roman" w:cs="Times New Roman"/>
          <w:sz w:val="28"/>
          <w:szCs w:val="28"/>
        </w:rPr>
        <w:t>МДК 05.02 Разработка кода информационных систем</w:t>
      </w:r>
    </w:p>
    <w:p w:rsidR="00B72B12" w:rsidRPr="00402A21" w:rsidRDefault="00402A21" w:rsidP="00402A21">
      <w:pPr>
        <w:spacing w:before="3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«Проектирование ИС «Склад»»</w:t>
      </w:r>
    </w:p>
    <w:p w:rsidR="00B72B12" w:rsidRPr="00505A0E" w:rsidRDefault="00B72B12" w:rsidP="00B72B12">
      <w:pPr>
        <w:spacing w:before="30" w:line="360" w:lineRule="auto"/>
        <w:jc w:val="both"/>
        <w:rPr>
          <w:rFonts w:ascii="Times New Roman" w:eastAsia="Times New Roman" w:hAnsi="Times New Roman" w:cs="Times New Roman"/>
        </w:rPr>
      </w:pPr>
      <w:r w:rsidRPr="00505A0E">
        <w:rPr>
          <w:rFonts w:ascii="Times New Roman" w:eastAsia="Times New Roman" w:hAnsi="Times New Roman" w:cs="Times New Roman"/>
        </w:rPr>
        <w:t> </w:t>
      </w:r>
    </w:p>
    <w:p w:rsidR="00B72B12" w:rsidRPr="00505A0E" w:rsidRDefault="00B72B12" w:rsidP="00B72B12">
      <w:pPr>
        <w:spacing w:before="30" w:line="360" w:lineRule="auto"/>
        <w:jc w:val="both"/>
        <w:rPr>
          <w:rFonts w:ascii="Times New Roman" w:eastAsia="Times New Roman" w:hAnsi="Times New Roman" w:cs="Times New Roman"/>
        </w:rPr>
      </w:pPr>
      <w:r w:rsidRPr="00505A0E">
        <w:rPr>
          <w:rFonts w:ascii="Times New Roman" w:eastAsia="Times New Roman" w:hAnsi="Times New Roman" w:cs="Times New Roman"/>
        </w:rPr>
        <w:t> </w:t>
      </w:r>
    </w:p>
    <w:p w:rsidR="00B72B12" w:rsidRPr="00505A0E" w:rsidRDefault="00B72B12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505A0E">
        <w:rPr>
          <w:rFonts w:ascii="Times New Roman" w:eastAsia="Times New Roman" w:hAnsi="Times New Roman" w:cs="Times New Roman"/>
          <w:sz w:val="28"/>
          <w:szCs w:val="28"/>
        </w:rPr>
        <w:t>: Орлов А.Р.</w:t>
      </w:r>
    </w:p>
    <w:p w:rsidR="00B72B12" w:rsidRPr="00505A0E" w:rsidRDefault="00B72B12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505A0E">
        <w:rPr>
          <w:rFonts w:ascii="Times New Roman" w:eastAsia="Times New Roman" w:hAnsi="Times New Roman" w:cs="Times New Roman"/>
          <w:sz w:val="28"/>
          <w:szCs w:val="28"/>
        </w:rPr>
        <w:t xml:space="preserve"> 2 курса</w:t>
      </w:r>
    </w:p>
    <w:p w:rsidR="00B72B12" w:rsidRPr="00505A0E" w:rsidRDefault="00B72B12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Очной формы обучения</w:t>
      </w:r>
    </w:p>
    <w:p w:rsidR="00B72B12" w:rsidRDefault="00B72B12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proofErr w:type="spellStart"/>
      <w:r w:rsidRPr="00505A0E">
        <w:rPr>
          <w:rFonts w:ascii="Times New Roman" w:eastAsia="Times New Roman" w:hAnsi="Times New Roman" w:cs="Times New Roman"/>
          <w:sz w:val="28"/>
          <w:szCs w:val="28"/>
        </w:rPr>
        <w:t>ИСиП</w:t>
      </w:r>
      <w:proofErr w:type="spellEnd"/>
      <w:r w:rsidRPr="00505A0E">
        <w:rPr>
          <w:rFonts w:ascii="Times New Roman" w:eastAsia="Times New Roman" w:hAnsi="Times New Roman" w:cs="Times New Roman"/>
          <w:sz w:val="28"/>
          <w:szCs w:val="28"/>
        </w:rPr>
        <w:t xml:space="preserve"> 24-9-2</w:t>
      </w:r>
    </w:p>
    <w:p w:rsidR="00B72B12" w:rsidRDefault="00402A21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Подпись</w:t>
      </w:r>
      <w:r w:rsidR="00B72B12">
        <w:rPr>
          <w:rFonts w:ascii="Times New Roman" w:eastAsia="Times New Roman" w:hAnsi="Times New Roman" w:cs="Times New Roman"/>
          <w:sz w:val="28"/>
          <w:szCs w:val="28"/>
        </w:rPr>
        <w:t>______________</w:t>
      </w:r>
    </w:p>
    <w:p w:rsidR="00402A21" w:rsidRDefault="00402A21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2A21" w:rsidRDefault="00402A21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Pr="00402A21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Гончарова Т.В.</w:t>
      </w:r>
    </w:p>
    <w:p w:rsidR="00402A21" w:rsidRDefault="00402A21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Должность</w:t>
      </w:r>
      <w:r w:rsidRPr="00402A21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преподаватель</w:t>
      </w:r>
    </w:p>
    <w:p w:rsidR="00402A21" w:rsidRDefault="00402A21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проф. дисциплин</w:t>
      </w:r>
    </w:p>
    <w:p w:rsidR="00402A21" w:rsidRDefault="00402A21" w:rsidP="00B72B12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Оценка</w:t>
      </w:r>
      <w:r w:rsidRPr="00BF0EC5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______Дата</w:t>
      </w:r>
      <w:proofErr w:type="spellEnd"/>
      <w:r w:rsidRPr="00BF0EC5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>_______</w:t>
      </w:r>
    </w:p>
    <w:p w:rsidR="00B72B12" w:rsidRPr="00E84BB0" w:rsidRDefault="00402A21" w:rsidP="00402A21">
      <w:pPr>
        <w:spacing w:after="0" w:line="360" w:lineRule="auto"/>
        <w:ind w:left="567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Подпись</w:t>
      </w:r>
      <w:r w:rsidRPr="00E84BB0">
        <w:rPr>
          <w:rFonts w:ascii="Times New Roman" w:eastAsia="Times New Roman" w:hAnsi="Times New Roman" w:cs="Times New Roman"/>
          <w:sz w:val="28"/>
          <w:szCs w:val="28"/>
        </w:rPr>
        <w:t>:_</w:t>
      </w:r>
      <w:proofErr w:type="gramEnd"/>
      <w:r w:rsidRPr="00E84BB0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Pr="00E84BB0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402A21" w:rsidRDefault="00402A21" w:rsidP="00B72B12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02A21" w:rsidRDefault="00402A21" w:rsidP="00B72B12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02A21" w:rsidRDefault="00402A21" w:rsidP="00B72B12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644DD" w:rsidRDefault="00B72B12" w:rsidP="00B72B12">
      <w:pPr>
        <w:spacing w:before="3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05A0E">
        <w:rPr>
          <w:rFonts w:ascii="Times New Roman" w:eastAsia="Times New Roman" w:hAnsi="Times New Roman" w:cs="Times New Roman"/>
          <w:sz w:val="28"/>
          <w:szCs w:val="28"/>
        </w:rPr>
        <w:t>Тюмень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7114741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</w:rPr>
      </w:sdtEndPr>
      <w:sdtContent>
        <w:p w:rsidR="00A4146B" w:rsidRPr="007D472D" w:rsidRDefault="00A4146B" w:rsidP="00C02063">
          <w:pPr>
            <w:pStyle w:val="a8"/>
            <w:tabs>
              <w:tab w:val="center" w:pos="4677"/>
            </w:tabs>
            <w:spacing w:line="48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7D472D">
            <w:rPr>
              <w:rFonts w:ascii="Times New Roman" w:hAnsi="Times New Roman" w:cs="Times New Roman"/>
              <w:sz w:val="28"/>
              <w:szCs w:val="28"/>
            </w:rPr>
            <w:tab/>
          </w:r>
          <w:r w:rsidRPr="007D472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9B46D0" w:rsidRPr="009B46D0" w:rsidRDefault="00A4146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B46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9B46D0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9B46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8756656" w:history="1">
            <w:r w:rsidR="009B46D0" w:rsidRPr="009B46D0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9B46D0"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B46D0"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B46D0"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_Toc228756656 \h </w:instrText>
            </w:r>
            <w:r w:rsidR="009B46D0"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B46D0"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B46D0"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B46D0"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57" w:history="1">
            <w:r w:rsidRPr="009B46D0">
              <w:rPr>
                <w:rStyle w:val="a9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1. АНАЛИЗ ПРЕДМЕТНОЙ ОБЛАСТИ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_Toc228756657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58" w:history="1">
            <w:r w:rsidRPr="009B46D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_Toc228756658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59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 Описание категорий пользователей, их запросов и сообщений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_Toc228756659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0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 Описание входных, выходных документов и сообщений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_Toc228756660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1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1.4 Сравнение систем аналогов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_Toc228756661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2" w:history="1">
            <w:r w:rsidRPr="009B46D0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 ФУНКЦИОНАЛЬНАЯ МОДЕЛЬ ПРЕДМЕТНОЙ ОБЛАСТИ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_Toc228756662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3" w:history="1">
            <w:r w:rsidRPr="009B46D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Pr="009B46D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9B46D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_Toc228756663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4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2.2 Модель предметной области в нотации </w:t>
            </w:r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  <w:t>DFD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_Toc228756664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5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2.3 Описание функциональных задач пользователей системы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_Toc228756665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6" w:history="1">
            <w:r w:rsidRPr="009B46D0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3. ПРОЕКТИРОВАНИЕ ИНФОРМАЦИОННОЙ СИСТЕМЫ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_Toc228756666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7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Диаграмма вариантов использования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_Toc228756667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8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Диаграмма деятельности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_Toc228756668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69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Диаграмма последовательности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_Toc228756669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70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Диаграмма классов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_Toc228756670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71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 Создание технического задания на разработку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_Toc228756671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72" w:history="1">
            <w:r w:rsidRPr="009B46D0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4. СОЗДАНИЕ БАЗЫ ДАННЫХ ИС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_Toc228756672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73" w:history="1">
            <w:r w:rsidRPr="009B46D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 модели данных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_Toc228756673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74" w:history="1">
            <w:r w:rsidRPr="009B46D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 Создание логической модели данных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_Toc228756674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B46D0" w:rsidRPr="009B46D0" w:rsidRDefault="009B46D0" w:rsidP="009B46D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56675" w:history="1">
            <w:r w:rsidRPr="009B46D0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4.3 Создание физической модели данных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_Toc228756675 \h </w:instrTex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9B46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4146B" w:rsidRPr="00A4146B" w:rsidRDefault="00A4146B">
          <w:pPr>
            <w:rPr>
              <w:rFonts w:ascii="Times New Roman" w:hAnsi="Times New Roman" w:cs="Times New Roman"/>
              <w:sz w:val="28"/>
            </w:rPr>
          </w:pPr>
          <w:r w:rsidRPr="009B46D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02A21" w:rsidRPr="00402A21" w:rsidRDefault="00402A21" w:rsidP="00402A2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02A21" w:rsidRPr="00402A21" w:rsidRDefault="00402A21" w:rsidP="00402A2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02A21" w:rsidRPr="00402A21" w:rsidRDefault="00A4146B" w:rsidP="00402A2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402A21" w:rsidRPr="00402A21" w:rsidRDefault="00402A21" w:rsidP="00402A2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02A21" w:rsidRPr="00C02063" w:rsidRDefault="00402A21" w:rsidP="00402A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02A21" w:rsidRPr="00402A21" w:rsidRDefault="00402A21" w:rsidP="00402A2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02A21" w:rsidRPr="00402A21" w:rsidRDefault="00402A21" w:rsidP="00402A2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23506" w:rsidRPr="00E70ECD" w:rsidRDefault="00A23506" w:rsidP="00402A21">
      <w:pPr>
        <w:tabs>
          <w:tab w:val="left" w:pos="7410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F246B9" w:rsidRPr="00E70ECD" w:rsidRDefault="00A23506" w:rsidP="0063183C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</w:rPr>
      </w:pPr>
      <w:bookmarkStart w:id="0" w:name="_Toc228756656"/>
      <w:r w:rsidRPr="00F246B9">
        <w:rPr>
          <w:rFonts w:ascii="Times New Roman" w:eastAsia="Times New Roman" w:hAnsi="Times New Roman" w:cs="Times New Roman"/>
          <w:b/>
          <w:color w:val="auto"/>
          <w:sz w:val="28"/>
        </w:rPr>
        <w:lastRenderedPageBreak/>
        <w:t>В</w:t>
      </w:r>
      <w:bookmarkStart w:id="1" w:name="_GoBack"/>
      <w:bookmarkEnd w:id="1"/>
      <w:r w:rsidRPr="00F246B9">
        <w:rPr>
          <w:rFonts w:ascii="Times New Roman" w:eastAsia="Times New Roman" w:hAnsi="Times New Roman" w:cs="Times New Roman"/>
          <w:b/>
          <w:color w:val="auto"/>
          <w:sz w:val="28"/>
        </w:rPr>
        <w:t>ВЕДЕНИЕ</w:t>
      </w:r>
      <w:bookmarkEnd w:id="0"/>
    </w:p>
    <w:p w:rsidR="0044159E" w:rsidRPr="004678CD" w:rsidRDefault="0044159E" w:rsidP="0063183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4678CD">
        <w:rPr>
          <w:rStyle w:val="qwen-markdown-text"/>
          <w:rFonts w:ascii="Times New Roman" w:hAnsi="Times New Roman" w:cs="Times New Roman"/>
          <w:bCs/>
          <w:sz w:val="28"/>
          <w:szCs w:val="28"/>
        </w:rPr>
        <w:t>В современном мире</w:t>
      </w:r>
      <w:r w:rsidRPr="004678CD">
        <w:rPr>
          <w:rStyle w:val="qwen-markdown-text"/>
          <w:rFonts w:ascii="Times New Roman" w:hAnsi="Times New Roman" w:cs="Times New Roman"/>
          <w:sz w:val="28"/>
          <w:szCs w:val="28"/>
        </w:rPr>
        <w:t xml:space="preserve"> торговля, логистика и складское хозяйство играют ключевую роль в экономике любой страны. С ростом интернет-магазинов, маркетплейсов и служб доставки стремительно увеличивается товарооборот, а вместе с ним - и потребность в эффективном хранении товаров. Склад перестал быть просто помещением. Сегодня это сложный механизм, от слаженной работы которого зависит скорость доставки, удовлетворённость клиентов и в конечном счёте, прибыль компании.</w:t>
      </w:r>
    </w:p>
    <w:p w:rsidR="00AE6217" w:rsidRDefault="0044159E" w:rsidP="0063183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  <w:szCs w:val="28"/>
        </w:rPr>
      </w:pPr>
      <w:r w:rsidRPr="004678CD">
        <w:rPr>
          <w:rStyle w:val="qwen-markdown-text"/>
          <w:rFonts w:ascii="Times New Roman" w:hAnsi="Times New Roman" w:cs="Times New Roman"/>
          <w:bCs/>
          <w:sz w:val="28"/>
          <w:szCs w:val="28"/>
        </w:rPr>
        <w:t>В последние годы</w:t>
      </w:r>
      <w:r w:rsidRPr="004678CD">
        <w:rPr>
          <w:rStyle w:val="qwen-markdown-text"/>
          <w:rFonts w:ascii="Times New Roman" w:hAnsi="Times New Roman" w:cs="Times New Roman"/>
          <w:sz w:val="28"/>
          <w:szCs w:val="28"/>
        </w:rPr>
        <w:t xml:space="preserve"> российская экономика переживает этап активной цифровой трансформации. Государство поддерживает внедрение информационных технологий в бизнес-процессы предприятий через н</w:t>
      </w:r>
      <w:r>
        <w:rPr>
          <w:rStyle w:val="qwen-markdown-text"/>
          <w:rFonts w:ascii="Times New Roman" w:hAnsi="Times New Roman" w:cs="Times New Roman"/>
          <w:sz w:val="28"/>
          <w:szCs w:val="28"/>
        </w:rPr>
        <w:t xml:space="preserve">ациональные программы развития </w:t>
      </w:r>
      <w:r w:rsidRPr="004678CD">
        <w:rPr>
          <w:rStyle w:val="qwen-markdown-text"/>
          <w:rFonts w:ascii="Times New Roman" w:hAnsi="Times New Roman" w:cs="Times New Roman"/>
          <w:sz w:val="28"/>
          <w:szCs w:val="28"/>
        </w:rPr>
        <w:t>и отраслевые стратегии развития логистики. Особенно это важно для сферы складского хозяйства, где от точности учёта и скорости обработки грузов зависит успех всей компании.</w:t>
      </w:r>
    </w:p>
    <w:p w:rsidR="00F246B9" w:rsidRDefault="00F246B9" w:rsidP="0063183C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</w:rPr>
      </w:pPr>
      <w:r w:rsidRPr="00F246B9">
        <w:rPr>
          <w:rStyle w:val="qwen-markdown-text"/>
          <w:rFonts w:ascii="Times New Roman" w:hAnsi="Times New Roman" w:cs="Times New Roman"/>
          <w:bCs/>
          <w:sz w:val="28"/>
        </w:rPr>
        <w:t>С развитием</w:t>
      </w:r>
      <w:r w:rsidRPr="00F246B9">
        <w:rPr>
          <w:rStyle w:val="qwen-markdown-text"/>
          <w:rFonts w:ascii="Times New Roman" w:hAnsi="Times New Roman" w:cs="Times New Roman"/>
          <w:sz w:val="28"/>
        </w:rPr>
        <w:t xml:space="preserve"> электронной коммерции и сервисов быстрой доставки многократно возрос поток товаров через складские комплексы. По данным отраслевых ассоциаций, объём онлайн-торговли в России растёт на 20-30% ежегодно, а это значит, что склады раб</w:t>
      </w:r>
      <w:r w:rsidR="00B10D8C">
        <w:rPr>
          <w:rStyle w:val="qwen-markdown-text"/>
          <w:rFonts w:ascii="Times New Roman" w:hAnsi="Times New Roman" w:cs="Times New Roman"/>
          <w:sz w:val="28"/>
        </w:rPr>
        <w:t>отают с повышенной нагрузкой [15</w:t>
      </w:r>
      <w:r w:rsidRPr="00F246B9">
        <w:rPr>
          <w:rStyle w:val="qwen-markdown-text"/>
          <w:rFonts w:ascii="Times New Roman" w:hAnsi="Times New Roman" w:cs="Times New Roman"/>
          <w:sz w:val="28"/>
        </w:rPr>
        <w:t>].</w:t>
      </w:r>
    </w:p>
    <w:p w:rsidR="007C187C" w:rsidRPr="00990B3E" w:rsidRDefault="007C187C" w:rsidP="006318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90B3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Однако на практике</w:t>
      </w:r>
      <w:r w:rsidRPr="00990B3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многие компании, особенно небольшие склады и предприятия малого бизнеса, до сих пор сталкиваются с серьёзной проблемой: товаров ст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ановится больше, а учёт ведётся</w:t>
      </w:r>
      <w:r w:rsidRPr="00990B3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бумажных журналах, простых таблицах Excel или устаревших программах, которые не успевают за изменениями рынка. Такой подход приводит к целому ряду негативных последствий:</w:t>
      </w:r>
    </w:p>
    <w:p w:rsidR="007C187C" w:rsidRPr="00990B3E" w:rsidRDefault="00A055A9" w:rsidP="00323C8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</w:t>
      </w:r>
      <w:r w:rsidR="007C187C" w:rsidRPr="00E802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шибки в учёте</w:t>
      </w:r>
      <w:r w:rsidR="00DB38C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7C187C" w:rsidRPr="00990B3E" w:rsidRDefault="00A055A9" w:rsidP="00323C8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</w:t>
      </w:r>
      <w:r w:rsidR="007C187C" w:rsidRPr="00E802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отеря времени</w:t>
      </w:r>
      <w:r w:rsidR="00DB38C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7C187C" w:rsidRPr="00990B3E" w:rsidRDefault="00A055A9" w:rsidP="00323C8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</w:t>
      </w:r>
      <w:r w:rsidR="007C187C" w:rsidRPr="00E802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едовольство клиентов</w:t>
      </w:r>
      <w:r w:rsidR="00DB38C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7C187C" w:rsidRPr="00BF0EC5" w:rsidRDefault="00A055A9" w:rsidP="00323C8A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ф</w:t>
      </w:r>
      <w:r w:rsidR="007C187C" w:rsidRPr="00E8021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инансовые потери</w:t>
      </w:r>
      <w:r w:rsidR="00DB38C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.</w:t>
      </w:r>
    </w:p>
    <w:p w:rsidR="00BF0EC5" w:rsidRDefault="00BF0EC5" w:rsidP="006318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485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Современные информационные системы</w:t>
      </w: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предлагают решение этих проблем. Автоматизация складских операций позволяет в реальном времени </w:t>
      </w: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отслеживать движение товаров, контролировать их местоположение, управлять сроками хранения и минимизировать влияние человеческого фактора.</w:t>
      </w:r>
    </w:p>
    <w:p w:rsidR="00BF0EC5" w:rsidRPr="00474853" w:rsidRDefault="00BF0EC5" w:rsidP="0063183C">
      <w:pPr>
        <w:spacing w:after="0" w:line="360" w:lineRule="auto"/>
        <w:ind w:firstLine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Pr="0047485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Преимущества внедрения</w:t>
      </w: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специализированной информационной системы:</w:t>
      </w:r>
    </w:p>
    <w:p w:rsidR="00BF0EC5" w:rsidRPr="00474853" w:rsidRDefault="00A055A9" w:rsidP="00323C8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</w:t>
      </w:r>
      <w:r w:rsidR="00BF0EC5" w:rsidRPr="00BF0E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корость:</w:t>
      </w:r>
      <w:r w:rsidR="00BF0EC5"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поиск товара сокращается с часов до секунд.</w:t>
      </w:r>
    </w:p>
    <w:p w:rsidR="00BF0EC5" w:rsidRPr="00474853" w:rsidRDefault="00A055A9" w:rsidP="00323C8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</w:t>
      </w:r>
      <w:r w:rsidR="00BF0EC5" w:rsidRPr="00BF0E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очность:</w:t>
      </w:r>
      <w:r w:rsidR="00BF0EC5"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система исключает ошибки ручного ввода и человеческий фактор.</w:t>
      </w:r>
    </w:p>
    <w:p w:rsidR="00BF0EC5" w:rsidRPr="00474853" w:rsidRDefault="00A055A9" w:rsidP="00323C8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</w:t>
      </w:r>
      <w:r w:rsidR="00BF0EC5" w:rsidRPr="00BF0E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розрачность:</w:t>
      </w:r>
      <w:r w:rsidR="00BF0EC5"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любой момент видно, где находится товар, кто его принял, кто разместил и когда планирует забрать клиент.</w:t>
      </w:r>
    </w:p>
    <w:p w:rsidR="00BF0EC5" w:rsidRPr="00474853" w:rsidRDefault="00A055A9" w:rsidP="00323C8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э</w:t>
      </w:r>
      <w:r w:rsidR="00BF0EC5" w:rsidRPr="00BF0E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ффективность:</w:t>
      </w:r>
      <w:r w:rsidR="00BF0EC5"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персонал занимается реальными задачами</w:t>
      </w:r>
      <w:r w:rsidR="00BF0EC5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A4146B" w:rsidRDefault="00A055A9" w:rsidP="00323C8A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</w:t>
      </w:r>
      <w:r w:rsidR="00BF0EC5" w:rsidRPr="00BF0EC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асштабируемость:</w:t>
      </w:r>
      <w:r w:rsidR="00BF0EC5"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</w:t>
      </w:r>
      <w:r w:rsidR="00BF0EC5">
        <w:rPr>
          <w:rFonts w:ascii="Times New Roman" w:eastAsia="Times New Roman" w:hAnsi="Times New Roman" w:cs="Times New Roman"/>
          <w:sz w:val="28"/>
          <w:szCs w:val="24"/>
          <w:lang w:eastAsia="ru-RU"/>
        </w:rPr>
        <w:t>истема растёт вместе с бизнесом.</w:t>
      </w:r>
    </w:p>
    <w:p w:rsidR="00A4146B" w:rsidRDefault="00A4146B" w:rsidP="006318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146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Таким образом</w:t>
      </w:r>
      <w:r w:rsidRPr="00A4146B">
        <w:rPr>
          <w:rFonts w:ascii="Times New Roman" w:eastAsia="Times New Roman" w:hAnsi="Times New Roman" w:cs="Times New Roman"/>
          <w:sz w:val="28"/>
          <w:szCs w:val="24"/>
          <w:lang w:eastAsia="ru-RU"/>
        </w:rPr>
        <w:t>, автоматизация складского учёта – это объективная необходимость. Разработка информационной системы, которая покажет точное местоположение каждого товара, зарегистрирует все перемещения, предупредит о критических сроках и ускорит обслуживание клиентов, поможет решить фундаментальные проблемы складской логистики.</w:t>
      </w:r>
    </w:p>
    <w:p w:rsidR="00A4146B" w:rsidRDefault="00A4146B" w:rsidP="0063183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485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Актуальность темы</w:t>
      </w: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обусловлена следующими факторами:</w:t>
      </w:r>
    </w:p>
    <w:p w:rsidR="00A4146B" w:rsidRPr="009A009C" w:rsidRDefault="00A4146B" w:rsidP="00323C8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009C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Стремительный рост объёмов товарооборота и складских операций.</w:t>
      </w:r>
    </w:p>
    <w:p w:rsidR="00A4146B" w:rsidRPr="009A009C" w:rsidRDefault="00A4146B" w:rsidP="00323C8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009C">
        <w:rPr>
          <w:rFonts w:ascii="Times New Roman" w:eastAsia="Times New Roman" w:hAnsi="Times New Roman" w:cs="Times New Roman"/>
          <w:sz w:val="28"/>
          <w:szCs w:val="24"/>
          <w:lang w:eastAsia="ru-RU"/>
        </w:rPr>
        <w:t>Недостаточная автоматизация малых и средних складских предприятий.</w:t>
      </w:r>
    </w:p>
    <w:p w:rsidR="00A4146B" w:rsidRPr="009A009C" w:rsidRDefault="00A4146B" w:rsidP="00323C8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009C">
        <w:rPr>
          <w:rFonts w:ascii="Times New Roman" w:eastAsia="Times New Roman" w:hAnsi="Times New Roman" w:cs="Times New Roman"/>
          <w:sz w:val="28"/>
          <w:szCs w:val="24"/>
          <w:lang w:eastAsia="ru-RU"/>
        </w:rPr>
        <w:t>Повышенные требования клиентов к скорости и качеству обслуживания.</w:t>
      </w:r>
    </w:p>
    <w:p w:rsidR="00A4146B" w:rsidRPr="009A009C" w:rsidRDefault="00A4146B" w:rsidP="00323C8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A009C">
        <w:rPr>
          <w:rFonts w:ascii="Times New Roman" w:eastAsia="Times New Roman" w:hAnsi="Times New Roman" w:cs="Times New Roman"/>
          <w:sz w:val="28"/>
          <w:szCs w:val="24"/>
          <w:lang w:eastAsia="ru-RU"/>
        </w:rPr>
        <w:t>Доступность современных технологий для предприятий любого масштаба.</w:t>
      </w:r>
    </w:p>
    <w:p w:rsidR="009A009C" w:rsidRPr="009A009C" w:rsidRDefault="009E2A4E" w:rsidP="0063183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Целью курсового проекта</w:t>
      </w:r>
      <w:r w:rsidR="009A009C" w:rsidRPr="009A009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проектирование информационной системы управления складом для автоматизации учёта местоположения товаров и оптимизации процессов приёмки, размещения, хранения и выдачи грузов.</w:t>
      </w:r>
    </w:p>
    <w:p w:rsidR="009A009C" w:rsidRPr="00474853" w:rsidRDefault="009A009C" w:rsidP="006318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Для достижения поставленной цели необходимо решить следующие </w:t>
      </w:r>
      <w:r w:rsidRPr="00583EC3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задачи</w:t>
      </w:r>
      <w:r w:rsidRPr="00583EC3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9A009C" w:rsidRPr="00474853" w:rsidRDefault="009A009C" w:rsidP="00323C8A">
      <w:pPr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Провести анализ предметной области, выявить ключевые бизнес-процессы и проблемы складского учёта.</w:t>
      </w:r>
    </w:p>
    <w:p w:rsidR="009A009C" w:rsidRPr="00474853" w:rsidRDefault="009A009C" w:rsidP="00323C8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м</w:t>
      </w:r>
      <w:r w:rsidR="00DB38C9">
        <w:rPr>
          <w:rFonts w:ascii="Times New Roman" w:eastAsia="Times New Roman" w:hAnsi="Times New Roman" w:cs="Times New Roman"/>
          <w:sz w:val="28"/>
          <w:szCs w:val="24"/>
          <w:lang w:eastAsia="ru-RU"/>
        </w:rPr>
        <w:t>одели функциональных требований.</w:t>
      </w:r>
    </w:p>
    <w:p w:rsidR="009A009C" w:rsidRPr="00474853" w:rsidRDefault="009A009C" w:rsidP="00323C8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>Спроектировать архитектуру информационной системы и структуру базы данных.</w:t>
      </w:r>
    </w:p>
    <w:p w:rsidR="00A4146B" w:rsidRDefault="009A009C" w:rsidP="00323C8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физическую модель базы данны</w:t>
      </w:r>
      <w:r w:rsidR="00DB38C9">
        <w:rPr>
          <w:rFonts w:ascii="Times New Roman" w:eastAsia="Times New Roman" w:hAnsi="Times New Roman" w:cs="Times New Roman"/>
          <w:sz w:val="28"/>
          <w:szCs w:val="24"/>
          <w:lang w:eastAsia="ru-RU"/>
        </w:rPr>
        <w:t>х и реализовать её на СУБД M</w:t>
      </w:r>
      <w:r w:rsidR="00DB38C9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ariaDB</w:t>
      </w: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9E2A4E" w:rsidRDefault="009E2A4E" w:rsidP="00323C8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эскизный проект и руководство пользования.</w:t>
      </w:r>
    </w:p>
    <w:p w:rsidR="00DB38C9" w:rsidRPr="00DB38C9" w:rsidRDefault="00DB38C9" w:rsidP="006318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B38C9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Объектом исследования</w:t>
      </w:r>
      <w:r w:rsidRPr="00DB38C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является процесс учёта и хранения товаров на складе предприятия.</w:t>
      </w:r>
    </w:p>
    <w:p w:rsidR="00A055A9" w:rsidRDefault="00DB38C9" w:rsidP="006318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8422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Предметом исследования</w:t>
      </w:r>
      <w:r w:rsidRPr="0047485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выступают методы и средства проектирования информационной системы для автоматизации складского учёта местоположения товаров.</w:t>
      </w:r>
    </w:p>
    <w:p w:rsidR="00A055A9" w:rsidRDefault="00A055A9" w:rsidP="0063183C">
      <w:pPr>
        <w:spacing w:after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DB38C9" w:rsidRDefault="00A055A9" w:rsidP="0063183C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</w:pPr>
      <w:bookmarkStart w:id="2" w:name="_Toc228756657"/>
      <w:r w:rsidRPr="00A055A9">
        <w:rPr>
          <w:rFonts w:ascii="Times New Roman" w:eastAsia="Times New Roman" w:hAnsi="Times New Roman" w:cs="Times New Roman"/>
          <w:b/>
          <w:color w:val="auto"/>
          <w:sz w:val="28"/>
          <w:lang w:eastAsia="ru-RU"/>
        </w:rPr>
        <w:lastRenderedPageBreak/>
        <w:t>1. АНАЛИЗ ПРЕДМЕТНОЙ ОБЛАСТИ</w:t>
      </w:r>
      <w:bookmarkEnd w:id="2"/>
    </w:p>
    <w:p w:rsidR="009E2A4E" w:rsidRDefault="009E2A4E" w:rsidP="005B53A7">
      <w:pPr>
        <w:spacing w:after="0" w:line="360" w:lineRule="auto"/>
        <w:ind w:firstLine="708"/>
        <w:jc w:val="both"/>
        <w:rPr>
          <w:rStyle w:val="qwen-markdown-text"/>
          <w:rFonts w:ascii="Times New Roman" w:hAnsi="Times New Roman" w:cs="Times New Roman"/>
          <w:sz w:val="28"/>
        </w:rPr>
      </w:pPr>
      <w:r w:rsidRPr="00D94734">
        <w:rPr>
          <w:rStyle w:val="qwen-markdown-text"/>
          <w:rFonts w:ascii="Times New Roman" w:hAnsi="Times New Roman" w:cs="Times New Roman"/>
          <w:sz w:val="28"/>
        </w:rPr>
        <w:t>Данная глава предназначена для детального описания предметной области «Информационная система управления складом», а также для анализа ключевых бизнес-процессов, участников системы и информационных потоков. Кроме того, будет проведено сравнение с существующими аналогами для обоснования целесообразности разработки собственной ИС.</w:t>
      </w:r>
    </w:p>
    <w:p w:rsidR="009E2A4E" w:rsidRPr="007E1570" w:rsidRDefault="007E1570" w:rsidP="005B53A7">
      <w:pPr>
        <w:pStyle w:val="2"/>
        <w:spacing w:before="0"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auto"/>
          <w:sz w:val="28"/>
        </w:rPr>
      </w:pPr>
      <w:bookmarkStart w:id="3" w:name="_Toc228756658"/>
      <w:r>
        <w:rPr>
          <w:rStyle w:val="qwen-markdown-text"/>
          <w:rFonts w:ascii="Times New Roman" w:hAnsi="Times New Roman" w:cs="Times New Roman"/>
          <w:color w:val="auto"/>
          <w:sz w:val="28"/>
        </w:rPr>
        <w:t xml:space="preserve">1.1 </w:t>
      </w:r>
      <w:r w:rsidR="009E2A4E" w:rsidRPr="007E1570">
        <w:rPr>
          <w:rStyle w:val="qwen-markdown-text"/>
          <w:rFonts w:ascii="Times New Roman" w:hAnsi="Times New Roman" w:cs="Times New Roman"/>
          <w:color w:val="auto"/>
          <w:sz w:val="28"/>
        </w:rPr>
        <w:t>Описание предметной области</w:t>
      </w:r>
      <w:bookmarkEnd w:id="3"/>
    </w:p>
    <w:p w:rsidR="0063183C" w:rsidRDefault="00AB521E" w:rsidP="005B53A7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</w:rPr>
      </w:pPr>
      <w:r>
        <w:rPr>
          <w:rStyle w:val="qwen-markdown-text"/>
          <w:rFonts w:ascii="Times New Roman" w:hAnsi="Times New Roman" w:cs="Times New Roman"/>
          <w:sz w:val="28"/>
        </w:rPr>
        <w:t>Современный склад -</w:t>
      </w:r>
      <w:r w:rsidR="007E1570" w:rsidRPr="00D94734">
        <w:rPr>
          <w:rStyle w:val="qwen-markdown-text"/>
          <w:rFonts w:ascii="Times New Roman" w:hAnsi="Times New Roman" w:cs="Times New Roman"/>
          <w:sz w:val="28"/>
        </w:rPr>
        <w:t xml:space="preserve"> это не просто помещение для накопления грузов, а динамичный узел логистической цепочки. От точности учёта местоположения товаров, скорости обработки заявок и прозрачности операций напрямую зависят удовлетворённость клиентов и финансовые показатели компании. Однако на практи</w:t>
      </w:r>
      <w:r w:rsidR="0063183C">
        <w:rPr>
          <w:rStyle w:val="qwen-markdown-text"/>
          <w:rFonts w:ascii="Times New Roman" w:hAnsi="Times New Roman" w:cs="Times New Roman"/>
          <w:sz w:val="28"/>
        </w:rPr>
        <w:t>ке многие склады до сих пор зависят</w:t>
      </w:r>
      <w:r w:rsidR="007E1570" w:rsidRPr="00D94734">
        <w:rPr>
          <w:rStyle w:val="qwen-markdown-text"/>
          <w:rFonts w:ascii="Times New Roman" w:hAnsi="Times New Roman" w:cs="Times New Roman"/>
          <w:sz w:val="28"/>
        </w:rPr>
        <w:t xml:space="preserve"> на ручные методы учёта: бумажные журналы, разрозненные таблицы Excel или устаревшие учётные программы, не адаптированные под специфику адресного хранения.</w:t>
      </w:r>
    </w:p>
    <w:p w:rsidR="007E1570" w:rsidRPr="0063183C" w:rsidRDefault="0063183C" w:rsidP="005B53A7">
      <w:pPr>
        <w:spacing w:after="0" w:line="360" w:lineRule="auto"/>
        <w:ind w:firstLine="709"/>
        <w:jc w:val="both"/>
        <w:rPr>
          <w:rStyle w:val="qwen-markdown-text"/>
          <w:rFonts w:ascii="Times New Roman" w:eastAsia="Times New Roman" w:hAnsi="Times New Roman" w:cs="Times New Roman"/>
          <w:sz w:val="96"/>
          <w:szCs w:val="24"/>
          <w:lang w:eastAsia="ru-RU"/>
        </w:rPr>
      </w:pPr>
      <w:r w:rsidRPr="004440CB">
        <w:rPr>
          <w:rStyle w:val="qwen-markdown-text"/>
          <w:rFonts w:ascii="Times New Roman" w:hAnsi="Times New Roman" w:cs="Times New Roman"/>
          <w:sz w:val="28"/>
        </w:rPr>
        <w:t>В зависимости от функционального назначения и масштаба деятельности, склады подразделяются на несколько категорий: распределительные центры, региональные склады, склады индивидуального хранения, производственные склады и логистические терминалы. Каждый тип имеет свои особенности организации учётных процессов, но все они сталкиваются с общей проблемой – необходимостью обеспечения точности и оперативности информации о местоположении товарных единиц.</w:t>
      </w:r>
      <w:r w:rsidR="007E1570">
        <w:rPr>
          <w:rStyle w:val="qwen-markdown-text"/>
          <w:rFonts w:ascii="Times New Roman" w:hAnsi="Times New Roman" w:cs="Times New Roman"/>
          <w:sz w:val="28"/>
        </w:rPr>
        <w:tab/>
      </w:r>
    </w:p>
    <w:p w:rsidR="0063183C" w:rsidRPr="00D94734" w:rsidRDefault="0063183C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бизнес-процессы, подлежащие автоматизации в рамках разрабатываемой ИС «Склад»:</w:t>
      </w:r>
    </w:p>
    <w:p w:rsidR="0063183C" w:rsidRPr="00D94734" w:rsidRDefault="0063183C" w:rsidP="00323C8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94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Регистрация поступления</w:t>
      </w:r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фиксация данных о товаре, привязка к договору хранения, генерация уникального идентификатора.</w:t>
      </w:r>
    </w:p>
    <w:p w:rsidR="0063183C" w:rsidRPr="00D94734" w:rsidRDefault="0063183C" w:rsidP="00323C8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94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Размещение на складе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определение свободной ячейки</w:t>
      </w:r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>, фиксация адреса хранения в системе, обновление статуса ячейки.</w:t>
      </w:r>
    </w:p>
    <w:p w:rsidR="0063183C" w:rsidRPr="00D94734" w:rsidRDefault="0063183C" w:rsidP="00323C8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94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Учёт и мониторинг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отслеживание текущего местоположения товара, контроль сроков хранения, предотвращение потерь и </w:t>
      </w:r>
      <w:proofErr w:type="spellStart"/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пересорта</w:t>
      </w:r>
      <w:proofErr w:type="spellEnd"/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63183C" w:rsidRDefault="0063183C" w:rsidP="00323C8A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94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Обработка заявок на выдачу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D94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приём запроса от клиента, резервирование товара, формирование задания для персонала, подтверждение отгрузки.</w:t>
      </w:r>
    </w:p>
    <w:p w:rsidR="00AB521E" w:rsidRDefault="0063183C" w:rsidP="005B53A7">
      <w:pPr>
        <w:spacing w:after="0" w:line="360" w:lineRule="auto"/>
        <w:ind w:firstLine="708"/>
        <w:jc w:val="both"/>
        <w:rPr>
          <w:rStyle w:val="qwen-markdown-text"/>
          <w:rFonts w:ascii="Times New Roman" w:hAnsi="Times New Roman" w:cs="Times New Roman"/>
          <w:sz w:val="28"/>
        </w:rPr>
      </w:pPr>
      <w:r w:rsidRPr="0063183C">
        <w:rPr>
          <w:rStyle w:val="qwen-markdown-text"/>
          <w:rFonts w:ascii="Times New Roman" w:hAnsi="Times New Roman" w:cs="Times New Roman"/>
          <w:sz w:val="28"/>
        </w:rPr>
        <w:t>Целью внедрения ИС является устранение «слепых зон» в учёте, сокращение времени на поиск и обработку грузов, минимизация человеческого фактора и повышение общей прозрачности складских операций.</w:t>
      </w:r>
    </w:p>
    <w:p w:rsidR="00AB521E" w:rsidRPr="00AB521E" w:rsidRDefault="00AB521E" w:rsidP="005B53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64E4">
        <w:rPr>
          <w:rStyle w:val="qwen-markdown-text"/>
          <w:rFonts w:ascii="Times New Roman" w:hAnsi="Times New Roman" w:cs="Times New Roman"/>
          <w:sz w:val="28"/>
        </w:rPr>
        <w:t>Кроме того, система должна обладать масштабируемостью – возможностью расширения функционала и увеличения объёмов</w:t>
      </w:r>
      <w:r>
        <w:rPr>
          <w:rStyle w:val="qwen-markdown-text"/>
          <w:rFonts w:ascii="Times New Roman" w:hAnsi="Times New Roman" w:cs="Times New Roman"/>
          <w:sz w:val="28"/>
        </w:rPr>
        <w:t>,</w:t>
      </w:r>
      <w:r w:rsidRPr="000464E4">
        <w:rPr>
          <w:rStyle w:val="qwen-markdown-text"/>
          <w:rFonts w:ascii="Times New Roman" w:hAnsi="Times New Roman" w:cs="Times New Roman"/>
          <w:sz w:val="28"/>
        </w:rPr>
        <w:t xml:space="preserve"> обрабатываемых данных по мере роста бизнеса. Это обеспечит долгосрочную перспективу использования разработанного решения и защиту инвестиций в автоматизацию.</w:t>
      </w:r>
    </w:p>
    <w:p w:rsidR="00AB521E" w:rsidRPr="00AB521E" w:rsidRDefault="00AB521E" w:rsidP="005B53A7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bookmarkStart w:id="4" w:name="_Toc228756659"/>
      <w:r w:rsidRPr="00AB521E">
        <w:rPr>
          <w:rFonts w:ascii="Times New Roman" w:eastAsia="Times New Roman" w:hAnsi="Times New Roman" w:cs="Times New Roman"/>
          <w:color w:val="auto"/>
          <w:sz w:val="28"/>
          <w:lang w:eastAsia="ru-RU"/>
        </w:rPr>
        <w:t>1.2 Описание категорий пользователей, их запросов и сообщений</w:t>
      </w:r>
      <w:bookmarkEnd w:id="4"/>
    </w:p>
    <w:p w:rsidR="00E84BB0" w:rsidRPr="00684BF7" w:rsidRDefault="00E84BB0" w:rsidP="005B53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 w:rsidRPr="00684BF7">
        <w:rPr>
          <w:rStyle w:val="qwen-markdown-text"/>
          <w:rFonts w:ascii="Times New Roman" w:hAnsi="Times New Roman" w:cs="Times New Roman"/>
          <w:sz w:val="28"/>
        </w:rPr>
        <w:t>В информационной системе</w:t>
      </w:r>
      <w:r>
        <w:rPr>
          <w:rStyle w:val="qwen-markdown-text"/>
          <w:rFonts w:ascii="Times New Roman" w:hAnsi="Times New Roman" w:cs="Times New Roman"/>
          <w:sz w:val="28"/>
        </w:rPr>
        <w:t xml:space="preserve"> </w:t>
      </w:r>
      <w:r w:rsidRPr="00684BF7">
        <w:rPr>
          <w:rStyle w:val="qwen-markdown-text"/>
          <w:rFonts w:ascii="Times New Roman" w:hAnsi="Times New Roman" w:cs="Times New Roman"/>
          <w:sz w:val="28"/>
        </w:rPr>
        <w:t>можно выделить несколько ключевых категорий пользователей, каждая из которых выполняет определенные функции и взаимодействует с системой через специфические запросы и сообщения.</w:t>
      </w:r>
    </w:p>
    <w:p w:rsidR="00DC00D5" w:rsidRPr="00684BF7" w:rsidRDefault="00DC00D5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84BF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Клиенты</w:t>
      </w:r>
      <w:r w:rsidRPr="00684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являются основными потребителями услуг складского хранения. Их типовые запросы могут включать подачу заявки на размещение товара с у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казанием наименования</w:t>
      </w:r>
      <w:r w:rsidRPr="00684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желаемого срока хранения, получение информации о текущем местоположении груза, оформление запроса на выдачу товара, а также продление срока действия договора. Они также активно взаимодействуют с системой через веб-интерфейс: заполняют электронные формы, отслеживают статус своих заказов в личном кабинете и получают автоматические уведомления о важных событиях.</w:t>
      </w:r>
    </w:p>
    <w:p w:rsidR="00DC00D5" w:rsidRPr="00684BF7" w:rsidRDefault="00DC00D5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84BF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Кладовщики</w:t>
      </w:r>
      <w:r w:rsidRPr="00684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выполняют физические операции с товаром и фиксируют данные в системе. Их типовые запросы включают получение задания на приёмку нового груза, фиксацию размещения товара в конкретной ячейке через сканирование штрихкода, подтверждение выдачи товара клиенту, а также проверку статуса занятости ячеек и актуальности остатков. Кладовщики </w:t>
      </w:r>
      <w:r w:rsidRPr="00684BF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используют терминалы сбора данных или рабочие станции для оперативного ввода информации, что обеспечивает синхронизацию физического и цифрового состояния склада.</w:t>
      </w:r>
    </w:p>
    <w:p w:rsidR="00DC00D5" w:rsidRDefault="00DC00D5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84BF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Администратор</w:t>
      </w:r>
      <w:r w:rsidRPr="00684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управляет системой и контролирует работу всех подразделений. Его запросы могут касаться статистики посещений за последний месяц, необходимости добавления новой ячейки на склад или решения срочных технических проблем. Сообщения администратора могут включать уведомления о технических неполадках и распоряжения по изменению структуры системы.</w:t>
      </w:r>
    </w:p>
    <w:p w:rsidR="00DC00D5" w:rsidRDefault="00DC00D5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84BF7">
        <w:rPr>
          <w:rFonts w:ascii="Times New Roman" w:eastAsia="Times New Roman" w:hAnsi="Times New Roman" w:cs="Times New Roman"/>
          <w:sz w:val="28"/>
          <w:szCs w:val="24"/>
          <w:lang w:eastAsia="ru-RU"/>
        </w:rPr>
        <w:t>Взаимодействие между пользователями разнообразно. Клиенты обращаются к системе для подачи заявок и получения информации, кладовщики выполняют задания и фиксируют результаты, администратор контролирует работу системы и принимает решения о её развитии. Анализ категорий пользователей и их взаимодействия показывает необходимость четкого распределения ролей и автоматизации ключевых процессов, таких как приёмка, размещение и выдача товаров. Это повысит эффективность работы склада и улучшит пользовательский опыт.</w:t>
      </w:r>
    </w:p>
    <w:p w:rsidR="00DC00D5" w:rsidRPr="00C02063" w:rsidRDefault="00DC00D5" w:rsidP="005B53A7">
      <w:pPr>
        <w:pStyle w:val="2"/>
        <w:spacing w:before="0" w:line="360" w:lineRule="auto"/>
        <w:ind w:firstLine="708"/>
        <w:jc w:val="both"/>
        <w:rPr>
          <w:rFonts w:ascii="Times New Roman" w:eastAsia="Times New Roman" w:hAnsi="Times New Roman" w:cs="Times New Roman"/>
          <w:lang w:eastAsia="ru-RU"/>
        </w:rPr>
      </w:pPr>
      <w:bookmarkStart w:id="5" w:name="_Toc228756660"/>
      <w:r w:rsidRPr="00C02063">
        <w:rPr>
          <w:rFonts w:ascii="Times New Roman" w:eastAsia="Times New Roman" w:hAnsi="Times New Roman" w:cs="Times New Roman"/>
          <w:color w:val="auto"/>
          <w:sz w:val="28"/>
          <w:lang w:eastAsia="ru-RU"/>
        </w:rPr>
        <w:t>1.3 Описание входных, выходных документов и сообщений</w:t>
      </w:r>
      <w:bookmarkEnd w:id="5"/>
    </w:p>
    <w:p w:rsidR="00C02063" w:rsidRPr="00306A7F" w:rsidRDefault="00C02063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Входные данные системы:</w:t>
      </w:r>
    </w:p>
    <w:p w:rsidR="00C02063" w:rsidRPr="00306A7F" w:rsidRDefault="00C02063" w:rsidP="00323C8A">
      <w:pPr>
        <w:numPr>
          <w:ilvl w:val="0"/>
          <w:numId w:val="6"/>
        </w:numPr>
        <w:tabs>
          <w:tab w:val="clear" w:pos="720"/>
          <w:tab w:val="num" w:pos="1068"/>
        </w:tabs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 клиентов:</w:t>
      </w:r>
    </w:p>
    <w:p w:rsidR="00C02063" w:rsidRPr="00306A7F" w:rsidRDefault="00EB0A18" w:rsidP="00323C8A">
      <w:pPr>
        <w:numPr>
          <w:ilvl w:val="1"/>
          <w:numId w:val="8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анные заявки на</w:t>
      </w:r>
      <w:r w:rsidR="00C0206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хранение (наименование товара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, контактная информация, желаемый срок).</w:t>
      </w:r>
    </w:p>
    <w:p w:rsidR="00C02063" w:rsidRPr="00306A7F" w:rsidRDefault="00EB0A18" w:rsidP="00323C8A">
      <w:pPr>
        <w:numPr>
          <w:ilvl w:val="1"/>
          <w:numId w:val="8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апрос на изменение статуса (выдача, продление, уточнение местоположения).</w:t>
      </w:r>
    </w:p>
    <w:p w:rsidR="00C02063" w:rsidRPr="00306A7F" w:rsidRDefault="00C02063" w:rsidP="00323C8A">
      <w:pPr>
        <w:numPr>
          <w:ilvl w:val="0"/>
          <w:numId w:val="6"/>
        </w:numPr>
        <w:tabs>
          <w:tab w:val="clear" w:pos="720"/>
          <w:tab w:val="num" w:pos="1068"/>
        </w:tabs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 кладовщиков:</w:t>
      </w:r>
    </w:p>
    <w:p w:rsidR="00C02063" w:rsidRPr="00306A7F" w:rsidRDefault="00EB0A18" w:rsidP="00323C8A">
      <w:pPr>
        <w:numPr>
          <w:ilvl w:val="1"/>
          <w:numId w:val="9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езультаты сканирования штрихкода/QR-кода товара.</w:t>
      </w:r>
    </w:p>
    <w:p w:rsidR="00C02063" w:rsidRPr="00306A7F" w:rsidRDefault="00EB0A18" w:rsidP="00323C8A">
      <w:pPr>
        <w:numPr>
          <w:ilvl w:val="1"/>
          <w:numId w:val="9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од выбранной ячейки хранения.</w:t>
      </w:r>
    </w:p>
    <w:p w:rsidR="00C02063" w:rsidRDefault="00EB0A18" w:rsidP="00323C8A">
      <w:pPr>
        <w:numPr>
          <w:ilvl w:val="1"/>
          <w:numId w:val="9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одтверждение выполнения физической операции (приёмка/отгрузка).</w:t>
      </w:r>
    </w:p>
    <w:p w:rsidR="004C686D" w:rsidRPr="004C686D" w:rsidRDefault="004C686D" w:rsidP="00323C8A">
      <w:pPr>
        <w:pStyle w:val="a7"/>
        <w:numPr>
          <w:ilvl w:val="0"/>
          <w:numId w:val="6"/>
        </w:numPr>
        <w:tabs>
          <w:tab w:val="clear" w:pos="720"/>
          <w:tab w:val="num" w:pos="1068"/>
        </w:tabs>
        <w:spacing w:after="0" w:line="360" w:lineRule="auto"/>
        <w:ind w:left="1068"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C686D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администратора:</w:t>
      </w:r>
    </w:p>
    <w:p w:rsidR="004C686D" w:rsidRPr="004C686D" w:rsidRDefault="004C686D" w:rsidP="00323C8A">
      <w:pPr>
        <w:pStyle w:val="a7"/>
        <w:numPr>
          <w:ilvl w:val="0"/>
          <w:numId w:val="24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C686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Распоряжения об изменениях структуры (добавление/архивация ячеек, изменение зон).</w:t>
      </w:r>
    </w:p>
    <w:p w:rsidR="004C686D" w:rsidRPr="004C686D" w:rsidRDefault="004C686D" w:rsidP="00323C8A">
      <w:pPr>
        <w:pStyle w:val="a7"/>
        <w:numPr>
          <w:ilvl w:val="0"/>
          <w:numId w:val="24"/>
        </w:numPr>
        <w:spacing w:after="0" w:line="360" w:lineRule="auto"/>
        <w:ind w:hanging="35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C686D">
        <w:rPr>
          <w:rFonts w:ascii="Times New Roman" w:eastAsia="Times New Roman" w:hAnsi="Times New Roman" w:cs="Times New Roman"/>
          <w:sz w:val="28"/>
          <w:szCs w:val="24"/>
          <w:lang w:eastAsia="ru-RU"/>
        </w:rPr>
        <w:t>Требования к техническим улучшениям и настройкам прав доступа.</w:t>
      </w:r>
    </w:p>
    <w:p w:rsidR="00C02063" w:rsidRPr="00306A7F" w:rsidRDefault="00C02063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Выходные данные системы:</w:t>
      </w:r>
    </w:p>
    <w:p w:rsidR="00C02063" w:rsidRPr="00306A7F" w:rsidRDefault="00C02063" w:rsidP="00323C8A">
      <w:pPr>
        <w:numPr>
          <w:ilvl w:val="0"/>
          <w:numId w:val="7"/>
        </w:numPr>
        <w:tabs>
          <w:tab w:val="clear" w:pos="720"/>
          <w:tab w:val="num" w:pos="1068"/>
        </w:tabs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1361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Для клиентов:</w:t>
      </w:r>
    </w:p>
    <w:p w:rsidR="00C02063" w:rsidRPr="00306A7F" w:rsidRDefault="00EB0A18" w:rsidP="00323C8A">
      <w:pPr>
        <w:numPr>
          <w:ilvl w:val="1"/>
          <w:numId w:val="10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э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лектронный договор/квитанция о приёме товара.</w:t>
      </w:r>
    </w:p>
    <w:p w:rsidR="00C02063" w:rsidRPr="00306A7F" w:rsidRDefault="00EB0A18" w:rsidP="00323C8A">
      <w:pPr>
        <w:numPr>
          <w:ilvl w:val="1"/>
          <w:numId w:val="10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ведомление о точном местоположении груза (зона, ряд, полка, ячейка).</w:t>
      </w:r>
    </w:p>
    <w:p w:rsidR="00C02063" w:rsidRPr="00306A7F" w:rsidRDefault="00EB0A18" w:rsidP="00323C8A">
      <w:pPr>
        <w:numPr>
          <w:ilvl w:val="1"/>
          <w:numId w:val="10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="00C02063"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татус готовности к выдаче.</w:t>
      </w:r>
    </w:p>
    <w:p w:rsidR="00C02063" w:rsidRPr="00306A7F" w:rsidRDefault="00C02063" w:rsidP="00323C8A">
      <w:pPr>
        <w:numPr>
          <w:ilvl w:val="0"/>
          <w:numId w:val="7"/>
        </w:numPr>
        <w:tabs>
          <w:tab w:val="clear" w:pos="720"/>
          <w:tab w:val="num" w:pos="1068"/>
        </w:tabs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1361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Для кладовщиков:</w:t>
      </w:r>
    </w:p>
    <w:p w:rsidR="00C02063" w:rsidRPr="0021361B" w:rsidRDefault="00EB0A18" w:rsidP="00323C8A">
      <w:pPr>
        <w:pStyle w:val="a7"/>
        <w:numPr>
          <w:ilvl w:val="1"/>
          <w:numId w:val="11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="00C02063" w:rsidRPr="0021361B">
        <w:rPr>
          <w:rFonts w:ascii="Times New Roman" w:eastAsia="Times New Roman" w:hAnsi="Times New Roman" w:cs="Times New Roman"/>
          <w:sz w:val="28"/>
          <w:szCs w:val="24"/>
          <w:lang w:eastAsia="ru-RU"/>
        </w:rPr>
        <w:t>аршрутные листы/задания на размещение или отбор.</w:t>
      </w:r>
    </w:p>
    <w:p w:rsidR="00C02063" w:rsidRPr="0021361B" w:rsidRDefault="00EB0A18" w:rsidP="00323C8A">
      <w:pPr>
        <w:pStyle w:val="a7"/>
        <w:numPr>
          <w:ilvl w:val="1"/>
          <w:numId w:val="11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 w:rsidR="00C02063" w:rsidRPr="0021361B">
        <w:rPr>
          <w:rFonts w:ascii="Times New Roman" w:eastAsia="Times New Roman" w:hAnsi="Times New Roman" w:cs="Times New Roman"/>
          <w:sz w:val="28"/>
          <w:szCs w:val="24"/>
          <w:lang w:eastAsia="ru-RU"/>
        </w:rPr>
        <w:t>тчёты о занятости ячеек и остатках на складе.</w:t>
      </w:r>
    </w:p>
    <w:p w:rsidR="00C02063" w:rsidRDefault="00EB0A18" w:rsidP="00323C8A">
      <w:pPr>
        <w:pStyle w:val="a7"/>
        <w:numPr>
          <w:ilvl w:val="1"/>
          <w:numId w:val="11"/>
        </w:numPr>
        <w:tabs>
          <w:tab w:val="clear" w:pos="1440"/>
          <w:tab w:val="num" w:pos="1788"/>
        </w:tabs>
        <w:spacing w:after="0" w:line="360" w:lineRule="auto"/>
        <w:ind w:left="178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="00C02063" w:rsidRPr="0021361B">
        <w:rPr>
          <w:rFonts w:ascii="Times New Roman" w:eastAsia="Times New Roman" w:hAnsi="Times New Roman" w:cs="Times New Roman"/>
          <w:sz w:val="28"/>
          <w:szCs w:val="24"/>
          <w:lang w:eastAsia="ru-RU"/>
        </w:rPr>
        <w:t>редупреждения о нарушении логики размещения.</w:t>
      </w:r>
    </w:p>
    <w:p w:rsidR="004C686D" w:rsidRPr="004C686D" w:rsidRDefault="004C686D" w:rsidP="004C686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</w:t>
      </w:r>
      <w:r w:rsidRPr="004C686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администратора:</w:t>
      </w:r>
    </w:p>
    <w:p w:rsidR="004C686D" w:rsidRPr="004C686D" w:rsidRDefault="004C686D" w:rsidP="00323C8A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C686D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Аналитические отчёты (загрузка склада, оборачиваемость товаров, активность пользователей).</w:t>
      </w:r>
    </w:p>
    <w:p w:rsidR="004C686D" w:rsidRPr="004C686D" w:rsidRDefault="004C686D" w:rsidP="00323C8A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Предложения по развитию.</w:t>
      </w:r>
    </w:p>
    <w:p w:rsidR="00C02063" w:rsidRPr="00306A7F" w:rsidRDefault="00C02063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Системные сообщения:</w:t>
      </w:r>
    </w:p>
    <w:p w:rsidR="00C02063" w:rsidRPr="00306A7F" w:rsidRDefault="00C02063" w:rsidP="00EB0A18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1361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Автоматические уведомления:</w:t>
      </w:r>
    </w:p>
    <w:p w:rsidR="00C02063" w:rsidRPr="00306A7F" w:rsidRDefault="00C02063" w:rsidP="00323C8A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«Заявка №Х принята. Ожидайте подготовки места».</w:t>
      </w:r>
    </w:p>
    <w:p w:rsidR="00C02063" w:rsidRPr="00306A7F" w:rsidRDefault="00C02063" w:rsidP="00323C8A">
      <w:pPr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«Товар размещён. Ячейка: А-12-03».</w:t>
      </w:r>
    </w:p>
    <w:p w:rsidR="00C02063" w:rsidRPr="00306A7F" w:rsidRDefault="00C02063" w:rsidP="00EB0A18">
      <w:pPr>
        <w:spacing w:after="0" w:line="360" w:lineRule="auto"/>
        <w:ind w:left="360" w:firstLine="34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1361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Технические оповещения:</w:t>
      </w:r>
    </w:p>
    <w:p w:rsidR="00C02063" w:rsidRPr="00306A7F" w:rsidRDefault="00C02063" w:rsidP="00323C8A">
      <w:pPr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«Плановые работы».</w:t>
      </w:r>
    </w:p>
    <w:p w:rsidR="00C02063" w:rsidRPr="00306A7F" w:rsidRDefault="00C02063" w:rsidP="00323C8A">
      <w:pPr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«Ошибка подключения к базе данных».</w:t>
      </w:r>
    </w:p>
    <w:p w:rsidR="00C02063" w:rsidRPr="00306A7F" w:rsidRDefault="00C02063" w:rsidP="00EB0A18">
      <w:pPr>
        <w:spacing w:after="0" w:line="360" w:lineRule="auto"/>
        <w:ind w:left="73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1361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Оповещения для кладовщиков:</w:t>
      </w:r>
    </w:p>
    <w:p w:rsidR="00C02063" w:rsidRPr="00306A7F" w:rsidRDefault="00C02063" w:rsidP="00323C8A">
      <w:pPr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«Новое задание: принять товар №Y».</w:t>
      </w:r>
    </w:p>
    <w:p w:rsidR="00C02063" w:rsidRPr="00306A7F" w:rsidRDefault="00C02063" w:rsidP="00323C8A">
      <w:pPr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t>«Ячейка В-05-02 свободна».</w:t>
      </w:r>
    </w:p>
    <w:p w:rsidR="00C02063" w:rsidRDefault="00C02063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06A7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Реализация этих принципов создаст мощную платформу, удовлетворяющую потребностям всех участников и обеспечивающую устойчивое развитие складского предприятия.</w:t>
      </w:r>
    </w:p>
    <w:p w:rsidR="00C02063" w:rsidRDefault="00C02063" w:rsidP="005B53A7">
      <w:pPr>
        <w:pStyle w:val="2"/>
        <w:spacing w:before="0"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6" w:name="_Toc228756661"/>
      <w:r w:rsidRPr="00C02063">
        <w:rPr>
          <w:rFonts w:ascii="Times New Roman" w:eastAsia="Times New Roman" w:hAnsi="Times New Roman" w:cs="Times New Roman"/>
          <w:color w:val="auto"/>
          <w:sz w:val="28"/>
          <w:lang w:eastAsia="ru-RU"/>
        </w:rPr>
        <w:t>1.4 Сравнение систем аналогов</w:t>
      </w:r>
      <w:bookmarkEnd w:id="6"/>
    </w:p>
    <w:p w:rsidR="00606B23" w:rsidRPr="008F0B1D" w:rsidRDefault="00606B23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F0B1D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объективной оценки конкурентных преимуществ разрабатываемой информационной системы «Склад» проведём сравнительный анализ с аналогичными системами складского учёта и существующими решениями на рынке.</w:t>
      </w:r>
    </w:p>
    <w:p w:rsidR="00606B23" w:rsidRPr="008F0B1D" w:rsidRDefault="00606B23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F0B1D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 существующих систем позволяет выявить лучшие практики, понять ожидания пользователей и определить направления для улучшения функционала. Кроме того, сравнение с аналогами помогает обосновать необходимость разработки собственной системы и сформировать требования к её функциональности.</w:t>
      </w:r>
    </w:p>
    <w:p w:rsidR="00C353D7" w:rsidRPr="00FF7208" w:rsidRDefault="00C353D7" w:rsidP="005B53A7">
      <w:pP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tab/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Анализируемыми системами будут:</w:t>
      </w:r>
    </w:p>
    <w:p w:rsidR="00C353D7" w:rsidRPr="00FF7208" w:rsidRDefault="00C353D7" w:rsidP="00323C8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Учёт в Excel / Бумажные журналы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353D7" w:rsidRPr="00FF7208" w:rsidRDefault="00C353D7" w:rsidP="00323C8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</w:t>
      </w:r>
      <w:proofErr w:type="gramStart"/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С:Склад</w:t>
      </w:r>
      <w:proofErr w:type="gram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353D7" w:rsidRPr="00FF7208" w:rsidRDefault="00C353D7" w:rsidP="00323C8A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МойСклад</w:t>
      </w:r>
      <w:proofErr w:type="spell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353D7" w:rsidRPr="00FF7208" w:rsidRDefault="00C353D7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Excel / Бумажные журналы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наиболее простой и доступный способ ведения учёта, который до сих пор используют многие небольшие склады и предприятия микро-бизнеса. Основн</w:t>
      </w:r>
      <w:r w:rsidR="005B53A7">
        <w:rPr>
          <w:rFonts w:ascii="Times New Roman" w:eastAsia="Times New Roman" w:hAnsi="Times New Roman" w:cs="Times New Roman"/>
          <w:sz w:val="28"/>
          <w:szCs w:val="24"/>
          <w:lang w:eastAsia="ru-RU"/>
        </w:rPr>
        <w:t>ое преимущество такого подхода -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отсутствие затрат на программное обеспечение и минимальные требования к технической подготовке персонала. Однако недос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татки перевешивают преимущества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отсутствие автоматизации приводит к высоким временным затратам на поиск информации, велика вероятность ошибок при ручном вводе данных, отсутствует адресное хранение, невозможно быстро сформировать отчёты, нет интеграции со сканерами </w:t>
      </w:r>
      <w:proofErr w:type="spellStart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штрихкодов</w:t>
      </w:r>
      <w:proofErr w:type="spell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. Кроме того, при увеличении товарооборота такой метод становится совершенно неэффективным.</w:t>
      </w:r>
    </w:p>
    <w:p w:rsidR="00C353D7" w:rsidRPr="00FF7208" w:rsidRDefault="00C353D7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</w:t>
      </w:r>
      <w:proofErr w:type="gramStart"/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С:Склад</w:t>
      </w:r>
      <w:proofErr w:type="gram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мощное корпоративное решение, которое занимает лидирующие позиции на российском рынке систем складского учёта. Система 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предлагает широкий функционал: от базового учёта товаров до сложной логистики и интеграции с другими системами предприятия. Преимущества 1</w:t>
      </w:r>
      <w:proofErr w:type="gramStart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С:Склад</w:t>
      </w:r>
      <w:proofErr w:type="gram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включают глубокую проработку бизнес-процессов, соответствие российскому законодательству, возможность </w:t>
      </w:r>
      <w:proofErr w:type="spellStart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кастомизации</w:t>
      </w:r>
      <w:proofErr w:type="spell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под конкретные нужды, техническую поддержку и регулярные обновления. Однако система имеет и существенные недостатки: высокая стоимость лицензий и внедрения, сложность в освоении, избыточный функционал для небольших складов, высокие требования к техническому обеспечению, необходимость привлечения специалистов для поддержки и доработки системы. Для малого бизнеса такие затраты часто оказываются неподъёмными.</w:t>
      </w:r>
    </w:p>
    <w:p w:rsidR="00C353D7" w:rsidRDefault="00C353D7" w:rsidP="005B53A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FF720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МойСклад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современный облачный сервис, ориентированный на малый и средний бизнес. Система предлагает удобный веб-интерфейс, не требует установки программного обеспечения на компьютеры пользователей, предоставляет базовый функционал для учёта товаров, формирования документов и интеграции с популярными сервисами (интернет-магазины, платёжные системы). Преимущества </w:t>
      </w:r>
      <w:proofErr w:type="spellStart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МойСклад</w:t>
      </w:r>
      <w:proofErr w:type="spell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включают доступную стоимость, простоту освоения, быстрое внедрение, мобильное приложение для работы со склада. Однако есть и ограничения: функционал адресного хранения реализован баз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ово</w:t>
      </w:r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ограниченные возможности </w:t>
      </w:r>
      <w:proofErr w:type="spellStart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кастомизации</w:t>
      </w:r>
      <w:proofErr w:type="spell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зависимость от </w:t>
      </w:r>
      <w:proofErr w:type="spellStart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интернет-соединения</w:t>
      </w:r>
      <w:proofErr w:type="spell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ежемесячные платежи, которые со временем могут превысить стоимость разработки собственной системы, отсутствие </w:t>
      </w:r>
      <w:proofErr w:type="spellStart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>нативной</w:t>
      </w:r>
      <w:proofErr w:type="spellEnd"/>
      <w:r w:rsidRPr="00FF720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интеграции с терминалами сбора данных.</w:t>
      </w:r>
    </w:p>
    <w:p w:rsidR="004559BB" w:rsidRPr="004559BB" w:rsidRDefault="00C353D7" w:rsidP="004559B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 – Сравнение систем аналогов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7"/>
        <w:gridCol w:w="2872"/>
        <w:gridCol w:w="2098"/>
        <w:gridCol w:w="2128"/>
      </w:tblGrid>
      <w:tr w:rsidR="00292463" w:rsidRPr="00F80FBA" w:rsidTr="00197A04"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</w:t>
            </w:r>
          </w:p>
        </w:tc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Excel/</w:t>
            </w: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Бумажный учёт</w:t>
            </w:r>
          </w:p>
        </w:tc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Start"/>
            <w:r w:rsidRPr="002B41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C:</w:t>
            </w: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Склад</w:t>
            </w:r>
            <w:proofErr w:type="gramEnd"/>
          </w:p>
        </w:tc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МойСклад</w:t>
            </w:r>
            <w:proofErr w:type="spellEnd"/>
          </w:p>
        </w:tc>
      </w:tr>
      <w:tr w:rsidR="00292463" w:rsidRPr="00F80FBA" w:rsidTr="00197A04"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Целевая аудитория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Микро-предприятия, частные лица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Крупный и средний бизнес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Малый бизнес, розница</w:t>
            </w:r>
          </w:p>
        </w:tc>
      </w:tr>
      <w:tr w:rsidR="00292463" w:rsidRPr="00F80FBA" w:rsidTr="00197A04"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Стоимость внедрения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Высокая (100 000</w:t>
            </w:r>
            <w:r w:rsidRPr="00F80FBA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₽)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Подписка (от 3 000</w:t>
            </w:r>
            <w:r w:rsidRPr="00F80FBA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₽)</w:t>
            </w:r>
          </w:p>
        </w:tc>
      </w:tr>
      <w:tr w:rsidR="00292463" w:rsidRPr="00F80FBA" w:rsidTr="00197A04"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Скорость поиска товара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Высокая, требует обучения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92463" w:rsidRPr="00F80FBA" w:rsidTr="00197A04">
        <w:tc>
          <w:tcPr>
            <w:tcW w:w="0" w:type="auto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Интеграция со сканерами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Да, требует доп. модули</w:t>
            </w:r>
          </w:p>
        </w:tc>
        <w:tc>
          <w:tcPr>
            <w:tcW w:w="0" w:type="auto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</w:tbl>
    <w:p w:rsidR="00B64468" w:rsidRDefault="00B64468" w:rsidP="00B6446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B64468" w:rsidRDefault="00B64468" w:rsidP="00B64468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263C9B" w:rsidRDefault="00263C9B" w:rsidP="00B64468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64"/>
        <w:gridCol w:w="2311"/>
        <w:gridCol w:w="2220"/>
        <w:gridCol w:w="2250"/>
      </w:tblGrid>
      <w:tr w:rsidR="00263C9B" w:rsidRPr="002B41DA" w:rsidTr="00263C9B">
        <w:tc>
          <w:tcPr>
            <w:tcW w:w="2564" w:type="dxa"/>
          </w:tcPr>
          <w:p w:rsidR="00263C9B" w:rsidRPr="002B41DA" w:rsidRDefault="00263C9B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</w:t>
            </w:r>
          </w:p>
        </w:tc>
        <w:tc>
          <w:tcPr>
            <w:tcW w:w="2311" w:type="dxa"/>
          </w:tcPr>
          <w:p w:rsidR="00263C9B" w:rsidRPr="002B41DA" w:rsidRDefault="00263C9B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Excel/</w:t>
            </w: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Бумажный учёт</w:t>
            </w:r>
          </w:p>
        </w:tc>
        <w:tc>
          <w:tcPr>
            <w:tcW w:w="2220" w:type="dxa"/>
          </w:tcPr>
          <w:p w:rsidR="00263C9B" w:rsidRPr="002B41DA" w:rsidRDefault="00263C9B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Start"/>
            <w:r w:rsidRPr="002B41D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C:</w:t>
            </w: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Склад</w:t>
            </w:r>
            <w:proofErr w:type="gramEnd"/>
          </w:p>
        </w:tc>
        <w:tc>
          <w:tcPr>
            <w:tcW w:w="2250" w:type="dxa"/>
          </w:tcPr>
          <w:p w:rsidR="00263C9B" w:rsidRPr="002B41DA" w:rsidRDefault="00263C9B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МойСклад</w:t>
            </w:r>
            <w:proofErr w:type="spellEnd"/>
          </w:p>
        </w:tc>
      </w:tr>
      <w:tr w:rsidR="00292463" w:rsidRPr="00F80FBA" w:rsidTr="00E644DD">
        <w:tc>
          <w:tcPr>
            <w:tcW w:w="2564" w:type="dxa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Прозрачность для клиента</w:t>
            </w:r>
          </w:p>
        </w:tc>
        <w:tc>
          <w:tcPr>
            <w:tcW w:w="2311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22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Внутренняя</w:t>
            </w:r>
          </w:p>
        </w:tc>
        <w:tc>
          <w:tcPr>
            <w:tcW w:w="225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Частичная</w:t>
            </w:r>
          </w:p>
        </w:tc>
      </w:tr>
      <w:tr w:rsidR="00292463" w:rsidRPr="00F80FBA" w:rsidTr="00E644DD">
        <w:tc>
          <w:tcPr>
            <w:tcW w:w="2564" w:type="dxa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Масштабируемость</w:t>
            </w:r>
          </w:p>
        </w:tc>
        <w:tc>
          <w:tcPr>
            <w:tcW w:w="2311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Нулевая</w:t>
            </w:r>
          </w:p>
        </w:tc>
        <w:tc>
          <w:tcPr>
            <w:tcW w:w="222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Высокая, но избыточная</w:t>
            </w:r>
          </w:p>
        </w:tc>
        <w:tc>
          <w:tcPr>
            <w:tcW w:w="225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92463" w:rsidRPr="00F80FBA" w:rsidTr="00E644DD">
        <w:tc>
          <w:tcPr>
            <w:tcW w:w="2564" w:type="dxa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Требования к персоналу</w:t>
            </w:r>
          </w:p>
        </w:tc>
        <w:tc>
          <w:tcPr>
            <w:tcW w:w="2311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Минимальные</w:t>
            </w:r>
          </w:p>
        </w:tc>
        <w:tc>
          <w:tcPr>
            <w:tcW w:w="222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Требуется обучение</w:t>
            </w:r>
          </w:p>
        </w:tc>
        <w:tc>
          <w:tcPr>
            <w:tcW w:w="225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Базовые</w:t>
            </w:r>
          </w:p>
        </w:tc>
      </w:tr>
      <w:tr w:rsidR="00292463" w:rsidRPr="00F80FBA" w:rsidTr="00E644DD">
        <w:tc>
          <w:tcPr>
            <w:tcW w:w="2564" w:type="dxa"/>
          </w:tcPr>
          <w:p w:rsidR="00292463" w:rsidRPr="002B41DA" w:rsidRDefault="00292463" w:rsidP="00B644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1DA">
              <w:rPr>
                <w:rFonts w:ascii="Times New Roman" w:hAnsi="Times New Roman" w:cs="Times New Roman"/>
                <w:b/>
                <w:sz w:val="24"/>
                <w:szCs w:val="24"/>
              </w:rPr>
              <w:t>Техническая поддержка</w:t>
            </w:r>
          </w:p>
        </w:tc>
        <w:tc>
          <w:tcPr>
            <w:tcW w:w="2311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22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Платная, дорогая</w:t>
            </w:r>
          </w:p>
        </w:tc>
        <w:tc>
          <w:tcPr>
            <w:tcW w:w="2250" w:type="dxa"/>
          </w:tcPr>
          <w:p w:rsidR="00292463" w:rsidRPr="00F80FBA" w:rsidRDefault="00292463" w:rsidP="00B64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0FBA">
              <w:rPr>
                <w:rFonts w:ascii="Times New Roman" w:hAnsi="Times New Roman" w:cs="Times New Roman"/>
                <w:sz w:val="24"/>
                <w:szCs w:val="24"/>
              </w:rPr>
              <w:t>Включена в подписку</w:t>
            </w:r>
          </w:p>
        </w:tc>
      </w:tr>
    </w:tbl>
    <w:p w:rsidR="004559BB" w:rsidRDefault="004559BB" w:rsidP="004559BB">
      <w:pPr>
        <w:rPr>
          <w:rFonts w:ascii="Times New Roman" w:hAnsi="Times New Roman" w:cs="Times New Roman"/>
          <w:sz w:val="28"/>
        </w:rPr>
      </w:pPr>
    </w:p>
    <w:p w:rsidR="00AE6217" w:rsidRDefault="004559BB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  <w:r w:rsidRPr="00F80FBA">
        <w:rPr>
          <w:rStyle w:val="qwen-markdown-text"/>
          <w:rFonts w:ascii="Times New Roman" w:hAnsi="Times New Roman" w:cs="Times New Roman"/>
          <w:bCs/>
          <w:sz w:val="28"/>
        </w:rPr>
        <w:t>Анализ таблицы показывает</w:t>
      </w:r>
      <w:r w:rsidRPr="00F80FBA">
        <w:rPr>
          <w:rStyle w:val="qwen-markdown-text"/>
          <w:rFonts w:ascii="Times New Roman" w:hAnsi="Times New Roman" w:cs="Times New Roman"/>
          <w:sz w:val="28"/>
        </w:rPr>
        <w:t>, что ИС «Склад» занимает оптимальную нишу между простыми, но неэффективными методами (Excel) и сложными, дорогими корпоративными решениями (1С).</w:t>
      </w: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Default="004C686D" w:rsidP="00EB0A18">
      <w:pPr>
        <w:spacing w:line="360" w:lineRule="auto"/>
        <w:ind w:firstLine="708"/>
        <w:rPr>
          <w:rStyle w:val="qwen-markdown-text"/>
          <w:rFonts w:ascii="Times New Roman" w:hAnsi="Times New Roman" w:cs="Times New Roman"/>
          <w:sz w:val="28"/>
        </w:rPr>
      </w:pPr>
    </w:p>
    <w:p w:rsidR="004C686D" w:rsidRPr="00EB0A18" w:rsidRDefault="004C686D" w:rsidP="00EB0A18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</w:p>
    <w:p w:rsidR="009B3E8A" w:rsidRDefault="009B3E8A" w:rsidP="009B3E8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7" w:name="_Toc228756662"/>
      <w:r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2. </w:t>
      </w:r>
      <w:r w:rsidRPr="009B3E8A">
        <w:rPr>
          <w:rFonts w:ascii="Times New Roman" w:hAnsi="Times New Roman" w:cs="Times New Roman"/>
          <w:b/>
          <w:color w:val="auto"/>
          <w:sz w:val="28"/>
        </w:rPr>
        <w:t>ФУНКЦИОНАЛЬНАЯ МОДЕЛЬ ПРЕДМЕТНОЙ ОБЛАСТИ</w:t>
      </w:r>
      <w:bookmarkEnd w:id="7"/>
    </w:p>
    <w:p w:rsidR="005B53A7" w:rsidRDefault="005B53A7" w:rsidP="00234D84">
      <w:pPr>
        <w:spacing w:after="0" w:line="360" w:lineRule="auto"/>
        <w:ind w:firstLine="708"/>
        <w:jc w:val="both"/>
        <w:rPr>
          <w:rStyle w:val="qwen-markdown-text"/>
          <w:rFonts w:ascii="Times New Roman" w:hAnsi="Times New Roman" w:cs="Times New Roman"/>
          <w:sz w:val="28"/>
        </w:rPr>
      </w:pPr>
      <w:r w:rsidRPr="009E323E">
        <w:rPr>
          <w:rStyle w:val="qwen-markdown-text"/>
          <w:rFonts w:ascii="Times New Roman" w:hAnsi="Times New Roman" w:cs="Times New Roman"/>
          <w:sz w:val="28"/>
        </w:rPr>
        <w:t>Данная глава посвящена построению функциональных моделей предметной области «Информационная система управления складом». Функциональное моделирование является обязательным этапом проектирования информационных систем, так как позволяет формализовать бизнес-процессы, определить границы автоматизации, выявить узкие места в текущих процедурах и сформировать однозначные требования к разрабатываемому программному продукту. В рамках курсового проекта для визуализации и анализа процессов применяются две взаимодополняющие нотации: IDEF0 и DFD. Выбор данных стандартов обусловлен их широкой признанностью в инженерии программного обеспечения, возможностью иерархической декомпозиции и чётким разделением функциональной и информационной логики системы.</w:t>
      </w:r>
    </w:p>
    <w:p w:rsidR="00C03CE8" w:rsidRPr="00C03CE8" w:rsidRDefault="00C03CE8" w:rsidP="00C03CE8">
      <w:pPr>
        <w:spacing w:after="0" w:line="360" w:lineRule="auto"/>
        <w:ind w:firstLine="708"/>
        <w:jc w:val="both"/>
        <w:rPr>
          <w:rStyle w:val="qwen-markdown-text"/>
          <w:rFonts w:ascii="Times New Roman" w:eastAsia="Times New Roman" w:hAnsi="Times New Roman" w:cs="Times New Roman"/>
          <w:sz w:val="36"/>
          <w:szCs w:val="28"/>
          <w:lang w:eastAsia="ru-RU"/>
        </w:rPr>
      </w:pPr>
      <w:r w:rsidRPr="000D2915">
        <w:rPr>
          <w:rStyle w:val="qwen-markdown-text"/>
          <w:rFonts w:ascii="Times New Roman" w:hAnsi="Times New Roman" w:cs="Times New Roman"/>
          <w:bCs/>
          <w:sz w:val="28"/>
        </w:rPr>
        <w:t>Нотации в программировании</w:t>
      </w:r>
      <w:r>
        <w:rPr>
          <w:rStyle w:val="qwen-markdown-text"/>
          <w:rFonts w:ascii="Times New Roman" w:hAnsi="Times New Roman" w:cs="Times New Roman"/>
          <w:sz w:val="28"/>
        </w:rPr>
        <w:t xml:space="preserve"> - </w:t>
      </w:r>
      <w:r w:rsidRPr="000D2915">
        <w:rPr>
          <w:rStyle w:val="qwen-markdown-text"/>
          <w:rFonts w:ascii="Times New Roman" w:hAnsi="Times New Roman" w:cs="Times New Roman"/>
          <w:sz w:val="28"/>
        </w:rPr>
        <w:t>это системы обозначений, используемые для записи и структурирования информации. Они включают в себя различные символы, аббревиатуры и правила их использования. Нотации могут быть использованы для создания алгоритмов, написания кода, создания блок-схем, диаграмм и других графических представлений.</w:t>
      </w:r>
    </w:p>
    <w:p w:rsidR="004E5A2E" w:rsidRDefault="004E5A2E" w:rsidP="00234D84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</w:rPr>
      </w:pPr>
      <w:r w:rsidRPr="00C550D0">
        <w:rPr>
          <w:rStyle w:val="qwen-markdown-text"/>
          <w:rFonts w:ascii="Times New Roman" w:hAnsi="Times New Roman" w:cs="Times New Roman"/>
          <w:sz w:val="28"/>
        </w:rPr>
        <w:t>В ходе моделиро</w:t>
      </w:r>
      <w:r>
        <w:rPr>
          <w:rStyle w:val="qwen-markdown-text"/>
          <w:rFonts w:ascii="Times New Roman" w:hAnsi="Times New Roman" w:cs="Times New Roman"/>
          <w:sz w:val="28"/>
        </w:rPr>
        <w:t xml:space="preserve">вания был принят подход «AS-IS </w:t>
      </w:r>
      <w:r w:rsidRPr="00C550D0">
        <w:rPr>
          <w:rStyle w:val="qwen-markdown-text"/>
          <w:rFonts w:ascii="Times New Roman" w:hAnsi="Times New Roman" w:cs="Times New Roman"/>
          <w:sz w:val="28"/>
        </w:rPr>
        <w:t>- TO-BE</w:t>
      </w:r>
      <w:r>
        <w:rPr>
          <w:rStyle w:val="qwen-markdown-text"/>
          <w:rFonts w:ascii="Times New Roman" w:hAnsi="Times New Roman" w:cs="Times New Roman"/>
          <w:sz w:val="28"/>
        </w:rPr>
        <w:t>».</w:t>
      </w:r>
      <w:r w:rsidRPr="00C550D0">
        <w:rPr>
          <w:rStyle w:val="qwen-markdown-text"/>
          <w:rFonts w:ascii="Times New Roman" w:hAnsi="Times New Roman" w:cs="Times New Roman"/>
          <w:sz w:val="28"/>
        </w:rPr>
        <w:t xml:space="preserve"> Такое разделение позволяет не только обосновать необходимость разработки системы, но и продемонстрировать конкретные изменения в потоках данных и ответственности участников.</w:t>
      </w:r>
    </w:p>
    <w:p w:rsidR="004E5A2E" w:rsidRDefault="004E5A2E" w:rsidP="00234D84">
      <w:pPr>
        <w:pStyle w:val="2"/>
        <w:spacing w:before="0" w:line="360" w:lineRule="auto"/>
        <w:ind w:firstLine="709"/>
        <w:jc w:val="both"/>
        <w:rPr>
          <w:rStyle w:val="qwen-markdown-text"/>
          <w:rFonts w:ascii="Times New Roman" w:hAnsi="Times New Roman" w:cs="Times New Roman"/>
          <w:color w:val="auto"/>
          <w:sz w:val="28"/>
        </w:rPr>
      </w:pPr>
      <w:bookmarkStart w:id="8" w:name="_Toc228756663"/>
      <w:r w:rsidRPr="004E5A2E">
        <w:rPr>
          <w:rStyle w:val="qwen-markdown-text"/>
          <w:rFonts w:ascii="Times New Roman" w:hAnsi="Times New Roman" w:cs="Times New Roman"/>
          <w:color w:val="auto"/>
          <w:sz w:val="28"/>
        </w:rPr>
        <w:t xml:space="preserve">2.1 Модель предметной области в нотации </w:t>
      </w:r>
      <w:r w:rsidRPr="004E5A2E">
        <w:rPr>
          <w:rStyle w:val="qwen-markdown-text"/>
          <w:rFonts w:ascii="Times New Roman" w:hAnsi="Times New Roman" w:cs="Times New Roman"/>
          <w:color w:val="auto"/>
          <w:sz w:val="28"/>
          <w:lang w:val="en-US"/>
        </w:rPr>
        <w:t>IDEF</w:t>
      </w:r>
      <w:r w:rsidRPr="004E5A2E">
        <w:rPr>
          <w:rStyle w:val="qwen-markdown-text"/>
          <w:rFonts w:ascii="Times New Roman" w:hAnsi="Times New Roman" w:cs="Times New Roman"/>
          <w:color w:val="auto"/>
          <w:sz w:val="28"/>
        </w:rPr>
        <w:t>0</w:t>
      </w:r>
      <w:bookmarkEnd w:id="8"/>
    </w:p>
    <w:p w:rsidR="00234D84" w:rsidRPr="00380E2C" w:rsidRDefault="00234D84" w:rsidP="00234D8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IDEF0 (</w:t>
      </w:r>
      <w:proofErr w:type="spellStart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Integration</w:t>
      </w:r>
      <w:proofErr w:type="spellEnd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Definition</w:t>
      </w:r>
      <w:proofErr w:type="spellEnd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Modeling</w:t>
      </w:r>
      <w:proofErr w:type="spellEnd"/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это методология функционального моделирования и графическая нотация, предназначенная для формализации и описания бизнес-процессов. В основе данного метода лежит представление системы в виде набора функциональных блоков, каждый из которых описывает определенную функцию или действие. Функциональные блоки соединяются между собой при помощи стрелок, </w:t>
      </w: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которые описывают взаимодействие блоков и имеют специализированное значение:</w:t>
      </w:r>
    </w:p>
    <w:p w:rsidR="00234D84" w:rsidRPr="00380E2C" w:rsidRDefault="00234D84" w:rsidP="00323C8A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 (</w:t>
      </w:r>
      <w:proofErr w:type="spellStart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Input</w:t>
      </w:r>
      <w:proofErr w:type="spellEnd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или материалы, которые преобразуются функциональным блоком. Входят в блок с левой стороны.</w:t>
      </w:r>
    </w:p>
    <w:p w:rsidR="00234D84" w:rsidRPr="00380E2C" w:rsidRDefault="00234D84" w:rsidP="00323C8A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 (</w:t>
      </w:r>
      <w:proofErr w:type="spellStart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Output</w:t>
      </w:r>
      <w:proofErr w:type="spellEnd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или материалы, полученные в результате выполнения функции. Выходят из блока с правой стороны.</w:t>
      </w:r>
    </w:p>
    <w:p w:rsidR="00234D84" w:rsidRPr="00380E2C" w:rsidRDefault="00234D84" w:rsidP="00323C8A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Управление (</w:t>
      </w:r>
      <w:proofErr w:type="spellStart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Control</w:t>
      </w:r>
      <w:proofErr w:type="spellEnd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правила, стандарты, ограничения или условия, которые регулируют выполнение функции. Входят в блок сверху.</w:t>
      </w:r>
    </w:p>
    <w:p w:rsidR="00234D84" w:rsidRPr="00380E2C" w:rsidRDefault="00234D84" w:rsidP="00323C8A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Механизм (</w:t>
      </w:r>
      <w:proofErr w:type="spellStart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Mechanism</w:t>
      </w:r>
      <w:proofErr w:type="spellEnd"/>
      <w:r w:rsidRPr="003C4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ресурсы (люди, оборудование, информационные системы), которые выполняют функцию. Входят в блок снизу.</w:t>
      </w:r>
    </w:p>
    <w:p w:rsidR="00234D84" w:rsidRPr="00380E2C" w:rsidRDefault="00234D84" w:rsidP="00234D8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IDEF0 строится иерархически, начиная с контекстной диаграммы верхнего уровня (узла A-0), которая отображает систему как единое целое, и далее декомпозируется на более детальные уровни (узлы A0, A1 и т.д.).</w:t>
      </w:r>
    </w:p>
    <w:p w:rsidR="00234D84" w:rsidRDefault="00234D84" w:rsidP="00234D8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0E2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этапе построения модели была разработана контекстная диаграмма (Уровень A-0), которая определяет границы системы и её взаимодействие с внешней средой.</w:t>
      </w:r>
    </w:p>
    <w:p w:rsidR="00234D84" w:rsidRPr="00380E2C" w:rsidRDefault="00234D84" w:rsidP="00234D8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4D8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88951"/>
            <wp:effectExtent l="0" t="0" r="3175" b="0"/>
            <wp:docPr id="1" name="Рисунок 1" descr="C:\Users\toxao\Desktop\Файлы\Курсовая\IDEF0\IDEF0 как есть (в курсовую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xao\Desktop\Файлы\Курсовая\IDEF0\IDEF0 как есть (в курсовую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41E" w:rsidRPr="003B15F3" w:rsidRDefault="00234D84" w:rsidP="00234D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3B15F3">
        <w:rPr>
          <w:rFonts w:ascii="Times New Roman" w:hAnsi="Times New Roman" w:cs="Times New Roman"/>
          <w:sz w:val="28"/>
        </w:rPr>
        <w:t xml:space="preserve"> 1 – </w:t>
      </w:r>
      <w:r w:rsidR="003B15F3">
        <w:rPr>
          <w:rFonts w:ascii="Times New Roman" w:hAnsi="Times New Roman" w:cs="Times New Roman"/>
          <w:sz w:val="28"/>
        </w:rPr>
        <w:t>Контекстная д</w:t>
      </w:r>
      <w:r>
        <w:rPr>
          <w:rFonts w:ascii="Times New Roman" w:hAnsi="Times New Roman" w:cs="Times New Roman"/>
          <w:sz w:val="28"/>
        </w:rPr>
        <w:t>иаграмма</w:t>
      </w:r>
      <w:r w:rsidRPr="003B15F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IDEF</w:t>
      </w:r>
      <w:r w:rsidRPr="003B15F3">
        <w:rPr>
          <w:rFonts w:ascii="Times New Roman" w:hAnsi="Times New Roman" w:cs="Times New Roman"/>
          <w:sz w:val="28"/>
        </w:rPr>
        <w:t>0 «</w:t>
      </w:r>
      <w:r>
        <w:rPr>
          <w:rFonts w:ascii="Times New Roman" w:hAnsi="Times New Roman" w:cs="Times New Roman"/>
          <w:sz w:val="28"/>
          <w:lang w:val="en-US"/>
        </w:rPr>
        <w:t>AS</w:t>
      </w:r>
      <w:r w:rsidRPr="003B15F3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IS</w:t>
      </w:r>
      <w:r w:rsidRPr="003B15F3">
        <w:rPr>
          <w:rFonts w:ascii="Times New Roman" w:hAnsi="Times New Roman" w:cs="Times New Roman"/>
          <w:sz w:val="28"/>
        </w:rPr>
        <w:t xml:space="preserve">» </w:t>
      </w:r>
      <w:r>
        <w:rPr>
          <w:rFonts w:ascii="Times New Roman" w:hAnsi="Times New Roman" w:cs="Times New Roman"/>
          <w:sz w:val="28"/>
        </w:rPr>
        <w:t>узел</w:t>
      </w:r>
      <w:r w:rsidRPr="003B15F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3B15F3">
        <w:rPr>
          <w:rFonts w:ascii="Times New Roman" w:hAnsi="Times New Roman" w:cs="Times New Roman"/>
          <w:sz w:val="28"/>
        </w:rPr>
        <w:t>-0</w:t>
      </w:r>
    </w:p>
    <w:p w:rsidR="00EB0A18" w:rsidRPr="00C03AF4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Как видно на рисунке 1, единственным функциональным блоком на данном уровне выступает </w:t>
      </w:r>
      <w:r w:rsidRPr="00C03A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C03A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Учет и хранение товаров</w:t>
      </w:r>
      <w:r w:rsidRPr="00C03A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Этот блок описывает функцию всей разрабатываемой информационной системы склада. Он преобразует поступающие извне ресурсы в готовый результат.</w:t>
      </w:r>
    </w:p>
    <w:p w:rsidR="00EB0A18" w:rsidRPr="00C03AF4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элементы контекстной диаграммы более детально:</w:t>
      </w:r>
    </w:p>
    <w:p w:rsidR="00EB0A18" w:rsidRPr="00C03AF4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Входные данные и материалы: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Слева к основному блоку подходят три потока, представляющие собой ресурсы, поступающие на склад:</w:t>
      </w:r>
    </w:p>
    <w:p w:rsidR="00EB0A18" w:rsidRPr="00C03AF4" w:rsidRDefault="00EB0A18" w:rsidP="00323C8A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Товар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основной материальный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поток. Это физические объекты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поступают от поставщиков или клиентов и требуют размещения на складе.</w:t>
      </w:r>
    </w:p>
    <w:p w:rsidR="00EB0A18" w:rsidRPr="00C03AF4" w:rsidRDefault="00EB0A18" w:rsidP="00323C8A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Документы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сопроводительная документация, которая является информационной основой для учета. Без документов приемка товара юридически невозможна.</w:t>
      </w:r>
    </w:p>
    <w:p w:rsidR="00EB0A18" w:rsidRPr="00C03AF4" w:rsidRDefault="00EB0A18" w:rsidP="00323C8A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Сырье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дополнительный материальный поток, который может поступать на склад для хранения в качестве сырья для производства или комплектации. В контексте данной системы сырье и товары обрабатываются схожим образом, но могут требовать разных условий хранения.</w:t>
      </w:r>
    </w:p>
    <w:p w:rsidR="00EB0A18" w:rsidRPr="00C03AF4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Управляющие воздействия: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Сверху на блок влияют нормативные факторы, которые определяют, </w:t>
      </w:r>
      <w:r w:rsidRPr="00EB0A18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выполняться функция:</w:t>
      </w:r>
    </w:p>
    <w:p w:rsidR="00EB0A18" w:rsidRPr="00C03AF4" w:rsidRDefault="00EB0A18" w:rsidP="00323C8A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Условия хранения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требования к температурному режиму, влажности и безопасности, 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диктуют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логику размещения товаров в ячейках.</w:t>
      </w:r>
    </w:p>
    <w:p w:rsidR="00EB0A18" w:rsidRPr="00C03AF4" w:rsidRDefault="00EB0A18" w:rsidP="00323C8A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ГОСТы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государственные стандарты, регулирующие правила складского учета, маркировки и безопасности труда на складе.</w:t>
      </w:r>
    </w:p>
    <w:p w:rsidR="00EB0A18" w:rsidRPr="00C03AF4" w:rsidRDefault="00EB0A18" w:rsidP="00323C8A">
      <w:pPr>
        <w:numPr>
          <w:ilvl w:val="0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внутренние регламенты предприятия, описывающие порядок приемки, инвентаризации и отгрузки.</w:t>
      </w:r>
    </w:p>
    <w:p w:rsidR="00EB0A18" w:rsidRPr="00C03AF4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Механизмы: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Снизу к блоку подключены ресурсы, обеспечивающие процесс:</w:t>
      </w:r>
    </w:p>
    <w:p w:rsidR="00EB0A18" w:rsidRPr="00C03AF4" w:rsidRDefault="00EB0A18" w:rsidP="00323C8A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Инвентаризационная комиссия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 сотрудников, отвечающая за контроль фактического наличия товаров и сверку данных с учетной системой.</w:t>
      </w:r>
    </w:p>
    <w:p w:rsidR="00EB0A18" w:rsidRPr="00C03AF4" w:rsidRDefault="00EB0A18" w:rsidP="00323C8A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Кладовщик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ключевой персонал, выполняющий операции приемки, размещения и выдачи.</w:t>
      </w:r>
    </w:p>
    <w:p w:rsidR="00EB0A18" w:rsidRPr="00C03AF4" w:rsidRDefault="00EB0A18" w:rsidP="00323C8A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данном контексте рассматривается как участник процесса, инициирующий операции (заказы на выдачу) или принимающий товар.</w:t>
      </w:r>
    </w:p>
    <w:p w:rsidR="00EB0A18" w:rsidRDefault="00EB0A18" w:rsidP="00323C8A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Грузчик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персонал, обеспечивающий физическое перемещение тяжелых грузов внутри складского помещения.</w:t>
      </w:r>
    </w:p>
    <w:p w:rsidR="00EB0A18" w:rsidRPr="00C03AF4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Выходные данные: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Справа от блока отображаются результаты выполнения функции:</w:t>
      </w:r>
    </w:p>
    <w:p w:rsidR="00EB0A18" w:rsidRPr="00C03AF4" w:rsidRDefault="00EB0A18" w:rsidP="00323C8A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Отгруженные товары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итоговый материальный поток. Товары, которые прошли полный цикл хранения и были переданы клиенту или в производство.</w:t>
      </w:r>
    </w:p>
    <w:p w:rsidR="00EB0A18" w:rsidRPr="00C03AF4" w:rsidRDefault="00EB0A18" w:rsidP="00323C8A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4A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Отчёты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информационный продукт деятельности системы. Включает отчеты об остатках, движении товаров, актах инвентаризации, которые генерируются ИС для руководства и бухгалтерии.</w:t>
      </w:r>
    </w:p>
    <w:p w:rsidR="00EB0A18" w:rsidRPr="00C03AF4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контекстная диаграмма показывает, что система «Учет и хранение товаров» является замкнутым контуром, перерабатывающим сырье и документы в отгруженную продукцию и отчетность под строгим контролем стандартов и при участии персонала.</w:t>
      </w:r>
    </w:p>
    <w:p w:rsidR="00EB0A18" w:rsidRDefault="00EB0A18" w:rsidP="00EB0A1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3AF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детализации процессов внутри системы контекстная диаграмма была декомпозирована на уровень A0. Декомпозиция позволяет разбить общую функцию на более мелкие, конкретные подпроцессы, которые затем могут быть проанализированы и оптимизированы.</w:t>
      </w:r>
    </w:p>
    <w:p w:rsidR="00B10D8C" w:rsidRDefault="00B10D8C" w:rsidP="00B10D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D8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95570"/>
            <wp:effectExtent l="0" t="0" r="3175" b="5080"/>
            <wp:docPr id="3" name="Рисунок 3" descr="C:\Users\toxao\Desktop\Файлы\Курсовая\IDEF0\IDEF0 декомпозиця (как есть) в курсову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oxao\Desktop\Файлы\Курсовая\IDEF0\IDEF0 декомпозиця (как есть) в курсовую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5F3" w:rsidRDefault="00DF481F" w:rsidP="00CA27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Декомпозиция диаграммы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IDEF</w:t>
      </w:r>
      <w:r w:rsidRPr="00DF481F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</w:t>
      </w:r>
      <w:r w:rsidRPr="00DF48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узел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DF481F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</w:p>
    <w:p w:rsidR="00CA2716" w:rsidRPr="006D13E1" w:rsidRDefault="00CA2716" w:rsidP="00CA271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2 представлена диаграмма, состоящая из четырех функциональных блоков. Они расположены в хронологическом порядке слева направо, что отражает жизненный цикл товара на складе: от поступления до отгрузки.</w:t>
      </w:r>
    </w:p>
    <w:p w:rsidR="00CA2716" w:rsidRPr="006D13E1" w:rsidRDefault="00CA2716" w:rsidP="00CA271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Процесс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1. «Принять и зарегистрировать поступление»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начальный этап работы склада. Сюда поступают внешние входы: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Сырье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Документы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Товар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Также на процесс влияют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ГОСТы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Условия хранения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Стандарты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Механизмами, выполняющими данную функцию, являются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Кладовщик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Грузчик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Внутри этого блока происходит сверка фактического наличия товара с данными в документах, проверка качества и маркировка. Результатом работы блока являются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«Зарегистрированные товары»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первичные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«Отчёты»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приемке. Этот этап критически важен, так как ошибка на этапе регистрации приведет к некорректному учету на всем складе.</w:t>
      </w:r>
    </w:p>
    <w:p w:rsidR="00CA2716" w:rsidRPr="006D13E1" w:rsidRDefault="00CA2716" w:rsidP="00CA271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Процесс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2. «Организация размещения и хранения»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Данный блок получает на вход «Зарегистрированные товары» от первого блока. 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 задача -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определить оптимальное место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процесс влияют те же управляющие факторы (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Условия хранения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Стандарты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Механизмом является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кладовщик. 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Выходом из блока является поток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«Товары в хранении»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передается на следующий этап.</w:t>
      </w:r>
    </w:p>
    <w:p w:rsidR="00CA2716" w:rsidRPr="006D13E1" w:rsidRDefault="00CA2716" w:rsidP="00CA271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Процесс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3. «Контроль сохранности и состояния»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Этот блок описывает процесс, пока товар находится на складе. Входным потоком являются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«Товары в хранении»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Механизмом выступает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Кладовщик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Он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проводит физические проверки. Уникальной особенностью данного блока является наличие обратной связи. Выходной поток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«Товар»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направляется в четвертый блок, но также существует поток данных, информирующий систему о текущем состоянии товара (например, выявление брака или истечение срока годности). </w:t>
      </w:r>
    </w:p>
    <w:p w:rsidR="00CA2716" w:rsidRPr="006D13E1" w:rsidRDefault="00CA2716" w:rsidP="00CA271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Процесс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4. «Формирование и выполнение отгрузки»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Завершающий этап жизненного цикла товара на складе. В этот блок поступают:</w:t>
      </w:r>
    </w:p>
    <w:p w:rsidR="00CA2716" w:rsidRPr="006D13E1" w:rsidRDefault="00CA2716" w:rsidP="00323C8A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 на отгрузку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(новый входной поток слева) -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заявка от клиента или производственного цеха на выдачу товара.</w:t>
      </w:r>
    </w:p>
    <w:p w:rsidR="00CA2716" w:rsidRPr="006D13E1" w:rsidRDefault="00CA2716" w:rsidP="00323C8A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Товар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 блока 3) -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физический объект, который нужно отд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ать. Механизмами здесь являются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Кладовщик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ладовщик собирает товар, а клиент принимает его. Результатами работы блока являются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«Отгруженные товары»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(возвращаются клиенту или в производство) и финальные </w:t>
      </w: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«Отчёты»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>кты списания).</w:t>
      </w:r>
    </w:p>
    <w:p w:rsidR="00CA2716" w:rsidRDefault="00CA2716" w:rsidP="00CA271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13E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связей и потоков данных: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Важно отметить, как управляющие факторы (ГОСТы, Стандарты, Условия хранения) охватывают все четыре блока. Это показывает, что нормативные требования должны соблюдаться на каждом этапе – от приемки до отгрузки. Также прослеживается четкая логика передачи данных: результат работы первого блока (зарегистрированный товар) становится входом для второго, результат второго – входом для третьего, и так далее. Это гарантирует целостность данных. Если товар не зарегистрирован (блок 1), он не может быть размещен (блок 2). Если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 не размещен корректно, кладовщик</w:t>
      </w:r>
      <w:r w:rsidRPr="006D13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сможет найти его для отгрузки (блок 4).</w:t>
      </w:r>
    </w:p>
    <w:p w:rsidR="00CA2716" w:rsidRDefault="007D472D" w:rsidP="007D472D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lang w:val="en-US" w:eastAsia="ru-RU"/>
        </w:rPr>
      </w:pPr>
      <w:bookmarkStart w:id="9" w:name="_Toc228756664"/>
      <w:r w:rsidRPr="007D472D">
        <w:rPr>
          <w:rFonts w:ascii="Times New Roman" w:eastAsia="Times New Roman" w:hAnsi="Times New Roman" w:cs="Times New Roman"/>
          <w:color w:val="auto"/>
          <w:sz w:val="28"/>
          <w:lang w:eastAsia="ru-RU"/>
        </w:rPr>
        <w:t xml:space="preserve">2.2 Модель предметной области в нотации </w:t>
      </w:r>
      <w:r w:rsidRPr="007D472D">
        <w:rPr>
          <w:rFonts w:ascii="Times New Roman" w:eastAsia="Times New Roman" w:hAnsi="Times New Roman" w:cs="Times New Roman"/>
          <w:color w:val="auto"/>
          <w:sz w:val="28"/>
          <w:lang w:val="en-US" w:eastAsia="ru-RU"/>
        </w:rPr>
        <w:t>DFD</w:t>
      </w:r>
      <w:bookmarkEnd w:id="9"/>
    </w:p>
    <w:p w:rsidR="007D472D" w:rsidRPr="004F4B75" w:rsidRDefault="007D472D" w:rsidP="007D4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2D">
        <w:rPr>
          <w:rStyle w:val="ab"/>
          <w:rFonts w:ascii="Times New Roman" w:hAnsi="Times New Roman" w:cs="Times New Roman"/>
          <w:b w:val="0"/>
          <w:sz w:val="28"/>
          <w:szCs w:val="28"/>
        </w:rPr>
        <w:t>DFD (</w:t>
      </w:r>
      <w:r w:rsidRPr="007D472D">
        <w:rPr>
          <w:rStyle w:val="ab"/>
          <w:rFonts w:ascii="Times New Roman" w:hAnsi="Times New Roman" w:cs="Times New Roman"/>
          <w:b w:val="0"/>
          <w:sz w:val="28"/>
          <w:szCs w:val="28"/>
          <w:lang w:val="en-US"/>
        </w:rPr>
        <w:t>Data</w:t>
      </w:r>
      <w:r w:rsidRPr="007D472D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D472D">
        <w:rPr>
          <w:rStyle w:val="ab"/>
          <w:rFonts w:ascii="Times New Roman" w:hAnsi="Times New Roman" w:cs="Times New Roman"/>
          <w:b w:val="0"/>
          <w:sz w:val="28"/>
          <w:szCs w:val="28"/>
          <w:lang w:val="en-US"/>
        </w:rPr>
        <w:t>Flow</w:t>
      </w:r>
      <w:r w:rsidRPr="007D472D">
        <w:rPr>
          <w:rStyle w:val="ab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7D472D">
        <w:rPr>
          <w:rStyle w:val="ab"/>
          <w:rFonts w:ascii="Times New Roman" w:hAnsi="Times New Roman" w:cs="Times New Roman"/>
          <w:b w:val="0"/>
          <w:sz w:val="28"/>
          <w:szCs w:val="28"/>
          <w:lang w:val="en-US"/>
        </w:rPr>
        <w:t>Diagram</w:t>
      </w:r>
      <w:r w:rsidRPr="007D472D">
        <w:rPr>
          <w:rStyle w:val="ab"/>
          <w:rFonts w:ascii="Times New Roman" w:hAnsi="Times New Roman" w:cs="Times New Roman"/>
          <w:b w:val="0"/>
          <w:sz w:val="28"/>
          <w:szCs w:val="28"/>
        </w:rPr>
        <w:t>)</w:t>
      </w:r>
      <w:r w:rsidRPr="004F4B75">
        <w:rPr>
          <w:rFonts w:ascii="Times New Roman" w:hAnsi="Times New Roman" w:cs="Times New Roman"/>
          <w:sz w:val="28"/>
          <w:szCs w:val="28"/>
        </w:rPr>
        <w:t xml:space="preserve"> - это графическая модель, показывающая, как данные перемещаются, обрабатываются и хранятся в информационной </w:t>
      </w:r>
      <w:r w:rsidRPr="004F4B75">
        <w:rPr>
          <w:rFonts w:ascii="Times New Roman" w:hAnsi="Times New Roman" w:cs="Times New Roman"/>
          <w:sz w:val="28"/>
          <w:szCs w:val="28"/>
        </w:rPr>
        <w:lastRenderedPageBreak/>
        <w:t>системе или бизнес-процессе. В отличие от алгоритмов, DFD фокусируется не на времени действий, а на движении информации: откуда она поступает, где преобразуется и куда попадает.</w:t>
      </w:r>
    </w:p>
    <w:p w:rsidR="007D472D" w:rsidRPr="004F4B75" w:rsidRDefault="007D472D" w:rsidP="007D472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разработке программного обеспечения тоже есть процессы, которые связывают его с данными. Если есть поступление товара на склад, есть и создание договора или его выдача. Диаграмма потоков данных позволяет графически изобразить данные, которые участвуют в этом процессе. Такая визуализация понятна не только программистам, но и заказчикам или сторонним пользователям.</w:t>
      </w:r>
    </w:p>
    <w:p w:rsidR="007D472D" w:rsidRPr="004F4B75" w:rsidRDefault="007D472D" w:rsidP="007D472D">
      <w:pPr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DFD-диаграмма включает следующие компоненты:</w:t>
      </w:r>
    </w:p>
    <w:p w:rsidR="007D472D" w:rsidRPr="004F4B75" w:rsidRDefault="007D472D" w:rsidP="00323C8A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функция или действия по обработке данных. Обозначается в виде прямоугольника со скруглённ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ыми краями, п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оскольку исп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ользуется для описания действия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D472D" w:rsidRPr="004F4B75" w:rsidRDefault="007D472D" w:rsidP="00323C8A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Внешняя сущность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 за пределами моделируемой системы, который является отпра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вителем или получателем данных -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человек, внешний сервис, носитель информации, сторонний источник данных и проче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Обозначается прямоугольником, п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оскольку является объектом.</w:t>
      </w:r>
    </w:p>
    <w:p w:rsidR="007D472D" w:rsidRPr="004F4B75" w:rsidRDefault="007D472D" w:rsidP="00323C8A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Хранилище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источник, приемник или промежуточное хранилище данных внутри моделируемой системы – база данных, таблица, документ, список, файл и другое. Обозначается в виде прямоуголь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ника с незакрытым правым краем, п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оскольку является объектом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D472D" w:rsidRPr="004F4B75" w:rsidRDefault="007D472D" w:rsidP="00323C8A">
      <w:pPr>
        <w:numPr>
          <w:ilvl w:val="0"/>
          <w:numId w:val="2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Поток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непосредственно данные, которые входят в процессы и хранилища или выходят из них. Обозначаются как сплошные стрелки с подписями.</w:t>
      </w:r>
    </w:p>
    <w:p w:rsidR="007D472D" w:rsidRPr="004F4B75" w:rsidRDefault="007D472D" w:rsidP="007D472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Декомпозиция начинается с создания общей диаграммы, которая описывает всю систему в целом. Затем эта диаграмма разбивается на более мелкие, каждая из которых описывает отдельную подсистему или процесс.</w:t>
      </w:r>
    </w:p>
    <w:p w:rsidR="007D472D" w:rsidRDefault="007D472D" w:rsidP="007D472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Целью декомпозиции DFD является получение более детального понимания работы системы, выявление проблем и улучшение её работы. Это также помогает разработчикам лучше понимать, как различные части системы взаимодействуют друг с другом.</w:t>
      </w:r>
    </w:p>
    <w:p w:rsidR="007D472D" w:rsidRPr="004F4B75" w:rsidRDefault="00F02DC6" w:rsidP="00F02DC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2DC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941174"/>
            <wp:effectExtent l="0" t="0" r="3175" b="0"/>
            <wp:docPr id="7" name="Рисунок 7" descr="C:\Users\toxao\Desktop\Файлы\Курсовая\DFD\Контекстная DFD диаграмма (в курсовую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oxao\Desktop\Файлы\Курсовая\DFD\Контекстная DFD диаграмма (в курсовую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472D" w:rsidRDefault="00F02DC6" w:rsidP="00E644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3 – Контекстная диаграмма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DFD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TO</w:t>
      </w:r>
      <w:r w:rsidRPr="00F02DC6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BE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» узел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F02DC6">
        <w:rPr>
          <w:rFonts w:ascii="Times New Roman" w:hAnsi="Times New Roman" w:cs="Times New Roman"/>
          <w:sz w:val="28"/>
          <w:szCs w:val="28"/>
          <w:lang w:eastAsia="ru-RU"/>
        </w:rPr>
        <w:t>-0</w:t>
      </w:r>
    </w:p>
    <w:p w:rsidR="00E644DD" w:rsidRPr="004F4B75" w:rsidRDefault="00E644DD" w:rsidP="00E644D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модель в себе содержит основной процесс «Учет и хранение товара». В данный процесс поступают потоки данных из внешних сущностей, всего их две. Рассмотрим в общем внешние сущности.</w:t>
      </w:r>
    </w:p>
    <w:p w:rsidR="00E644DD" w:rsidRPr="004F4B75" w:rsidRDefault="00E644DD" w:rsidP="00E644D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0A3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6A0A3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</w:t>
      </w:r>
      <w:r w:rsidRPr="006A0A3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тот, кто приносит товары на хранение и забирает их. Он инициирует процессы запросом на хранение и запросом на выдачу. </w:t>
      </w:r>
      <w:r w:rsidRPr="00BD387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Персонал склада</w:t>
      </w:r>
      <w:r w:rsidRPr="00BD387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сотрудники, которые физически работают с товаром. Они получают задания на размещение, отчёты о размещении и оповещения о сроках, а также передают данные о поступлении.</w:t>
      </w:r>
    </w:p>
    <w:p w:rsidR="00E644DD" w:rsidRPr="004F4B75" w:rsidRDefault="00E644DD" w:rsidP="00E644D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 запросов происходит в базу данных договоров и клиентов, а информация о размещении поступает из базы данных карты склада.</w:t>
      </w:r>
    </w:p>
    <w:p w:rsidR="00E644DD" w:rsidRPr="004F4B75" w:rsidRDefault="00E644DD" w:rsidP="00E644D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можем рассмотреть декомпозицию верхнего уровня DFD, разбивая процессы на более мелкие. На данном уровне можно наглядно увидеть, каким образом происходят потоки данных в диаграмме. Также в узле A0 можно увидеть наличие баз данных, в которые поступает информация и откуда она берётся. Рассмотрим более подробно процессы.</w:t>
      </w:r>
    </w:p>
    <w:p w:rsidR="00F02DC6" w:rsidRPr="00F02DC6" w:rsidRDefault="00E644DD" w:rsidP="00E644DD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E644D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96139"/>
            <wp:effectExtent l="0" t="0" r="3175" b="4445"/>
            <wp:docPr id="8" name="Рисунок 8" descr="C:\Users\toxao\Desktop\Файлы\Курсовая\DFD\Декомпозиця DFD диаграммы (в курсовую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oxao\Desktop\Файлы\Курсовая\DFD\Декомпозиця DFD диаграммы (в курсовую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716" w:rsidRDefault="00E644DD" w:rsidP="00704B4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Декомпозиция диаграммы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DFD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</w:t>
      </w:r>
      <w:r w:rsidRPr="00E644D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 узел А0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делает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 на хранение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1.0 «Оформление договора хранения»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регистрирует запрос клиента. Информация о клиенте переходит в хранилище данных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D1 «База клиентов»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сам договор сохраняется в хранилище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D3 «База договоров»</w:t>
      </w:r>
      <w:r w:rsidRPr="00BD38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 привозит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товар на хранение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Данные поступают в процесс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2.0 «Приемка товара»</w:t>
      </w:r>
      <w:r w:rsidRPr="00BD38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2.0 запрашивает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данные договора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хранилища D3, чтобы сверить информацию.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сверки процесс 2.0 формирует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на размещение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передает его в процесс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3.0 «Размещение на складе»</w:t>
      </w:r>
      <w:r w:rsidRPr="00BD38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3.0 взаимодействует с хранилищем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D2 «Карта склада»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найти свободную ячейку. После размещения товара информация о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ячейке хранения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обновляется в D2.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Персонал склада подтверждает операцию, отправляя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отчет о</w:t>
      </w:r>
      <w:r w:rsidRPr="004F4B7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размещении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процесс 3.0.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3.0 передает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местоположение товара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процесс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4.0 «Выдача товара»</w:t>
      </w:r>
      <w:r w:rsidRPr="00BD38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Когда клиенту нужно забрать груз, он делает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запрос на выдачу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44DD" w:rsidRPr="004F4B75" w:rsidRDefault="00E644DD" w:rsidP="00323C8A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4.0, используя данные о местоположении, оформляет выдачу и отправляет клиенту </w:t>
      </w:r>
      <w:r w:rsidRPr="00BD387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подтверждение выдачи</w:t>
      </w:r>
      <w:r w:rsidRPr="00BD38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644DD" w:rsidRDefault="00E644DD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заключении можно сказать, что прим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енение нотации DFD </w:t>
      </w:r>
      <w:r w:rsidRPr="004F4B7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отображения автоматизированного бизнес-процесса дало возможность более детально разобраться в его структуре. Это способствовало формированию обоснованных выводов, необходимых для оптимизации процесса.</w:t>
      </w:r>
    </w:p>
    <w:p w:rsidR="00352AF3" w:rsidRDefault="00352AF3" w:rsidP="002B41DA">
      <w:pPr>
        <w:pStyle w:val="2"/>
        <w:spacing w:before="0"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0" w:name="_Toc228756665"/>
      <w:r w:rsidRPr="00352AF3">
        <w:rPr>
          <w:rFonts w:ascii="Times New Roman" w:eastAsia="Times New Roman" w:hAnsi="Times New Roman" w:cs="Times New Roman"/>
          <w:color w:val="auto"/>
          <w:sz w:val="28"/>
          <w:lang w:eastAsia="ru-RU"/>
        </w:rPr>
        <w:t>2.3 Описание функциональных задач пользователей системы</w:t>
      </w:r>
      <w:bookmarkEnd w:id="10"/>
    </w:p>
    <w:p w:rsidR="004C686D" w:rsidRPr="006B4491" w:rsidRDefault="004C686D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Функциональные задачи -</w:t>
      </w: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такие задачи, выполнение которых на определённом промежутке времени фактически продви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гает нас к достижению заданных -</w:t>
      </w: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ж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елаемых целевых результатов -</w:t>
      </w: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целей.</w:t>
      </w:r>
    </w:p>
    <w:p w:rsidR="004C686D" w:rsidRPr="006B4491" w:rsidRDefault="004C686D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Формулировка функциональных задач систем заключается в определении функций, которые должна реализовать система, и в уточнении требований к их выполнению.</w:t>
      </w:r>
    </w:p>
    <w:p w:rsidR="004C686D" w:rsidRPr="006B4491" w:rsidRDefault="004C686D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Они жёстко связаны с целями через безусловную причинно-следственную логическую связь, благодаря которой без их выполнения достичь целевых результатов объективно невозможно. Из-за этой логической связи их просто нельзя отбросить и проигнорировать.</w:t>
      </w:r>
    </w:p>
    <w:p w:rsidR="004C686D" w:rsidRPr="006B4491" w:rsidRDefault="004C686D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Пользователи системы складского учёта могут выполнять следующие функции:</w:t>
      </w:r>
    </w:p>
    <w:p w:rsidR="004C686D" w:rsidRPr="006B4491" w:rsidRDefault="004C686D" w:rsidP="00323C8A">
      <w:pPr>
        <w:numPr>
          <w:ilvl w:val="0"/>
          <w:numId w:val="26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Регистрация и авторизация в системе.</w:t>
      </w:r>
    </w:p>
    <w:p w:rsidR="004C686D" w:rsidRPr="006B4491" w:rsidRDefault="004C686D" w:rsidP="002B41D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Регистрация в системе – это процесс создания учётной записи пользователя. Для этого необходимо заполнить форму регистрации, указав свои данные (ФИО, номер телефона, адрес электронной почты, пароль). После регистрации пользователь может авторизоваться в системе, то есть войти в свою учётную запись, используя свой логин и пароль. Авторизация позволяет получить доступ к функционалу системы и пользоваться всеми возможностями, которые предоставляются зарегистрированным пользователям.</w:t>
      </w:r>
    </w:p>
    <w:p w:rsidR="004C686D" w:rsidRPr="006B4491" w:rsidRDefault="004C686D" w:rsidP="00323C8A">
      <w:pPr>
        <w:numPr>
          <w:ilvl w:val="0"/>
          <w:numId w:val="26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Подача заявки на размещение товара.</w:t>
      </w:r>
    </w:p>
    <w:p w:rsidR="004C686D" w:rsidRPr="006B4491" w:rsidRDefault="004C686D" w:rsidP="002B41D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Подача заявки на размещение – это функция, которая позволяет клиентам инициировать процесс приёма груза на склад. Для этого необходимо заполнить электронную форму, указав наименование товара, его габариты, вес и желаемые сроки хранения. После отправки заявки система генерирует уникальный номер заказа, а информация о новом грузе переходит в базу данных для обработки кладовщиком. Это позволяет клиентам планировать логистику, не выезжая на склад заранее.</w:t>
      </w:r>
    </w:p>
    <w:p w:rsidR="004C686D" w:rsidRPr="006B4491" w:rsidRDefault="004C686D" w:rsidP="00323C8A">
      <w:pPr>
        <w:numPr>
          <w:ilvl w:val="0"/>
          <w:numId w:val="26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D415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Получение информации о местоположении товара.</w:t>
      </w:r>
    </w:p>
    <w:p w:rsidR="004C686D" w:rsidRPr="006B4491" w:rsidRDefault="004C686D" w:rsidP="002B41D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Получение информации о местоположении – это функция, которая позволяет пользователям быть в курсе того, где именно находится их груз в данный момент. Пользователи могут ввести номер заявки или штрихкод товара в поисковую строку личного кабинета. Система выдаёт точный адрес ячейки (Зона, Ряд, Полка), где хранится товар. Это позволяет клиентам всегда быть в курсе статуса своего имущества и планировать его вывоз с учётом времени на поиск.</w:t>
      </w:r>
    </w:p>
    <w:p w:rsidR="004C686D" w:rsidRPr="006B4491" w:rsidRDefault="004C686D" w:rsidP="00323C8A">
      <w:pPr>
        <w:numPr>
          <w:ilvl w:val="0"/>
          <w:numId w:val="26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D415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Оформление запроса на выдачу.</w:t>
      </w:r>
    </w:p>
    <w:p w:rsidR="004C686D" w:rsidRPr="006B4491" w:rsidRDefault="004C686D" w:rsidP="002B41D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Оформление запроса на выдачу – это функция, которая позволяет пользователям забрать свой товар со склада. Для этого нужно выбрать товар из списка активных договоров, указать желаемую дату и время вывоза и подтвердить операцию. После этого на электронную почту или в приложение пользователя придёт подтверждение о готовности груза к выдаче, а кладовщик получит задание на отбор товара.</w:t>
      </w:r>
    </w:p>
    <w:p w:rsidR="004C686D" w:rsidRPr="00A40E35" w:rsidRDefault="004C686D" w:rsidP="00323C8A">
      <w:pPr>
        <w:pStyle w:val="a7"/>
        <w:numPr>
          <w:ilvl w:val="0"/>
          <w:numId w:val="26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0E3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Приёмка и размещение товара.</w:t>
      </w:r>
    </w:p>
    <w:p w:rsidR="004C686D" w:rsidRPr="006B4491" w:rsidRDefault="004C686D" w:rsidP="002B41D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Приёмка и размещение товара – это ключевая функция для персонала склада (кладовщиков). Она позволяет сотрудникам </w:t>
      </w: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физически принять груз, проверить его состояние и определить место хранения. Кладовщик сканирует штрихкод товара и ячейки с помощью терминала сбора данных. Система автоматически фиксирует привязку товара к конкретному адресу и обновляет статус ячейки на «Занята». Это исключает ручные ошибки при поиске и гарантирует, что товар не потеряется.</w:t>
      </w:r>
    </w:p>
    <w:p w:rsidR="004C686D" w:rsidRPr="006B4491" w:rsidRDefault="004C686D" w:rsidP="00323C8A">
      <w:pPr>
        <w:numPr>
          <w:ilvl w:val="0"/>
          <w:numId w:val="26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40E35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Проведение инвентаризации.</w:t>
      </w:r>
    </w:p>
    <w:p w:rsidR="004C686D" w:rsidRPr="006B4491" w:rsidRDefault="004C686D" w:rsidP="002B41D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Проведение инвентаризации – это важная функция, которая позволяет руководству и персоналу сверять фактическое наличие товара на полках с данными в системе. Сотрудники сканируют ячейки, а система автоматически формирует отчёт о расхождениях (недостачах или излишках). Это помогает выявлять ошибки учёта, предотвращать кражи и поддерживать высокую точность данных в базе.</w:t>
      </w:r>
    </w:p>
    <w:p w:rsidR="004C686D" w:rsidRPr="006B4491" w:rsidRDefault="004C686D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Функциональная модель предметной области «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Склад</w:t>
      </w: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» может быть использована для анализа и оптимизации процессов, связанных с логистикой склада. Она помогает выявить основные этапы процесса, определить возможные проблемы и предложить решения для их устранения. Также модель может быть использована для разработки рекомендаций по улучшению процессов и повышения удовлетворённости клиентов.</w:t>
      </w:r>
    </w:p>
    <w:p w:rsidR="004C686D" w:rsidRPr="006B4491" w:rsidRDefault="004C686D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Информационная система склада должна обеспечивать возможность управления различными аспектами его деятел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ьности, включая приёмку грузов, </w:t>
      </w:r>
      <w:r w:rsidRPr="006B4491">
        <w:rPr>
          <w:rFonts w:ascii="Times New Roman" w:eastAsia="Times New Roman" w:hAnsi="Times New Roman" w:cs="Times New Roman"/>
          <w:sz w:val="28"/>
          <w:szCs w:val="24"/>
          <w:lang w:eastAsia="ru-RU"/>
        </w:rPr>
        <w:t>хранение, учёт сроков годности, управление персоналом, ведение бухгалтерии и т.д. Она также должна предоставлять возможность автоматического расчёта стоимости хранения и других услуг, а также обеспечивать интеграцию с другими системами, такими как системы видеонаблюдения и контроля доступа. Кроме того, информационная система должна быть удобной для пользователей и иметь простой и понятный интерфейс.</w:t>
      </w:r>
    </w:p>
    <w:p w:rsidR="004C686D" w:rsidRDefault="004C686D" w:rsidP="004C686D">
      <w:pPr>
        <w:rPr>
          <w:rFonts w:ascii="Times New Roman" w:hAnsi="Times New Roman" w:cs="Times New Roman"/>
          <w:sz w:val="28"/>
          <w:lang w:eastAsia="ru-RU"/>
        </w:rPr>
      </w:pPr>
    </w:p>
    <w:p w:rsidR="004C686D" w:rsidRPr="004C686D" w:rsidRDefault="004C686D" w:rsidP="00B64468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lang w:eastAsia="ru-RU"/>
        </w:rPr>
      </w:pPr>
      <w:bookmarkStart w:id="11" w:name="_Toc228756666"/>
      <w:r w:rsidRPr="004C686D">
        <w:rPr>
          <w:rFonts w:ascii="Times New Roman" w:hAnsi="Times New Roman" w:cs="Times New Roman"/>
          <w:b/>
          <w:color w:val="auto"/>
          <w:sz w:val="28"/>
          <w:lang w:eastAsia="ru-RU"/>
        </w:rPr>
        <w:lastRenderedPageBreak/>
        <w:t>3. ПРОЕКТИРОВАНИЕ ИНФОРМАЦИОННОЙ СИСТЕМЫ</w:t>
      </w:r>
      <w:bookmarkEnd w:id="11"/>
    </w:p>
    <w:p w:rsidR="002B41DA" w:rsidRPr="002B41DA" w:rsidRDefault="002B41DA" w:rsidP="00B6446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B41DA">
        <w:rPr>
          <w:rFonts w:ascii="Times New Roman" w:eastAsia="Times New Roman" w:hAnsi="Times New Roman" w:cs="Times New Roman"/>
          <w:sz w:val="28"/>
          <w:szCs w:val="24"/>
          <w:lang w:eastAsia="ru-RU"/>
        </w:rPr>
        <w:t>В главе «Проектирование информационной системы» будет описано, как создать информационную систему для управления складом. Будут рассмотрены различные этапы проектирования, такие как определение требований, анализ и моделирование данных, разработка архитектуры системы.</w:t>
      </w:r>
    </w:p>
    <w:p w:rsidR="002B41DA" w:rsidRPr="002B41DA" w:rsidRDefault="002B41DA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UML -</w:t>
      </w:r>
      <w:r w:rsidRPr="002B41D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язык моделирования, который используется для создания графических моделей, описывающих различные аспекты программного обеспечения или системы. UML включает в себя набор инструментов и нотаций, которые позволяют создавать диаграммы, такие как диаграммы классов, последовательности, состояний, деятельности и другие. С помощью UML можно описывать архитектуру системы, интерфейсы, базы данных, потоки данных и многое другое.</w:t>
      </w:r>
    </w:p>
    <w:p w:rsidR="002B41DA" w:rsidRDefault="002B41DA" w:rsidP="002B41D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B41DA">
        <w:rPr>
          <w:rFonts w:ascii="Times New Roman" w:eastAsia="Times New Roman" w:hAnsi="Times New Roman" w:cs="Times New Roman"/>
          <w:sz w:val="28"/>
          <w:szCs w:val="24"/>
          <w:lang w:eastAsia="ru-RU"/>
        </w:rPr>
        <w:t>UML универсален, прост и распространён, но имеет объёмную документацию, весьма непросто в использовании, неоднозначен и несовместим с мелкими проектами.</w:t>
      </w:r>
    </w:p>
    <w:p w:rsidR="002B41DA" w:rsidRDefault="002B41DA" w:rsidP="002B41DA">
      <w:pPr>
        <w:pStyle w:val="2"/>
        <w:spacing w:before="0" w:line="360" w:lineRule="auto"/>
        <w:ind w:firstLine="708"/>
        <w:jc w:val="both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2" w:name="_Toc228756667"/>
      <w:r w:rsidRPr="002B41DA">
        <w:rPr>
          <w:rFonts w:ascii="Times New Roman" w:eastAsia="Times New Roman" w:hAnsi="Times New Roman" w:cs="Times New Roman"/>
          <w:color w:val="auto"/>
          <w:sz w:val="28"/>
          <w:lang w:eastAsia="ru-RU"/>
        </w:rPr>
        <w:t>3.1 Диаграмма вариантов использования</w:t>
      </w:r>
      <w:bookmarkEnd w:id="12"/>
    </w:p>
    <w:p w:rsidR="002B41DA" w:rsidRDefault="002B41DA" w:rsidP="002B41DA">
      <w:pPr>
        <w:spacing w:after="0" w:line="360" w:lineRule="auto"/>
        <w:ind w:firstLine="709"/>
        <w:jc w:val="both"/>
        <w:rPr>
          <w:rStyle w:val="qwen-markdown-text"/>
          <w:rFonts w:ascii="Times New Roman" w:hAnsi="Times New Roman" w:cs="Times New Roman"/>
          <w:sz w:val="28"/>
        </w:rPr>
      </w:pPr>
      <w:r w:rsidRPr="00FB29DA">
        <w:rPr>
          <w:rStyle w:val="qwen-markdown-text"/>
          <w:rFonts w:ascii="Times New Roman" w:hAnsi="Times New Roman" w:cs="Times New Roman"/>
          <w:sz w:val="28"/>
        </w:rPr>
        <w:t xml:space="preserve">Диаграмма вариантов </w:t>
      </w:r>
      <w:r>
        <w:rPr>
          <w:rStyle w:val="qwen-markdown-text"/>
          <w:rFonts w:ascii="Times New Roman" w:hAnsi="Times New Roman" w:cs="Times New Roman"/>
          <w:sz w:val="28"/>
        </w:rPr>
        <w:t>использования (</w:t>
      </w:r>
      <w:proofErr w:type="spellStart"/>
      <w:r>
        <w:rPr>
          <w:rStyle w:val="qwen-markdown-text"/>
          <w:rFonts w:ascii="Times New Roman" w:hAnsi="Times New Roman" w:cs="Times New Roman"/>
          <w:sz w:val="28"/>
        </w:rPr>
        <w:t>UseCaseDiagram</w:t>
      </w:r>
      <w:proofErr w:type="spellEnd"/>
      <w:r>
        <w:rPr>
          <w:rStyle w:val="qwen-markdown-text"/>
          <w:rFonts w:ascii="Times New Roman" w:hAnsi="Times New Roman" w:cs="Times New Roman"/>
          <w:sz w:val="28"/>
        </w:rPr>
        <w:t>) -</w:t>
      </w:r>
      <w:r w:rsidRPr="00FB29DA">
        <w:rPr>
          <w:rStyle w:val="qwen-markdown-text"/>
          <w:rFonts w:ascii="Times New Roman" w:hAnsi="Times New Roman" w:cs="Times New Roman"/>
          <w:sz w:val="28"/>
        </w:rPr>
        <w:t xml:space="preserve"> это тип диаграмм, который используется для моделирования системы или программного обеспечения и показывает отношения между актёрами (внешними сущностями), вариантами использования (функциями системы) и компонентами системы. Актёры представляют собой пользователей или другие системы, которые взаимодействуют с си</w:t>
      </w:r>
      <w:r>
        <w:rPr>
          <w:rStyle w:val="qwen-markdown-text"/>
          <w:rFonts w:ascii="Times New Roman" w:hAnsi="Times New Roman" w:cs="Times New Roman"/>
          <w:sz w:val="28"/>
        </w:rPr>
        <w:t>стемой. Варианты использования -</w:t>
      </w:r>
      <w:r w:rsidRPr="00FB29DA">
        <w:rPr>
          <w:rStyle w:val="qwen-markdown-text"/>
          <w:rFonts w:ascii="Times New Roman" w:hAnsi="Times New Roman" w:cs="Times New Roman"/>
          <w:sz w:val="28"/>
        </w:rPr>
        <w:t xml:space="preserve"> это функции, которые система вып</w:t>
      </w:r>
      <w:r>
        <w:rPr>
          <w:rStyle w:val="qwen-markdown-text"/>
          <w:rFonts w:ascii="Times New Roman" w:hAnsi="Times New Roman" w:cs="Times New Roman"/>
          <w:sz w:val="28"/>
        </w:rPr>
        <w:t>олняет для актёров. Компоненты -</w:t>
      </w:r>
      <w:r w:rsidRPr="00FB29DA">
        <w:rPr>
          <w:rStyle w:val="qwen-markdown-text"/>
          <w:rFonts w:ascii="Times New Roman" w:hAnsi="Times New Roman" w:cs="Times New Roman"/>
          <w:sz w:val="28"/>
        </w:rPr>
        <w:t xml:space="preserve"> это части системы, которые реализуют варианты использования. Диаграмма вариантов использования может помочь определить требования к системе, выявить возможные проблемы и улучшить понимание системы.</w:t>
      </w:r>
    </w:p>
    <w:p w:rsidR="002B41DA" w:rsidRDefault="002B41DA" w:rsidP="002B41D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1D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171804"/>
            <wp:effectExtent l="0" t="0" r="3175" b="0"/>
            <wp:docPr id="10" name="Рисунок 10" descr="C:\Users\toxao\Desktop\Файлы\Курсовая\Диаграмма вариантов использования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oxao\Desktop\Файлы\Курсовая\Диаграмма вариантов использования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DA" w:rsidRDefault="002B41DA" w:rsidP="002B41D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Диаграмма вариантов использования</w:t>
      </w:r>
    </w:p>
    <w:p w:rsidR="00263C9B" w:rsidRPr="00FB29DA" w:rsidRDefault="00263C9B" w:rsidP="00B6446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2 -</w:t>
      </w: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Описание прецедента «Авторизация»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42"/>
        <w:gridCol w:w="6703"/>
      </w:tblGrid>
      <w:tr w:rsidR="00263C9B" w:rsidRPr="00FB29DA" w:rsidTr="00197A04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Авторизация</w:t>
            </w:r>
          </w:p>
        </w:tc>
      </w:tr>
      <w:tr w:rsidR="00263C9B" w:rsidRPr="00FB29DA" w:rsidTr="00197A04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входит в систему для получения доступа к функционалу портала</w:t>
            </w:r>
          </w:p>
        </w:tc>
      </w:tr>
      <w:tr w:rsidR="00263C9B" w:rsidRPr="00FB29DA" w:rsidTr="00197A04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Клиент, Кладовщик, Администратор</w:t>
            </w:r>
          </w:p>
        </w:tc>
      </w:tr>
      <w:tr w:rsidR="00263C9B" w:rsidRPr="00FB29DA" w:rsidTr="00197A04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63C9B" w:rsidRPr="00FB29DA" w:rsidTr="00197A04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Пользователь имеет зарегистрированный аккаунт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Пользователь находится на странице входа в систему</w:t>
            </w:r>
          </w:p>
        </w:tc>
      </w:tr>
      <w:tr w:rsidR="00263C9B" w:rsidRPr="00FB29DA" w:rsidTr="00197A04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Пользователь успешно авторизован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Предоставлен доступ к функциям согласно назначенной роли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Пользователь вводит логин и пароль в форму авторизации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проверяет корректность введённых данных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Система открывает личный кабинет или рабочий стол</w:t>
            </w:r>
          </w:p>
        </w:tc>
      </w:tr>
    </w:tbl>
    <w:p w:rsidR="00207586" w:rsidRDefault="00207586" w:rsidP="00B64468">
      <w:pPr>
        <w:spacing w:line="360" w:lineRule="auto"/>
        <w:rPr>
          <w:rFonts w:ascii="Times New Roman" w:hAnsi="Times New Roman" w:cs="Times New Roman"/>
          <w:sz w:val="28"/>
        </w:rPr>
      </w:pPr>
    </w:p>
    <w:p w:rsidR="00B64468" w:rsidRDefault="00B64468" w:rsidP="00B64468">
      <w:pPr>
        <w:rPr>
          <w:rFonts w:ascii="Times New Roman" w:hAnsi="Times New Roman" w:cs="Times New Roman"/>
          <w:sz w:val="28"/>
        </w:rPr>
      </w:pPr>
    </w:p>
    <w:p w:rsidR="00B64468" w:rsidRDefault="00B64468" w:rsidP="00B6446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76"/>
        <w:gridCol w:w="6669"/>
      </w:tblGrid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B64468" w:rsidRPr="00FB29DA" w:rsidRDefault="00B64468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Авторизация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Введены неверные данные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отображает сообщение об ошибке и блокирует вход на 5 минут</w:t>
            </w:r>
          </w:p>
        </w:tc>
      </w:tr>
    </w:tbl>
    <w:p w:rsidR="00263C9B" w:rsidRDefault="00263C9B" w:rsidP="00263C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63C9B" w:rsidRPr="00FB29DA" w:rsidRDefault="00263C9B" w:rsidP="00B644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3 -</w:t>
      </w: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Описание прецедента «Подать заявку на хранение»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34"/>
        <w:gridCol w:w="6611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Подать заявку на хранение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оформляет заявку на размещение товара на складе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(автоматическая обработка)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Клиент авторизован в системе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Заявка создана и сохранена в базе данных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Кладовщик получил уведомление о новой заявке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Клиент переходит в раздел «Подать заявку»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Заполняет форму (наименование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желаемый срок)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Подтверждает отправку заявки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Система присваивает уникальный номер и сохраняет запись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Не заполнены обязательные поля или указаны некорректные габариты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отображает ошибку валидации формы</w:t>
            </w:r>
          </w:p>
        </w:tc>
      </w:tr>
    </w:tbl>
    <w:p w:rsidR="00263C9B" w:rsidRDefault="00263C9B" w:rsidP="00263C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63C9B" w:rsidRPr="00FB29DA" w:rsidRDefault="00263C9B" w:rsidP="00B644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4 - Описание прецедента «Продлить хранение»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78"/>
        <w:gridCol w:w="6142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Продлить хранение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продлевает срок хранения товара на складе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Клиент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- </w:t>
            </w:r>
            <w:proofErr w:type="gramStart"/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</w:t>
            </w:r>
            <w:proofErr w:type="gramEnd"/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клиента есть активный договор с истекающим сроком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Срок хранения продлён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Договор обновлён в базе данных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Клиент выбирает товар/договор для продления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Указывает новый срок хранения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Подтверждает операцию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Система обновляет даты окончания хранения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Товар уже выдан или договор закрыт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блокирует продление и выводит уведомление</w:t>
            </w:r>
          </w:p>
        </w:tc>
      </w:tr>
    </w:tbl>
    <w:p w:rsidR="00B64468" w:rsidRDefault="00B64468" w:rsidP="00263C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63C9B" w:rsidRPr="00FB29DA" w:rsidRDefault="00263C9B" w:rsidP="00B644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5 - Описание прецедента «Получить инфо о товаре»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07"/>
        <w:gridCol w:w="6638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Получить инфо о товаре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получает информацию о местоположении и статусе своего товара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:rsidR="00B64468" w:rsidRDefault="00B64468"/>
    <w:p w:rsidR="00B64468" w:rsidRDefault="00B64468" w:rsidP="00B64468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5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30"/>
        <w:gridCol w:w="6715"/>
      </w:tblGrid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B64468" w:rsidRPr="00FB29DA" w:rsidRDefault="00B64468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Получить инфо о товаре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Клиент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Товар находится на складе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Клиент получил актуальную информацию о местоположении и статусе товара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Клиент вводит номер договора или штрихкод в строку поиска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извлекает данные из базы данных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Отображает точный адрес (зона, ряд, полка, ячейка) и текущий статус</w:t>
            </w:r>
          </w:p>
        </w:tc>
      </w:tr>
      <w:tr w:rsidR="00207586" w:rsidRPr="00FB29DA" w:rsidTr="00207586"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Товар не найден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выводит сообщение «Информация не найдена»</w:t>
            </w:r>
          </w:p>
        </w:tc>
      </w:tr>
    </w:tbl>
    <w:p w:rsidR="00263C9B" w:rsidRDefault="00263C9B" w:rsidP="00263C9B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263C9B" w:rsidRPr="00FB29DA" w:rsidRDefault="00263C9B" w:rsidP="00B6446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6 – Описание прецедента «Забрать товар»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32"/>
        <w:gridCol w:w="6513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Забрать товар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оформляет запрос на выдачу товара со склада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 (получает задание на отгрузку)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Клиент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Товар находится на складе и не зарезервирован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Заявка на выдачу создана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Кладовщик получил задание на подготовку груза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B64468" w:rsidRPr="00FB29DA" w:rsidRDefault="00B64468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Клиент выбирает товар для выдачи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Указывает желаемую дату и время вывоза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Подтверждает запрос на выдачу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Система создаёт задание для кладовщика и резервирует товар</w:t>
            </w:r>
          </w:p>
        </w:tc>
      </w:tr>
      <w:tr w:rsidR="00B64468" w:rsidRPr="00FB29DA" w:rsidTr="00B64468">
        <w:tc>
          <w:tcPr>
            <w:tcW w:w="0" w:type="auto"/>
            <w:hideMark/>
          </w:tcPr>
          <w:p w:rsidR="00B64468" w:rsidRPr="00FB29DA" w:rsidRDefault="00B64468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B64468" w:rsidRPr="00FB29DA" w:rsidRDefault="00B64468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Товар уже зарезервирован другим клиентом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сообщает о недоступности товара</w:t>
            </w:r>
          </w:p>
        </w:tc>
      </w:tr>
    </w:tbl>
    <w:p w:rsidR="00263C9B" w:rsidRDefault="00263C9B" w:rsidP="00263C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63C9B" w:rsidRPr="00FB29DA" w:rsidRDefault="00263C9B" w:rsidP="00B644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7 – Описание прецедента «Принять товар»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78"/>
        <w:gridCol w:w="5911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Принять товар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 принимает поступающий на склад товар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Кладовщик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Поступила заявка на приёмку товара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Товар зарегистрирован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Присвоен уникальный идентификатор/штрихкод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Кладовщик сканирует штрихкод заявки или товара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Вносит данные (наименование, габариты, состояние)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Система регистрирует товар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Статус меняется на «На приёмке»</w:t>
            </w:r>
          </w:p>
        </w:tc>
      </w:tr>
    </w:tbl>
    <w:p w:rsidR="00B64468" w:rsidRDefault="00B64468"/>
    <w:p w:rsidR="00B64468" w:rsidRDefault="00B64468"/>
    <w:p w:rsidR="00B64468" w:rsidRDefault="00B64468" w:rsidP="00B64468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7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5"/>
        <w:gridCol w:w="6660"/>
      </w:tblGrid>
      <w:tr w:rsidR="00C43222" w:rsidRPr="00FB29DA" w:rsidTr="00C43222">
        <w:tc>
          <w:tcPr>
            <w:tcW w:w="0" w:type="auto"/>
            <w:hideMark/>
          </w:tcPr>
          <w:p w:rsidR="00C43222" w:rsidRPr="00FB29DA" w:rsidRDefault="00C43222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C43222" w:rsidRPr="00FB29DA" w:rsidRDefault="00C43222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Принять товар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Товар повреждён при приёмке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2. Кладовщик фиксирует повреждения и делает </w:t>
            </w:r>
            <w:proofErr w:type="spellStart"/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фотофиксацию</w:t>
            </w:r>
            <w:proofErr w:type="spellEnd"/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системе</w:t>
            </w:r>
          </w:p>
        </w:tc>
      </w:tr>
    </w:tbl>
    <w:p w:rsidR="00207586" w:rsidRDefault="00207586" w:rsidP="00263C9B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263C9B" w:rsidRPr="00FB29DA" w:rsidRDefault="00263C9B" w:rsidP="00B6446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8 – Описание прецедента «Разместить товар в ячейке»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05"/>
        <w:gridCol w:w="6540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Разместить товар в ячейке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 размещает принятый товар в свободной ячейке склада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07586" w:rsidRPr="00FB29DA" w:rsidTr="00207586"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Кладовщик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Товар прошёл приёмку и зарегистрирован</w:t>
            </w:r>
          </w:p>
        </w:tc>
      </w:tr>
      <w:tr w:rsidR="00207586" w:rsidRPr="00FB29DA" w:rsidTr="00207586"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Товар размещён в ячейке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Ячейка помечена как «Занята»</w:t>
            </w:r>
          </w:p>
        </w:tc>
      </w:tr>
      <w:tr w:rsidR="00207586" w:rsidRPr="00FB29DA" w:rsidTr="00207586"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Система предлагает свободную ячейку под габариты товара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Кладовщик сканирует адрес ячейки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Сканирует штрихкод товара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Система привязывает товар к ячейке и снимает резерв</w:t>
            </w:r>
          </w:p>
        </w:tc>
      </w:tr>
      <w:tr w:rsidR="00207586" w:rsidRPr="00FB29DA" w:rsidTr="00207586"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207586" w:rsidRPr="00FB29DA" w:rsidRDefault="00207586" w:rsidP="00B64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Ячейка уже занята или не подходит по габаритам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предлагает альтернативную свободную ячейку</w:t>
            </w:r>
          </w:p>
        </w:tc>
      </w:tr>
    </w:tbl>
    <w:p w:rsidR="00263C9B" w:rsidRDefault="00263C9B" w:rsidP="00263C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63C9B" w:rsidRPr="00FB29DA" w:rsidRDefault="00263C9B" w:rsidP="00C4322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29DA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9 – Описание прецедента «Выдать товар»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78"/>
        <w:gridCol w:w="5703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Выдать товар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 выдаёт товар клиенту по заявке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Кладовщик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(принимает товар)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Кладовщик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Поступила заявка на выдачу от клиента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63C9B" w:rsidRPr="00FB29DA" w:rsidRDefault="00207586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="00263C9B"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 выдан клиенту</w:t>
            </w:r>
            <w:r w:rsidR="00263C9B"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Ячейка освобождена</w:t>
            </w:r>
            <w:r w:rsidR="00263C9B"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Договор закрыт или обновлён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Кладовщик получает задание на выдачу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Находит товар в указанной ячейке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207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Сканирует штрихкод товара</w:t>
            </w:r>
            <w:r w:rsidR="002075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Подтверждает выдачу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5. Система обновляет статус на «Выдан»</w:t>
            </w:r>
          </w:p>
        </w:tc>
      </w:tr>
      <w:tr w:rsidR="00C43222" w:rsidRPr="00FB29DA" w:rsidTr="00C43222">
        <w:trPr>
          <w:trHeight w:val="767"/>
        </w:trPr>
        <w:tc>
          <w:tcPr>
            <w:tcW w:w="0" w:type="auto"/>
            <w:hideMark/>
          </w:tcPr>
          <w:p w:rsidR="00C43222" w:rsidRPr="00FB29DA" w:rsidRDefault="00C43222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C43222" w:rsidRPr="00FB29DA" w:rsidRDefault="00C43222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 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Товар не найден в указанной ячейке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Кладовщик инициирует поиск или сверку остатков</w:t>
            </w:r>
          </w:p>
        </w:tc>
      </w:tr>
    </w:tbl>
    <w:p w:rsidR="00263C9B" w:rsidRDefault="00263C9B" w:rsidP="00263C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C43222" w:rsidRDefault="00C43222" w:rsidP="00C43222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C43222" w:rsidRDefault="00C43222" w:rsidP="00C43222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C43222" w:rsidRDefault="00C43222" w:rsidP="00C43222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263C9B" w:rsidRPr="00FB29DA" w:rsidRDefault="00263C9B" w:rsidP="00C4322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E4EF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Таблица</w:t>
      </w:r>
      <w:r w:rsidR="00197A0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10 – </w:t>
      </w:r>
      <w:r w:rsidRPr="004E4EF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Описание прецедента «Управление пользователями»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53"/>
        <w:gridCol w:w="6592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Управление пользователями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управляет учётными записями пользователей системы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Администратор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Имеет соответствующие права доступа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Изменения внесены в базу данных пользователей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Администратор переходит в раздел «Пользователи»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Выбирает учётную запись для редактирования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Изменяет данные (роль, статус, права)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Система сохраняет изменения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Пользователь не найден или система заблокирована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отображает сообщение об ошибке</w:t>
            </w:r>
          </w:p>
        </w:tc>
      </w:tr>
    </w:tbl>
    <w:p w:rsidR="00263C9B" w:rsidRDefault="00263C9B" w:rsidP="00263C9B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263C9B" w:rsidRPr="00C43222" w:rsidRDefault="00263C9B" w:rsidP="00C43222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E4EF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11 – Описание прецедента «Управление справочниками»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13"/>
        <w:gridCol w:w="6632"/>
      </w:tblGrid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Прецедент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Управление справочниками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управляет справочниками системы (зоны, ячейки, тарифы)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Второстепенные актёры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Администратор авторизован в системе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Имеет права на редактирование справочников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Справочники обновлены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- Изменения применены в системе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Администратор переходит в раздел «Справочники»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Выбирает нужный справочник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3. Добавляет, изменяет или архивирует записи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4. Система сохраняет изменения и пересчитывает параметры</w:t>
            </w:r>
          </w:p>
        </w:tc>
      </w:tr>
      <w:tr w:rsidR="00263C9B" w:rsidRPr="00FB29DA" w:rsidTr="00263C9B"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Альтернативный поток</w:t>
            </w:r>
          </w:p>
        </w:tc>
        <w:tc>
          <w:tcPr>
            <w:tcW w:w="0" w:type="auto"/>
            <w:hideMark/>
          </w:tcPr>
          <w:p w:rsidR="00263C9B" w:rsidRPr="00FB29DA" w:rsidRDefault="00263C9B" w:rsidP="00263C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Запись используется в активных договорах</w:t>
            </w:r>
            <w:r w:rsidRPr="00FB29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2. Система запрещает удаление и выводит предупреждение</w:t>
            </w:r>
          </w:p>
        </w:tc>
      </w:tr>
    </w:tbl>
    <w:p w:rsidR="00751A38" w:rsidRDefault="00751A38" w:rsidP="00197A04">
      <w:pPr>
        <w:pStyle w:val="2"/>
        <w:spacing w:before="0" w:line="360" w:lineRule="auto"/>
        <w:ind w:firstLine="708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3" w:name="_Toc228756668"/>
      <w:r w:rsidRPr="00751A38">
        <w:rPr>
          <w:rFonts w:ascii="Times New Roman" w:eastAsia="Times New Roman" w:hAnsi="Times New Roman" w:cs="Times New Roman"/>
          <w:color w:val="auto"/>
          <w:sz w:val="28"/>
          <w:lang w:eastAsia="ru-RU"/>
        </w:rPr>
        <w:t>3.2 Диаграмма деятельности</w:t>
      </w:r>
      <w:bookmarkEnd w:id="13"/>
    </w:p>
    <w:p w:rsidR="00846B21" w:rsidRPr="00C704D7" w:rsidRDefault="00C43222" w:rsidP="00846B2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Диаграмма деятельности -</w:t>
      </w:r>
      <w:r w:rsidR="00846B21"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это графическое представление процессов и задач, выполняемых в рамках определённого проекта или деятельности. Эта диаграмма используется для анализа и оптимизации бизнес-процессов, планирования работы, принятия решений и управления проектами. Диаграмма деятельности состоит из набора символов и линий, каждый из которых имеет своё значение и назначение.</w:t>
      </w:r>
    </w:p>
    <w:p w:rsidR="00846B21" w:rsidRPr="00C704D7" w:rsidRDefault="00846B21" w:rsidP="00846B2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Суть диаграммы деятельности заключается в графическом отображении последовательности действий. Для каждой задачи на диаграмме указывается, 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кто выполняет задачу, какие ресурсы необходимы для её выполнения, какие результаты ожидаются на каждом этапе процесса, а также какая последовательность задач и операций необходима для успешного завершения проекта.</w:t>
      </w:r>
    </w:p>
    <w:p w:rsidR="00846B21" w:rsidRPr="00C704D7" w:rsidRDefault="00846B21" w:rsidP="00846B2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Диаграмма деятельности состоит из нескольких основных элементов:</w:t>
      </w:r>
    </w:p>
    <w:p w:rsidR="00846B21" w:rsidRPr="00C704D7" w:rsidRDefault="00846B21" w:rsidP="00323C8A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Начальный узел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точка входа в процесс.</w:t>
      </w:r>
    </w:p>
    <w:p w:rsidR="00846B21" w:rsidRPr="00C704D7" w:rsidRDefault="00846B21" w:rsidP="00323C8A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Действие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конкретный шаг или операция.</w:t>
      </w:r>
    </w:p>
    <w:p w:rsidR="00846B21" w:rsidRPr="00C704D7" w:rsidRDefault="00846B21" w:rsidP="00323C8A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Поток управления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стрелки, указывающие порядок действий.</w:t>
      </w:r>
    </w:p>
    <w:p w:rsidR="00846B21" w:rsidRPr="00C704D7" w:rsidRDefault="00846B21" w:rsidP="00323C8A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Поток объекта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передача данных между действиями.</w:t>
      </w:r>
    </w:p>
    <w:p w:rsidR="00846B21" w:rsidRPr="00C704D7" w:rsidRDefault="00846B21" w:rsidP="00323C8A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Конечный узел активности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завершение процесса.</w:t>
      </w:r>
    </w:p>
    <w:p w:rsidR="00846B21" w:rsidRPr="00C704D7" w:rsidRDefault="00846B21" w:rsidP="00323C8A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Узел принятия решения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(ромб)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проверка условия.</w:t>
      </w:r>
    </w:p>
    <w:p w:rsidR="00846B21" w:rsidRPr="00C704D7" w:rsidRDefault="00846B21" w:rsidP="00323C8A">
      <w:pPr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Дорожки</w:t>
      </w:r>
      <w:r w:rsidRPr="00C704D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(</w:t>
      </w:r>
      <w:proofErr w:type="spellStart"/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Swimlanes</w:t>
      </w:r>
      <w:proofErr w:type="spellEnd"/>
      <w:r w:rsidRPr="00C704D7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разделение ответственности между участниками.</w:t>
      </w:r>
    </w:p>
    <w:p w:rsidR="00846B21" w:rsidRDefault="007D3AF3" w:rsidP="00846B21">
      <w:pPr>
        <w:rPr>
          <w:lang w:eastAsia="ru-RU"/>
        </w:rPr>
      </w:pPr>
      <w:r w:rsidRPr="007D3AF3">
        <w:rPr>
          <w:noProof/>
          <w:lang w:eastAsia="ru-RU"/>
        </w:rPr>
        <w:drawing>
          <wp:inline distT="0" distB="0" distL="0" distR="0">
            <wp:extent cx="5940425" cy="4846287"/>
            <wp:effectExtent l="0" t="0" r="3175" b="0"/>
            <wp:docPr id="17" name="Рисунок 17" descr="C:\Users\toxao\Desktop\Файлы\Курсовая\Диаграмма деятельности\Диаграмма дея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toxao\Desktop\Файлы\Курсовая\Диаграмма деятельности\Диаграмма дея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6B21" w:rsidRPr="00846B21" w:rsidRDefault="00846B21" w:rsidP="00846B21">
      <w:pPr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Рисунок 6 – Диаграмма деятельности</w:t>
      </w:r>
    </w:p>
    <w:p w:rsidR="005C071A" w:rsidRPr="00C704D7" w:rsidRDefault="005C071A" w:rsidP="005C071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данной диаграмме деятельности происходит процесс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«Приёмка и размещение товара»</w:t>
      </w:r>
      <w:r w:rsidRPr="00CE564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Всего 3 участника процесса (дорожки):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Клиент</w:t>
      </w:r>
      <w:r w:rsidRPr="00CE564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ИС </w:t>
      </w:r>
      <w:r w:rsidRPr="00CE564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Кладовщик</w:t>
      </w:r>
      <w:r w:rsidRPr="00CE564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C071A" w:rsidRDefault="005C071A" w:rsidP="005C071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 начинается с инициативы Клиента, который оформляет заявку через портал. Информационная система обрабатывает этот запрос, проверяет данные, создаёт учётный заказ и автоматически подбирает место для хранения. После этого система формируе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 конкретное задание для к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ладовщика. Кладовщик выполняет физическую работу: принимает груз, перемещает его и фиксирует размещение сканированием. Это обеспечивает полную </w:t>
      </w:r>
      <w:proofErr w:type="spellStart"/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прослеживаемость</w:t>
      </w:r>
      <w:proofErr w:type="spellEnd"/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груза от заявки до полки.</w:t>
      </w:r>
    </w:p>
    <w:p w:rsidR="005C071A" w:rsidRPr="00C704D7" w:rsidRDefault="005C071A" w:rsidP="005C071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Теперь рассмотрим узлы действий и логику процесса конкретно на моей диаграмме: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Началом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данного процесса является действие Клиента: «Оформить заявку на хранение». Клиент заполняет данные о товаре и желаемые сроки.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Поток управления переходит в дорожку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</w:t>
      </w:r>
      <w:r w:rsidRPr="00CE564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Система проверяет данные по критерию «Данные заявки верны?».</w:t>
      </w:r>
    </w:p>
    <w:p w:rsidR="005C071A" w:rsidRPr="00C704D7" w:rsidRDefault="005C071A" w:rsidP="005C071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данные некорректны процесс переходит в узел «Отказать в приеме» и завершается.</w:t>
      </w:r>
    </w:p>
    <w:p w:rsidR="005C071A" w:rsidRPr="00C704D7" w:rsidRDefault="005C071A" w:rsidP="005C071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данные верны 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переходит к созданию учётного документа.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выполняет действие «Создать заказ и договор в БД». На этом этапе заявка клиента преобразуется в официальный заказ с уникальным номером.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Далее система ищет место: «Подобрать свободную ячейку».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Следующий узел принятия решения: «Ячейка найдена?».</w:t>
      </w:r>
    </w:p>
    <w:p w:rsidR="005C071A" w:rsidRPr="00C704D7" w:rsidRDefault="005C071A" w:rsidP="005C071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Если нет, система ищет альтернативу.</w:t>
      </w:r>
    </w:p>
    <w:p w:rsidR="005C071A" w:rsidRPr="00C704D7" w:rsidRDefault="005C071A" w:rsidP="005C071A">
      <w:pPr>
        <w:spacing w:after="0" w:line="360" w:lineRule="auto"/>
        <w:ind w:left="142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Если да, 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выполняет действие «Зарезервировать ячейку».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После успешного резервирования ИС выполняет действие «Создать задание на размещение». В этом задании содержатся координаты ячейки и данные о товаре.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Поток переходит к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Кладовщику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. Он видит задание в системе и выполняет дейст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вие «Принимает товар физически».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Далее Кладовщик «Перемещает товар в зону хранения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фиксации факта размещения Кладовщик «Сканирует штрихкод».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Поток возвращается в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</w:t>
      </w:r>
      <w:r w:rsidRPr="00CE564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Система в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ыполняет «Фиксация размещения»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обновляет статус товара на «Размещён» и привязывает его к отсканированной ячейке.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ИС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выполняет действие «Отправить уведомление клиенту».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Поток переходит к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Клиенту</w:t>
      </w:r>
      <w:r w:rsidRPr="00CE5648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который выполняет действие «Получение уведомления» в своём личном кабинете.</w:t>
      </w:r>
    </w:p>
    <w:p w:rsidR="005C071A" w:rsidRPr="00C704D7" w:rsidRDefault="005C071A" w:rsidP="00323C8A">
      <w:pPr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Процесс завершается </w:t>
      </w: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Конечным узлом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C071A" w:rsidRPr="00C704D7" w:rsidRDefault="005C071A" w:rsidP="005C071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элементы диаграммы (как видно на рисунке 9):</w:t>
      </w:r>
    </w:p>
    <w:p w:rsidR="005C071A" w:rsidRPr="00C704D7" w:rsidRDefault="005C071A" w:rsidP="00323C8A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Начальный узел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чёрный круг со стрелкой в дорожке Клиента.</w:t>
      </w:r>
    </w:p>
    <w:p w:rsidR="005C071A" w:rsidRPr="00C704D7" w:rsidRDefault="005C071A" w:rsidP="00323C8A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Действия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прямоу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гольники со скругленными углами.</w:t>
      </w:r>
    </w:p>
    <w:p w:rsidR="005C071A" w:rsidRPr="00C704D7" w:rsidRDefault="005C071A" w:rsidP="00323C8A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564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Узлы принятия решения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ромбы, </w:t>
      </w:r>
      <w:r w:rsidRPr="00C704D7">
        <w:rPr>
          <w:rFonts w:ascii="Times New Roman" w:eastAsia="Times New Roman" w:hAnsi="Times New Roman" w:cs="Times New Roman"/>
          <w:sz w:val="28"/>
          <w:szCs w:val="24"/>
          <w:lang w:eastAsia="ru-RU"/>
        </w:rPr>
        <w:t>которые разветвляют поток в зависимости от условий.</w:t>
      </w:r>
    </w:p>
    <w:p w:rsidR="005C071A" w:rsidRPr="00F343D5" w:rsidRDefault="005C071A" w:rsidP="00323C8A">
      <w:pPr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343D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Конечный узел</w:t>
      </w:r>
      <w:r w:rsidRPr="00F343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точка в круге в дорожке Клиента.</w:t>
      </w:r>
    </w:p>
    <w:p w:rsidR="00F343D5" w:rsidRPr="00F343D5" w:rsidRDefault="00F343D5" w:rsidP="0025184D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4" w:name="_Toc228756669"/>
      <w:r w:rsidRPr="00F343D5">
        <w:rPr>
          <w:rFonts w:ascii="Times New Roman" w:eastAsia="Times New Roman" w:hAnsi="Times New Roman" w:cs="Times New Roman"/>
          <w:color w:val="auto"/>
          <w:sz w:val="28"/>
          <w:lang w:eastAsia="ru-RU"/>
        </w:rPr>
        <w:t>3.3 Диаграмма последовательности</w:t>
      </w:r>
      <w:bookmarkEnd w:id="14"/>
    </w:p>
    <w:p w:rsidR="0025184D" w:rsidRPr="00E93A7C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последовательности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подвид диаграмм взаимодействия, который позволяет описать взаимодействие между объектами в системе в виде последовательности сообщений, действий и операций, отображая порядок выполнения действий и обмена информацией между объектами во времени.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последовательности отображают взаимодействия между объектами, порядок выполнения операций и обмена информацией во времени. Они помогают улучшить понимание функционирования системы, выявить потенциальные ошибки и проблемы в процессе взаимодействия объектов.</w:t>
      </w:r>
    </w:p>
    <w:p w:rsidR="0025184D" w:rsidRPr="00E93A7C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Диаграмма состоит из вертикальных линий жизни и горизонтальных стрелок. Линии представляют отдельные объ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екты, а горизонтальные стрелки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сообщения и операции, передаваемые между объектами или участниками. При этом время на диаграмме движется сверху вниз: сообщения, расположенные выше, происходят раньше тех, что расположены ниже.</w:t>
      </w:r>
    </w:p>
    <w:p w:rsidR="0025184D" w:rsidRPr="00E93A7C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диаграммы последовательности:</w:t>
      </w:r>
    </w:p>
    <w:p w:rsidR="0025184D" w:rsidRPr="00E93A7C" w:rsidRDefault="0025184D" w:rsidP="00323C8A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Актёры (участники)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объекты или пользователи, которые взаимодействуют с системой. Изображаются в виде прямоугольников с названиями или фигурок человечков.</w:t>
      </w:r>
    </w:p>
    <w:p w:rsidR="0025184D" w:rsidRPr="00E93A7C" w:rsidRDefault="0025184D" w:rsidP="00323C8A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Линии жизни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вертикальные пунктирные линии, которые показывают существование объекта во времени.</w:t>
      </w:r>
    </w:p>
    <w:p w:rsidR="0025184D" w:rsidRPr="00E93A7C" w:rsidRDefault="0025184D" w:rsidP="00323C8A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Активации (фокусы управления)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узкие прямоугольники на линиях жизни, показывающие период, когда объект активен и выполняет действие.</w:t>
      </w:r>
    </w:p>
    <w:p w:rsidR="0025184D" w:rsidRPr="00E93A7C" w:rsidRDefault="0025184D" w:rsidP="00323C8A">
      <w:pPr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Сообщения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горизонтальные стрелки, обозначающие передачу информации или вызов методов между объектами.</w:t>
      </w:r>
    </w:p>
    <w:p w:rsidR="0025184D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диаграмму последовательности для процесса «Приёмка и размещение товара на складе» в информационной системе «Склад».</w:t>
      </w:r>
    </w:p>
    <w:p w:rsidR="0025184D" w:rsidRPr="00E93A7C" w:rsidRDefault="0025184D" w:rsidP="00C4322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184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739476"/>
            <wp:effectExtent l="0" t="0" r="3175" b="0"/>
            <wp:docPr id="13" name="Рисунок 13" descr="C:\Users\toxao\Desktop\Файлы\Курсовая\Диаграмма Последовательности\Диаграмма последовательност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oxao\Desktop\Файлы\Курсовая\Диаграмма Последовательности\Диаграмма последовательности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84D" w:rsidRPr="00E93A7C" w:rsidRDefault="0025184D" w:rsidP="0025184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7 - Диаграмма последовательности «Приёмка и размещение товара»</w:t>
      </w:r>
    </w:p>
    <w:p w:rsidR="0025184D" w:rsidRPr="00E93A7C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данной диаграмме представлены четыре участника процесса:</w:t>
      </w:r>
    </w:p>
    <w:p w:rsidR="0025184D" w:rsidRPr="00E93A7C" w:rsidRDefault="0025184D" w:rsidP="00323C8A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внешний пользователь, который подаёт заявку на размещение товара.</w:t>
      </w:r>
    </w:p>
    <w:p w:rsidR="0025184D" w:rsidRPr="00E93A7C" w:rsidRDefault="0025184D" w:rsidP="00323C8A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центральный компонент системы, который координирует все процессы.</w:t>
      </w:r>
    </w:p>
    <w:p w:rsidR="0025184D" w:rsidRPr="00E93A7C" w:rsidRDefault="0025184D" w:rsidP="00323C8A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хранилище информации о товарах, ячейках и заказах.</w:t>
      </w:r>
    </w:p>
    <w:p w:rsidR="0025184D" w:rsidRPr="00E93A7C" w:rsidRDefault="0025184D" w:rsidP="00323C8A">
      <w:pPr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Кладовщик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персонал склада, выполняющий физические операции с товаром.</w:t>
      </w:r>
    </w:p>
    <w:p w:rsidR="0025184D" w:rsidRPr="00E93A7C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рассмотрим последовательность взаимодействия участников на диаграмме: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Заявка на размещение.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 начинается с того, что Клиент отправляет в Информационную систему заявку на размещение товара. В заявке содержатся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о товаре: наименование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количество и желаемый срок хранения.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2. Проверка свободных мест.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Информационная система получает заявку и обращается к Базе Данных с запросом о проверке наличия свободных ячеек, подходящих под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товар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Список свободных ячеек.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База Данных обрабатывает запрос и возвращает в Информационную систему список доступных ячеек, которые соответствуют параметрам товара.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Задание на размещение товара.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Информационная система на основе полученных данных формирует задание для Кладовщика. В задании указывается информация о товаре и рекомендуемая ячейка для размещения.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Сканирование штрихкода и фиксация ячейки.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Кладовщик получает задание, физически принимает товар от клиента, сканирует его штрихкод с помощью терминала сбора данных, а затем сканирует адрес ячейки, в которую размещается товар. Это действие подтверждает фактическое размещение груза.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Сохранение записи.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Информационная система получает от Кладовщика данные о сканировании и отправляет в Базу Данных команду на сохранение записи о размещении товара. В базе данных обновляется информация: товар привязывается к конкретной ячейке, а ячейка получает статус «Занята».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Подтверждение записи.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База Данных подтверждает успешное сохранение записи и отправляет в Информационную систему сообщение о завершении операции.</w:t>
      </w:r>
    </w:p>
    <w:p w:rsidR="0025184D" w:rsidRPr="00E93A7C" w:rsidRDefault="0025184D" w:rsidP="0025184D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Уведомление о принятии товара.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Информационная система отправляет Клиенту уведомление о том, что товар успешно принят и размещён на складе. В уведомлении содержится информация о точном местопол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ожении товара (зона, ряд, полка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5184D" w:rsidRPr="00E93A7C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диаграмма последовательности наглядно демонстрирует, как взаимодействуют компоненты информационной системы в процессе приёмки и размещения товара. Видно, что Информационная система выступает </w:t>
      </w: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центральным координатором: она принимает заявку от клиента, запрашивает данные из базы, формирует задание для персонала и контролирует выполнение операции. База Данных обеспечивает хранение и актуализацию информации, а Кладовщик выполняет физические действия, результаты которых фиксируются в системе.</w:t>
      </w:r>
    </w:p>
    <w:p w:rsidR="0025184D" w:rsidRDefault="0025184D" w:rsidP="0025184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3A7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диаграммы последовательности позволило выявить чёткий порядок действий, показать временную последовательность событий и убедиться в корректности взаимодействия между объектами системы. Это помогает избежать ошибок при реализации программного кода и обеспечивает понимание логики работы системы всеми участниками проекта.</w:t>
      </w:r>
    </w:p>
    <w:p w:rsidR="00B650EE" w:rsidRPr="00B650EE" w:rsidRDefault="00B650EE" w:rsidP="00434B82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5" w:name="_Toc228756670"/>
      <w:r w:rsidRPr="00B650EE">
        <w:rPr>
          <w:rFonts w:ascii="Times New Roman" w:eastAsia="Times New Roman" w:hAnsi="Times New Roman" w:cs="Times New Roman"/>
          <w:color w:val="auto"/>
          <w:sz w:val="28"/>
          <w:lang w:eastAsia="ru-RU"/>
        </w:rPr>
        <w:t>3.4 Диаграмма классов</w:t>
      </w:r>
      <w:bookmarkEnd w:id="15"/>
    </w:p>
    <w:p w:rsidR="00434B82" w:rsidRPr="00AB5D9D" w:rsidRDefault="00434B82" w:rsidP="00434B8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классов -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структурная диаграмма языка моделирования UML, которая демонстрирует общую структуру иерархии классов системы, их атрибутов, методов, интерфейсов и взаимосвязей между ними. Диаграмма классов предназначена для представления внутренней структуры программы в виде классов и связей между ними, что позволяет разработчикам визуализировать архитектуру системы до начала написания кода.</w:t>
      </w:r>
    </w:p>
    <w:p w:rsidR="00434B82" w:rsidRDefault="00434B82" w:rsidP="00434B8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сущности реального мира, с которыми работает информационная система, представлены объектами соответствующих классов. При этом у каждого класса должно быть только одно назначение и уникально осмысленное имя, связанное с предметной областью складского учёта.</w:t>
      </w:r>
    </w:p>
    <w:p w:rsidR="00434B82" w:rsidRDefault="00434B82" w:rsidP="00434B8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Атрибуты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определяют свойства классов (например, идентификатор: </w:t>
      </w:r>
      <w:proofErr w:type="spellStart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статус: </w:t>
      </w:r>
      <w:proofErr w:type="spellStart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enum</w:t>
      </w:r>
      <w:proofErr w:type="spellEnd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дата получения: </w:t>
      </w:r>
      <w:proofErr w:type="spellStart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34B82" w:rsidRDefault="00434B82" w:rsidP="00434B8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Методы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описывают поведение объектов (+ </w:t>
      </w:r>
      <w:proofErr w:type="gramStart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регистрация(</w:t>
      </w:r>
      <w:proofErr w:type="gramEnd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), + переместить в ячейку(), + получить активные договора()).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34B82" w:rsidRPr="00AB5D9D" w:rsidRDefault="00434B82" w:rsidP="00434B8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Отношения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показывают, как классы взаимодействуют между собой:</w:t>
      </w:r>
    </w:p>
    <w:p w:rsidR="00434B82" w:rsidRPr="00AB5D9D" w:rsidRDefault="00434B82" w:rsidP="00323C8A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(заполненный ромб) указывает на жёсткую зависимость: удаление клиента повлечёт удаление его договоров и привязанных товаров.</w:t>
      </w:r>
    </w:p>
    <w:p w:rsidR="00434B82" w:rsidRPr="00AB5D9D" w:rsidRDefault="00434B82" w:rsidP="00323C8A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Ассоциация (сплошная линия) отражает слабую связь: ячейка и товар существуют независимо, но взаимодействуют в процессе размещения.</w:t>
      </w:r>
    </w:p>
    <w:p w:rsidR="00434B82" w:rsidRDefault="00434B82" w:rsidP="00323C8A">
      <w:pPr>
        <w:numPr>
          <w:ilvl w:val="0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Кратность (1, *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) уточняет количество связанных объектов.</w:t>
      </w:r>
    </w:p>
    <w:p w:rsidR="00434B82" w:rsidRPr="00AB5D9D" w:rsidRDefault="00B756BE" w:rsidP="00434B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7497226"/>
            <wp:effectExtent l="0" t="0" r="3175" b="8890"/>
            <wp:docPr id="16" name="Рисунок 16" descr="C:\Users\toxao\Desktop\Файлы\Курсовая\Диаграмма классов\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toxao\Desktop\Файлы\Курсовая\Диаграмма классов\Диаграмма классов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97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B82" w:rsidRPr="00AB5D9D" w:rsidRDefault="00434B82" w:rsidP="00434B8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12 – Диаграмма классов ИС «Склад»</w:t>
      </w:r>
    </w:p>
    <w:p w:rsidR="00434B82" w:rsidRPr="00AB5D9D" w:rsidRDefault="00434B82" w:rsidP="00434B8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Классы - 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основные строительные блоки, представляющие собой абстракции реальных объектов. Рассмотрим основные классы системы:</w:t>
      </w:r>
    </w:p>
    <w:p w:rsidR="00434B82" w:rsidRPr="00AB5D9D" w:rsidRDefault="00434B82" w:rsidP="00323C8A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Аккаунт (</w:t>
      </w:r>
      <w:proofErr w:type="spellStart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Account</w:t>
      </w:r>
      <w:proofErr w:type="spellEnd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класс, отвечающий за аутентификацию и авторизацию пользователей в системе. Содержит данные для входа (логин, пароль),</w:t>
      </w:r>
      <w:r w:rsid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дату регистрации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роль пользователя (CLIENT, WORKER, ADMIN). Методы класса обеспечивают регистрацию, вход, выход и смену пароля.</w:t>
      </w:r>
    </w:p>
    <w:p w:rsidR="00434B82" w:rsidRPr="00AB5D9D" w:rsidRDefault="00434B82" w:rsidP="00323C8A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 (</w:t>
      </w:r>
      <w:proofErr w:type="spellStart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Client</w:t>
      </w:r>
      <w:proofErr w:type="spellEnd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класс, описывающий внешнего пользователя, сдающего товар на хранение. Хранит ФИО и контактные данные. Связан 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классом Аккаунт отношением один к 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одному, что гарантирует каждому клиенту единую учётную запись.</w:t>
      </w:r>
    </w:p>
    <w:p w:rsidR="00434B82" w:rsidRPr="00AB5D9D" w:rsidRDefault="00434B82" w:rsidP="00323C8A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Договор (</w:t>
      </w:r>
      <w:proofErr w:type="spellStart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Contract</w:t>
      </w:r>
      <w:proofErr w:type="spellEnd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класс, фиксирующий юридические и временные рамки хранения. Содержит даты заключения и истечения, а также статус (ACTIVE, CLOSED, EXPIRED). Реализует композицию с классом Клиент: один клиент может иметь множество договоров, но договор принадлежит только одному клиенту.</w:t>
      </w:r>
    </w:p>
    <w:p w:rsidR="00434B82" w:rsidRPr="00AB5D9D" w:rsidRDefault="00434B82" w:rsidP="00323C8A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Товар (</w:t>
      </w:r>
      <w:proofErr w:type="spellStart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Item</w:t>
      </w:r>
      <w:proofErr w:type="spellEnd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класс, описывающий единицу хранения. Содержит наименование, описание, дату приёмки, привязку к договору и ячейке, а также статус (STORED, RESERVED, PICKED UP). Находится в композиции с Договором: товар не может существовать в системе без оформленного договора хранения.</w:t>
      </w:r>
    </w:p>
    <w:p w:rsidR="00434B82" w:rsidRPr="00AB5D9D" w:rsidRDefault="00434B82" w:rsidP="00323C8A">
      <w:pPr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Ячейка Хранения (</w:t>
      </w:r>
      <w:proofErr w:type="spellStart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StorageCell</w:t>
      </w:r>
      <w:proofErr w:type="spellEnd"/>
      <w:r w:rsidRPr="00AB5D9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класс, моделирующий физическое место на складе. Содержит адресную структуру (зона, ряд, полка) и флаг занятости. Методы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доступна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зарезервирована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пуста</w:t>
      </w: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() обеспечивают логику адресного хранения. Связан с Товаром отношением ассоциации: одна ячейка может хранить несколько товаров, но каждый товар размещается только в одной ячейке.</w:t>
      </w:r>
    </w:p>
    <w:p w:rsidR="00434B82" w:rsidRDefault="00434B82" w:rsidP="00434B8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B5D9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диаграмма классов формирует чёткий каркас будущей базы данных и программного кода, исключая дублирование сущностей и обеспечивая целостность данных на уровне архитектуры.</w:t>
      </w:r>
    </w:p>
    <w:p w:rsidR="00434B82" w:rsidRPr="00434B82" w:rsidRDefault="00434B82" w:rsidP="00821BBB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16" w:name="_Toc228756671"/>
      <w:r w:rsidRPr="00434B82">
        <w:rPr>
          <w:rFonts w:ascii="Times New Roman" w:eastAsia="Times New Roman" w:hAnsi="Times New Roman" w:cs="Times New Roman"/>
          <w:color w:val="auto"/>
          <w:sz w:val="28"/>
          <w:lang w:eastAsia="ru-RU"/>
        </w:rPr>
        <w:lastRenderedPageBreak/>
        <w:t>3.5 Создание технического задания на разработку</w:t>
      </w:r>
      <w:bookmarkEnd w:id="16"/>
    </w:p>
    <w:p w:rsidR="00821BBB" w:rsidRPr="00BA7615" w:rsidRDefault="00821BBB" w:rsidP="00323C8A">
      <w:pPr>
        <w:pStyle w:val="a7"/>
        <w:numPr>
          <w:ilvl w:val="0"/>
          <w:numId w:val="35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ab/>
      </w:r>
      <w:r w:rsidRPr="00BA7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Наименование проекта:</w:t>
      </w:r>
    </w:p>
    <w:p w:rsidR="00821BBB" w:rsidRPr="00BA7615" w:rsidRDefault="00821BBB" w:rsidP="00821BBB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управления складом.</w:t>
      </w:r>
    </w:p>
    <w:p w:rsidR="00821BBB" w:rsidRPr="0089378A" w:rsidRDefault="00821BBB" w:rsidP="00323C8A">
      <w:pPr>
        <w:pStyle w:val="a7"/>
        <w:numPr>
          <w:ilvl w:val="0"/>
          <w:numId w:val="35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7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Основание для разработки: </w:t>
      </w:r>
    </w:p>
    <w:p w:rsidR="00821BBB" w:rsidRPr="0089378A" w:rsidRDefault="00821BBB" w:rsidP="00821BBB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78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приложения направлена на автоматизацию основных бизнес</w:t>
      </w:r>
    </w:p>
    <w:p w:rsidR="00821BBB" w:rsidRDefault="00821BBB" w:rsidP="00821BBB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 складского хозяйства: учёта поступления и отгрузки товаров, управления договорами хранения, адресного размещения грузов и взаимодействия с клиентами. Внедрение системы позволит повысить точность учёта, сократить время обработки операций и исключить потери, связанные с ручным ведением журналов.</w:t>
      </w:r>
    </w:p>
    <w:p w:rsidR="00821BBB" w:rsidRPr="00BA7615" w:rsidRDefault="00821BBB" w:rsidP="00323C8A">
      <w:pPr>
        <w:pStyle w:val="a7"/>
        <w:numPr>
          <w:ilvl w:val="0"/>
          <w:numId w:val="35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Назначение разработки:</w:t>
      </w:r>
    </w:p>
    <w:p w:rsidR="00821BBB" w:rsidRPr="00BA7615" w:rsidRDefault="00821BBB" w:rsidP="00821BBB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разработки </w:t>
      </w:r>
      <w:r w:rsid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удобную платформу для клиентов и персонала склада, позволяющую оперативно оформлять заявки, контролировать местоположение товаров, управлять сроками хранения и формировать аналитическую отчётность. Система обеспечивает прозрачность всех процессов и минимизирует влияние человеческого фактора.</w:t>
      </w:r>
    </w:p>
    <w:p w:rsidR="00821BBB" w:rsidRPr="00BA7615" w:rsidRDefault="00821BBB" w:rsidP="00323C8A">
      <w:pPr>
        <w:pStyle w:val="a7"/>
        <w:numPr>
          <w:ilvl w:val="0"/>
          <w:numId w:val="35"/>
        </w:numPr>
        <w:spacing w:after="0" w:line="36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Исполнитель:</w:t>
      </w:r>
    </w:p>
    <w:p w:rsidR="00821BBB" w:rsidRPr="00BA7615" w:rsidRDefault="00821BBB" w:rsidP="00821BBB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Исполнителем проекта является студент 2 курса Орлов А.Р. Разработка ведётся под научным руководством преподавателя профессиональных дисциплин Гончаровой Т.В.</w:t>
      </w:r>
    </w:p>
    <w:p w:rsidR="00821BBB" w:rsidRPr="007D3AF3" w:rsidRDefault="007D3AF3" w:rsidP="007D3AF3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5. </w:t>
      </w:r>
      <w:r w:rsidR="00821BBB" w:rsidRPr="007D3AF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требования к системе:</w:t>
      </w:r>
      <w:r w:rsidR="00821BBB" w:rsidRPr="007D3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36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Операционная система: </w:t>
      </w: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Windows 10/11 (64-разрядная) </w:t>
      </w:r>
    </w:p>
    <w:p w:rsidR="00821BBB" w:rsidRPr="00BA7615" w:rsidRDefault="00821BBB" w:rsidP="00323C8A">
      <w:pPr>
        <w:numPr>
          <w:ilvl w:val="0"/>
          <w:numId w:val="36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Процессор: не менее двухъядерного </w:t>
      </w: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Celeron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Pentium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1.6 ГГц </w:t>
      </w:r>
    </w:p>
    <w:p w:rsidR="00821BBB" w:rsidRPr="00BA7615" w:rsidRDefault="00821BBB" w:rsidP="00323C8A">
      <w:pPr>
        <w:numPr>
          <w:ilvl w:val="0"/>
          <w:numId w:val="36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Оперативная память: не менее 4 ГБ </w:t>
      </w:r>
    </w:p>
    <w:p w:rsidR="00821BBB" w:rsidRPr="00BA7615" w:rsidRDefault="00821BBB" w:rsidP="00323C8A">
      <w:pPr>
        <w:numPr>
          <w:ilvl w:val="0"/>
          <w:numId w:val="36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Дисковое пространство: не менее 1 ГБ свободного места для развёртывания СУБД и приложения </w:t>
      </w:r>
    </w:p>
    <w:p w:rsidR="00821BBB" w:rsidRPr="00BA7615" w:rsidRDefault="00821BBB" w:rsidP="00323C8A">
      <w:pPr>
        <w:numPr>
          <w:ilvl w:val="0"/>
          <w:numId w:val="36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Периферия: монитор, клавиатура, мышь, сканер </w:t>
      </w: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штрихкодов</w:t>
      </w:r>
      <w:proofErr w:type="spellEnd"/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функциональные возможности:</w:t>
      </w:r>
      <w:r w:rsidRP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37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Регистрация и авторизация пользователей с разграничением ролей (Клиент, Кладовщик, Администратор) </w:t>
      </w:r>
    </w:p>
    <w:p w:rsidR="00821BBB" w:rsidRPr="00BA7615" w:rsidRDefault="00821BBB" w:rsidP="00323C8A">
      <w:pPr>
        <w:numPr>
          <w:ilvl w:val="0"/>
          <w:numId w:val="37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Оформление заявок на хранение и формирование договоров </w:t>
      </w:r>
    </w:p>
    <w:p w:rsidR="00821BBB" w:rsidRPr="00BA7615" w:rsidRDefault="00821BBB" w:rsidP="00323C8A">
      <w:pPr>
        <w:numPr>
          <w:ilvl w:val="0"/>
          <w:numId w:val="37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Адресное размещение товаров с автоматическим подбором свободных ячеек </w:t>
      </w:r>
    </w:p>
    <w:p w:rsidR="00821BBB" w:rsidRPr="00BA7615" w:rsidRDefault="00821BBB" w:rsidP="00323C8A">
      <w:pPr>
        <w:numPr>
          <w:ilvl w:val="0"/>
          <w:numId w:val="37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Отслеживание</w:t>
      </w:r>
      <w:r w:rsidRPr="00BA76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статуса</w:t>
      </w:r>
      <w:r w:rsidRPr="00BA76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грузов</w:t>
      </w:r>
      <w:r w:rsidRPr="00BA76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(STORED, RESERVED, PICKED UP) </w:t>
      </w:r>
    </w:p>
    <w:p w:rsidR="00821BBB" w:rsidRPr="00BA7615" w:rsidRDefault="00821BBB" w:rsidP="00323C8A">
      <w:pPr>
        <w:numPr>
          <w:ilvl w:val="0"/>
          <w:numId w:val="37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сроками хранения и автоматические уведомления об истечении договоров </w:t>
      </w:r>
    </w:p>
    <w:p w:rsidR="00821BBB" w:rsidRPr="00BA7615" w:rsidRDefault="00821BBB" w:rsidP="00323C8A">
      <w:pPr>
        <w:numPr>
          <w:ilvl w:val="0"/>
          <w:numId w:val="37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отчётов по загруженности склада, движению товаров и активности клиентов </w:t>
      </w:r>
    </w:p>
    <w:p w:rsidR="00821BBB" w:rsidRPr="00BA7615" w:rsidRDefault="00821BBB" w:rsidP="00323C8A">
      <w:pPr>
        <w:numPr>
          <w:ilvl w:val="0"/>
          <w:numId w:val="37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Журналирование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 персонала и аудит операций</w:t>
      </w:r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Входные и выходные данные:</w:t>
      </w:r>
      <w:r w:rsidRP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38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7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Входные данные: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заявки клиентов, параметры товаров (габариты, вес, наименование), данные договоров, результаты сканирования </w:t>
      </w: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штрихкодов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команды персонала. </w:t>
      </w:r>
    </w:p>
    <w:p w:rsidR="00821BBB" w:rsidRPr="00BA7615" w:rsidRDefault="00821BBB" w:rsidP="00323C8A">
      <w:pPr>
        <w:numPr>
          <w:ilvl w:val="0"/>
          <w:numId w:val="38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37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Выходные данные: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электронные договоры, уведомления о статусе грузов, отчёты об остатках и занятости ячеек, акты приёма-передачи, аналитические сводки.</w:t>
      </w:r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Программные требования:</w:t>
      </w:r>
      <w:r w:rsidRP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39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Windows 10/11 </w:t>
      </w:r>
    </w:p>
    <w:p w:rsidR="00821BBB" w:rsidRPr="00BA7615" w:rsidRDefault="00821BBB" w:rsidP="00323C8A">
      <w:pPr>
        <w:numPr>
          <w:ilvl w:val="0"/>
          <w:numId w:val="39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СУБД: MariaDB</w:t>
      </w:r>
    </w:p>
    <w:p w:rsidR="00821BBB" w:rsidRPr="00BA7615" w:rsidRDefault="00821BBB" w:rsidP="00323C8A">
      <w:pPr>
        <w:numPr>
          <w:ilvl w:val="0"/>
          <w:numId w:val="39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разработки: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C# </w:t>
      </w:r>
    </w:p>
    <w:p w:rsidR="00821BBB" w:rsidRPr="00BA7615" w:rsidRDefault="00821BBB" w:rsidP="00323C8A">
      <w:pPr>
        <w:numPr>
          <w:ilvl w:val="0"/>
          <w:numId w:val="39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моделирования: draw.io,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phpmyadmin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Workbench, IDE для разработки</w:t>
      </w:r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Аппаратные требования:</w:t>
      </w:r>
      <w:r w:rsidRP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40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</w:t>
      </w:r>
      <w:r w:rsidRPr="00BA76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Intel Xeon / Core i5 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BA76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2.5 </w:t>
      </w: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ГГц</w:t>
      </w:r>
      <w:r w:rsidRPr="00BA76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40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Оперативная память: от 8 ГБ </w:t>
      </w:r>
    </w:p>
    <w:p w:rsidR="00821BBB" w:rsidRPr="00BA7615" w:rsidRDefault="00821BBB" w:rsidP="00323C8A">
      <w:pPr>
        <w:numPr>
          <w:ilvl w:val="0"/>
          <w:numId w:val="40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Дисковая подсистема: SSD от 256 ГБ (для быстрого доступа к БД) </w:t>
      </w:r>
    </w:p>
    <w:p w:rsidR="00821BBB" w:rsidRPr="00BA7615" w:rsidRDefault="00821BBB" w:rsidP="00323C8A">
      <w:pPr>
        <w:numPr>
          <w:ilvl w:val="0"/>
          <w:numId w:val="40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 адаптер: 1 Гбит/с для локального или облачного развёртывания</w:t>
      </w:r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Лингвистические требования:</w:t>
      </w:r>
      <w:r w:rsidRP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F207CB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приложения и вся пользовательская документация выполняются на русском языке. Технические </w:t>
      </w:r>
      <w:proofErr w:type="spellStart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proofErr w:type="spellEnd"/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системные сообщения могут дублироваться на английском для удобства отладки.</w:t>
      </w:r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Условия эксплуатации:</w:t>
      </w:r>
    </w:p>
    <w:p w:rsidR="00821BBB" w:rsidRPr="00BA7615" w:rsidRDefault="00821BBB" w:rsidP="00F207CB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 разрабатывается с расчётом на использование сотрудниками склада и клиентами без глубокой технической подготовки. Интерфейс должен быть интуитивно понятным, с минимальным количеством шагов для выполнения типовых операций.</w:t>
      </w:r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Состав документации:</w:t>
      </w:r>
      <w:r w:rsidRP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41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Техническое задание </w:t>
      </w:r>
    </w:p>
    <w:p w:rsidR="00821BBB" w:rsidRPr="00BA7615" w:rsidRDefault="00821BBB" w:rsidP="00323C8A">
      <w:pPr>
        <w:numPr>
          <w:ilvl w:val="0"/>
          <w:numId w:val="41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Диаграммы проектирования (IDEF0, DFD, UML) </w:t>
      </w:r>
    </w:p>
    <w:p w:rsidR="00821BBB" w:rsidRPr="00BA7615" w:rsidRDefault="00821BBB" w:rsidP="00323C8A">
      <w:pPr>
        <w:numPr>
          <w:ilvl w:val="0"/>
          <w:numId w:val="41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Схема базы данных (ER-модель) </w:t>
      </w:r>
    </w:p>
    <w:p w:rsidR="00821BBB" w:rsidRPr="00BA7615" w:rsidRDefault="00821BBB" w:rsidP="00323C8A">
      <w:pPr>
        <w:numPr>
          <w:ilvl w:val="0"/>
          <w:numId w:val="41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Руководство пользователя </w:t>
      </w:r>
    </w:p>
    <w:p w:rsidR="00821BBB" w:rsidRPr="00BA7615" w:rsidRDefault="00821BBB" w:rsidP="00323C8A">
      <w:pPr>
        <w:numPr>
          <w:ilvl w:val="0"/>
          <w:numId w:val="41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Инструкция администратора</w:t>
      </w:r>
    </w:p>
    <w:p w:rsidR="00821BBB" w:rsidRPr="00B756BE" w:rsidRDefault="00821BBB" w:rsidP="00323C8A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6B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Этапы разработки:</w:t>
      </w:r>
      <w:r w:rsidRPr="00B756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821BBB" w:rsidRPr="00BA7615" w:rsidRDefault="00821BBB" w:rsidP="00323C8A">
      <w:pPr>
        <w:numPr>
          <w:ilvl w:val="0"/>
          <w:numId w:val="34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предметной области и сбор требований </w:t>
      </w:r>
    </w:p>
    <w:p w:rsidR="00821BBB" w:rsidRPr="00BA7615" w:rsidRDefault="00821BBB" w:rsidP="00323C8A">
      <w:pPr>
        <w:numPr>
          <w:ilvl w:val="0"/>
          <w:numId w:val="34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Функциональное моделирование (IDEF0, DFD) </w:t>
      </w:r>
    </w:p>
    <w:p w:rsidR="00821BBB" w:rsidRPr="00BA7615" w:rsidRDefault="00821BBB" w:rsidP="00323C8A">
      <w:pPr>
        <w:numPr>
          <w:ilvl w:val="0"/>
          <w:numId w:val="34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архитектуры и UML-диаграмм </w:t>
      </w:r>
    </w:p>
    <w:p w:rsidR="00821BBB" w:rsidRPr="00BA7615" w:rsidRDefault="00821BBB" w:rsidP="00323C8A">
      <w:pPr>
        <w:numPr>
          <w:ilvl w:val="0"/>
          <w:numId w:val="34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концептуальной, логической и физической модели БД </w:t>
      </w:r>
    </w:p>
    <w:p w:rsidR="00821BBB" w:rsidRPr="00BA7615" w:rsidRDefault="00821BBB" w:rsidP="00323C8A">
      <w:pPr>
        <w:numPr>
          <w:ilvl w:val="0"/>
          <w:numId w:val="34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программного кода и интерфейса </w:t>
      </w:r>
    </w:p>
    <w:p w:rsidR="00821BBB" w:rsidRPr="00BA7615" w:rsidRDefault="00821BBB" w:rsidP="00323C8A">
      <w:pPr>
        <w:numPr>
          <w:ilvl w:val="0"/>
          <w:numId w:val="34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и отладка </w:t>
      </w:r>
    </w:p>
    <w:p w:rsidR="004C686D" w:rsidRPr="00C43222" w:rsidRDefault="00821BBB" w:rsidP="00323C8A">
      <w:pPr>
        <w:numPr>
          <w:ilvl w:val="0"/>
          <w:numId w:val="34"/>
        </w:numPr>
        <w:tabs>
          <w:tab w:val="clear" w:pos="720"/>
          <w:tab w:val="num" w:pos="1428"/>
        </w:tabs>
        <w:spacing w:after="0" w:line="360" w:lineRule="auto"/>
        <w:ind w:left="1065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7615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и демонстрация работоспособности</w:t>
      </w:r>
    </w:p>
    <w:p w:rsidR="00C43222" w:rsidRDefault="00352AF3" w:rsidP="00C43222">
      <w:pPr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ab/>
      </w:r>
    </w:p>
    <w:p w:rsidR="00C43222" w:rsidRDefault="00C43222" w:rsidP="00C43222">
      <w:pPr>
        <w:rPr>
          <w:rFonts w:ascii="Times New Roman" w:hAnsi="Times New Roman" w:cs="Times New Roman"/>
          <w:sz w:val="28"/>
          <w:lang w:eastAsia="ru-RU"/>
        </w:rPr>
      </w:pPr>
    </w:p>
    <w:p w:rsidR="00C43222" w:rsidRDefault="00C43222" w:rsidP="00C43222">
      <w:pPr>
        <w:rPr>
          <w:rFonts w:ascii="Times New Roman" w:hAnsi="Times New Roman" w:cs="Times New Roman"/>
          <w:sz w:val="28"/>
          <w:lang w:eastAsia="ru-RU"/>
        </w:rPr>
      </w:pPr>
    </w:p>
    <w:p w:rsidR="00C43222" w:rsidRDefault="00C43222" w:rsidP="00C43222">
      <w:pPr>
        <w:rPr>
          <w:rFonts w:ascii="Times New Roman" w:hAnsi="Times New Roman" w:cs="Times New Roman"/>
          <w:sz w:val="28"/>
          <w:lang w:eastAsia="ru-RU"/>
        </w:rPr>
      </w:pPr>
    </w:p>
    <w:p w:rsidR="00C43222" w:rsidRPr="00C43222" w:rsidRDefault="00C43222" w:rsidP="00C43222">
      <w:pPr>
        <w:rPr>
          <w:rFonts w:ascii="Times New Roman" w:hAnsi="Times New Roman" w:cs="Times New Roman"/>
          <w:sz w:val="28"/>
          <w:lang w:eastAsia="ru-RU"/>
        </w:rPr>
      </w:pPr>
    </w:p>
    <w:p w:rsidR="00234D84" w:rsidRPr="00B756BE" w:rsidRDefault="00B756BE" w:rsidP="00B756BE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7" w:name="_Toc228756672"/>
      <w:r w:rsidRPr="00B756BE">
        <w:rPr>
          <w:rFonts w:ascii="Times New Roman" w:hAnsi="Times New Roman" w:cs="Times New Roman"/>
          <w:b/>
          <w:color w:val="auto"/>
          <w:sz w:val="28"/>
        </w:rPr>
        <w:lastRenderedPageBreak/>
        <w:t>4. СОЗДАНИЕ БАЗЫ ДАННЫХ ИС</w:t>
      </w:r>
      <w:bookmarkEnd w:id="17"/>
    </w:p>
    <w:p w:rsidR="00B756BE" w:rsidRPr="00956B9E" w:rsidRDefault="00B756BE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В данном блоке рассматривается создание базы данных, которая станет основой для работы информационной системы «Склад». Чтобы система функционировала без сбоев и отвечала запросам пользователей, требуется детально проработать схему базы данных и корректно её реализовать.</w:t>
      </w:r>
    </w:p>
    <w:p w:rsidR="00B756BE" w:rsidRPr="00956B9E" w:rsidRDefault="00B756BE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Иными словами, речь идёт о построении надёжного хранилища информации, обеспечивающего бесперебойную работу сервиса учёта товаров, управления договорами и адресного хранения. Гибкость, производительность и удобство взаимодействия зависят от грамотно спроектированной базы.</w:t>
      </w:r>
    </w:p>
    <w:p w:rsidR="009B3E8A" w:rsidRPr="001C634F" w:rsidRDefault="001C634F" w:rsidP="001C634F">
      <w:pPr>
        <w:pStyle w:val="2"/>
        <w:ind w:firstLine="708"/>
        <w:rPr>
          <w:rFonts w:ascii="Times New Roman" w:hAnsi="Times New Roman" w:cs="Times New Roman"/>
          <w:color w:val="auto"/>
          <w:sz w:val="28"/>
        </w:rPr>
      </w:pPr>
      <w:bookmarkStart w:id="18" w:name="_Toc228756673"/>
      <w:r w:rsidRPr="001C634F">
        <w:rPr>
          <w:rFonts w:ascii="Times New Roman" w:hAnsi="Times New Roman" w:cs="Times New Roman"/>
          <w:color w:val="auto"/>
          <w:sz w:val="28"/>
        </w:rPr>
        <w:t xml:space="preserve">4.1 </w:t>
      </w:r>
      <w:r w:rsidR="007D3AF3" w:rsidRPr="001C634F">
        <w:rPr>
          <w:rFonts w:ascii="Times New Roman" w:hAnsi="Times New Roman" w:cs="Times New Roman"/>
          <w:color w:val="auto"/>
          <w:sz w:val="28"/>
        </w:rPr>
        <w:t>Создание концептуально модели данных</w:t>
      </w:r>
      <w:bookmarkEnd w:id="18"/>
    </w:p>
    <w:p w:rsidR="007D3AF3" w:rsidRPr="00956B9E" w:rsidRDefault="007D3AF3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концептуальной модели данных является важным и необходимым этапом в проектировании систем управления базами данных, который происходит на самых ранних стадиях разработки. Главная цель этого процесса заключается в анализе и понимании характеристик объектов, с которыми будет работать система, а также в выявлении информационных потребностей всех заинтересованных пользователей.</w:t>
      </w:r>
    </w:p>
    <w:p w:rsidR="007D3AF3" w:rsidRPr="00956B9E" w:rsidRDefault="007D3AF3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На основе анализа предметной области разрабатывается концептуальная модель данных, представляемая в виде модели «сущность-связь» (ER-модель). Этот метод позволяет выделить и детализировать ключевые элементы предметной области и исследовать их взаимосвязи. В результате формируется полное представление о том, какие данные должны храниться в базе данных, как они связаны между собой и какие требования к структуре данных предъявляют пользователи.</w:t>
      </w:r>
    </w:p>
    <w:p w:rsidR="007D3AF3" w:rsidRDefault="007D3AF3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информационной системы «Склад» концептуальная модель включает пять ключевых сущностей и их взаимосвязи.</w:t>
      </w:r>
    </w:p>
    <w:p w:rsidR="00F5016E" w:rsidRPr="00956B9E" w:rsidRDefault="001C634F" w:rsidP="00F5016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C634F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>
            <wp:extent cx="5940425" cy="2835323"/>
            <wp:effectExtent l="0" t="0" r="3175" b="3175"/>
            <wp:docPr id="19" name="Рисунок 19" descr="C:\Users\toxao\Desktop\Файлы\Курсовая\ER-диаграмма\ER-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toxao\Desktop\Файлы\Курсовая\ER-диаграмма\ER-диаграмма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AF3" w:rsidRPr="00956B9E" w:rsidRDefault="00F5016E" w:rsidP="007D3AF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Рисунок 13 -</w:t>
      </w:r>
      <w:r w:rsidR="007D3AF3"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Концептуальная модель данных ИС «Склад»</w:t>
      </w:r>
    </w:p>
    <w:p w:rsidR="007D3AF3" w:rsidRPr="00956B9E" w:rsidRDefault="007D3AF3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Сущности:</w:t>
      </w:r>
    </w:p>
    <w:p w:rsidR="007D3AF3" w:rsidRPr="00956B9E" w:rsidRDefault="007D3AF3" w:rsidP="00323C8A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Аккаунт (</w:t>
      </w:r>
      <w:proofErr w:type="spellStart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Account</w:t>
      </w:r>
      <w:proofErr w:type="spellEnd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- сильная сущность, представляющая учётную запись пользователя системы. Содержит данные для аут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ентификации (логин,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пароль), дату регистрации, статус активности и роль пользователя (Клиент, Кладовщик, Администратор). Без аккаунта пользователь не может получить доступ к функционалу системы.</w:t>
      </w:r>
    </w:p>
    <w:p w:rsidR="007D3AF3" w:rsidRPr="00956B9E" w:rsidRDefault="007D3AF3" w:rsidP="00323C8A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Клиент (</w:t>
      </w:r>
      <w:proofErr w:type="spellStart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Client</w:t>
      </w:r>
      <w:proofErr w:type="spellEnd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- сильная сущность, описывающая физическое или юридическое лицо, сдающее товар на хранение. Содержит ФИО и контактные данные. Связан с сущнос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тью «Аккаунт» отношением один к 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одному.</w:t>
      </w:r>
    </w:p>
    <w:p w:rsidR="007D3AF3" w:rsidRPr="00956B9E" w:rsidRDefault="007D3AF3" w:rsidP="00323C8A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Договор (</w:t>
      </w:r>
      <w:proofErr w:type="spellStart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Contract</w:t>
      </w:r>
      <w:proofErr w:type="spellEnd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 сильная сущность, фиксирующая юридические и временные рамки хранения. Содержит даты заключения и истечения, а также статус. Находится в композиции с сущностью «Клиент»: договор не может существовать без клиента, а удаление клиента влечёт удаление его договоров.</w:t>
      </w:r>
    </w:p>
    <w:p w:rsidR="007D3AF3" w:rsidRPr="00956B9E" w:rsidRDefault="007D3AF3" w:rsidP="00323C8A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Товар (</w:t>
      </w:r>
      <w:proofErr w:type="spellStart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Item</w:t>
      </w:r>
      <w:proofErr w:type="spellEnd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- сильная сущность, описывающая единицу хранения. Содержит наименование, описание, дату приёмки и статус. Находится в композиции с Договором: товар регистрируется только в рамках активного договора.</w:t>
      </w:r>
    </w:p>
    <w:p w:rsidR="007D3AF3" w:rsidRPr="00956B9E" w:rsidRDefault="007D3AF3" w:rsidP="00323C8A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Ячейка Хранения (</w:t>
      </w:r>
      <w:proofErr w:type="spellStart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StorageCell</w:t>
      </w:r>
      <w:proofErr w:type="spellEnd"/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- сильная сущность, моделирующая физическое место на складе. Содержит адресную структуру (зона, ряд, полка) и статус занятости. Связана с Товаром ассоциацией: одна ячейка может хранить несколько товаров, но каждый товар размещается только в одной ячейке.</w:t>
      </w:r>
    </w:p>
    <w:p w:rsidR="007D3AF3" w:rsidRPr="00956B9E" w:rsidRDefault="007D3AF3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Связи:</w:t>
      </w:r>
    </w:p>
    <w:p w:rsidR="007D3AF3" w:rsidRPr="00956B9E" w:rsidRDefault="007D3AF3" w:rsidP="00323C8A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Аккаунт (1) -</w:t>
      </w: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(1) Клиент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каждый аккаунт привязан к одному клиенту, и наоборот. Это гарантирует, что у пользователя есть единственная учётная запись для доступа к личному кабинету.</w:t>
      </w:r>
    </w:p>
    <w:p w:rsidR="007D3AF3" w:rsidRPr="00956B9E" w:rsidRDefault="007D3AF3" w:rsidP="00323C8A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Клиент (1) -</w:t>
      </w: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(*) Договор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один клиент может иметь множество договоров хранения, но каждый договор принадлежит только одному клиенту.</w:t>
      </w:r>
    </w:p>
    <w:p w:rsidR="007D3AF3" w:rsidRPr="00956B9E" w:rsidRDefault="007D3AF3" w:rsidP="00323C8A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Договор (1) -</w:t>
      </w: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(*) Товар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рамках одного договора может быть зарегистрировано множество товаров, но каждый товар привязан к одному договору.</w:t>
      </w:r>
    </w:p>
    <w:p w:rsidR="007D3AF3" w:rsidRPr="00956B9E" w:rsidRDefault="007D3AF3" w:rsidP="00323C8A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Товар (*) -</w:t>
      </w:r>
      <w:r w:rsidRPr="00956B9E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(1) Ячейка Хранения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-</w:t>
      </w: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множество товаров могут размещаться в одной ячейке (если позволяет вместимость), но каждый конкретный товар хранится только в одной ячейке.</w:t>
      </w:r>
    </w:p>
    <w:p w:rsidR="007D3AF3" w:rsidRPr="00956B9E" w:rsidRDefault="007D3AF3" w:rsidP="007D3A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12 - Атрибуты сущностей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22"/>
        <w:gridCol w:w="7690"/>
      </w:tblGrid>
      <w:tr w:rsidR="007D3AF3" w:rsidRPr="00956B9E" w:rsidTr="007D3AF3">
        <w:tc>
          <w:tcPr>
            <w:tcW w:w="0" w:type="auto"/>
            <w:hideMark/>
          </w:tcPr>
          <w:p w:rsidR="007D3AF3" w:rsidRPr="00956B9E" w:rsidRDefault="007D3AF3" w:rsidP="00C432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6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hideMark/>
          </w:tcPr>
          <w:p w:rsidR="007D3AF3" w:rsidRPr="00956B9E" w:rsidRDefault="007D3AF3" w:rsidP="00C4322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6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Атрибуты</w:t>
            </w:r>
          </w:p>
        </w:tc>
      </w:tr>
      <w:tr w:rsidR="007D3AF3" w:rsidRPr="00F5016E" w:rsidTr="007D3AF3">
        <w:tc>
          <w:tcPr>
            <w:tcW w:w="0" w:type="auto"/>
            <w:hideMark/>
          </w:tcPr>
          <w:p w:rsidR="007D3AF3" w:rsidRPr="00956B9E" w:rsidRDefault="007D3AF3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Аккаунт</w:t>
            </w:r>
          </w:p>
        </w:tc>
        <w:tc>
          <w:tcPr>
            <w:tcW w:w="0" w:type="auto"/>
            <w:hideMark/>
          </w:tcPr>
          <w:p w:rsidR="007D3AF3" w:rsidRPr="00F5016E" w:rsidRDefault="00F5016E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PK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пароль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регистрации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="007D3AF3" w:rsidRPr="00956B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enum</w:t>
            </w:r>
            <w:proofErr w:type="spellEnd"/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D3AF3" w:rsidRPr="00F5016E" w:rsidTr="007D3AF3">
        <w:tc>
          <w:tcPr>
            <w:tcW w:w="0" w:type="auto"/>
            <w:hideMark/>
          </w:tcPr>
          <w:p w:rsidR="007D3AF3" w:rsidRPr="00956B9E" w:rsidRDefault="007D3AF3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hideMark/>
          </w:tcPr>
          <w:p w:rsidR="007D3AF3" w:rsidRPr="00F5016E" w:rsidRDefault="00F5016E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7D3AF3" w:rsidRPr="00956B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PK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контактная информация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D3AF3" w:rsidRPr="00F5016E" w:rsidTr="007D3AF3">
        <w:tc>
          <w:tcPr>
            <w:tcW w:w="0" w:type="auto"/>
            <w:hideMark/>
          </w:tcPr>
          <w:p w:rsidR="007D3AF3" w:rsidRPr="00956B9E" w:rsidRDefault="007D3AF3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Договор</w:t>
            </w:r>
          </w:p>
        </w:tc>
        <w:tc>
          <w:tcPr>
            <w:tcW w:w="0" w:type="auto"/>
            <w:hideMark/>
          </w:tcPr>
          <w:p w:rsidR="007D3AF3" w:rsidRPr="00F5016E" w:rsidRDefault="00F5016E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7D3AF3" w:rsidRPr="00956B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PK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заключения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истечения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="007D3AF3" w:rsidRPr="00956B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enum</w:t>
            </w:r>
            <w:proofErr w:type="spellEnd"/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D3AF3" w:rsidRPr="00F5016E" w:rsidTr="007D3AF3">
        <w:tc>
          <w:tcPr>
            <w:tcW w:w="0" w:type="auto"/>
            <w:hideMark/>
          </w:tcPr>
          <w:p w:rsidR="007D3AF3" w:rsidRPr="00956B9E" w:rsidRDefault="007D3AF3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0" w:type="auto"/>
            <w:hideMark/>
          </w:tcPr>
          <w:p w:rsidR="007D3AF3" w:rsidRPr="00F5016E" w:rsidRDefault="00F5016E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PK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получения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статус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="007D3AF3" w:rsidRPr="00956B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enum</w:t>
            </w:r>
            <w:proofErr w:type="spellEnd"/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D3AF3" w:rsidRPr="00F5016E" w:rsidTr="007D3AF3">
        <w:tc>
          <w:tcPr>
            <w:tcW w:w="0" w:type="auto"/>
            <w:hideMark/>
          </w:tcPr>
          <w:p w:rsidR="007D3AF3" w:rsidRPr="00956B9E" w:rsidRDefault="007D3AF3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B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Ячейка</w:t>
            </w:r>
          </w:p>
        </w:tc>
        <w:tc>
          <w:tcPr>
            <w:tcW w:w="0" w:type="auto"/>
            <w:hideMark/>
          </w:tcPr>
          <w:p w:rsidR="007D3AF3" w:rsidRPr="00F5016E" w:rsidRDefault="00F5016E" w:rsidP="00C432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7D3AF3" w:rsidRPr="00956B9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PK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ряд</w:t>
            </w:r>
            <w:r w:rsidR="007D3AF3"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полка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свободен</w:t>
            </w:r>
            <w:r w:rsidRPr="00F501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занят</w:t>
            </w:r>
          </w:p>
        </w:tc>
      </w:tr>
    </w:tbl>
    <w:p w:rsidR="00F5016E" w:rsidRDefault="00F5016E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D3AF3" w:rsidRPr="00956B9E" w:rsidRDefault="007D3AF3" w:rsidP="007D3AF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56B9E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Такой подход способствует эффективному управлению данными, обеспечивает безопасность хранения учётных данных и удовлетворяет потребностям пользователей системы складского учёта.</w:t>
      </w:r>
    </w:p>
    <w:p w:rsidR="007D3AF3" w:rsidRDefault="001C634F" w:rsidP="001C634F">
      <w:pPr>
        <w:pStyle w:val="2"/>
        <w:ind w:firstLine="708"/>
        <w:rPr>
          <w:rFonts w:ascii="Times New Roman" w:hAnsi="Times New Roman" w:cs="Times New Roman"/>
          <w:color w:val="auto"/>
          <w:sz w:val="28"/>
        </w:rPr>
      </w:pPr>
      <w:bookmarkStart w:id="19" w:name="_Toc228756674"/>
      <w:r w:rsidRPr="001C634F">
        <w:rPr>
          <w:rFonts w:ascii="Times New Roman" w:hAnsi="Times New Roman" w:cs="Times New Roman"/>
          <w:color w:val="auto"/>
          <w:sz w:val="28"/>
        </w:rPr>
        <w:t>4.2 Создание логической модели данных</w:t>
      </w:r>
      <w:bookmarkEnd w:id="19"/>
    </w:p>
    <w:p w:rsidR="001947DB" w:rsidRPr="00624740" w:rsidRDefault="001947DB" w:rsidP="001947D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Логическая модель данных представляет собой схему организации данных, в которой описываются сущности системы, их атрибуты и </w:t>
      </w: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взаимосвязи. Эта модель строится на основе концептуальной модели, но также учитывает специфические технические ограничения, присущие определённой базе данных.</w:t>
      </w:r>
    </w:p>
    <w:p w:rsidR="001947DB" w:rsidRDefault="001947DB" w:rsidP="001947D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>Рассмотрим логическую модель данных для информационной системы «Склад»:</w:t>
      </w:r>
    </w:p>
    <w:p w:rsidR="001947DB" w:rsidRPr="00624740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947D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>
            <wp:extent cx="5940425" cy="2934274"/>
            <wp:effectExtent l="0" t="0" r="3175" b="0"/>
            <wp:docPr id="20" name="Рисунок 20" descr="C:\Users\toxao\Desktop\ER-диаграмма лог. вид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oxao\Desktop\ER-диаграмма лог. вида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47DB" w:rsidRPr="00624740" w:rsidRDefault="001947DB" w:rsidP="001947D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Рисунок 14 – Логическая модель данных ИС «Склад»</w:t>
      </w:r>
    </w:p>
    <w:p w:rsidR="001947DB" w:rsidRPr="00624740" w:rsidRDefault="001947DB" w:rsidP="001947D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>Логическая модель играет ключевую роль в создании физической структуры базы данных, где определяются таблицы, связи и другие элементы, необходимые для эффективного хранения и управления данными. Кроме того, логическая модель данных является основой для разработки программного обеспечения и приложений, взаимодействующих с этой базой данных.</w:t>
      </w:r>
    </w:p>
    <w:p w:rsidR="001947DB" w:rsidRPr="00624740" w:rsidRDefault="001947DB" w:rsidP="001947D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>Ниже представлены описания таблиц, соответствующих сущностям концептуальной модели.</w:t>
      </w:r>
    </w:p>
    <w:p w:rsidR="001947DB" w:rsidRPr="00624740" w:rsidRDefault="001947DB" w:rsidP="001947D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«</w:t>
      </w:r>
      <w:proofErr w:type="spellStart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Account</w:t>
      </w:r>
      <w:proofErr w:type="spellEnd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хранит учётные данные пользователей системы. Содержит уникальный идентификатор, логин, пароль, роль, дату регистрации и ссылку на клиента.</w:t>
      </w:r>
    </w:p>
    <w:p w:rsidR="001947DB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1947DB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1947DB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1947DB" w:rsidRPr="00624740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13 -</w:t>
      </w:r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Описание таблицы «</w:t>
      </w:r>
      <w:proofErr w:type="spellStart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Account</w:t>
      </w:r>
      <w:proofErr w:type="spellEnd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4"/>
        <w:gridCol w:w="1783"/>
        <w:gridCol w:w="1038"/>
        <w:gridCol w:w="1910"/>
        <w:gridCol w:w="3770"/>
      </w:tblGrid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Обяз-ть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ID_Account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аккаунта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VARCHAR(50)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 пользователя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VARCHAR(255)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Хэшированный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пароль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(CLIENT, WORKER, ADMIN)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Registration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аккаунта</w:t>
            </w:r>
          </w:p>
        </w:tc>
      </w:tr>
      <w:tr w:rsidR="001947DB" w:rsidRPr="00624740" w:rsidTr="001947DB">
        <w:trPr>
          <w:trHeight w:val="386"/>
        </w:trPr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таблицу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</w:t>
            </w:r>
            <w:proofErr w:type="spellEnd"/>
          </w:p>
        </w:tc>
      </w:tr>
    </w:tbl>
    <w:p w:rsidR="001947DB" w:rsidRDefault="001947DB" w:rsidP="001947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947DB" w:rsidRPr="0052700B" w:rsidRDefault="001947DB" w:rsidP="001947D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«</w:t>
      </w:r>
      <w:proofErr w:type="spellStart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Client</w:t>
      </w:r>
      <w:proofErr w:type="spellEnd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содержит персональные данные клиентов склада. Связана с таблицей </w:t>
      </w:r>
      <w:proofErr w:type="spellStart"/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>Account</w:t>
      </w:r>
      <w:proofErr w:type="spellEnd"/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внешним ключом.</w:t>
      </w:r>
    </w:p>
    <w:p w:rsidR="001947DB" w:rsidRPr="00624740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14 -</w:t>
      </w:r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Описание таблицы «</w:t>
      </w:r>
      <w:proofErr w:type="spellStart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Client</w:t>
      </w:r>
      <w:proofErr w:type="spellEnd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4"/>
        <w:gridCol w:w="1410"/>
        <w:gridCol w:w="1074"/>
        <w:gridCol w:w="1910"/>
        <w:gridCol w:w="4016"/>
      </w:tblGrid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Обяз-ть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ID_Client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клиента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 клиента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Contact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Контактные данные (телефон/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1947DB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1947DB" w:rsidRPr="00624740" w:rsidRDefault="001947DB" w:rsidP="001947D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«</w:t>
      </w:r>
      <w:proofErr w:type="spellStart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Contract</w:t>
      </w:r>
      <w:proofErr w:type="spellEnd"/>
      <w:r w:rsidRPr="00624740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  <w:r w:rsidRPr="0062474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фиксирует договоры хранения. Содержит даты, статус и ссылку на клиента.</w:t>
      </w:r>
    </w:p>
    <w:p w:rsidR="001947DB" w:rsidRPr="00624740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15 -</w:t>
      </w: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Описание таблицы «</w:t>
      </w:r>
      <w:proofErr w:type="spellStart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Contract</w:t>
      </w:r>
      <w:proofErr w:type="spellEnd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4"/>
        <w:gridCol w:w="1416"/>
        <w:gridCol w:w="1074"/>
        <w:gridCol w:w="1538"/>
        <w:gridCol w:w="4206"/>
      </w:tblGrid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Обяз-ть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ID_Contract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договора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начала хранения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окончания хранения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(ACTIVE, CLOSED, EXPIRED)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таблицу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</w:t>
            </w:r>
            <w:proofErr w:type="spellEnd"/>
          </w:p>
        </w:tc>
      </w:tr>
    </w:tbl>
    <w:p w:rsidR="001947DB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1947DB" w:rsidRPr="00624740" w:rsidRDefault="001947DB" w:rsidP="001947DB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«</w:t>
      </w:r>
      <w:proofErr w:type="spellStart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Item</w:t>
      </w:r>
      <w:proofErr w:type="spellEnd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хранит информацию о товарах. Связана с договором и ячейкой хранения.</w:t>
      </w:r>
    </w:p>
    <w:p w:rsidR="001947DB" w:rsidRPr="00624740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16 -</w:t>
      </w: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Описание таблицы «</w:t>
      </w:r>
      <w:proofErr w:type="spellStart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Item</w:t>
      </w:r>
      <w:proofErr w:type="spellEnd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4"/>
        <w:gridCol w:w="1252"/>
        <w:gridCol w:w="1074"/>
        <w:gridCol w:w="1538"/>
        <w:gridCol w:w="3876"/>
      </w:tblGrid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Обяз-ть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ID_Item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товара</w:t>
            </w:r>
          </w:p>
        </w:tc>
      </w:tr>
    </w:tbl>
    <w:p w:rsidR="001947DB" w:rsidRDefault="001947DB"/>
    <w:p w:rsidR="001947DB" w:rsidRDefault="001947DB"/>
    <w:p w:rsidR="001947DB" w:rsidRDefault="001947D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16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4"/>
        <w:gridCol w:w="1723"/>
        <w:gridCol w:w="1001"/>
        <w:gridCol w:w="1910"/>
        <w:gridCol w:w="3867"/>
      </w:tblGrid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Обяз-ть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VARCHAR(100)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товара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товара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(STORED, RESERVED, PICKED UP)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Received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получения товара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Contract_ID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таблицу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</w:t>
            </w:r>
            <w:proofErr w:type="spellEnd"/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StorageCell_ID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таблицу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Cell</w:t>
            </w:r>
            <w:proofErr w:type="spellEnd"/>
          </w:p>
        </w:tc>
      </w:tr>
    </w:tbl>
    <w:p w:rsidR="001947DB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</w:pPr>
    </w:p>
    <w:p w:rsidR="001947DB" w:rsidRPr="00624740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Таблица «</w:t>
      </w:r>
      <w:proofErr w:type="spellStart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Storage</w:t>
      </w:r>
      <w:proofErr w:type="spellEnd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Cell</w:t>
      </w:r>
      <w:proofErr w:type="spellEnd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описывает физические ячейки склада.</w:t>
      </w:r>
    </w:p>
    <w:p w:rsidR="001947DB" w:rsidRPr="00624740" w:rsidRDefault="001947DB" w:rsidP="001947D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Таблица 17 - </w:t>
      </w: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Описание таблицы «</w:t>
      </w:r>
      <w:proofErr w:type="spellStart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Storage</w:t>
      </w:r>
      <w:proofErr w:type="spellEnd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proofErr w:type="spellStart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Cell</w:t>
      </w:r>
      <w:proofErr w:type="spellEnd"/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4"/>
        <w:gridCol w:w="1723"/>
        <w:gridCol w:w="1074"/>
        <w:gridCol w:w="1790"/>
        <w:gridCol w:w="3914"/>
      </w:tblGrid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Обяз-ть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PK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ID_StorageCell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ячейки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VARCHAR(10)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Зона склада (A, B, </w:t>
            </w:r>
            <w:proofErr w:type="gram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C...</w:t>
            </w:r>
            <w:proofErr w:type="gram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Row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ряда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Shelf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полки</w:t>
            </w:r>
          </w:p>
        </w:tc>
      </w:tr>
      <w:tr w:rsidR="001947DB" w:rsidRPr="00624740" w:rsidTr="001947DB"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isOccupied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1947DB" w:rsidRPr="00624740" w:rsidRDefault="001947DB" w:rsidP="001947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занятости ячейки (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  <w:r w:rsidRPr="006247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:rsidR="001947DB" w:rsidRDefault="001947DB" w:rsidP="001947D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947DB" w:rsidRPr="00624740" w:rsidRDefault="001947DB" w:rsidP="001947DB">
      <w:pPr>
        <w:spacing w:after="0" w:line="360" w:lineRule="auto"/>
        <w:ind w:firstLine="36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Описание доменов:</w:t>
      </w:r>
    </w:p>
    <w:p w:rsidR="001947DB" w:rsidRPr="00624740" w:rsidRDefault="001947DB" w:rsidP="00323C8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Строковый (VARCHAR/TEXT)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: Допустимые значения: {А–Я, а–я, A–Z, a–z}, {0…9}, спецсимволы (-, _, @</w:t>
      </w:r>
      <w:proofErr w:type="gramStart"/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, .</w:t>
      </w:r>
      <w:proofErr w:type="gramEnd"/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:rsidR="001947DB" w:rsidRPr="00624740" w:rsidRDefault="001947DB" w:rsidP="00323C8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Целое число (INT)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: Допустимые значения: {0…2147483647}.</w:t>
      </w:r>
    </w:p>
    <w:p w:rsidR="001947DB" w:rsidRPr="00624740" w:rsidRDefault="001947DB" w:rsidP="00323C8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Логический (BOOLEAN)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: Допустимые значения: {TRUE, FALSE} или {1, 0}.</w:t>
      </w:r>
    </w:p>
    <w:p w:rsidR="001947DB" w:rsidRPr="00624740" w:rsidRDefault="001947DB" w:rsidP="00323C8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Дата/время (DATETIME/DATE)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Формат: 'YYYY-MM-DD </w:t>
      </w:r>
      <w:proofErr w:type="gramStart"/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HH:MM</w:t>
      </w:r>
      <w:proofErr w:type="gramEnd"/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:SS' или 'YYYY-MM-DD'.</w:t>
      </w:r>
    </w:p>
    <w:p w:rsidR="001947DB" w:rsidRDefault="001947DB" w:rsidP="00323C8A">
      <w:pPr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2700B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Перечисление (ENUM)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>: Фиксиро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ванный набор значений</w:t>
      </w:r>
      <w:r w:rsidRPr="0052700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('CLIENT', 'WORKER', 'ADMIN').</w:t>
      </w:r>
    </w:p>
    <w:p w:rsidR="001947DB" w:rsidRPr="001947DB" w:rsidRDefault="001947DB" w:rsidP="001947DB">
      <w:pPr>
        <w:pStyle w:val="2"/>
        <w:ind w:firstLine="708"/>
        <w:rPr>
          <w:rFonts w:ascii="Times New Roman" w:eastAsia="Times New Roman" w:hAnsi="Times New Roman" w:cs="Times New Roman"/>
          <w:lang w:eastAsia="ru-RU"/>
        </w:rPr>
      </w:pPr>
      <w:bookmarkStart w:id="20" w:name="_Toc228756675"/>
      <w:r w:rsidRPr="001947DB">
        <w:rPr>
          <w:rFonts w:ascii="Times New Roman" w:eastAsia="Times New Roman" w:hAnsi="Times New Roman" w:cs="Times New Roman"/>
          <w:color w:val="auto"/>
          <w:sz w:val="28"/>
          <w:lang w:eastAsia="ru-RU"/>
        </w:rPr>
        <w:t>4.3 Создание физической модели данных</w:t>
      </w:r>
      <w:bookmarkEnd w:id="20"/>
    </w:p>
    <w:p w:rsidR="001947DB" w:rsidRPr="00B709A5" w:rsidRDefault="001947DB" w:rsidP="001947DB">
      <w:pPr>
        <w:rPr>
          <w:lang w:val="en-US"/>
        </w:rPr>
      </w:pPr>
    </w:p>
    <w:p w:rsidR="001C634F" w:rsidRPr="001C634F" w:rsidRDefault="001C634F" w:rsidP="001C634F">
      <w:pPr>
        <w:rPr>
          <w:rFonts w:ascii="Times New Roman" w:hAnsi="Times New Roman" w:cs="Times New Roman"/>
          <w:sz w:val="28"/>
        </w:rPr>
      </w:pPr>
      <w:r>
        <w:tab/>
      </w: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1C634F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9B3E8A" w:rsidRPr="00EB0A18" w:rsidRDefault="009B3E8A" w:rsidP="00AE6217">
      <w:pPr>
        <w:jc w:val="center"/>
        <w:rPr>
          <w:rFonts w:ascii="Times New Roman" w:hAnsi="Times New Roman" w:cs="Times New Roman"/>
          <w:b/>
          <w:sz w:val="28"/>
        </w:rPr>
      </w:pPr>
    </w:p>
    <w:p w:rsidR="00F246B9" w:rsidRDefault="00AE6217" w:rsidP="00AE6217">
      <w:pPr>
        <w:jc w:val="center"/>
        <w:rPr>
          <w:rFonts w:ascii="Times New Roman" w:hAnsi="Times New Roman" w:cs="Times New Roman"/>
          <w:b/>
          <w:sz w:val="28"/>
        </w:rPr>
      </w:pPr>
      <w:r w:rsidRPr="00AE6217">
        <w:rPr>
          <w:rFonts w:ascii="Times New Roman" w:hAnsi="Times New Roman" w:cs="Times New Roman"/>
          <w:b/>
          <w:sz w:val="28"/>
        </w:rPr>
        <w:t>СПИСОК ЛИТЕРАТУРЫ</w:t>
      </w:r>
    </w:p>
    <w:p w:rsidR="00F246B9" w:rsidRPr="00767FD7" w:rsidRDefault="00767FD7" w:rsidP="00F246B9">
      <w:pPr>
        <w:rPr>
          <w:rFonts w:ascii="Times New Roman" w:hAnsi="Times New Roman" w:cs="Times New Roman"/>
          <w:sz w:val="36"/>
        </w:rPr>
      </w:pPr>
      <w:r w:rsidRPr="00767FD7">
        <w:rPr>
          <w:rStyle w:val="qwen-markdown-text"/>
          <w:rFonts w:ascii="Times New Roman" w:hAnsi="Times New Roman" w:cs="Times New Roman"/>
          <w:bCs/>
          <w:sz w:val="28"/>
        </w:rPr>
        <w:t>1</w:t>
      </w:r>
      <w:r w:rsidR="00B10D8C">
        <w:rPr>
          <w:rStyle w:val="qwen-markdown-text"/>
          <w:rFonts w:ascii="Times New Roman" w:hAnsi="Times New Roman" w:cs="Times New Roman"/>
          <w:bCs/>
          <w:sz w:val="28"/>
        </w:rPr>
        <w:t>5</w:t>
      </w:r>
      <w:r w:rsidRPr="00767FD7">
        <w:rPr>
          <w:rStyle w:val="qwen-markdown-text"/>
          <w:rFonts w:ascii="Times New Roman" w:hAnsi="Times New Roman" w:cs="Times New Roman"/>
          <w:bCs/>
          <w:sz w:val="28"/>
        </w:rPr>
        <w:t xml:space="preserve">. Ассоциация компаний </w:t>
      </w:r>
      <w:proofErr w:type="spellStart"/>
      <w:r w:rsidRPr="00767FD7">
        <w:rPr>
          <w:rStyle w:val="qwen-markdown-text"/>
          <w:rFonts w:ascii="Times New Roman" w:hAnsi="Times New Roman" w:cs="Times New Roman"/>
          <w:bCs/>
          <w:sz w:val="28"/>
        </w:rPr>
        <w:t>интернет-торговли</w:t>
      </w:r>
      <w:proofErr w:type="spellEnd"/>
      <w:r w:rsidRPr="00767FD7">
        <w:rPr>
          <w:rStyle w:val="qwen-markdown-text"/>
          <w:rFonts w:ascii="Times New Roman" w:hAnsi="Times New Roman" w:cs="Times New Roman"/>
          <w:bCs/>
          <w:sz w:val="28"/>
        </w:rPr>
        <w:t xml:space="preserve"> (АКИТ).</w:t>
      </w:r>
      <w:r w:rsidRPr="00767FD7">
        <w:rPr>
          <w:rStyle w:val="qwen-markdown-text"/>
          <w:rFonts w:ascii="Times New Roman" w:hAnsi="Times New Roman" w:cs="Times New Roman"/>
          <w:sz w:val="28"/>
        </w:rPr>
        <w:t xml:space="preserve"> Отчёт о рынке электр</w:t>
      </w:r>
      <w:r>
        <w:rPr>
          <w:rStyle w:val="qwen-markdown-text"/>
          <w:rFonts w:ascii="Times New Roman" w:hAnsi="Times New Roman" w:cs="Times New Roman"/>
          <w:sz w:val="28"/>
        </w:rPr>
        <w:t>онной коммерции в России за 202</w:t>
      </w:r>
      <w:r w:rsidRPr="00767FD7">
        <w:rPr>
          <w:rStyle w:val="qwen-markdown-text"/>
          <w:rFonts w:ascii="Times New Roman" w:hAnsi="Times New Roman" w:cs="Times New Roman"/>
          <w:sz w:val="28"/>
        </w:rPr>
        <w:t xml:space="preserve">5 год [Электронный ресурс]. — </w:t>
      </w:r>
      <w:r w:rsidRPr="00767FD7">
        <w:rPr>
          <w:rStyle w:val="qwen-markdown-text"/>
          <w:rFonts w:ascii="Times New Roman" w:hAnsi="Times New Roman" w:cs="Times New Roman"/>
          <w:sz w:val="28"/>
        </w:rPr>
        <w:lastRenderedPageBreak/>
        <w:t xml:space="preserve">Режим доступа: </w:t>
      </w:r>
      <w:hyperlink r:id="rId18" w:history="1">
        <w:r w:rsidRPr="005E4CBF">
          <w:rPr>
            <w:rStyle w:val="a9"/>
            <w:rFonts w:ascii="Times New Roman" w:eastAsia="Times New Roman" w:hAnsi="Times New Roman" w:cs="Times New Roman"/>
            <w:sz w:val="28"/>
            <w:szCs w:val="24"/>
            <w:lang w:eastAsia="ru-RU"/>
          </w:rPr>
          <w:t>https://akit.ru/analytics/analyt-data</w:t>
        </w:r>
      </w:hyperlink>
      <w:r>
        <w:rPr>
          <w:rStyle w:val="qwen-markdown-text"/>
          <w:rFonts w:ascii="Times New Roman" w:hAnsi="Times New Roman" w:cs="Times New Roman"/>
          <w:sz w:val="28"/>
        </w:rPr>
        <w:t xml:space="preserve"> (дата обращения: 2</w:t>
      </w:r>
      <w:r w:rsidRPr="00767FD7">
        <w:rPr>
          <w:rStyle w:val="qwen-markdown-text"/>
          <w:rFonts w:ascii="Times New Roman" w:hAnsi="Times New Roman" w:cs="Times New Roman"/>
          <w:sz w:val="28"/>
        </w:rPr>
        <w:t>0</w:t>
      </w:r>
      <w:r>
        <w:rPr>
          <w:rStyle w:val="qwen-markdown-text"/>
          <w:rFonts w:ascii="Times New Roman" w:hAnsi="Times New Roman" w:cs="Times New Roman"/>
          <w:sz w:val="28"/>
        </w:rPr>
        <w:t>.0</w:t>
      </w:r>
      <w:r w:rsidRPr="00767FD7">
        <w:rPr>
          <w:rStyle w:val="qwen-markdown-text"/>
          <w:rFonts w:ascii="Times New Roman" w:hAnsi="Times New Roman" w:cs="Times New Roman"/>
          <w:sz w:val="28"/>
        </w:rPr>
        <w:t>4</w:t>
      </w:r>
      <w:r>
        <w:rPr>
          <w:rStyle w:val="qwen-markdown-text"/>
          <w:rFonts w:ascii="Times New Roman" w:hAnsi="Times New Roman" w:cs="Times New Roman"/>
          <w:sz w:val="28"/>
        </w:rPr>
        <w:t>.202</w:t>
      </w:r>
      <w:r w:rsidRPr="00767FD7">
        <w:rPr>
          <w:rStyle w:val="qwen-markdown-text"/>
          <w:rFonts w:ascii="Times New Roman" w:hAnsi="Times New Roman" w:cs="Times New Roman"/>
          <w:sz w:val="28"/>
        </w:rPr>
        <w:t>6).</w:t>
      </w:r>
    </w:p>
    <w:p w:rsidR="00AE6217" w:rsidRPr="00F246B9" w:rsidRDefault="00F246B9" w:rsidP="00F246B9">
      <w:pPr>
        <w:tabs>
          <w:tab w:val="left" w:pos="774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sectPr w:rsidR="00AE6217" w:rsidRPr="00F246B9" w:rsidSect="00A23506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3C8A" w:rsidRDefault="00323C8A" w:rsidP="00B72B12">
      <w:pPr>
        <w:spacing w:after="0" w:line="240" w:lineRule="auto"/>
      </w:pPr>
      <w:r>
        <w:separator/>
      </w:r>
    </w:p>
  </w:endnote>
  <w:endnote w:type="continuationSeparator" w:id="0">
    <w:p w:rsidR="00323C8A" w:rsidRDefault="00323C8A" w:rsidP="00B72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8126224"/>
      <w:docPartObj>
        <w:docPartGallery w:val="Page Numbers (Bottom of Page)"/>
        <w:docPartUnique/>
      </w:docPartObj>
    </w:sdtPr>
    <w:sdtContent>
      <w:p w:rsidR="001947DB" w:rsidRDefault="001947DB">
        <w:pPr>
          <w:pStyle w:val="a5"/>
          <w:jc w:val="center"/>
        </w:pPr>
        <w:r w:rsidRPr="00A23506">
          <w:rPr>
            <w:rFonts w:ascii="Times New Roman" w:hAnsi="Times New Roman" w:cs="Times New Roman"/>
            <w:sz w:val="28"/>
          </w:rPr>
          <w:fldChar w:fldCharType="begin"/>
        </w:r>
        <w:r w:rsidRPr="00A23506">
          <w:rPr>
            <w:rFonts w:ascii="Times New Roman" w:hAnsi="Times New Roman" w:cs="Times New Roman"/>
            <w:sz w:val="28"/>
          </w:rPr>
          <w:instrText>PAGE   \* MERGEFORMAT</w:instrText>
        </w:r>
        <w:r w:rsidRPr="00A23506">
          <w:rPr>
            <w:rFonts w:ascii="Times New Roman" w:hAnsi="Times New Roman" w:cs="Times New Roman"/>
            <w:sz w:val="28"/>
          </w:rPr>
          <w:fldChar w:fldCharType="separate"/>
        </w:r>
        <w:r w:rsidR="009B46D0">
          <w:rPr>
            <w:rFonts w:ascii="Times New Roman" w:hAnsi="Times New Roman" w:cs="Times New Roman"/>
            <w:noProof/>
            <w:sz w:val="28"/>
          </w:rPr>
          <w:t>49</w:t>
        </w:r>
        <w:r w:rsidRPr="00A2350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947DB" w:rsidRDefault="001947D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3C8A" w:rsidRDefault="00323C8A" w:rsidP="00B72B12">
      <w:pPr>
        <w:spacing w:after="0" w:line="240" w:lineRule="auto"/>
      </w:pPr>
      <w:r>
        <w:separator/>
      </w:r>
    </w:p>
  </w:footnote>
  <w:footnote w:type="continuationSeparator" w:id="0">
    <w:p w:rsidR="00323C8A" w:rsidRDefault="00323C8A" w:rsidP="00B72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03B06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24F42F3"/>
    <w:multiLevelType w:val="multilevel"/>
    <w:tmpl w:val="68C4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37D71"/>
    <w:multiLevelType w:val="hybridMultilevel"/>
    <w:tmpl w:val="6DD4ECD4"/>
    <w:lvl w:ilvl="0" w:tplc="35C066C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5C066C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47AE4"/>
    <w:multiLevelType w:val="multilevel"/>
    <w:tmpl w:val="7D64D73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07D70339"/>
    <w:multiLevelType w:val="multilevel"/>
    <w:tmpl w:val="99C6ED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64EF"/>
    <w:multiLevelType w:val="multilevel"/>
    <w:tmpl w:val="E03C23A0"/>
    <w:lvl w:ilvl="0">
      <w:start w:val="1"/>
      <w:numFmt w:val="bullet"/>
      <w:lvlText w:val="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96571"/>
    <w:multiLevelType w:val="multilevel"/>
    <w:tmpl w:val="B42A583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0F2A7A12"/>
    <w:multiLevelType w:val="multilevel"/>
    <w:tmpl w:val="C1EE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401196"/>
    <w:multiLevelType w:val="multilevel"/>
    <w:tmpl w:val="C704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C1C98"/>
    <w:multiLevelType w:val="multilevel"/>
    <w:tmpl w:val="443E829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B76BB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23BB05CD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2FDE0940"/>
    <w:multiLevelType w:val="multilevel"/>
    <w:tmpl w:val="2B12B44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33784864"/>
    <w:multiLevelType w:val="multilevel"/>
    <w:tmpl w:val="D8BC3B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02468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3AB210AC"/>
    <w:multiLevelType w:val="multilevel"/>
    <w:tmpl w:val="91BC71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3AEF2AE5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3C280071"/>
    <w:multiLevelType w:val="hybridMultilevel"/>
    <w:tmpl w:val="7974C180"/>
    <w:lvl w:ilvl="0" w:tplc="7972A97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E620C"/>
    <w:multiLevelType w:val="multilevel"/>
    <w:tmpl w:val="5CCC5204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662BE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3D56436D"/>
    <w:multiLevelType w:val="multilevel"/>
    <w:tmpl w:val="E49A708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3F607E52"/>
    <w:multiLevelType w:val="multilevel"/>
    <w:tmpl w:val="DC1E253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458E1589"/>
    <w:multiLevelType w:val="multilevel"/>
    <w:tmpl w:val="AD5631D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4867621C"/>
    <w:multiLevelType w:val="multilevel"/>
    <w:tmpl w:val="27E84A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20C57"/>
    <w:multiLevelType w:val="multilevel"/>
    <w:tmpl w:val="C1EE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1D7AD7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516A2505"/>
    <w:multiLevelType w:val="multilevel"/>
    <w:tmpl w:val="C02ABA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D3E0A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54E2308B"/>
    <w:multiLevelType w:val="multilevel"/>
    <w:tmpl w:val="AC360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E56F88"/>
    <w:multiLevelType w:val="multilevel"/>
    <w:tmpl w:val="21D404A8"/>
    <w:lvl w:ilvl="0">
      <w:start w:val="1"/>
      <w:numFmt w:val="bullet"/>
      <w:lvlText w:val="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62438"/>
    <w:multiLevelType w:val="hybridMultilevel"/>
    <w:tmpl w:val="7688ADBA"/>
    <w:lvl w:ilvl="0" w:tplc="35C066C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5C066C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B40774"/>
    <w:multiLevelType w:val="hybridMultilevel"/>
    <w:tmpl w:val="44CCCEC6"/>
    <w:lvl w:ilvl="0" w:tplc="35C066C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35C066C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56C5"/>
    <w:multiLevelType w:val="multilevel"/>
    <w:tmpl w:val="A678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E4228"/>
    <w:multiLevelType w:val="multilevel"/>
    <w:tmpl w:val="66066B1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6479A"/>
    <w:multiLevelType w:val="multilevel"/>
    <w:tmpl w:val="4732C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AE1C81"/>
    <w:multiLevelType w:val="multilevel"/>
    <w:tmpl w:val="64D8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FB2671"/>
    <w:multiLevelType w:val="multilevel"/>
    <w:tmpl w:val="E4E60342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23554"/>
    <w:multiLevelType w:val="multilevel"/>
    <w:tmpl w:val="1780DC2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8" w15:restartNumberingAfterBreak="0">
    <w:nsid w:val="6547278E"/>
    <w:multiLevelType w:val="multilevel"/>
    <w:tmpl w:val="7C928070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F5B2C"/>
    <w:multiLevelType w:val="multilevel"/>
    <w:tmpl w:val="F724D9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0" w15:restartNumberingAfterBreak="0">
    <w:nsid w:val="69F11516"/>
    <w:multiLevelType w:val="multilevel"/>
    <w:tmpl w:val="639A9CD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1" w15:restartNumberingAfterBreak="0">
    <w:nsid w:val="6A230DDD"/>
    <w:multiLevelType w:val="multilevel"/>
    <w:tmpl w:val="07768200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C86CCC"/>
    <w:multiLevelType w:val="multilevel"/>
    <w:tmpl w:val="7BC6C6F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43" w15:restartNumberingAfterBreak="0">
    <w:nsid w:val="76432E0D"/>
    <w:multiLevelType w:val="hybridMultilevel"/>
    <w:tmpl w:val="CE44AE92"/>
    <w:lvl w:ilvl="0" w:tplc="35C066C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3"/>
  </w:num>
  <w:num w:numId="3">
    <w:abstractNumId w:val="38"/>
  </w:num>
  <w:num w:numId="4">
    <w:abstractNumId w:val="36"/>
  </w:num>
  <w:num w:numId="5">
    <w:abstractNumId w:val="12"/>
  </w:num>
  <w:num w:numId="6">
    <w:abstractNumId w:val="34"/>
  </w:num>
  <w:num w:numId="7">
    <w:abstractNumId w:val="1"/>
  </w:num>
  <w:num w:numId="8">
    <w:abstractNumId w:val="35"/>
  </w:num>
  <w:num w:numId="9">
    <w:abstractNumId w:val="32"/>
  </w:num>
  <w:num w:numId="10">
    <w:abstractNumId w:val="7"/>
  </w:num>
  <w:num w:numId="11">
    <w:abstractNumId w:val="24"/>
  </w:num>
  <w:num w:numId="12">
    <w:abstractNumId w:val="39"/>
  </w:num>
  <w:num w:numId="13">
    <w:abstractNumId w:val="6"/>
  </w:num>
  <w:num w:numId="14">
    <w:abstractNumId w:val="2"/>
  </w:num>
  <w:num w:numId="15">
    <w:abstractNumId w:val="31"/>
  </w:num>
  <w:num w:numId="16">
    <w:abstractNumId w:val="30"/>
  </w:num>
  <w:num w:numId="17">
    <w:abstractNumId w:val="40"/>
  </w:num>
  <w:num w:numId="18">
    <w:abstractNumId w:val="37"/>
  </w:num>
  <w:num w:numId="19">
    <w:abstractNumId w:val="15"/>
  </w:num>
  <w:num w:numId="20">
    <w:abstractNumId w:val="21"/>
  </w:num>
  <w:num w:numId="21">
    <w:abstractNumId w:val="20"/>
  </w:num>
  <w:num w:numId="22">
    <w:abstractNumId w:val="8"/>
  </w:num>
  <w:num w:numId="23">
    <w:abstractNumId w:val="22"/>
  </w:num>
  <w:num w:numId="24">
    <w:abstractNumId w:val="29"/>
  </w:num>
  <w:num w:numId="25">
    <w:abstractNumId w:val="5"/>
  </w:num>
  <w:num w:numId="26">
    <w:abstractNumId w:val="43"/>
  </w:num>
  <w:num w:numId="27">
    <w:abstractNumId w:val="19"/>
  </w:num>
  <w:num w:numId="28">
    <w:abstractNumId w:val="25"/>
  </w:num>
  <w:num w:numId="29">
    <w:abstractNumId w:val="10"/>
  </w:num>
  <w:num w:numId="30">
    <w:abstractNumId w:val="27"/>
  </w:num>
  <w:num w:numId="31">
    <w:abstractNumId w:val="18"/>
  </w:num>
  <w:num w:numId="32">
    <w:abstractNumId w:val="11"/>
  </w:num>
  <w:num w:numId="33">
    <w:abstractNumId w:val="41"/>
  </w:num>
  <w:num w:numId="34">
    <w:abstractNumId w:val="28"/>
  </w:num>
  <w:num w:numId="35">
    <w:abstractNumId w:val="17"/>
  </w:num>
  <w:num w:numId="36">
    <w:abstractNumId w:val="9"/>
  </w:num>
  <w:num w:numId="37">
    <w:abstractNumId w:val="26"/>
  </w:num>
  <w:num w:numId="38">
    <w:abstractNumId w:val="13"/>
  </w:num>
  <w:num w:numId="39">
    <w:abstractNumId w:val="33"/>
  </w:num>
  <w:num w:numId="40">
    <w:abstractNumId w:val="4"/>
  </w:num>
  <w:num w:numId="41">
    <w:abstractNumId w:val="23"/>
  </w:num>
  <w:num w:numId="42">
    <w:abstractNumId w:val="0"/>
  </w:num>
  <w:num w:numId="43">
    <w:abstractNumId w:val="16"/>
  </w:num>
  <w:num w:numId="44">
    <w:abstractNumId w:val="1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878"/>
    <w:rsid w:val="0000375D"/>
    <w:rsid w:val="00131C19"/>
    <w:rsid w:val="001947DB"/>
    <w:rsid w:val="00197A04"/>
    <w:rsid w:val="001C634F"/>
    <w:rsid w:val="00207586"/>
    <w:rsid w:val="00211156"/>
    <w:rsid w:val="00234D84"/>
    <w:rsid w:val="0025184D"/>
    <w:rsid w:val="00263C9B"/>
    <w:rsid w:val="002855C2"/>
    <w:rsid w:val="00292463"/>
    <w:rsid w:val="002A4132"/>
    <w:rsid w:val="002B41DA"/>
    <w:rsid w:val="00323C8A"/>
    <w:rsid w:val="00352AF3"/>
    <w:rsid w:val="003B15F3"/>
    <w:rsid w:val="0040124F"/>
    <w:rsid w:val="00402A21"/>
    <w:rsid w:val="00434B82"/>
    <w:rsid w:val="0044159E"/>
    <w:rsid w:val="004559BB"/>
    <w:rsid w:val="004C686D"/>
    <w:rsid w:val="004E5A2E"/>
    <w:rsid w:val="00511CC8"/>
    <w:rsid w:val="00524878"/>
    <w:rsid w:val="00527382"/>
    <w:rsid w:val="005B53A7"/>
    <w:rsid w:val="005C071A"/>
    <w:rsid w:val="00606B23"/>
    <w:rsid w:val="0063117C"/>
    <w:rsid w:val="0063183C"/>
    <w:rsid w:val="00642751"/>
    <w:rsid w:val="00693942"/>
    <w:rsid w:val="00704B49"/>
    <w:rsid w:val="0071797E"/>
    <w:rsid w:val="0074067E"/>
    <w:rsid w:val="00751A38"/>
    <w:rsid w:val="00767FD7"/>
    <w:rsid w:val="007C09E2"/>
    <w:rsid w:val="007C187C"/>
    <w:rsid w:val="007D225A"/>
    <w:rsid w:val="007D3AF3"/>
    <w:rsid w:val="007D472D"/>
    <w:rsid w:val="007E1570"/>
    <w:rsid w:val="00821BBB"/>
    <w:rsid w:val="00846B21"/>
    <w:rsid w:val="009A009C"/>
    <w:rsid w:val="009B3E8A"/>
    <w:rsid w:val="009B46D0"/>
    <w:rsid w:val="009E2A4E"/>
    <w:rsid w:val="00A055A9"/>
    <w:rsid w:val="00A23506"/>
    <w:rsid w:val="00A4146B"/>
    <w:rsid w:val="00AB521E"/>
    <w:rsid w:val="00AE6217"/>
    <w:rsid w:val="00AF7F5F"/>
    <w:rsid w:val="00B10D8C"/>
    <w:rsid w:val="00B42634"/>
    <w:rsid w:val="00B64468"/>
    <w:rsid w:val="00B650EE"/>
    <w:rsid w:val="00B709A5"/>
    <w:rsid w:val="00B72B12"/>
    <w:rsid w:val="00B756BE"/>
    <w:rsid w:val="00BF0EC5"/>
    <w:rsid w:val="00C02063"/>
    <w:rsid w:val="00C03CE8"/>
    <w:rsid w:val="00C353D7"/>
    <w:rsid w:val="00C43222"/>
    <w:rsid w:val="00CA2716"/>
    <w:rsid w:val="00DB38C9"/>
    <w:rsid w:val="00DC00D5"/>
    <w:rsid w:val="00DF481F"/>
    <w:rsid w:val="00E23640"/>
    <w:rsid w:val="00E641D5"/>
    <w:rsid w:val="00E644DD"/>
    <w:rsid w:val="00E70ECD"/>
    <w:rsid w:val="00E84BB0"/>
    <w:rsid w:val="00E8541E"/>
    <w:rsid w:val="00EB0A18"/>
    <w:rsid w:val="00F02DC6"/>
    <w:rsid w:val="00F207CB"/>
    <w:rsid w:val="00F246B9"/>
    <w:rsid w:val="00F343D5"/>
    <w:rsid w:val="00F5016E"/>
    <w:rsid w:val="00F763DE"/>
    <w:rsid w:val="00F9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206EB4-6EE9-4A5F-8501-450D57B6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2B12"/>
  </w:style>
  <w:style w:type="paragraph" w:styleId="1">
    <w:name w:val="heading 1"/>
    <w:basedOn w:val="a"/>
    <w:next w:val="a"/>
    <w:link w:val="10"/>
    <w:uiPriority w:val="9"/>
    <w:qFormat/>
    <w:rsid w:val="00F246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15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2B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2B12"/>
  </w:style>
  <w:style w:type="paragraph" w:styleId="a5">
    <w:name w:val="footer"/>
    <w:basedOn w:val="a"/>
    <w:link w:val="a6"/>
    <w:uiPriority w:val="99"/>
    <w:unhideWhenUsed/>
    <w:rsid w:val="00B72B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2B12"/>
  </w:style>
  <w:style w:type="character" w:customStyle="1" w:styleId="qwen-markdown-text">
    <w:name w:val="qwen-markdown-text"/>
    <w:basedOn w:val="a0"/>
    <w:rsid w:val="007C09E2"/>
  </w:style>
  <w:style w:type="character" w:customStyle="1" w:styleId="10">
    <w:name w:val="Заголовок 1 Знак"/>
    <w:basedOn w:val="a0"/>
    <w:link w:val="1"/>
    <w:uiPriority w:val="9"/>
    <w:rsid w:val="00F24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A4146B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A4146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4146B"/>
    <w:pPr>
      <w:spacing w:after="100"/>
    </w:pPr>
  </w:style>
  <w:style w:type="character" w:styleId="a9">
    <w:name w:val="Hyperlink"/>
    <w:basedOn w:val="a0"/>
    <w:uiPriority w:val="99"/>
    <w:unhideWhenUsed/>
    <w:rsid w:val="00A4146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E15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E1570"/>
    <w:pPr>
      <w:spacing w:after="100"/>
      <w:ind w:left="220"/>
    </w:pPr>
  </w:style>
  <w:style w:type="table" w:styleId="aa">
    <w:name w:val="Table Grid"/>
    <w:basedOn w:val="a1"/>
    <w:uiPriority w:val="39"/>
    <w:rsid w:val="00455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A4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88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kit.ru/analytics/analyt-dat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521A4-EB90-45BA-97D8-29045B140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50</Pages>
  <Words>9761</Words>
  <Characters>55642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2026-04-27T12:32:00Z</dcterms:created>
  <dcterms:modified xsi:type="dcterms:W3CDTF">2026-05-03T22:11:00Z</dcterms:modified>
</cp:coreProperties>
</file>