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Region_CoreArea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Long.Start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Lat.Start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Long.End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Lat.End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Distance(km)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Dist_per_year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2025-06-03T13:38:05Z</dcterms:modified>
  <cp:category/>
</cp:coreProperties>
</file>