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8huzqnkct8mq" w:id="0"/>
      <w:bookmarkEnd w:id="0"/>
      <w:r w:rsidDel="00000000" w:rsidR="00000000" w:rsidRPr="00000000">
        <w:rPr>
          <w:b w:val="1"/>
          <w:sz w:val="34"/>
          <w:szCs w:val="34"/>
          <w:rtl w:val="0"/>
        </w:rPr>
        <w:t xml:space="preserve">Topic: Implementation of ETL Process for a Washing Machine Store</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oe2ny3deugp6" w:id="1"/>
      <w:bookmarkEnd w:id="1"/>
      <w:r w:rsidDel="00000000" w:rsidR="00000000" w:rsidRPr="00000000">
        <w:rPr>
          <w:b w:val="1"/>
          <w:color w:val="000000"/>
          <w:sz w:val="26"/>
          <w:szCs w:val="26"/>
          <w:rtl w:val="0"/>
        </w:rPr>
        <w:t xml:space="preserve">Completed by: </w:t>
      </w:r>
      <w:r w:rsidDel="00000000" w:rsidR="00000000" w:rsidRPr="00000000">
        <w:rPr>
          <w:b w:val="1"/>
          <w:color w:val="000000"/>
          <w:sz w:val="26"/>
          <w:szCs w:val="26"/>
          <w:rtl w:val="0"/>
        </w:rPr>
        <w:t xml:space="preserve">Kurapatau</w:t>
      </w:r>
      <w:r w:rsidDel="00000000" w:rsidR="00000000" w:rsidRPr="00000000">
        <w:rPr>
          <w:b w:val="1"/>
          <w:color w:val="000000"/>
          <w:sz w:val="26"/>
          <w:szCs w:val="26"/>
          <w:rtl w:val="0"/>
        </w:rPr>
        <w:t xml:space="preserve"> Tsimafei</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bqfwxn5v1pu" w:id="2"/>
      <w:bookmarkEnd w:id="2"/>
      <w:r w:rsidDel="00000000" w:rsidR="00000000" w:rsidRPr="00000000">
        <w:rPr>
          <w:b w:val="1"/>
          <w:color w:val="000000"/>
          <w:sz w:val="26"/>
          <w:szCs w:val="26"/>
          <w:rtl w:val="0"/>
        </w:rPr>
        <w:t xml:space="preserve">Group: 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e4ecbunxa053" w:id="3"/>
      <w:bookmarkEnd w:id="3"/>
      <w:r w:rsidDel="00000000" w:rsidR="00000000" w:rsidRPr="00000000">
        <w:rPr>
          <w:b w:val="1"/>
          <w:sz w:val="34"/>
          <w:szCs w:val="34"/>
          <w:rtl w:val="0"/>
        </w:rPr>
        <w:t xml:space="preserve">Introduction</w:t>
      </w:r>
    </w:p>
    <w:p w:rsidR="00000000" w:rsidDel="00000000" w:rsidP="00000000" w:rsidRDefault="00000000" w:rsidRPr="00000000" w14:paraId="00000007">
      <w:pPr>
        <w:spacing w:after="240" w:before="240" w:lineRule="auto"/>
        <w:rPr/>
      </w:pPr>
      <w:r w:rsidDel="00000000" w:rsidR="00000000" w:rsidRPr="00000000">
        <w:rPr>
          <w:rtl w:val="0"/>
        </w:rPr>
        <w:t xml:space="preserve">The purpose of this course work was to implement an ETL (Extract, Transform, Load) system for an online washing machine store. The main goal was to create an architecture for transferring data from an OLTP (Online Transaction Processing) database to an OLAP (Online Analytical Processing) database, enabling analytics and business reporting.</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9jkqul8saqkm" w:id="4"/>
      <w:bookmarkEnd w:id="4"/>
      <w:r w:rsidDel="00000000" w:rsidR="00000000" w:rsidRPr="00000000">
        <w:rPr>
          <w:b w:val="1"/>
          <w:sz w:val="34"/>
          <w:szCs w:val="34"/>
          <w:rtl w:val="0"/>
        </w:rPr>
        <w:t xml:space="preserve">General Architecture and Database Schemas</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v3gfw7hdazai" w:id="5"/>
      <w:bookmarkEnd w:id="5"/>
      <w:r w:rsidDel="00000000" w:rsidR="00000000" w:rsidRPr="00000000">
        <w:rPr>
          <w:b w:val="1"/>
          <w:color w:val="000000"/>
          <w:sz w:val="26"/>
          <w:szCs w:val="26"/>
          <w:rtl w:val="0"/>
        </w:rPr>
        <w:t xml:space="preserve">OLTP Schema</w:t>
      </w:r>
    </w:p>
    <w:p w:rsidR="00000000" w:rsidDel="00000000" w:rsidP="00000000" w:rsidRDefault="00000000" w:rsidRPr="00000000" w14:paraId="0000000A">
      <w:pPr>
        <w:spacing w:after="240" w:before="240" w:lineRule="auto"/>
        <w:rPr/>
      </w:pPr>
      <w:r w:rsidDel="00000000" w:rsidR="00000000" w:rsidRPr="00000000">
        <w:rPr>
          <w:rtl w:val="0"/>
        </w:rPr>
        <w:t xml:space="preserve">The OLTP database is designed for handling transactional data and includes the following tables:</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b w:val="1"/>
          <w:rtl w:val="0"/>
        </w:rPr>
        <w:t xml:space="preserve">users</w:t>
      </w:r>
      <w:r w:rsidDel="00000000" w:rsidR="00000000" w:rsidRPr="00000000">
        <w:rPr>
          <w:rtl w:val="0"/>
        </w:rPr>
        <w:t xml:space="preserve"> - information about users.</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washing_machines</w:t>
      </w:r>
      <w:r w:rsidDel="00000000" w:rsidR="00000000" w:rsidRPr="00000000">
        <w:rPr>
          <w:rtl w:val="0"/>
        </w:rPr>
        <w:t xml:space="preserve"> - information about washing machines.</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orders</w:t>
      </w:r>
      <w:r w:rsidDel="00000000" w:rsidR="00000000" w:rsidRPr="00000000">
        <w:rPr>
          <w:rtl w:val="0"/>
        </w:rPr>
        <w:t xml:space="preserve"> - user orders.</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order_items</w:t>
      </w:r>
      <w:r w:rsidDel="00000000" w:rsidR="00000000" w:rsidRPr="00000000">
        <w:rPr>
          <w:rtl w:val="0"/>
        </w:rPr>
        <w:t xml:space="preserve"> - order items.</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reviews</w:t>
      </w:r>
      <w:r w:rsidDel="00000000" w:rsidR="00000000" w:rsidRPr="00000000">
        <w:rPr>
          <w:rtl w:val="0"/>
        </w:rPr>
        <w:t xml:space="preserve"> - user reviews.</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addresses</w:t>
      </w:r>
      <w:r w:rsidDel="00000000" w:rsidR="00000000" w:rsidRPr="00000000">
        <w:rPr>
          <w:rtl w:val="0"/>
        </w:rPr>
        <w:t xml:space="preserve"> - user addresses.</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payment_methods</w:t>
      </w:r>
      <w:r w:rsidDel="00000000" w:rsidR="00000000" w:rsidRPr="00000000">
        <w:rPr>
          <w:rtl w:val="0"/>
        </w:rPr>
        <w:t xml:space="preserve"> - payment methods.</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categories</w:t>
      </w:r>
      <w:r w:rsidDel="00000000" w:rsidR="00000000" w:rsidRPr="00000000">
        <w:rPr>
          <w:rtl w:val="0"/>
        </w:rPr>
        <w:t xml:space="preserve"> - categories of washing machines.</w:t>
      </w:r>
    </w:p>
    <w:p w:rsidR="00000000" w:rsidDel="00000000" w:rsidP="00000000" w:rsidRDefault="00000000" w:rsidRPr="00000000" w14:paraId="00000013">
      <w:pPr>
        <w:numPr>
          <w:ilvl w:val="0"/>
          <w:numId w:val="1"/>
        </w:numPr>
        <w:spacing w:after="240" w:before="0" w:beforeAutospacing="0" w:lineRule="auto"/>
        <w:ind w:left="720" w:hanging="360"/>
      </w:pPr>
      <w:r w:rsidDel="00000000" w:rsidR="00000000" w:rsidRPr="00000000">
        <w:rPr>
          <w:b w:val="1"/>
          <w:rtl w:val="0"/>
        </w:rPr>
        <w:t xml:space="preserve">washing_machine_categories</w:t>
      </w:r>
      <w:r w:rsidDel="00000000" w:rsidR="00000000" w:rsidRPr="00000000">
        <w:rPr>
          <w:rtl w:val="0"/>
        </w:rPr>
        <w:t xml:space="preserve"> - relationships between washing machines and categories.</w:t>
      </w:r>
    </w:p>
    <w:p w:rsidR="00000000" w:rsidDel="00000000" w:rsidP="00000000" w:rsidRDefault="00000000" w:rsidRPr="00000000" w14:paraId="00000014">
      <w:pPr>
        <w:spacing w:after="240" w:before="240" w:lineRule="auto"/>
        <w:ind w:left="0" w:firstLine="0"/>
        <w:rPr>
          <w:b w:val="1"/>
          <w:color w:val="000000"/>
          <w:sz w:val="26"/>
          <w:szCs w:val="26"/>
        </w:rPr>
      </w:pPr>
      <w:r w:rsidDel="00000000" w:rsidR="00000000" w:rsidRPr="00000000">
        <w:rPr>
          <w:b w:val="1"/>
          <w:color w:val="000000"/>
          <w:sz w:val="26"/>
          <w:szCs w:val="26"/>
          <w:rtl w:val="0"/>
        </w:rPr>
        <w:t xml:space="preserve">OLAP Schema</w:t>
      </w:r>
    </w:p>
    <w:p w:rsidR="00000000" w:rsidDel="00000000" w:rsidP="00000000" w:rsidRDefault="00000000" w:rsidRPr="00000000" w14:paraId="00000015">
      <w:pPr>
        <w:spacing w:after="240" w:before="240" w:lineRule="auto"/>
        <w:rPr/>
      </w:pPr>
      <w:r w:rsidDel="00000000" w:rsidR="00000000" w:rsidRPr="00000000">
        <w:rPr>
          <w:rtl w:val="0"/>
        </w:rPr>
        <w:t xml:space="preserve">The OLAP database is designed for analytics and includes the following tables:</w:t>
      </w:r>
    </w:p>
    <w:p w:rsidR="00000000" w:rsidDel="00000000" w:rsidP="00000000" w:rsidRDefault="00000000" w:rsidRPr="00000000" w14:paraId="00000016">
      <w:pPr>
        <w:numPr>
          <w:ilvl w:val="0"/>
          <w:numId w:val="2"/>
        </w:numPr>
        <w:spacing w:after="0" w:afterAutospacing="0" w:before="240" w:lineRule="auto"/>
        <w:ind w:left="720" w:hanging="360"/>
      </w:pPr>
      <w:r w:rsidDel="00000000" w:rsidR="00000000" w:rsidRPr="00000000">
        <w:rPr>
          <w:b w:val="1"/>
          <w:rtl w:val="0"/>
        </w:rPr>
        <w:t xml:space="preserve">dim_users</w:t>
      </w:r>
      <w:r w:rsidDel="00000000" w:rsidR="00000000" w:rsidRPr="00000000">
        <w:rPr>
          <w:rtl w:val="0"/>
        </w:rPr>
        <w:t xml:space="preserve"> - information about users.</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b w:val="1"/>
          <w:rtl w:val="0"/>
        </w:rPr>
        <w:t xml:space="preserve">dim_washing_machines</w:t>
      </w:r>
      <w:r w:rsidDel="00000000" w:rsidR="00000000" w:rsidRPr="00000000">
        <w:rPr>
          <w:rtl w:val="0"/>
        </w:rPr>
        <w:t xml:space="preserve"> - information about washing machines.</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dim_categories</w:t>
      </w:r>
      <w:r w:rsidDel="00000000" w:rsidR="00000000" w:rsidRPr="00000000">
        <w:rPr>
          <w:rtl w:val="0"/>
        </w:rPr>
        <w:t xml:space="preserve"> - categories of washing machines.</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dim_washing_machine_categories</w:t>
      </w:r>
      <w:r w:rsidDel="00000000" w:rsidR="00000000" w:rsidRPr="00000000">
        <w:rPr>
          <w:rtl w:val="0"/>
        </w:rPr>
        <w:t xml:space="preserve"> - relationships between washing machines and categories.</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b w:val="1"/>
          <w:rtl w:val="0"/>
        </w:rPr>
        <w:t xml:space="preserve">dim_addresses</w:t>
      </w:r>
      <w:r w:rsidDel="00000000" w:rsidR="00000000" w:rsidRPr="00000000">
        <w:rPr>
          <w:rtl w:val="0"/>
        </w:rPr>
        <w:t xml:space="preserve"> - user addresses.</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b w:val="1"/>
          <w:rtl w:val="0"/>
        </w:rPr>
        <w:t xml:space="preserve">fact_reviews</w:t>
      </w:r>
      <w:r w:rsidDel="00000000" w:rsidR="00000000" w:rsidRPr="00000000">
        <w:rPr>
          <w:rtl w:val="0"/>
        </w:rPr>
        <w:t xml:space="preserve"> - user reviews.</w:t>
      </w:r>
    </w:p>
    <w:p w:rsidR="00000000" w:rsidDel="00000000" w:rsidP="00000000" w:rsidRDefault="00000000" w:rsidRPr="00000000" w14:paraId="0000001C">
      <w:pPr>
        <w:numPr>
          <w:ilvl w:val="0"/>
          <w:numId w:val="2"/>
        </w:numPr>
        <w:spacing w:after="240" w:before="0" w:beforeAutospacing="0" w:lineRule="auto"/>
        <w:ind w:left="720" w:hanging="360"/>
      </w:pPr>
      <w:r w:rsidDel="00000000" w:rsidR="00000000" w:rsidRPr="00000000">
        <w:rPr>
          <w:b w:val="1"/>
          <w:rtl w:val="0"/>
        </w:rPr>
        <w:t xml:space="preserve">fact_orders</w:t>
      </w:r>
      <w:r w:rsidDel="00000000" w:rsidR="00000000" w:rsidRPr="00000000">
        <w:rPr>
          <w:rtl w:val="0"/>
        </w:rPr>
        <w:t xml:space="preserve"> - order information.</w:t>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3quragp67l8r" w:id="6"/>
      <w:bookmarkEnd w:id="6"/>
      <w:r w:rsidDel="00000000" w:rsidR="00000000" w:rsidRPr="00000000">
        <w:rPr>
          <w:b w:val="1"/>
          <w:sz w:val="34"/>
          <w:szCs w:val="34"/>
          <w:rtl w:val="0"/>
        </w:rPr>
        <w:t xml:space="preserve">Main Functions and Procedures</w:t>
      </w:r>
    </w:p>
    <w:p w:rsidR="00000000" w:rsidDel="00000000" w:rsidP="00000000" w:rsidRDefault="00000000" w:rsidRPr="00000000" w14:paraId="0000001E">
      <w:pPr>
        <w:spacing w:after="240" w:before="240" w:lineRule="auto"/>
        <w:rPr/>
      </w:pPr>
      <w:r w:rsidDel="00000000" w:rsidR="00000000" w:rsidRPr="00000000">
        <w:rPr>
          <w:rtl w:val="0"/>
        </w:rPr>
        <w:t xml:space="preserve">To handle data, the following main functions and procedures were created:</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ujise9c902lo" w:id="7"/>
      <w:bookmarkEnd w:id="7"/>
      <w:r w:rsidDel="00000000" w:rsidR="00000000" w:rsidRPr="00000000">
        <w:rPr>
          <w:b w:val="1"/>
          <w:color w:val="000000"/>
          <w:sz w:val="22"/>
          <w:szCs w:val="22"/>
          <w:rtl w:val="0"/>
        </w:rPr>
        <w:t xml:space="preserve">1. add_user</w:t>
      </w:r>
    </w:p>
    <w:p w:rsidR="00000000" w:rsidDel="00000000" w:rsidP="00000000" w:rsidRDefault="00000000" w:rsidRPr="00000000" w14:paraId="00000020">
      <w:pPr>
        <w:spacing w:after="240" w:before="240" w:lineRule="auto"/>
        <w:rPr/>
      </w:pPr>
      <w:r w:rsidDel="00000000" w:rsidR="00000000" w:rsidRPr="00000000">
        <w:rPr>
          <w:rtl w:val="0"/>
        </w:rPr>
        <w:t xml:space="preserve">This function allows the addition of a new user to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It takes four parameters: </w:t>
      </w:r>
      <w:r w:rsidDel="00000000" w:rsidR="00000000" w:rsidRPr="00000000">
        <w:rPr>
          <w:rFonts w:ascii="Roboto Mono" w:cs="Roboto Mono" w:eastAsia="Roboto Mono" w:hAnsi="Roboto Mono"/>
          <w:color w:val="188038"/>
          <w:rtl w:val="0"/>
        </w:rPr>
        <w:t xml:space="preserve">p_username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p_email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p_password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p_role</w:t>
      </w:r>
      <w:r w:rsidDel="00000000" w:rsidR="00000000" w:rsidRPr="00000000">
        <w:rPr>
          <w:rtl w:val="0"/>
        </w:rPr>
        <w:t xml:space="preserve">. The function inserts a new record into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with these values.</w:t>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2lsiog70ja23" w:id="8"/>
      <w:bookmarkEnd w:id="8"/>
      <w:r w:rsidDel="00000000" w:rsidR="00000000" w:rsidRPr="00000000">
        <w:rPr>
          <w:b w:val="1"/>
          <w:color w:val="000000"/>
          <w:sz w:val="22"/>
          <w:szCs w:val="22"/>
          <w:rtl w:val="0"/>
        </w:rPr>
        <w:t xml:space="preserve">2. </w:t>
      </w:r>
      <w:r w:rsidDel="00000000" w:rsidR="00000000" w:rsidRPr="00000000">
        <w:rPr>
          <w:b w:val="1"/>
          <w:color w:val="000000"/>
          <w:sz w:val="22"/>
          <w:szCs w:val="22"/>
          <w:rtl w:val="0"/>
        </w:rPr>
        <w:t xml:space="preserve">place_order</w:t>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This function handles the creation of a new order. It takes four parameters: </w:t>
      </w:r>
      <w:r w:rsidDel="00000000" w:rsidR="00000000" w:rsidRPr="00000000">
        <w:rPr>
          <w:rFonts w:ascii="Roboto Mono" w:cs="Roboto Mono" w:eastAsia="Roboto Mono" w:hAnsi="Roboto Mono"/>
          <w:color w:val="188038"/>
          <w:rtl w:val="0"/>
        </w:rPr>
        <w:t xml:space="preserve">p_user_id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p_total_amount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p_order_status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p_items</w:t>
      </w:r>
      <w:r w:rsidDel="00000000" w:rsidR="00000000" w:rsidRPr="00000000">
        <w:rPr>
          <w:rtl w:val="0"/>
        </w:rPr>
        <w:t xml:space="preserve"> (a JSON array of order items). The function inserts a new order into the </w:t>
      </w:r>
      <w:r w:rsidDel="00000000" w:rsidR="00000000" w:rsidRPr="00000000">
        <w:rPr>
          <w:rFonts w:ascii="Roboto Mono" w:cs="Roboto Mono" w:eastAsia="Roboto Mono" w:hAnsi="Roboto Mono"/>
          <w:color w:val="188038"/>
          <w:rtl w:val="0"/>
        </w:rPr>
        <w:t xml:space="preserve">orders</w:t>
      </w:r>
      <w:r w:rsidDel="00000000" w:rsidR="00000000" w:rsidRPr="00000000">
        <w:rPr>
          <w:rtl w:val="0"/>
        </w:rPr>
        <w:t xml:space="preserve"> table and corresponding order items into the </w:t>
      </w:r>
      <w:r w:rsidDel="00000000" w:rsidR="00000000" w:rsidRPr="00000000">
        <w:rPr>
          <w:rFonts w:ascii="Roboto Mono" w:cs="Roboto Mono" w:eastAsia="Roboto Mono" w:hAnsi="Roboto Mono"/>
          <w:color w:val="188038"/>
          <w:rtl w:val="0"/>
        </w:rPr>
        <w:t xml:space="preserve">order_items</w:t>
      </w:r>
      <w:r w:rsidDel="00000000" w:rsidR="00000000" w:rsidRPr="00000000">
        <w:rPr>
          <w:rtl w:val="0"/>
        </w:rPr>
        <w:t xml:space="preserve"> table.</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fwt3sytj10uk" w:id="9"/>
      <w:bookmarkEnd w:id="9"/>
      <w:r w:rsidDel="00000000" w:rsidR="00000000" w:rsidRPr="00000000">
        <w:rPr>
          <w:b w:val="1"/>
          <w:color w:val="000000"/>
          <w:sz w:val="22"/>
          <w:szCs w:val="22"/>
          <w:rtl w:val="0"/>
        </w:rPr>
        <w:t xml:space="preserve">3. add_category</w:t>
      </w:r>
    </w:p>
    <w:p w:rsidR="00000000" w:rsidDel="00000000" w:rsidP="00000000" w:rsidRDefault="00000000" w:rsidRPr="00000000" w14:paraId="00000024">
      <w:pPr>
        <w:spacing w:after="240" w:before="240" w:lineRule="auto"/>
        <w:rPr/>
      </w:pPr>
      <w:r w:rsidDel="00000000" w:rsidR="00000000" w:rsidRPr="00000000">
        <w:rPr>
          <w:rtl w:val="0"/>
        </w:rPr>
        <w:t xml:space="preserve">This function allows the addition of a new category to the </w:t>
      </w:r>
      <w:r w:rsidDel="00000000" w:rsidR="00000000" w:rsidRPr="00000000">
        <w:rPr>
          <w:rFonts w:ascii="Roboto Mono" w:cs="Roboto Mono" w:eastAsia="Roboto Mono" w:hAnsi="Roboto Mono"/>
          <w:color w:val="188038"/>
          <w:rtl w:val="0"/>
        </w:rPr>
        <w:t xml:space="preserve">categories</w:t>
      </w:r>
      <w:r w:rsidDel="00000000" w:rsidR="00000000" w:rsidRPr="00000000">
        <w:rPr>
          <w:rtl w:val="0"/>
        </w:rPr>
        <w:t xml:space="preserve"> table. It takes two parameters: </w:t>
      </w:r>
      <w:r w:rsidDel="00000000" w:rsidR="00000000" w:rsidRPr="00000000">
        <w:rPr>
          <w:rFonts w:ascii="Roboto Mono" w:cs="Roboto Mono" w:eastAsia="Roboto Mono" w:hAnsi="Roboto Mono"/>
          <w:color w:val="188038"/>
          <w:rtl w:val="0"/>
        </w:rPr>
        <w:t xml:space="preserve">p_name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p_description</w:t>
      </w:r>
      <w:r w:rsidDel="00000000" w:rsidR="00000000" w:rsidRPr="00000000">
        <w:rPr>
          <w:rtl w:val="0"/>
        </w:rPr>
        <w:t xml:space="preserve">. The function inserts a new record into the </w:t>
      </w:r>
      <w:r w:rsidDel="00000000" w:rsidR="00000000" w:rsidRPr="00000000">
        <w:rPr>
          <w:rFonts w:ascii="Roboto Mono" w:cs="Roboto Mono" w:eastAsia="Roboto Mono" w:hAnsi="Roboto Mono"/>
          <w:color w:val="188038"/>
          <w:rtl w:val="0"/>
        </w:rPr>
        <w:t xml:space="preserve">categories</w:t>
      </w:r>
      <w:r w:rsidDel="00000000" w:rsidR="00000000" w:rsidRPr="00000000">
        <w:rPr>
          <w:rtl w:val="0"/>
        </w:rPr>
        <w:t xml:space="preserve"> table with these values.</w:t>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5y87cu8l7yk8" w:id="10"/>
      <w:bookmarkEnd w:id="10"/>
      <w:r w:rsidDel="00000000" w:rsidR="00000000" w:rsidRPr="00000000">
        <w:rPr>
          <w:b w:val="1"/>
          <w:color w:val="000000"/>
          <w:sz w:val="22"/>
          <w:szCs w:val="22"/>
          <w:rtl w:val="0"/>
        </w:rPr>
        <w:t xml:space="preserve">4. add_washing_machine</w:t>
      </w:r>
    </w:p>
    <w:p w:rsidR="00000000" w:rsidDel="00000000" w:rsidP="00000000" w:rsidRDefault="00000000" w:rsidRPr="00000000" w14:paraId="00000026">
      <w:pPr>
        <w:spacing w:after="240" w:before="240" w:lineRule="auto"/>
        <w:rPr/>
      </w:pPr>
      <w:r w:rsidDel="00000000" w:rsidR="00000000" w:rsidRPr="00000000">
        <w:rPr>
          <w:rtl w:val="0"/>
        </w:rPr>
        <w:t xml:space="preserve">This function allows the addition of a new washing machine to the </w:t>
      </w:r>
      <w:r w:rsidDel="00000000" w:rsidR="00000000" w:rsidRPr="00000000">
        <w:rPr>
          <w:rFonts w:ascii="Roboto Mono" w:cs="Roboto Mono" w:eastAsia="Roboto Mono" w:hAnsi="Roboto Mono"/>
          <w:color w:val="188038"/>
          <w:rtl w:val="0"/>
        </w:rPr>
        <w:t xml:space="preserve">washing_machines</w:t>
      </w:r>
      <w:r w:rsidDel="00000000" w:rsidR="00000000" w:rsidRPr="00000000">
        <w:rPr>
          <w:rtl w:val="0"/>
        </w:rPr>
        <w:t xml:space="preserve"> table. It takes five parameters: </w:t>
      </w:r>
      <w:r w:rsidDel="00000000" w:rsidR="00000000" w:rsidRPr="00000000">
        <w:rPr>
          <w:rFonts w:ascii="Roboto Mono" w:cs="Roboto Mono" w:eastAsia="Roboto Mono" w:hAnsi="Roboto Mono"/>
          <w:color w:val="188038"/>
          <w:rtl w:val="0"/>
        </w:rPr>
        <w:t xml:space="preserve">p_brand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p_model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p_price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p_energy_rating</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p_capacity</w:t>
      </w:r>
      <w:r w:rsidDel="00000000" w:rsidR="00000000" w:rsidRPr="00000000">
        <w:rPr>
          <w:rtl w:val="0"/>
        </w:rPr>
        <w:t xml:space="preserve">. The function inserts a new record into the </w:t>
      </w:r>
      <w:r w:rsidDel="00000000" w:rsidR="00000000" w:rsidRPr="00000000">
        <w:rPr>
          <w:rFonts w:ascii="Roboto Mono" w:cs="Roboto Mono" w:eastAsia="Roboto Mono" w:hAnsi="Roboto Mono"/>
          <w:color w:val="188038"/>
          <w:rtl w:val="0"/>
        </w:rPr>
        <w:t xml:space="preserve">washing_machines</w:t>
      </w:r>
      <w:r w:rsidDel="00000000" w:rsidR="00000000" w:rsidRPr="00000000">
        <w:rPr>
          <w:rtl w:val="0"/>
        </w:rPr>
        <w:t xml:space="preserve"> table with these values.</w:t>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x5a07hx61k65" w:id="11"/>
      <w:bookmarkEnd w:id="11"/>
      <w:r w:rsidDel="00000000" w:rsidR="00000000" w:rsidRPr="00000000">
        <w:rPr>
          <w:b w:val="1"/>
          <w:color w:val="000000"/>
          <w:sz w:val="22"/>
          <w:szCs w:val="22"/>
          <w:rtl w:val="0"/>
        </w:rPr>
        <w:t xml:space="preserve">5. update_order_status</w:t>
      </w:r>
    </w:p>
    <w:p w:rsidR="00000000" w:rsidDel="00000000" w:rsidP="00000000" w:rsidRDefault="00000000" w:rsidRPr="00000000" w14:paraId="00000028">
      <w:pPr>
        <w:spacing w:after="240" w:before="240" w:lineRule="auto"/>
        <w:rPr/>
      </w:pPr>
      <w:r w:rsidDel="00000000" w:rsidR="00000000" w:rsidRPr="00000000">
        <w:rPr>
          <w:rtl w:val="0"/>
        </w:rPr>
        <w:t xml:space="preserve">This function updates the status of an existing order in the </w:t>
      </w:r>
      <w:r w:rsidDel="00000000" w:rsidR="00000000" w:rsidRPr="00000000">
        <w:rPr>
          <w:rFonts w:ascii="Roboto Mono" w:cs="Roboto Mono" w:eastAsia="Roboto Mono" w:hAnsi="Roboto Mono"/>
          <w:color w:val="188038"/>
          <w:rtl w:val="0"/>
        </w:rPr>
        <w:t xml:space="preserve">orders</w:t>
      </w:r>
      <w:r w:rsidDel="00000000" w:rsidR="00000000" w:rsidRPr="00000000">
        <w:rPr>
          <w:rtl w:val="0"/>
        </w:rPr>
        <w:t xml:space="preserve"> table. It takes two parameters: </w:t>
      </w:r>
      <w:r w:rsidDel="00000000" w:rsidR="00000000" w:rsidRPr="00000000">
        <w:rPr>
          <w:rFonts w:ascii="Roboto Mono" w:cs="Roboto Mono" w:eastAsia="Roboto Mono" w:hAnsi="Roboto Mono"/>
          <w:color w:val="188038"/>
          <w:rtl w:val="0"/>
        </w:rPr>
        <w:t xml:space="preserve">p_order_id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p_order_status</w:t>
      </w:r>
      <w:r w:rsidDel="00000000" w:rsidR="00000000" w:rsidRPr="00000000">
        <w:rPr>
          <w:rtl w:val="0"/>
        </w:rPr>
        <w:t xml:space="preserve">. The function updates the </w:t>
      </w:r>
      <w:r w:rsidDel="00000000" w:rsidR="00000000" w:rsidRPr="00000000">
        <w:rPr>
          <w:rFonts w:ascii="Roboto Mono" w:cs="Roboto Mono" w:eastAsia="Roboto Mono" w:hAnsi="Roboto Mono"/>
          <w:color w:val="188038"/>
          <w:rtl w:val="0"/>
        </w:rPr>
        <w:t xml:space="preserve">order_status</w:t>
      </w:r>
      <w:r w:rsidDel="00000000" w:rsidR="00000000" w:rsidRPr="00000000">
        <w:rPr>
          <w:rtl w:val="0"/>
        </w:rPr>
        <w:t xml:space="preserve"> field of the specified order.</w:t>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7r6vghxdmn4a" w:id="12"/>
      <w:bookmarkEnd w:id="12"/>
      <w:r w:rsidDel="00000000" w:rsidR="00000000" w:rsidRPr="00000000">
        <w:rPr>
          <w:rtl w:val="0"/>
        </w:rPr>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m5de3lvsnc5" w:id="13"/>
      <w:bookmarkEnd w:id="13"/>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mq3ktrnyo53" w:id="14"/>
      <w:bookmarkEnd w:id="14"/>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3d1acgopl8pd" w:id="15"/>
      <w:bookmarkEnd w:id="15"/>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13g01je5jjfs" w:id="16"/>
      <w:bookmarkEnd w:id="16"/>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hrdkuon7onlh" w:id="17"/>
      <w:bookmarkEnd w:id="17"/>
      <w:r w:rsidDel="00000000" w:rsidR="00000000" w:rsidRPr="00000000">
        <w:rPr>
          <w:b w:val="1"/>
          <w:sz w:val="34"/>
          <w:szCs w:val="34"/>
          <w:rtl w:val="0"/>
        </w:rPr>
        <w:t xml:space="preserve">Roles and Privileges</w:t>
      </w:r>
    </w:p>
    <w:p w:rsidR="00000000" w:rsidDel="00000000" w:rsidP="00000000" w:rsidRDefault="00000000" w:rsidRPr="00000000" w14:paraId="0000002F">
      <w:pPr>
        <w:spacing w:after="240" w:before="240" w:lineRule="auto"/>
        <w:rPr/>
      </w:pPr>
      <w:r w:rsidDel="00000000" w:rsidR="00000000" w:rsidRPr="00000000">
        <w:rPr>
          <w:rtl w:val="0"/>
        </w:rPr>
        <w:t xml:space="preserve">To manage access control and ensure the security of the database, roles and privileges were defined as follows:</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yrm0jwj10vsi" w:id="18"/>
      <w:bookmarkEnd w:id="18"/>
      <w:r w:rsidDel="00000000" w:rsidR="00000000" w:rsidRPr="00000000">
        <w:rPr>
          <w:b w:val="1"/>
          <w:color w:val="000000"/>
          <w:sz w:val="26"/>
          <w:szCs w:val="26"/>
          <w:rtl w:val="0"/>
        </w:rPr>
        <w:t xml:space="preserve">1. user_role</w:t>
      </w:r>
    </w:p>
    <w:p w:rsidR="00000000" w:rsidDel="00000000" w:rsidP="00000000" w:rsidRDefault="00000000" w:rsidRPr="00000000" w14:paraId="00000031">
      <w:pPr>
        <w:spacing w:after="240" w:before="240" w:lineRule="auto"/>
        <w:rPr/>
      </w:pPr>
      <w:r w:rsidDel="00000000" w:rsidR="00000000" w:rsidRPr="00000000">
        <w:rPr>
          <w:rtl w:val="0"/>
        </w:rPr>
        <w:t xml:space="preserve">This role is intended for regular users who need basic access to the database for common operations.</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Privileges</w:t>
      </w:r>
      <w:r w:rsidDel="00000000" w:rsidR="00000000" w:rsidRPr="00000000">
        <w:rPr>
          <w:rtl w:val="0"/>
        </w:rPr>
        <w:t xml:space="preserve">:</w:t>
      </w:r>
    </w:p>
    <w:p w:rsidR="00000000" w:rsidDel="00000000" w:rsidP="00000000" w:rsidRDefault="00000000" w:rsidRPr="00000000" w14:paraId="00000034">
      <w:pPr>
        <w:numPr>
          <w:ilvl w:val="0"/>
          <w:numId w:val="7"/>
        </w:numPr>
        <w:spacing w:after="0" w:afterAutospacing="0" w:before="240" w:lineRule="auto"/>
        <w:ind w:left="720" w:hanging="360"/>
      </w:pPr>
      <w:r w:rsidDel="00000000" w:rsidR="00000000" w:rsidRPr="00000000">
        <w:rPr>
          <w:rtl w:val="0"/>
        </w:rPr>
        <w:t xml:space="preserve">Connect to the </w:t>
      </w:r>
      <w:r w:rsidDel="00000000" w:rsidR="00000000" w:rsidRPr="00000000">
        <w:rPr>
          <w:rFonts w:ascii="Roboto Mono" w:cs="Roboto Mono" w:eastAsia="Roboto Mono" w:hAnsi="Roboto Mono"/>
          <w:color w:val="188038"/>
          <w:rtl w:val="0"/>
        </w:rPr>
        <w:t xml:space="preserve">WashingMachine</w:t>
      </w:r>
      <w:r w:rsidDel="00000000" w:rsidR="00000000" w:rsidRPr="00000000">
        <w:rPr>
          <w:rtl w:val="0"/>
        </w:rPr>
        <w:t xml:space="preserve"> database.</w:t>
      </w:r>
    </w:p>
    <w:p w:rsidR="00000000" w:rsidDel="00000000" w:rsidP="00000000" w:rsidRDefault="00000000" w:rsidRPr="00000000" w14:paraId="00000035">
      <w:pPr>
        <w:numPr>
          <w:ilvl w:val="0"/>
          <w:numId w:val="7"/>
        </w:numPr>
        <w:spacing w:after="0" w:afterAutospacing="0" w:before="0" w:beforeAutospacing="0" w:lineRule="auto"/>
        <w:ind w:left="720" w:hanging="360"/>
      </w:pPr>
      <w:r w:rsidDel="00000000" w:rsidR="00000000" w:rsidRPr="00000000">
        <w:rPr>
          <w:rtl w:val="0"/>
        </w:rPr>
        <w:t xml:space="preserve">Use the </w:t>
      </w:r>
      <w:r w:rsidDel="00000000" w:rsidR="00000000" w:rsidRPr="00000000">
        <w:rPr>
          <w:rFonts w:ascii="Roboto Mono" w:cs="Roboto Mono" w:eastAsia="Roboto Mono" w:hAnsi="Roboto Mono"/>
          <w:color w:val="188038"/>
          <w:rtl w:val="0"/>
        </w:rPr>
        <w:t xml:space="preserve">public</w:t>
      </w:r>
      <w:r w:rsidDel="00000000" w:rsidR="00000000" w:rsidRPr="00000000">
        <w:rPr>
          <w:rtl w:val="0"/>
        </w:rPr>
        <w:t xml:space="preserve"> schema.</w:t>
      </w:r>
    </w:p>
    <w:p w:rsidR="00000000" w:rsidDel="00000000" w:rsidP="00000000" w:rsidRDefault="00000000" w:rsidRPr="00000000" w14:paraId="00000036">
      <w:pPr>
        <w:numPr>
          <w:ilvl w:val="0"/>
          <w:numId w:val="7"/>
        </w:numPr>
        <w:spacing w:after="0" w:afterAutospacing="0" w:before="0" w:beforeAutospacing="0" w:lineRule="auto"/>
        <w:ind w:left="720" w:hanging="360"/>
      </w:pPr>
      <w:r w:rsidDel="00000000" w:rsidR="00000000" w:rsidRPr="00000000">
        <w:rPr>
          <w:rtl w:val="0"/>
        </w:rPr>
        <w:t xml:space="preserve">Select, insert, and update data in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washing_machines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orders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order_items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reviews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addresses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payment_methods</w:t>
      </w:r>
      <w:r w:rsidDel="00000000" w:rsidR="00000000" w:rsidRPr="00000000">
        <w:rPr>
          <w:rtl w:val="0"/>
        </w:rPr>
        <w:t xml:space="preserve"> tables.</w:t>
      </w:r>
    </w:p>
    <w:p w:rsidR="00000000" w:rsidDel="00000000" w:rsidP="00000000" w:rsidRDefault="00000000" w:rsidRPr="00000000" w14:paraId="00000037">
      <w:pPr>
        <w:numPr>
          <w:ilvl w:val="0"/>
          <w:numId w:val="7"/>
        </w:numPr>
        <w:spacing w:after="240" w:before="0" w:beforeAutospacing="0" w:lineRule="auto"/>
        <w:ind w:left="720" w:hanging="360"/>
      </w:pPr>
      <w:r w:rsidDel="00000000" w:rsidR="00000000" w:rsidRPr="00000000">
        <w:rPr>
          <w:rtl w:val="0"/>
        </w:rPr>
        <w:t xml:space="preserve">Select data from the </w:t>
      </w:r>
      <w:r w:rsidDel="00000000" w:rsidR="00000000" w:rsidRPr="00000000">
        <w:rPr>
          <w:rFonts w:ascii="Roboto Mono" w:cs="Roboto Mono" w:eastAsia="Roboto Mono" w:hAnsi="Roboto Mono"/>
          <w:color w:val="188038"/>
          <w:rtl w:val="0"/>
        </w:rPr>
        <w:t xml:space="preserve">categories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washing_machine_categories</w:t>
      </w:r>
      <w:r w:rsidDel="00000000" w:rsidR="00000000" w:rsidRPr="00000000">
        <w:rPr>
          <w:rtl w:val="0"/>
        </w:rPr>
        <w:t xml:space="preserve"> tables.</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gt1tbci9ou7v" w:id="19"/>
      <w:bookmarkEnd w:id="19"/>
      <w:r w:rsidDel="00000000" w:rsidR="00000000" w:rsidRPr="00000000">
        <w:rPr>
          <w:b w:val="1"/>
          <w:color w:val="000000"/>
          <w:sz w:val="26"/>
          <w:szCs w:val="26"/>
          <w:rtl w:val="0"/>
        </w:rPr>
        <w:t xml:space="preserve">2. </w:t>
      </w:r>
      <w:r w:rsidDel="00000000" w:rsidR="00000000" w:rsidRPr="00000000">
        <w:rPr>
          <w:b w:val="1"/>
          <w:color w:val="000000"/>
          <w:sz w:val="26"/>
          <w:szCs w:val="26"/>
          <w:rtl w:val="0"/>
        </w:rPr>
        <w:t xml:space="preserve">admin_role</w:t>
      </w: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t xml:space="preserve">This role is intended for administrators who need full access to all tables in the database.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Privileges</w:t>
      </w:r>
      <w:r w:rsidDel="00000000" w:rsidR="00000000" w:rsidRPr="00000000">
        <w:rPr>
          <w:rtl w:val="0"/>
        </w:rPr>
        <w:t xml:space="preserve">:</w:t>
      </w:r>
    </w:p>
    <w:p w:rsidR="00000000" w:rsidDel="00000000" w:rsidP="00000000" w:rsidRDefault="00000000" w:rsidRPr="00000000" w14:paraId="0000003C">
      <w:pPr>
        <w:numPr>
          <w:ilvl w:val="0"/>
          <w:numId w:val="4"/>
        </w:numPr>
        <w:spacing w:after="0" w:afterAutospacing="0" w:before="240" w:lineRule="auto"/>
        <w:ind w:left="720" w:hanging="360"/>
      </w:pPr>
      <w:r w:rsidDel="00000000" w:rsidR="00000000" w:rsidRPr="00000000">
        <w:rPr>
          <w:rtl w:val="0"/>
        </w:rPr>
        <w:t xml:space="preserve">Connect to the </w:t>
      </w:r>
      <w:r w:rsidDel="00000000" w:rsidR="00000000" w:rsidRPr="00000000">
        <w:rPr>
          <w:rFonts w:ascii="Roboto Mono" w:cs="Roboto Mono" w:eastAsia="Roboto Mono" w:hAnsi="Roboto Mono"/>
          <w:color w:val="188038"/>
          <w:rtl w:val="0"/>
        </w:rPr>
        <w:t xml:space="preserve">WashingMachine</w:t>
      </w:r>
      <w:r w:rsidDel="00000000" w:rsidR="00000000" w:rsidRPr="00000000">
        <w:rPr>
          <w:rtl w:val="0"/>
        </w:rPr>
        <w:t xml:space="preserve"> database.</w:t>
      </w:r>
    </w:p>
    <w:p w:rsidR="00000000" w:rsidDel="00000000" w:rsidP="00000000" w:rsidRDefault="00000000" w:rsidRPr="00000000" w14:paraId="0000003D">
      <w:pPr>
        <w:numPr>
          <w:ilvl w:val="0"/>
          <w:numId w:val="4"/>
        </w:numPr>
        <w:spacing w:after="0" w:afterAutospacing="0" w:before="0" w:beforeAutospacing="0" w:lineRule="auto"/>
        <w:ind w:left="720" w:hanging="360"/>
      </w:pPr>
      <w:r w:rsidDel="00000000" w:rsidR="00000000" w:rsidRPr="00000000">
        <w:rPr>
          <w:rtl w:val="0"/>
        </w:rPr>
        <w:t xml:space="preserve">Use the </w:t>
      </w:r>
      <w:r w:rsidDel="00000000" w:rsidR="00000000" w:rsidRPr="00000000">
        <w:rPr>
          <w:rFonts w:ascii="Roboto Mono" w:cs="Roboto Mono" w:eastAsia="Roboto Mono" w:hAnsi="Roboto Mono"/>
          <w:color w:val="188038"/>
          <w:rtl w:val="0"/>
        </w:rPr>
        <w:t xml:space="preserve">public</w:t>
      </w:r>
      <w:r w:rsidDel="00000000" w:rsidR="00000000" w:rsidRPr="00000000">
        <w:rPr>
          <w:rtl w:val="0"/>
        </w:rPr>
        <w:t xml:space="preserve"> schema.</w:t>
      </w:r>
    </w:p>
    <w:p w:rsidR="00000000" w:rsidDel="00000000" w:rsidP="00000000" w:rsidRDefault="00000000" w:rsidRPr="00000000" w14:paraId="0000003E">
      <w:pPr>
        <w:numPr>
          <w:ilvl w:val="0"/>
          <w:numId w:val="4"/>
        </w:numPr>
        <w:spacing w:after="240" w:before="0" w:beforeAutospacing="0" w:lineRule="auto"/>
        <w:ind w:left="720" w:hanging="360"/>
      </w:pPr>
      <w:r w:rsidDel="00000000" w:rsidR="00000000" w:rsidRPr="00000000">
        <w:rPr>
          <w:rtl w:val="0"/>
        </w:rPr>
        <w:t xml:space="preserve">Full privileges (select, insert, update, delete) on all tables in the </w:t>
      </w:r>
      <w:r w:rsidDel="00000000" w:rsidR="00000000" w:rsidRPr="00000000">
        <w:rPr>
          <w:rFonts w:ascii="Roboto Mono" w:cs="Roboto Mono" w:eastAsia="Roboto Mono" w:hAnsi="Roboto Mono"/>
          <w:color w:val="188038"/>
          <w:rtl w:val="0"/>
        </w:rPr>
        <w:t xml:space="preserve">public</w:t>
      </w:r>
      <w:r w:rsidDel="00000000" w:rsidR="00000000" w:rsidRPr="00000000">
        <w:rPr>
          <w:rtl w:val="0"/>
        </w:rPr>
        <w:t xml:space="preserve"> schema.</w:t>
      </w:r>
    </w:p>
    <w:p w:rsidR="00000000" w:rsidDel="00000000" w:rsidP="00000000" w:rsidRDefault="00000000" w:rsidRPr="00000000" w14:paraId="0000003F">
      <w:pPr>
        <w:spacing w:after="240" w:before="240" w:lineRule="auto"/>
        <w:ind w:left="0" w:firstLine="0"/>
        <w:rPr/>
      </w:pP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5ozm9lnnjmda" w:id="20"/>
      <w:bookmarkEnd w:id="20"/>
      <w:r w:rsidDel="00000000" w:rsidR="00000000" w:rsidRPr="00000000">
        <w:rPr>
          <w:b w:val="1"/>
          <w:color w:val="000000"/>
          <w:sz w:val="26"/>
          <w:szCs w:val="26"/>
          <w:rtl w:val="0"/>
        </w:rPr>
        <w:t xml:space="preserve">User Assignments</w:t>
      </w:r>
    </w:p>
    <w:p w:rsidR="00000000" w:rsidDel="00000000" w:rsidP="00000000" w:rsidRDefault="00000000" w:rsidRPr="00000000" w14:paraId="00000041">
      <w:pPr>
        <w:spacing w:after="240" w:before="240" w:lineRule="auto"/>
        <w:rPr/>
      </w:pPr>
      <w:r w:rsidDel="00000000" w:rsidR="00000000" w:rsidRPr="00000000">
        <w:rPr>
          <w:rtl w:val="0"/>
        </w:rPr>
        <w:t xml:space="preserve">To assign roles to specific users, the following SQL commands were used:</w:t>
      </w:r>
    </w:p>
    <w:p w:rsidR="00000000" w:rsidDel="00000000" w:rsidP="00000000" w:rsidRDefault="00000000" w:rsidRPr="00000000" w14:paraId="00000042">
      <w:pPr>
        <w:rPr/>
      </w:pPr>
      <w:r w:rsidDel="00000000" w:rsidR="00000000" w:rsidRPr="00000000">
        <w:rPr>
          <w:rtl w:val="0"/>
        </w:rPr>
        <w:t xml:space="preserve">CREATE USER </w:t>
      </w:r>
      <w:r w:rsidDel="00000000" w:rsidR="00000000" w:rsidRPr="00000000">
        <w:rPr>
          <w:color w:val="38761d"/>
          <w:rtl w:val="0"/>
        </w:rPr>
        <w:t xml:space="preserve">normal_user</w:t>
      </w:r>
      <w:r w:rsidDel="00000000" w:rsidR="00000000" w:rsidRPr="00000000">
        <w:rPr>
          <w:rtl w:val="0"/>
        </w:rPr>
        <w:t xml:space="preserve"> WITH PASSWORD </w:t>
      </w:r>
      <w:r w:rsidDel="00000000" w:rsidR="00000000" w:rsidRPr="00000000">
        <w:rPr>
          <w:color w:val="38761d"/>
          <w:rtl w:val="0"/>
        </w:rPr>
        <w:t xml:space="preserve">'userpassword'</w:t>
      </w: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t xml:space="preserve">GRANT user_role TO normal_user;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CREATE USER </w:t>
      </w:r>
      <w:r w:rsidDel="00000000" w:rsidR="00000000" w:rsidRPr="00000000">
        <w:rPr>
          <w:color w:val="38761d"/>
          <w:rtl w:val="0"/>
        </w:rPr>
        <w:t xml:space="preserve">admin_user</w:t>
      </w:r>
      <w:r w:rsidDel="00000000" w:rsidR="00000000" w:rsidRPr="00000000">
        <w:rPr>
          <w:rtl w:val="0"/>
        </w:rPr>
        <w:t xml:space="preserve"> WITH PASSWORD </w:t>
      </w:r>
      <w:r w:rsidDel="00000000" w:rsidR="00000000" w:rsidRPr="00000000">
        <w:rPr>
          <w:color w:val="38761d"/>
          <w:rtl w:val="0"/>
        </w:rPr>
        <w:t xml:space="preserve">'adminpassword</w:t>
      </w:r>
      <w:r w:rsidDel="00000000" w:rsidR="00000000" w:rsidRPr="00000000">
        <w:rPr>
          <w:color w:val="38761d"/>
          <w:rtl w:val="0"/>
        </w:rPr>
        <w:t xml:space="preserve">'</w:t>
      </w: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GRANT admin_role TO admin_user;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jdqysi3zzg6v" w:id="21"/>
      <w:bookmarkEnd w:id="21"/>
      <w:r w:rsidDel="00000000" w:rsidR="00000000" w:rsidRPr="00000000">
        <w:rPr>
          <w:rtl w:val="0"/>
        </w:rPr>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q5f1r5cs5yxh" w:id="22"/>
      <w:bookmarkEnd w:id="22"/>
      <w:r w:rsidDel="00000000" w:rsidR="00000000" w:rsidRPr="00000000">
        <w:rPr>
          <w:rtl w:val="0"/>
        </w:rPr>
      </w:r>
    </w:p>
    <w:p w:rsidR="00000000" w:rsidDel="00000000" w:rsidP="00000000" w:rsidRDefault="00000000" w:rsidRPr="00000000" w14:paraId="0000004C">
      <w:pPr>
        <w:pStyle w:val="Heading2"/>
        <w:keepNext w:val="0"/>
        <w:keepLines w:val="0"/>
        <w:spacing w:after="80" w:lineRule="auto"/>
        <w:rPr/>
      </w:pPr>
      <w:bookmarkStart w:colFirst="0" w:colLast="0" w:name="_37oool6ux1rv" w:id="23"/>
      <w:bookmarkEnd w:id="23"/>
      <w:r w:rsidDel="00000000" w:rsidR="00000000" w:rsidRPr="00000000">
        <w:rPr>
          <w:b w:val="1"/>
          <w:sz w:val="34"/>
          <w:szCs w:val="34"/>
          <w:rtl w:val="0"/>
        </w:rPr>
        <w:t xml:space="preserve">Instructions</w:t>
      </w: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98kfh4emfk6" w:id="24"/>
      <w:bookmarkEnd w:id="24"/>
      <w:r w:rsidDel="00000000" w:rsidR="00000000" w:rsidRPr="00000000">
        <w:rPr>
          <w:b w:val="1"/>
          <w:color w:val="000000"/>
          <w:sz w:val="26"/>
          <w:szCs w:val="26"/>
          <w:rtl w:val="0"/>
        </w:rPr>
        <w:t xml:space="preserve">1. Run OLTP.sql (OLTP database)</w:t>
      </w:r>
    </w:p>
    <w:p w:rsidR="00000000" w:rsidDel="00000000" w:rsidP="00000000" w:rsidRDefault="00000000" w:rsidRPr="00000000" w14:paraId="0000004E">
      <w:pPr>
        <w:rPr/>
      </w:pPr>
      <w:r w:rsidDel="00000000" w:rsidR="00000000" w:rsidRPr="00000000">
        <w:rPr>
          <w:rtl w:val="0"/>
        </w:rPr>
        <w:t xml:space="preserve">This script will create the Online Transaction Processing (OLTP) database schema. It includes all the necessary tables, indexes, functions, and user roles for managing the washing machine store's transactional data.</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bdff4jhvfkx1" w:id="25"/>
      <w:bookmarkEnd w:id="25"/>
      <w:r w:rsidDel="00000000" w:rsidR="00000000" w:rsidRPr="00000000">
        <w:rPr>
          <w:b w:val="1"/>
          <w:color w:val="000000"/>
          <w:sz w:val="26"/>
          <w:szCs w:val="26"/>
          <w:rtl w:val="0"/>
        </w:rPr>
        <w:t xml:space="preserve">2. Run insert_data_script.sql (OLTP database)</w:t>
      </w:r>
    </w:p>
    <w:p w:rsidR="00000000" w:rsidDel="00000000" w:rsidP="00000000" w:rsidRDefault="00000000" w:rsidRPr="00000000" w14:paraId="00000050">
      <w:pPr>
        <w:rPr/>
      </w:pPr>
      <w:r w:rsidDel="00000000" w:rsidR="00000000" w:rsidRPr="00000000">
        <w:rPr>
          <w:rtl w:val="0"/>
        </w:rPr>
        <w:t xml:space="preserve">This script will populate the OLTP database with initial data. It includes sample data for all the tables to simulate a working washing machine store.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Sample Data Inserted</w:t>
      </w:r>
      <w:r w:rsidDel="00000000" w:rsidR="00000000" w:rsidRPr="00000000">
        <w:rPr>
          <w:rtl w:val="0"/>
        </w:rPr>
        <w:t xml:space="preserve">:</w:t>
      </w:r>
    </w:p>
    <w:p w:rsidR="00000000" w:rsidDel="00000000" w:rsidP="00000000" w:rsidRDefault="00000000" w:rsidRPr="00000000" w14:paraId="00000053">
      <w:pPr>
        <w:numPr>
          <w:ilvl w:val="0"/>
          <w:numId w:val="3"/>
        </w:numPr>
        <w:spacing w:after="0" w:afterAutospacing="0" w:before="240" w:lineRule="auto"/>
        <w:ind w:left="720" w:hanging="360"/>
      </w:pPr>
      <w:r w:rsidDel="00000000" w:rsidR="00000000" w:rsidRPr="00000000">
        <w:rPr>
          <w:rtl w:val="0"/>
        </w:rPr>
        <w:t xml:space="preserve">Users (with different roles)</w:t>
      </w:r>
    </w:p>
    <w:p w:rsidR="00000000" w:rsidDel="00000000" w:rsidP="00000000" w:rsidRDefault="00000000" w:rsidRPr="00000000" w14:paraId="00000054">
      <w:pPr>
        <w:numPr>
          <w:ilvl w:val="0"/>
          <w:numId w:val="3"/>
        </w:numPr>
        <w:spacing w:after="0" w:afterAutospacing="0" w:before="0" w:beforeAutospacing="0" w:lineRule="auto"/>
        <w:ind w:left="720" w:hanging="360"/>
      </w:pPr>
      <w:r w:rsidDel="00000000" w:rsidR="00000000" w:rsidRPr="00000000">
        <w:rPr>
          <w:rtl w:val="0"/>
        </w:rPr>
        <w:t xml:space="preserve">Washing machines (with various brands, models, and specifications)</w:t>
      </w:r>
    </w:p>
    <w:p w:rsidR="00000000" w:rsidDel="00000000" w:rsidP="00000000" w:rsidRDefault="00000000" w:rsidRPr="00000000" w14:paraId="00000055">
      <w:pPr>
        <w:numPr>
          <w:ilvl w:val="0"/>
          <w:numId w:val="3"/>
        </w:numPr>
        <w:spacing w:after="0" w:afterAutospacing="0" w:before="0" w:beforeAutospacing="0" w:lineRule="auto"/>
        <w:ind w:left="720" w:hanging="360"/>
      </w:pPr>
      <w:r w:rsidDel="00000000" w:rsidR="00000000" w:rsidRPr="00000000">
        <w:rPr>
          <w:rtl w:val="0"/>
        </w:rPr>
        <w:t xml:space="preserve">Orders (with associated order items)</w:t>
      </w:r>
    </w:p>
    <w:p w:rsidR="00000000" w:rsidDel="00000000" w:rsidP="00000000" w:rsidRDefault="00000000" w:rsidRPr="00000000" w14:paraId="00000056">
      <w:pPr>
        <w:numPr>
          <w:ilvl w:val="0"/>
          <w:numId w:val="3"/>
        </w:numPr>
        <w:spacing w:after="0" w:afterAutospacing="0" w:before="0" w:beforeAutospacing="0" w:lineRule="auto"/>
        <w:ind w:left="720" w:hanging="360"/>
      </w:pPr>
      <w:r w:rsidDel="00000000" w:rsidR="00000000" w:rsidRPr="00000000">
        <w:rPr>
          <w:rtl w:val="0"/>
        </w:rPr>
        <w:t xml:space="preserve">Reviews (for washing machines)</w:t>
      </w:r>
    </w:p>
    <w:p w:rsidR="00000000" w:rsidDel="00000000" w:rsidP="00000000" w:rsidRDefault="00000000" w:rsidRPr="00000000" w14:paraId="00000057">
      <w:pPr>
        <w:numPr>
          <w:ilvl w:val="0"/>
          <w:numId w:val="3"/>
        </w:numPr>
        <w:spacing w:after="0" w:afterAutospacing="0" w:before="0" w:beforeAutospacing="0" w:lineRule="auto"/>
        <w:ind w:left="720" w:hanging="360"/>
      </w:pPr>
      <w:r w:rsidDel="00000000" w:rsidR="00000000" w:rsidRPr="00000000">
        <w:rPr>
          <w:rtl w:val="0"/>
        </w:rPr>
        <w:t xml:space="preserve">Addresses (for users)</w:t>
      </w:r>
    </w:p>
    <w:p w:rsidR="00000000" w:rsidDel="00000000" w:rsidP="00000000" w:rsidRDefault="00000000" w:rsidRPr="00000000" w14:paraId="00000058">
      <w:pPr>
        <w:numPr>
          <w:ilvl w:val="0"/>
          <w:numId w:val="3"/>
        </w:numPr>
        <w:spacing w:after="0" w:afterAutospacing="0" w:before="0" w:beforeAutospacing="0" w:lineRule="auto"/>
        <w:ind w:left="720" w:hanging="360"/>
      </w:pPr>
      <w:r w:rsidDel="00000000" w:rsidR="00000000" w:rsidRPr="00000000">
        <w:rPr>
          <w:rtl w:val="0"/>
        </w:rPr>
        <w:t xml:space="preserve">Payment methods (for users)</w:t>
      </w:r>
    </w:p>
    <w:p w:rsidR="00000000" w:rsidDel="00000000" w:rsidP="00000000" w:rsidRDefault="00000000" w:rsidRPr="00000000" w14:paraId="00000059">
      <w:pPr>
        <w:numPr>
          <w:ilvl w:val="0"/>
          <w:numId w:val="3"/>
        </w:numPr>
        <w:spacing w:after="0" w:afterAutospacing="0" w:before="0" w:beforeAutospacing="0" w:lineRule="auto"/>
        <w:ind w:left="720" w:hanging="360"/>
      </w:pPr>
      <w:r w:rsidDel="00000000" w:rsidR="00000000" w:rsidRPr="00000000">
        <w:rPr>
          <w:rtl w:val="0"/>
        </w:rPr>
        <w:t xml:space="preserve">Categories (of washing machines)</w:t>
      </w:r>
    </w:p>
    <w:p w:rsidR="00000000" w:rsidDel="00000000" w:rsidP="00000000" w:rsidRDefault="00000000" w:rsidRPr="00000000" w14:paraId="0000005A">
      <w:pPr>
        <w:numPr>
          <w:ilvl w:val="0"/>
          <w:numId w:val="3"/>
        </w:numPr>
        <w:spacing w:after="240" w:before="0" w:beforeAutospacing="0" w:lineRule="auto"/>
        <w:ind w:left="720" w:hanging="360"/>
      </w:pPr>
      <w:r w:rsidDel="00000000" w:rsidR="00000000" w:rsidRPr="00000000">
        <w:rPr>
          <w:rtl w:val="0"/>
        </w:rPr>
        <w:t xml:space="preserve">Relationships between washing machines and categories</w:t>
      </w:r>
    </w:p>
    <w:p w:rsidR="00000000" w:rsidDel="00000000" w:rsidP="00000000" w:rsidRDefault="00000000" w:rsidRPr="00000000" w14:paraId="0000005B">
      <w:pPr>
        <w:spacing w:after="240" w:before="240" w:lineRule="auto"/>
        <w:ind w:left="0" w:firstLine="0"/>
        <w:rPr/>
      </w:pPr>
      <w:r w:rsidDel="00000000" w:rsidR="00000000" w:rsidRPr="00000000">
        <w:rPr>
          <w:rtl w:val="0"/>
        </w:rPr>
        <w:t xml:space="preserve">Before executing this script, ensure to update the file path to point to your data location.</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arj871xbtpb8" w:id="26"/>
      <w:bookmarkEnd w:id="26"/>
      <w:r w:rsidDel="00000000" w:rsidR="00000000" w:rsidRPr="00000000">
        <w:rPr>
          <w:b w:val="1"/>
          <w:color w:val="000000"/>
          <w:sz w:val="26"/>
          <w:szCs w:val="26"/>
          <w:rtl w:val="0"/>
        </w:rPr>
        <w:t xml:space="preserve">3. Run DWH.sql (DWH database)</w:t>
      </w:r>
    </w:p>
    <w:p w:rsidR="00000000" w:rsidDel="00000000" w:rsidP="00000000" w:rsidRDefault="00000000" w:rsidRPr="00000000" w14:paraId="0000005D">
      <w:pPr>
        <w:rPr/>
      </w:pPr>
      <w:r w:rsidDel="00000000" w:rsidR="00000000" w:rsidRPr="00000000">
        <w:rPr>
          <w:rtl w:val="0"/>
        </w:rPr>
        <w:t xml:space="preserve">This script will create the Data Warehouse (OLAP) schema. It defines the structure for the analytical database, which will be used for reporting and data analysis.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Dimensional Model</w:t>
      </w:r>
      <w:r w:rsidDel="00000000" w:rsidR="00000000" w:rsidRPr="00000000">
        <w:rPr>
          <w:rtl w:val="0"/>
        </w:rPr>
        <w:t xml:space="preserve">: The script sets up a star schema, organizing data into facts and dimensions to facilitate efficient querying and reporting.</w:t>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sf3tm3jpzonl" w:id="27"/>
      <w:bookmarkEnd w:id="27"/>
      <w:r w:rsidDel="00000000" w:rsidR="00000000" w:rsidRPr="00000000">
        <w:rPr>
          <w:b w:val="1"/>
          <w:color w:val="000000"/>
          <w:sz w:val="26"/>
          <w:szCs w:val="26"/>
          <w:rtl w:val="0"/>
        </w:rPr>
        <w:t xml:space="preserve">4. Run ETL</w:t>
      </w:r>
    </w:p>
    <w:p w:rsidR="00000000" w:rsidDel="00000000" w:rsidP="00000000" w:rsidRDefault="00000000" w:rsidRPr="00000000" w14:paraId="00000061">
      <w:pPr>
        <w:spacing w:after="240" w:lineRule="auto"/>
        <w:rPr/>
      </w:pPr>
      <w:r w:rsidDel="00000000" w:rsidR="00000000" w:rsidRPr="00000000">
        <w:rPr>
          <w:rtl w:val="0"/>
        </w:rPr>
        <w:t xml:space="preserve">This process will transfer data from the OLTP database to the OLAP database. The ETL script, typically written in C# using Dapper and Npgsql, performs the following tasks:</w:t>
      </w:r>
    </w:p>
    <w:p w:rsidR="00000000" w:rsidDel="00000000" w:rsidP="00000000" w:rsidRDefault="00000000" w:rsidRPr="00000000" w14:paraId="00000062">
      <w:pPr>
        <w:numPr>
          <w:ilvl w:val="0"/>
          <w:numId w:val="6"/>
        </w:numPr>
        <w:spacing w:after="0" w:afterAutospacing="0" w:before="240" w:lineRule="auto"/>
        <w:ind w:left="720" w:hanging="360"/>
      </w:pPr>
      <w:r w:rsidDel="00000000" w:rsidR="00000000" w:rsidRPr="00000000">
        <w:rPr>
          <w:b w:val="1"/>
          <w:rtl w:val="0"/>
        </w:rPr>
        <w:t xml:space="preserve">Extract Data</w:t>
      </w:r>
      <w:r w:rsidDel="00000000" w:rsidR="00000000" w:rsidRPr="00000000">
        <w:rPr>
          <w:rtl w:val="0"/>
        </w:rPr>
        <w:t xml:space="preserve">: Pull data from the OLTP database.</w:t>
      </w:r>
    </w:p>
    <w:p w:rsidR="00000000" w:rsidDel="00000000" w:rsidP="00000000" w:rsidRDefault="00000000" w:rsidRPr="00000000" w14:paraId="00000063">
      <w:pPr>
        <w:numPr>
          <w:ilvl w:val="0"/>
          <w:numId w:val="6"/>
        </w:numPr>
        <w:spacing w:after="0" w:afterAutospacing="0" w:before="0" w:beforeAutospacing="0" w:lineRule="auto"/>
        <w:ind w:left="720" w:hanging="360"/>
      </w:pPr>
      <w:r w:rsidDel="00000000" w:rsidR="00000000" w:rsidRPr="00000000">
        <w:rPr>
          <w:b w:val="1"/>
          <w:rtl w:val="0"/>
        </w:rPr>
        <w:t xml:space="preserve">Transform Data</w:t>
      </w:r>
      <w:r w:rsidDel="00000000" w:rsidR="00000000" w:rsidRPr="00000000">
        <w:rPr>
          <w:rtl w:val="0"/>
        </w:rPr>
        <w:t xml:space="preserve">: Clean and transform the data as needed to fit the OLAP schema.</w:t>
      </w:r>
    </w:p>
    <w:p w:rsidR="00000000" w:rsidDel="00000000" w:rsidP="00000000" w:rsidRDefault="00000000" w:rsidRPr="00000000" w14:paraId="00000064">
      <w:pPr>
        <w:numPr>
          <w:ilvl w:val="0"/>
          <w:numId w:val="6"/>
        </w:numPr>
        <w:spacing w:after="240" w:before="0" w:beforeAutospacing="0" w:lineRule="auto"/>
        <w:ind w:left="720" w:hanging="360"/>
      </w:pPr>
      <w:r w:rsidDel="00000000" w:rsidR="00000000" w:rsidRPr="00000000">
        <w:rPr>
          <w:b w:val="1"/>
          <w:rtl w:val="0"/>
        </w:rPr>
        <w:t xml:space="preserve">Load Data</w:t>
      </w:r>
      <w:r w:rsidDel="00000000" w:rsidR="00000000" w:rsidRPr="00000000">
        <w:rPr>
          <w:rtl w:val="0"/>
        </w:rPr>
        <w:t xml:space="preserve">: Insert the transformed data into the OLAP database.</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4nwtsh2tnvba" w:id="28"/>
      <w:bookmarkEnd w:id="28"/>
      <w:r w:rsidDel="00000000" w:rsidR="00000000" w:rsidRPr="00000000">
        <w:rPr>
          <w:b w:val="1"/>
          <w:color w:val="000000"/>
          <w:sz w:val="26"/>
          <w:szCs w:val="26"/>
          <w:rtl w:val="0"/>
        </w:rPr>
        <w:t xml:space="preserve">5. Open WashingMachine.pbix</w:t>
      </w:r>
    </w:p>
    <w:p w:rsidR="00000000" w:rsidDel="00000000" w:rsidP="00000000" w:rsidRDefault="00000000" w:rsidRPr="00000000" w14:paraId="00000066">
      <w:pPr>
        <w:spacing w:after="240" w:lineRule="auto"/>
        <w:rPr/>
      </w:pPr>
      <w:r w:rsidDel="00000000" w:rsidR="00000000" w:rsidRPr="00000000">
        <w:rPr>
          <w:rtl w:val="0"/>
        </w:rPr>
        <w:t xml:space="preserve">This file is a Power BI report that visualizes the data from the OLAP database. Running this file in Power BI will allow you to see and interact with the analytical reports and dashboards.</w:t>
      </w:r>
    </w:p>
    <w:p w:rsidR="00000000" w:rsidDel="00000000" w:rsidP="00000000" w:rsidRDefault="00000000" w:rsidRPr="00000000" w14:paraId="00000067">
      <w:pPr>
        <w:numPr>
          <w:ilvl w:val="0"/>
          <w:numId w:val="5"/>
        </w:numPr>
        <w:spacing w:after="0" w:afterAutospacing="0" w:before="240" w:lineRule="auto"/>
        <w:ind w:left="720" w:hanging="360"/>
      </w:pPr>
      <w:r w:rsidDel="00000000" w:rsidR="00000000" w:rsidRPr="00000000">
        <w:rPr>
          <w:b w:val="1"/>
          <w:rtl w:val="0"/>
        </w:rPr>
        <w:t xml:space="preserve">Reports and Dashboards</w:t>
      </w:r>
      <w:r w:rsidDel="00000000" w:rsidR="00000000" w:rsidRPr="00000000">
        <w:rPr>
          <w:rtl w:val="0"/>
        </w:rPr>
        <w:t xml:space="preserve">: Display various metrics and insights about the washing machine store, such as sales trends, popular products, customer reviews, and more.</w:t>
      </w:r>
    </w:p>
    <w:p w:rsidR="00000000" w:rsidDel="00000000" w:rsidP="00000000" w:rsidRDefault="00000000" w:rsidRPr="00000000" w14:paraId="00000068">
      <w:pPr>
        <w:numPr>
          <w:ilvl w:val="0"/>
          <w:numId w:val="5"/>
        </w:numPr>
        <w:spacing w:after="240" w:before="0" w:beforeAutospacing="0" w:lineRule="auto"/>
        <w:ind w:left="720" w:hanging="360"/>
      </w:pPr>
      <w:r w:rsidDel="00000000" w:rsidR="00000000" w:rsidRPr="00000000">
        <w:rPr>
          <w:b w:val="1"/>
          <w:rtl w:val="0"/>
        </w:rPr>
        <w:t xml:space="preserve">Interactive Visuals</w:t>
      </w:r>
      <w:r w:rsidDel="00000000" w:rsidR="00000000" w:rsidRPr="00000000">
        <w:rPr>
          <w:rtl w:val="0"/>
        </w:rPr>
        <w:t xml:space="preserve">: Use filters, slicers, and interactive charts to drill down into the data for more detailed analysis.</w:t>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2053tyf0zzc8" w:id="29"/>
      <w:bookmarkEnd w:id="29"/>
      <w:r w:rsidDel="00000000" w:rsidR="00000000" w:rsidRPr="00000000">
        <w:rPr>
          <w:b w:val="1"/>
          <w:color w:val="000000"/>
          <w:sz w:val="26"/>
          <w:szCs w:val="26"/>
          <w:rtl w:val="0"/>
        </w:rPr>
        <w:t xml:space="preserve">Run function_queries.sql (OLTP database)</w:t>
      </w:r>
    </w:p>
    <w:p w:rsidR="00000000" w:rsidDel="00000000" w:rsidP="00000000" w:rsidRDefault="00000000" w:rsidRPr="00000000" w14:paraId="0000006A">
      <w:pPr>
        <w:rPr/>
      </w:pPr>
      <w:r w:rsidDel="00000000" w:rsidR="00000000" w:rsidRPr="00000000">
        <w:rPr>
          <w:rtl w:val="0"/>
        </w:rPr>
        <w:t xml:space="preserve">To see OLTP functions in action.</w:t>
      </w:r>
      <w:r w:rsidDel="00000000" w:rsidR="00000000" w:rsidRPr="00000000">
        <w:rPr>
          <w:rtl w:val="0"/>
        </w:rPr>
      </w:r>
    </w:p>
    <w:sectPr>
      <w:headerReference r:id="rId6" w:type="default"/>
      <w:headerReference r:id="rId7" w:type="first"/>
      <w:footerReference r:id="rId8" w:type="default"/>
      <w:footerReference r:id="rId9" w:type="first"/>
      <w:pgSz w:h="16834" w:w="11909" w:orient="portrait"/>
      <w:pgMar w:bottom="664.8425196850417" w:top="141.73228346456693" w:left="1440" w:right="1440" w:header="226.7716535433071"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jc w:val="left"/>
      <w:rPr>
        <w:sz w:val="30"/>
        <w:szCs w:val="3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jc w:val="center"/>
      <w:rPr>
        <w:b w:val="1"/>
        <w:sz w:val="42"/>
        <w:szCs w:val="42"/>
      </w:rPr>
    </w:pPr>
    <w:r w:rsidDel="00000000" w:rsidR="00000000" w:rsidRPr="00000000">
      <w:rPr>
        <w:b w:val="1"/>
        <w:sz w:val="38"/>
        <w:szCs w:val="38"/>
        <w:rtl w:val="0"/>
      </w:rPr>
      <w:t xml:space="preserve">Report on the Course Work</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