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KABARAK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890270" cy="9829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UNIVERSITY EXAMINATIONS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MAIN CAMPUS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SECOND SEMESTER 2020/2021 ACADEMIC YEAR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EXAMINATION FOR THE DEGREE OF BACHELOR OF SCIENCE IN ECONOMICS AND MATHEMATICS/STATISTICS AND BACHELOR OF SCIENCE ACTUARIAL SCIENCE</w:t>
      </w:r>
    </w:p>
    <w:p w:rsidR="00000000" w:rsidDel="00000000" w:rsidP="00000000" w:rsidRDefault="00000000" w:rsidRPr="00000000" w14:paraId="00000006">
      <w:pPr>
        <w:spacing w:after="0" w:line="360" w:lineRule="auto"/>
        <w:ind w:firstLine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MATH 312: ORDINARY DIFFERENTIAL EQUATION 1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STREAM:</w:t>
        <w:tab/>
        <w:t xml:space="preserve">Y3/S1 - REGULAR</w:t>
        <w:tab/>
        <w:tab/>
        <w:t xml:space="preserve">        TIME: 9:00-11:00AM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  <w:between w:color="000000" w:space="0" w:sz="0" w:val="none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EXAMINATION SESSION: JANUARY - APRIL   DATE: 10/5/2021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 TO CANDIDATES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Question 1 and any other two questions in the answer booklet provided.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write on your question papers. All rough work should be done in your answer booklet.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Clearly indicate which question you are answering.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neatly and legibly.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your work for language and grammar errors.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Follow all the instructions in the answer booklet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A:  (COMPULSORY) TOTAL MARKS FOR THIS SECTION IS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ONE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Differentiate  between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Ordinary differential equations and  Partial differential equation  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[2marks]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Linear and non linear differential equations 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[2marks]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Solve the following IVP                                                                                           [5marks]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1920"/>
        <w:rPr>
          <w:rFonts w:ascii="Times New Roman" w:cs="Times New Roman" w:eastAsia="Times New Roman" w:hAnsi="Times New Roman"/>
          <w:b w:val="0"/>
          <w:sz w:val="24"/>
          <w:szCs w:val="24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+x−4 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2y−4</m:t>
            </m:r>
          </m:den>
        </m:f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y(1)=3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Find the solution to the following IVP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[4marks]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+2y=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−t+1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y(1)=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425" w:hanging="425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Find the general solution to the differential equation</w:t>
      </w:r>
    </w:p>
    <w:p w:rsidR="00000000" w:rsidDel="00000000" w:rsidP="00000000" w:rsidRDefault="00000000" w:rsidRPr="00000000" w14:paraId="00000020">
      <w:pPr>
        <w:spacing w:line="360" w:lineRule="auto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  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−6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−2y=0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[4marks]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425" w:hanging="425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Use the method of undermined coefficient to solve</w:t>
      </w:r>
    </w:p>
    <w:p w:rsidR="00000000" w:rsidDel="00000000" w:rsidP="00000000" w:rsidRDefault="00000000" w:rsidRPr="00000000" w14:paraId="00000023">
      <w:pPr>
        <w:spacing w:line="360" w:lineRule="auto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−4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−12y=sin2t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[7marks]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425" w:hanging="425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Find the general solution to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−(t+1)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+y=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given that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(t)=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(t)=t+1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[6marks]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B. TOTAL MARKS FOR THIS SECTION IS 40.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ANY TWO QUESTIONS FROM THIS SECTION.  EACH QUESTION IN THIS SECTION CARRIES 20 MARKS.</w:t>
      </w:r>
    </w:p>
    <w:p w:rsidR="00000000" w:rsidDel="00000000" w:rsidP="00000000" w:rsidRDefault="00000000" w:rsidRPr="00000000" w14:paraId="0000002A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TWO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Solve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xdy +(3x+y)dx=0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[5marks]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Find the general solution of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−2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+y=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+1</m:t>
            </m:r>
          </m:den>
        </m:f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. using the method of variation of parameters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[8marks]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Solve the initial value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     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(1+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+4ty=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(1+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−2</m:t>
            </m:r>
          </m:sup>
        </m:sSup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y(0)=1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32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[7marks]</w:t>
      </w:r>
    </w:p>
    <w:p w:rsidR="00000000" w:rsidDel="00000000" w:rsidP="00000000" w:rsidRDefault="00000000" w:rsidRPr="00000000" w14:paraId="00000033">
      <w:pPr>
        <w:spacing w:line="360" w:lineRule="auto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QUESTIONTHREE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Find a general solution to the following differential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[6marks]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+18y=6tan(3t)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Solve the initial value problem </w:t>
      </w:r>
    </w:p>
    <w:p w:rsidR="00000000" w:rsidDel="00000000" w:rsidP="00000000" w:rsidRDefault="00000000" w:rsidRPr="00000000" w14:paraId="00000039">
      <w:pPr>
        <w:spacing w:line="360" w:lineRule="auto"/>
        <w:rPr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−4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−12y=3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5t</m:t>
            </m:r>
          </m:sup>
        </m:sSup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y(0)=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18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</m:t>
            </m:r>
          </m:den>
        </m:f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,    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(0)=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−1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</m:t>
            </m:r>
          </m:den>
        </m:f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[8marks]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Solve 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dy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x−y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x+y</m:t>
            </m:r>
          </m:den>
        </m:f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[6marks]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FOUR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Solve for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dy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=−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−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3y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2x</m:t>
            </m:r>
          </m:den>
        </m:f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[7marks]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Solve the following IVP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[7marks]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1080"/>
        <w:rPr>
          <w:b w:val="0"/>
          <w:i w:val="0"/>
          <w:sz w:val="24"/>
          <w:szCs w:val="24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−9y=0         y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(0)=2        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(0)=−1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Find a particular solution for the following differential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     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dy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+xy=x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46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[6marks]</w:t>
      </w:r>
    </w:p>
    <w:p w:rsidR="00000000" w:rsidDel="00000000" w:rsidP="00000000" w:rsidRDefault="00000000" w:rsidRPr="00000000" w14:paraId="00000047">
      <w:pPr>
        <w:spacing w:line="360" w:lineRule="auto"/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FIVE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Consider the differential equation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4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+4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+y=0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passing through the point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(1,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−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)  and  (2,0)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. Determine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y(0)   and 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(0)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[8marks]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Solve the following IVP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[6marks]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120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+2y=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4t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y(1)=2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425" w:hanging="425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Solve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dx=y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dy</m:t>
        </m:r>
      </m:oMath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righ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[6marks]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color="622423" w:space="0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As members of Kabarak University family, we purpose at all times and in all places, to set apart in one’s heart, Jesus as Lord. (1 Peter 3:15)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983614</wp:posOffset>
          </wp:positionH>
          <wp:positionV relativeFrom="paragraph">
            <wp:posOffset>154305</wp:posOffset>
          </wp:positionV>
          <wp:extent cx="400050" cy="438150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00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-266699</wp:posOffset>
              </wp:positionV>
              <wp:extent cx="1838325" cy="18383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-266699</wp:posOffset>
              </wp:positionV>
              <wp:extent cx="1838325" cy="183832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color="622423" w:space="0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Kabarak University is ISO 9001:2015 Certified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0" w:line="240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uiPriority w:val="0"/>
    <w:qFormat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 Spacing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pOYnGc48UqAKYLa7angWz8YhKA==">AMUW2mXCeTrUaw6/F7P42ixD7YDk1wxVqUZiAx9ZxylNPNaWT81+OPkKBrNQ8fyqNMP/eqRfSrVce/PH1Xh9HYBGcu5RQHnWlEsq2sbIOkHHjqJ43yWfyCswGxdReN1USfZiSCKf8HrZ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2021-02-22T13:03:00Z</dcterms:created>
  <dc:creator>faith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