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AF40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44281A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</w:t>
      </w:r>
      <w:r w:rsidRPr="00A11984">
        <w:rPr>
          <w:rFonts w:ascii="Times New Roman" w:hAnsi="Times New Roman" w:cs="Times New Roman"/>
          <w:sz w:val="24"/>
          <w:szCs w:val="24"/>
        </w:rPr>
        <w:t xml:space="preserve"> </w:t>
      </w:r>
      <w:r w:rsidRPr="0044281A">
        <w:rPr>
          <w:rFonts w:ascii="Times New Roman" w:hAnsi="Times New Roman" w:cs="Times New Roman"/>
          <w:sz w:val="24"/>
          <w:szCs w:val="24"/>
        </w:rPr>
        <w:t>образовательное учреждение высшего образования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AA1DFD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4FFD2B7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5436D4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6C327F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7E1D26D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D527E6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0C746D4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F4E298" w14:textId="02747CED" w:rsidR="00804BCD" w:rsidRP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Pr="00804BCD">
        <w:t xml:space="preserve"> </w:t>
      </w:r>
      <w:r w:rsidR="00EB2DA8">
        <w:t>2</w:t>
      </w:r>
    </w:p>
    <w:p w14:paraId="18A5C82C" w14:textId="3E97FD5D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Дисциплина: Основы профессиональной деятельности</w:t>
      </w:r>
    </w:p>
    <w:p w14:paraId="2AFD097E" w14:textId="49E93D94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>Вариант №</w:t>
      </w:r>
      <w:r>
        <w:rPr>
          <w:rFonts w:ascii="Times New Roman" w:hAnsi="Times New Roman" w:cs="Times New Roman"/>
          <w:sz w:val="24"/>
          <w:szCs w:val="24"/>
        </w:rPr>
        <w:t>5003</w:t>
      </w:r>
      <w:r w:rsidR="00EB2DA8">
        <w:rPr>
          <w:rFonts w:ascii="Times New Roman" w:hAnsi="Times New Roman" w:cs="Times New Roman"/>
          <w:sz w:val="24"/>
          <w:szCs w:val="24"/>
        </w:rPr>
        <w:t>2</w:t>
      </w:r>
    </w:p>
    <w:p w14:paraId="4861E184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156E60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47384885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542E2A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1FE977C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F062FF7" w14:textId="3BAEA694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F50B5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 xml:space="preserve">Васильев </w:t>
      </w:r>
      <w:r>
        <w:rPr>
          <w:rFonts w:ascii="Times New Roman" w:hAnsi="Times New Roman" w:cs="Times New Roman"/>
          <w:sz w:val="24"/>
          <w:szCs w:val="24"/>
        </w:rPr>
        <w:t>Никита</w:t>
      </w:r>
      <w:r w:rsidR="00E9688C">
        <w:rPr>
          <w:rFonts w:ascii="Times New Roman" w:hAnsi="Times New Roman" w:cs="Times New Roman"/>
          <w:sz w:val="24"/>
          <w:szCs w:val="24"/>
        </w:rPr>
        <w:t xml:space="preserve"> Алексеевич</w:t>
      </w:r>
    </w:p>
    <w:p w14:paraId="13568708" w14:textId="5BC56C3B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Факультет: </w:t>
      </w:r>
      <w:r w:rsidRPr="00AA1DFD">
        <w:rPr>
          <w:rFonts w:ascii="Times New Roman" w:hAnsi="Times New Roman" w:cs="Times New Roman"/>
          <w:sz w:val="24"/>
          <w:szCs w:val="24"/>
        </w:rPr>
        <w:t>программной инженерии и компьютерной техники</w:t>
      </w:r>
    </w:p>
    <w:p w14:paraId="024CB982" w14:textId="77777777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04BCD">
        <w:rPr>
          <w:rFonts w:ascii="Times New Roman" w:hAnsi="Times New Roman" w:cs="Times New Roman"/>
          <w:sz w:val="24"/>
          <w:szCs w:val="24"/>
        </w:rPr>
        <w:t>3108</w:t>
      </w:r>
    </w:p>
    <w:p w14:paraId="736D172C" w14:textId="4E0A758E" w:rsidR="00804BCD" w:rsidRDefault="00804BCD" w:rsidP="00804BCD">
      <w:pPr>
        <w:spacing w:line="25" w:lineRule="atLeast"/>
        <w:ind w:left="5387" w:hanging="5245"/>
        <w:rPr>
          <w:rFonts w:ascii="Times New Roman" w:hAnsi="Times New Roman" w:cs="Times New Roman"/>
          <w:sz w:val="24"/>
          <w:szCs w:val="24"/>
        </w:rPr>
      </w:pPr>
      <w:r w:rsidRPr="00804BCD">
        <w:rPr>
          <w:rFonts w:ascii="Times New Roman" w:hAnsi="Times New Roman" w:cs="Times New Roman"/>
          <w:sz w:val="24"/>
          <w:szCs w:val="24"/>
        </w:rPr>
        <w:t>Преподаватель: Блохина Елена Николаевна</w:t>
      </w:r>
    </w:p>
    <w:p w14:paraId="3B1EDCC9" w14:textId="77777777" w:rsidR="00804BCD" w:rsidRPr="00AA1DFD" w:rsidRDefault="00804BCD" w:rsidP="00804BCD">
      <w:pPr>
        <w:spacing w:line="25" w:lineRule="atLeast"/>
        <w:ind w:left="5387"/>
        <w:rPr>
          <w:rFonts w:ascii="Times New Roman" w:hAnsi="Times New Roman" w:cs="Times New Roman"/>
          <w:sz w:val="24"/>
          <w:szCs w:val="24"/>
        </w:rPr>
      </w:pPr>
      <w:r w:rsidRPr="00AA1DF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08D0C8" w14:textId="77777777" w:rsidR="00804BCD" w:rsidRPr="00AA1DFD" w:rsidRDefault="00804BCD" w:rsidP="00804BCD">
      <w:pPr>
        <w:spacing w:line="25" w:lineRule="atLeast"/>
        <w:rPr>
          <w:rFonts w:ascii="Times New Roman" w:hAnsi="Times New Roman" w:cs="Times New Roman"/>
          <w:sz w:val="24"/>
          <w:szCs w:val="24"/>
        </w:rPr>
      </w:pPr>
    </w:p>
    <w:p w14:paraId="2F3E4041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233CEEA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18959D8F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3ECA336B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E2370C0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60A970A1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F52CC7E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067BEF38" w14:textId="77777777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5B94EAF8" w14:textId="77777777" w:rsidR="00804BCD" w:rsidRPr="00AA1DFD" w:rsidRDefault="00804BCD" w:rsidP="00804BCD">
      <w:pPr>
        <w:spacing w:line="25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7B070BB3" w14:textId="38CE029E" w:rsidR="00804BCD" w:rsidRDefault="00804BCD" w:rsidP="00804BCD">
      <w:pPr>
        <w:spacing w:line="25" w:lineRule="atLeast"/>
        <w:jc w:val="center"/>
        <w:rPr>
          <w:rFonts w:ascii="Times New Roman" w:hAnsi="Times New Roman" w:cs="Times New Roman"/>
        </w:rPr>
      </w:pPr>
      <w:r w:rsidRPr="00AA1DFD">
        <w:rPr>
          <w:rFonts w:ascii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1DFD">
        <w:rPr>
          <w:rFonts w:ascii="Times New Roman" w:hAnsi="Times New Roman" w:cs="Times New Roman"/>
          <w:sz w:val="24"/>
          <w:szCs w:val="24"/>
        </w:rPr>
        <w:t>202</w:t>
      </w:r>
      <w:r w:rsidR="00A21ECF">
        <w:rPr>
          <w:rFonts w:ascii="Times New Roman" w:hAnsi="Times New Roman" w:cs="Times New Roman"/>
          <w:sz w:val="24"/>
          <w:szCs w:val="24"/>
        </w:rPr>
        <w:t>4</w:t>
      </w:r>
      <w:r w:rsidRPr="00AA1DFD"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902949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07B6C9" w14:textId="48E91C1A" w:rsidR="003866AD" w:rsidRPr="003866AD" w:rsidRDefault="003866AD" w:rsidP="003866AD">
          <w:pPr>
            <w:pStyle w:val="a9"/>
            <w:jc w:val="center"/>
            <w:rPr>
              <w:color w:val="auto"/>
            </w:rPr>
          </w:pPr>
          <w:r w:rsidRPr="003866AD">
            <w:rPr>
              <w:color w:val="auto"/>
            </w:rPr>
            <w:t>Содержание</w:t>
          </w:r>
        </w:p>
        <w:p w14:paraId="49B3AB1D" w14:textId="2A1AFD29" w:rsidR="000C64DF" w:rsidRPr="000C64DF" w:rsidRDefault="003866AD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C64DF">
            <w:rPr>
              <w:sz w:val="24"/>
              <w:szCs w:val="24"/>
            </w:rPr>
            <w:fldChar w:fldCharType="begin"/>
          </w:r>
          <w:r w:rsidRPr="000C64DF">
            <w:rPr>
              <w:sz w:val="24"/>
              <w:szCs w:val="24"/>
            </w:rPr>
            <w:instrText xml:space="preserve"> TOC \o "1-3" \h \z \u </w:instrText>
          </w:r>
          <w:r w:rsidRPr="000C64DF">
            <w:rPr>
              <w:sz w:val="24"/>
              <w:szCs w:val="24"/>
            </w:rPr>
            <w:fldChar w:fldCharType="separate"/>
          </w:r>
          <w:hyperlink w:anchor="_Toc155812507" w:history="1">
            <w:r w:rsidR="000C64DF" w:rsidRPr="000C64DF">
              <w:rPr>
                <w:rStyle w:val="aa"/>
                <w:noProof/>
                <w:sz w:val="24"/>
                <w:szCs w:val="24"/>
              </w:rPr>
              <w:t>Текст задания</w:t>
            </w:r>
            <w:r w:rsidR="000C64DF" w:rsidRPr="000C64DF">
              <w:rPr>
                <w:noProof/>
                <w:webHidden/>
                <w:sz w:val="24"/>
                <w:szCs w:val="24"/>
              </w:rPr>
              <w:tab/>
            </w:r>
            <w:r w:rsidR="000C64DF"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="000C64DF" w:rsidRPr="000C64DF">
              <w:rPr>
                <w:noProof/>
                <w:webHidden/>
                <w:sz w:val="24"/>
                <w:szCs w:val="24"/>
              </w:rPr>
              <w:instrText xml:space="preserve"> PAGEREF _Toc155812507 \h </w:instrText>
            </w:r>
            <w:r w:rsidR="000C64DF" w:rsidRPr="000C64DF">
              <w:rPr>
                <w:noProof/>
                <w:webHidden/>
                <w:sz w:val="24"/>
                <w:szCs w:val="24"/>
              </w:rPr>
            </w:r>
            <w:r w:rsidR="000C64DF"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="000C64DF" w:rsidRPr="000C64DF">
              <w:rPr>
                <w:noProof/>
                <w:webHidden/>
                <w:sz w:val="24"/>
                <w:szCs w:val="24"/>
              </w:rPr>
              <w:t>3</w:t>
            </w:r>
            <w:r w:rsidR="000C64DF"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844B7" w14:textId="7D89D955" w:rsidR="000C64DF" w:rsidRPr="000C64DF" w:rsidRDefault="000C64D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08" w:history="1">
            <w:r w:rsidRPr="000C64D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Текст исходной программы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_Toc155812508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3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30D768" w14:textId="03D97684" w:rsidR="000C64DF" w:rsidRPr="000C64DF" w:rsidRDefault="000C64D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09" w:history="1">
            <w:r w:rsidRPr="000C64DF">
              <w:rPr>
                <w:rStyle w:val="aa"/>
                <w:rFonts w:ascii="Times New Roman" w:hAnsi="Times New Roman" w:cs="Times New Roman"/>
                <w:noProof/>
                <w:sz w:val="24"/>
                <w:szCs w:val="24"/>
              </w:rPr>
              <w:t>Описание программы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_Toc155812509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3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C469BA" w14:textId="64DF38EE" w:rsidR="000C64DF" w:rsidRPr="000C64DF" w:rsidRDefault="000C64D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10" w:history="1">
            <w:r w:rsidRPr="000C64DF">
              <w:rPr>
                <w:rStyle w:val="aa"/>
                <w:noProof/>
                <w:sz w:val="24"/>
                <w:szCs w:val="24"/>
              </w:rPr>
              <w:t>Область представления и область допустимых значений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_Toc155812510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4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18E034" w14:textId="7C4669F4" w:rsidR="000C64DF" w:rsidRPr="000C64DF" w:rsidRDefault="000C64D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11" w:history="1">
            <w:r w:rsidRPr="000C64DF">
              <w:rPr>
                <w:rStyle w:val="aa"/>
                <w:noProof/>
                <w:sz w:val="24"/>
                <w:szCs w:val="24"/>
              </w:rPr>
              <w:t>Область представления: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_Toc155812511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4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E30B7" w14:textId="3BE921F9" w:rsidR="000C64DF" w:rsidRPr="000C64DF" w:rsidRDefault="000C64DF">
          <w:pPr>
            <w:pStyle w:val="3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12" w:history="1">
            <w:r w:rsidRPr="000C64DF">
              <w:rPr>
                <w:rStyle w:val="aa"/>
                <w:noProof/>
                <w:sz w:val="24"/>
                <w:szCs w:val="24"/>
              </w:rPr>
              <w:t>Область допустимых значений: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_Toc155812512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4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7F9FD7" w14:textId="3628F272" w:rsidR="000C64DF" w:rsidRPr="000C64DF" w:rsidRDefault="000C64D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13" w:history="1">
            <w:r w:rsidRPr="000C64DF">
              <w:rPr>
                <w:rStyle w:val="aa"/>
                <w:noProof/>
                <w:sz w:val="24"/>
                <w:szCs w:val="24"/>
              </w:rPr>
              <w:t>Расположение в памяти ЭВМ программы, исходных данных и результатов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_Toc155812513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4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23E043" w14:textId="325AC5A7" w:rsidR="000C64DF" w:rsidRPr="000C64DF" w:rsidRDefault="000C64D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14" w:history="1">
            <w:r w:rsidRPr="000C64DF">
              <w:rPr>
                <w:rStyle w:val="aa"/>
                <w:noProof/>
                <w:sz w:val="24"/>
                <w:szCs w:val="24"/>
              </w:rPr>
              <w:t>Адреса первой и последней выполняемых команд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_Toc155812514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4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5F260F" w14:textId="1D236D8F" w:rsidR="000C64DF" w:rsidRPr="000C64DF" w:rsidRDefault="000C64D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15" w:history="1">
            <w:r w:rsidRPr="000C64DF">
              <w:rPr>
                <w:rStyle w:val="aa"/>
                <w:noProof/>
                <w:sz w:val="24"/>
                <w:szCs w:val="24"/>
              </w:rPr>
              <w:t>Таблица трассировки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_Toc155812515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4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43DE5F" w14:textId="64846451" w:rsidR="000C64DF" w:rsidRPr="000C64DF" w:rsidRDefault="000C64D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16" w:history="1">
            <w:r w:rsidRPr="000C64DF">
              <w:rPr>
                <w:rStyle w:val="aa"/>
                <w:noProof/>
                <w:sz w:val="24"/>
                <w:szCs w:val="24"/>
              </w:rPr>
              <w:t>Вариант с меньшим числом команд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_Toc155812516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5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B6C2F2" w14:textId="71DDC893" w:rsidR="000C64DF" w:rsidRPr="000C64DF" w:rsidRDefault="000C64D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55812517" w:history="1">
            <w:r w:rsidRPr="000C64DF">
              <w:rPr>
                <w:rStyle w:val="aa"/>
                <w:noProof/>
                <w:sz w:val="24"/>
                <w:szCs w:val="24"/>
              </w:rPr>
              <w:t>Вывод</w:t>
            </w:r>
            <w:r w:rsidRPr="000C64DF">
              <w:rPr>
                <w:noProof/>
                <w:webHidden/>
                <w:sz w:val="24"/>
                <w:szCs w:val="24"/>
              </w:rPr>
              <w:tab/>
            </w:r>
            <w:r w:rsidRPr="000C64DF">
              <w:rPr>
                <w:noProof/>
                <w:webHidden/>
                <w:sz w:val="24"/>
                <w:szCs w:val="24"/>
              </w:rPr>
              <w:fldChar w:fldCharType="begin"/>
            </w:r>
            <w:r w:rsidRPr="000C64DF">
              <w:rPr>
                <w:noProof/>
                <w:webHidden/>
                <w:sz w:val="24"/>
                <w:szCs w:val="24"/>
              </w:rPr>
              <w:instrText xml:space="preserve"> PAGEREF _Toc155812517 \h </w:instrText>
            </w:r>
            <w:r w:rsidRPr="000C64DF">
              <w:rPr>
                <w:noProof/>
                <w:webHidden/>
                <w:sz w:val="24"/>
                <w:szCs w:val="24"/>
              </w:rPr>
            </w:r>
            <w:r w:rsidRPr="000C64D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0C64DF">
              <w:rPr>
                <w:noProof/>
                <w:webHidden/>
                <w:sz w:val="24"/>
                <w:szCs w:val="24"/>
              </w:rPr>
              <w:t>6</w:t>
            </w:r>
            <w:r w:rsidRPr="000C64D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FBF811" w14:textId="2A618EFD" w:rsidR="003866AD" w:rsidRDefault="003866AD">
          <w:r w:rsidRPr="000C64DF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7D47E12" w14:textId="3DF546B1" w:rsidR="00804BCD" w:rsidRDefault="00804B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A5B917" w14:textId="5D19B1E4" w:rsidR="00804BCD" w:rsidRDefault="00804BCD" w:rsidP="00E9688C">
      <w:pPr>
        <w:pStyle w:val="1"/>
        <w:rPr>
          <w:color w:val="auto"/>
        </w:rPr>
      </w:pPr>
      <w:bookmarkStart w:id="0" w:name="_Toc155812507"/>
      <w:r w:rsidRPr="00E9688C">
        <w:rPr>
          <w:color w:val="auto"/>
        </w:rPr>
        <w:lastRenderedPageBreak/>
        <w:t>Текст задания</w:t>
      </w:r>
      <w:bookmarkEnd w:id="0"/>
    </w:p>
    <w:p w14:paraId="2848A9BB" w14:textId="77777777" w:rsidR="003603B9" w:rsidRDefault="003603B9" w:rsidP="003603B9">
      <w:pPr>
        <w:jc w:val="both"/>
        <w:rPr>
          <w:sz w:val="24"/>
          <w:szCs w:val="24"/>
        </w:rPr>
      </w:pPr>
      <w:r w:rsidRPr="003603B9">
        <w:rPr>
          <w:sz w:val="24"/>
          <w:szCs w:val="24"/>
        </w:rPr>
        <w:t xml:space="preserve">По выданному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</w:t>
      </w:r>
    </w:p>
    <w:p w14:paraId="3DCA7123" w14:textId="06A42934" w:rsidR="003603B9" w:rsidRDefault="003603B9" w:rsidP="003603B9">
      <w:pPr>
        <w:jc w:val="both"/>
        <w:rPr>
          <w:sz w:val="24"/>
          <w:szCs w:val="24"/>
        </w:rPr>
      </w:pPr>
      <w:r w:rsidRPr="003603B9">
        <w:rPr>
          <w:sz w:val="24"/>
          <w:szCs w:val="24"/>
        </w:rPr>
        <w:t>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</w:p>
    <w:p w14:paraId="62CD6131" w14:textId="1609B684" w:rsidR="003603B9" w:rsidRPr="003603B9" w:rsidRDefault="003603B9" w:rsidP="003603B9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8358A68" wp14:editId="6298ABF5">
            <wp:extent cx="895350" cy="2324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93B3" w14:textId="683E20DF" w:rsidR="00E9688C" w:rsidRDefault="005B6369" w:rsidP="00E402C0">
      <w:pPr>
        <w:pStyle w:val="1"/>
        <w:rPr>
          <w:rFonts w:ascii="Times New Roman" w:hAnsi="Times New Roman" w:cs="Times New Roman"/>
          <w:color w:val="auto"/>
        </w:rPr>
      </w:pPr>
      <w:bookmarkStart w:id="1" w:name="_Toc155812508"/>
      <w:r>
        <w:rPr>
          <w:rFonts w:ascii="Times New Roman" w:hAnsi="Times New Roman" w:cs="Times New Roman"/>
          <w:color w:val="auto"/>
        </w:rPr>
        <w:t xml:space="preserve">Текст </w:t>
      </w:r>
      <w:r w:rsidR="001414E5">
        <w:rPr>
          <w:rFonts w:ascii="Times New Roman" w:hAnsi="Times New Roman" w:cs="Times New Roman"/>
          <w:color w:val="auto"/>
        </w:rPr>
        <w:t>и</w:t>
      </w:r>
      <w:r w:rsidR="00E9688C" w:rsidRPr="00E9688C">
        <w:rPr>
          <w:rFonts w:ascii="Times New Roman" w:hAnsi="Times New Roman" w:cs="Times New Roman"/>
          <w:color w:val="auto"/>
        </w:rPr>
        <w:t>сходн</w:t>
      </w:r>
      <w:r>
        <w:rPr>
          <w:rFonts w:ascii="Times New Roman" w:hAnsi="Times New Roman" w:cs="Times New Roman"/>
          <w:color w:val="auto"/>
        </w:rPr>
        <w:t xml:space="preserve">ой </w:t>
      </w:r>
      <w:r w:rsidR="00E9688C" w:rsidRPr="00E9688C">
        <w:rPr>
          <w:rFonts w:ascii="Times New Roman" w:hAnsi="Times New Roman" w:cs="Times New Roman"/>
          <w:color w:val="auto"/>
        </w:rPr>
        <w:t>программы</w:t>
      </w:r>
      <w:bookmarkEnd w:id="1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8"/>
        <w:gridCol w:w="1689"/>
        <w:gridCol w:w="1559"/>
        <w:gridCol w:w="5238"/>
      </w:tblGrid>
      <w:tr w:rsidR="003603B9" w:rsidRPr="003603B9" w14:paraId="1A0E4927" w14:textId="77777777" w:rsidTr="003603B9">
        <w:tc>
          <w:tcPr>
            <w:tcW w:w="858" w:type="dxa"/>
          </w:tcPr>
          <w:p w14:paraId="6D20652D" w14:textId="24B1090B" w:rsidR="003603B9" w:rsidRPr="003603B9" w:rsidRDefault="003603B9" w:rsidP="003603B9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89" w:type="dxa"/>
          </w:tcPr>
          <w:p w14:paraId="0ED64EF6" w14:textId="3EB5465D" w:rsidR="003603B9" w:rsidRPr="003603B9" w:rsidRDefault="003603B9" w:rsidP="003603B9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59" w:type="dxa"/>
          </w:tcPr>
          <w:p w14:paraId="4E9FDE27" w14:textId="7A637B5E" w:rsidR="003603B9" w:rsidRPr="003603B9" w:rsidRDefault="003603B9" w:rsidP="003603B9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239" w:type="dxa"/>
          </w:tcPr>
          <w:p w14:paraId="661A4D24" w14:textId="35DE6AFC" w:rsidR="003603B9" w:rsidRPr="003603B9" w:rsidRDefault="003603B9" w:rsidP="003603B9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Комме</w:t>
            </w:r>
            <w:r>
              <w:rPr>
                <w:b/>
                <w:bCs/>
                <w:sz w:val="24"/>
                <w:szCs w:val="24"/>
              </w:rPr>
              <w:t>н</w:t>
            </w:r>
            <w:r w:rsidRPr="003603B9">
              <w:rPr>
                <w:b/>
                <w:bCs/>
                <w:sz w:val="24"/>
                <w:szCs w:val="24"/>
              </w:rPr>
              <w:t>тарии</w:t>
            </w:r>
          </w:p>
        </w:tc>
      </w:tr>
      <w:tr w:rsidR="003603B9" w:rsidRPr="003603B9" w14:paraId="2FC8C07C" w14:textId="77777777" w:rsidTr="001414E5">
        <w:tc>
          <w:tcPr>
            <w:tcW w:w="858" w:type="dxa"/>
            <w:tcBorders>
              <w:top w:val="single" w:sz="4" w:space="0" w:color="auto"/>
              <w:left w:val="single" w:sz="4" w:space="0" w:color="auto"/>
            </w:tcBorders>
          </w:tcPr>
          <w:p w14:paraId="680291A6" w14:textId="5D2C3D6F" w:rsidR="003603B9" w:rsidRPr="003603B9" w:rsidRDefault="003603B9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17A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459A765B" w14:textId="7DF7B044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1BB4DDC" w14:textId="30400086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CLA</w:t>
            </w:r>
          </w:p>
        </w:tc>
        <w:tc>
          <w:tcPr>
            <w:tcW w:w="5239" w:type="dxa"/>
            <w:tcBorders>
              <w:top w:val="single" w:sz="4" w:space="0" w:color="auto"/>
              <w:right w:val="single" w:sz="4" w:space="0" w:color="auto"/>
            </w:tcBorders>
          </w:tcPr>
          <w:p w14:paraId="109DB908" w14:textId="77777777" w:rsidR="00E402C0" w:rsidRDefault="00236D06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Очистить аккумулятор </w:t>
            </w:r>
          </w:p>
          <w:p w14:paraId="19A6D1BB" w14:textId="1234DA0C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0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3603B9" w:rsidRPr="003603B9" w14:paraId="23B413A8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438D2ED0" w14:textId="7A69382A" w:rsidR="003603B9" w:rsidRPr="003603B9" w:rsidRDefault="003603B9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17B</w:t>
            </w:r>
          </w:p>
        </w:tc>
        <w:tc>
          <w:tcPr>
            <w:tcW w:w="1689" w:type="dxa"/>
          </w:tcPr>
          <w:p w14:paraId="1A49AC45" w14:textId="415F5FCE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3182</w:t>
            </w:r>
          </w:p>
        </w:tc>
        <w:tc>
          <w:tcPr>
            <w:tcW w:w="1559" w:type="dxa"/>
          </w:tcPr>
          <w:p w14:paraId="17628A37" w14:textId="03B9D156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 182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7D6B2344" w14:textId="77777777" w:rsidR="00E402C0" w:rsidRDefault="00E402C0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логическую операцию «ИЛИ» над содержимым ячейки памяти 182 и аккумулятором, результат записать в аккумулятор</w:t>
            </w:r>
          </w:p>
          <w:p w14:paraId="3A5D2DD5" w14:textId="4CDAB554" w:rsidR="003603B9" w:rsidRPr="00E402C0" w:rsidRDefault="008668BE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182 </w:t>
            </w:r>
            <w:r w:rsidRPr="00E402C0">
              <w:rPr>
                <w:sz w:val="24"/>
                <w:szCs w:val="24"/>
              </w:rPr>
              <w:t xml:space="preserve">| </w:t>
            </w:r>
            <w:r>
              <w:rPr>
                <w:sz w:val="24"/>
                <w:szCs w:val="24"/>
                <w:lang w:val="en-US"/>
              </w:rPr>
              <w:t>AC</w:t>
            </w:r>
            <w:r w:rsidRPr="00E402C0"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3603B9" w:rsidRPr="003603B9" w14:paraId="130A3531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4E62CE40" w14:textId="379B0609" w:rsidR="003603B9" w:rsidRPr="003603B9" w:rsidRDefault="003603B9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17C</w:t>
            </w:r>
          </w:p>
        </w:tc>
        <w:tc>
          <w:tcPr>
            <w:tcW w:w="1689" w:type="dxa"/>
          </w:tcPr>
          <w:p w14:paraId="3F8F4C42" w14:textId="17568F1B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3178</w:t>
            </w:r>
          </w:p>
        </w:tc>
        <w:tc>
          <w:tcPr>
            <w:tcW w:w="1559" w:type="dxa"/>
          </w:tcPr>
          <w:p w14:paraId="776D661A" w14:textId="6501AC6C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 178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55B05BD5" w14:textId="4F80589A" w:rsidR="00E402C0" w:rsidRPr="00E402C0" w:rsidRDefault="00E402C0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логическую операцию «ИЛИ» над содержимым ячейки памяти 178 и аккумулятором, результат записать в аккумулятор</w:t>
            </w:r>
          </w:p>
          <w:p w14:paraId="3AF2E364" w14:textId="3430F83F" w:rsidR="003603B9" w:rsidRPr="008668BE" w:rsidRDefault="008668BE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178 | AC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3603B9" w:rsidRPr="003603B9" w14:paraId="6CF757C0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09A765AE" w14:textId="48DD3463" w:rsidR="003603B9" w:rsidRPr="003603B9" w:rsidRDefault="003603B9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17D</w:t>
            </w:r>
          </w:p>
        </w:tc>
        <w:tc>
          <w:tcPr>
            <w:tcW w:w="1689" w:type="dxa"/>
          </w:tcPr>
          <w:p w14:paraId="75F4859F" w14:textId="2C42251C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E177</w:t>
            </w:r>
          </w:p>
        </w:tc>
        <w:tc>
          <w:tcPr>
            <w:tcW w:w="1559" w:type="dxa"/>
          </w:tcPr>
          <w:p w14:paraId="40B7148E" w14:textId="689B3813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177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4A9C65B9" w14:textId="4614F0F1" w:rsidR="003603B9" w:rsidRPr="00E402C0" w:rsidRDefault="00E402C0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в ячейку 177 </w:t>
            </w:r>
            <w:r w:rsidR="008668BE">
              <w:rPr>
                <w:sz w:val="24"/>
                <w:szCs w:val="24"/>
                <w:lang w:val="en-US"/>
              </w:rPr>
              <w:t>AC</w:t>
            </w:r>
            <w:r w:rsidRPr="00E402C0"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 w:rsidRPr="00E402C0">
              <w:rPr>
                <w:rFonts w:cstheme="minorHAnsi"/>
                <w:sz w:val="24"/>
                <w:szCs w:val="24"/>
              </w:rPr>
              <w:t xml:space="preserve"> 177</w:t>
            </w:r>
          </w:p>
        </w:tc>
      </w:tr>
      <w:tr w:rsidR="003603B9" w:rsidRPr="003603B9" w14:paraId="5897538A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7AA818B3" w14:textId="774B85A2" w:rsidR="003603B9" w:rsidRDefault="003603B9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17E</w:t>
            </w:r>
          </w:p>
        </w:tc>
        <w:tc>
          <w:tcPr>
            <w:tcW w:w="1689" w:type="dxa"/>
          </w:tcPr>
          <w:p w14:paraId="1DC872CE" w14:textId="525E43FE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A179</w:t>
            </w:r>
          </w:p>
        </w:tc>
        <w:tc>
          <w:tcPr>
            <w:tcW w:w="1559" w:type="dxa"/>
          </w:tcPr>
          <w:p w14:paraId="2DE91258" w14:textId="0EA3D726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179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617174B6" w14:textId="7F7EB9C6" w:rsidR="003603B9" w:rsidRPr="003603B9" w:rsidRDefault="00E402C0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ячейки 179 в аккумулятор </w:t>
            </w:r>
            <w:r w:rsidR="008668BE">
              <w:rPr>
                <w:sz w:val="24"/>
                <w:szCs w:val="24"/>
              </w:rPr>
              <w:t xml:space="preserve">179 </w:t>
            </w:r>
            <w:r w:rsidR="008668BE">
              <w:rPr>
                <w:rFonts w:cstheme="minorHAnsi"/>
                <w:sz w:val="24"/>
                <w:szCs w:val="24"/>
              </w:rPr>
              <w:t>→</w:t>
            </w:r>
            <w:r w:rsidR="008668BE">
              <w:rPr>
                <w:sz w:val="24"/>
                <w:szCs w:val="24"/>
              </w:rPr>
              <w:t xml:space="preserve"> </w:t>
            </w:r>
            <w:r w:rsidR="008668BE">
              <w:rPr>
                <w:sz w:val="24"/>
                <w:szCs w:val="24"/>
                <w:lang w:val="en-US"/>
              </w:rPr>
              <w:t>AC</w:t>
            </w:r>
          </w:p>
        </w:tc>
      </w:tr>
      <w:tr w:rsidR="003603B9" w:rsidRPr="003603B9" w14:paraId="700AD6C5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3B3F058E" w14:textId="2C397D14" w:rsidR="003603B9" w:rsidRDefault="003603B9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17F</w:t>
            </w:r>
          </w:p>
        </w:tc>
        <w:tc>
          <w:tcPr>
            <w:tcW w:w="1689" w:type="dxa"/>
          </w:tcPr>
          <w:p w14:paraId="7BC4E349" w14:textId="737ACF4D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6177</w:t>
            </w:r>
          </w:p>
        </w:tc>
        <w:tc>
          <w:tcPr>
            <w:tcW w:w="1559" w:type="dxa"/>
          </w:tcPr>
          <w:p w14:paraId="4B506B65" w14:textId="464F1CC2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SUB 177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6734CF8A" w14:textId="7BB6F834" w:rsidR="003603B9" w:rsidRPr="00E402C0" w:rsidRDefault="00E402C0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Вычесть из аккумулятора значение ячейки 177 </w:t>
            </w:r>
            <w:r w:rsidR="008668BE">
              <w:rPr>
                <w:sz w:val="24"/>
                <w:szCs w:val="24"/>
                <w:lang w:val="en-US"/>
              </w:rPr>
              <w:t>AC</w:t>
            </w:r>
            <w:r w:rsidR="008668BE" w:rsidRPr="00E402C0">
              <w:rPr>
                <w:sz w:val="24"/>
                <w:szCs w:val="24"/>
              </w:rPr>
              <w:t xml:space="preserve"> </w:t>
            </w:r>
            <w:r w:rsidR="008668BE" w:rsidRPr="00E402C0">
              <w:rPr>
                <w:rFonts w:cstheme="minorHAnsi"/>
                <w:sz w:val="24"/>
                <w:szCs w:val="24"/>
              </w:rPr>
              <w:t>–</w:t>
            </w:r>
            <w:r w:rsidR="008668BE" w:rsidRPr="00E402C0">
              <w:rPr>
                <w:sz w:val="24"/>
                <w:szCs w:val="24"/>
              </w:rPr>
              <w:t xml:space="preserve"> 177 </w:t>
            </w:r>
            <w:r w:rsidR="008668BE">
              <w:rPr>
                <w:rFonts w:cstheme="minorHAnsi"/>
                <w:sz w:val="24"/>
                <w:szCs w:val="24"/>
              </w:rPr>
              <w:t>→</w:t>
            </w:r>
            <w:r w:rsidR="008668BE">
              <w:rPr>
                <w:sz w:val="24"/>
                <w:szCs w:val="24"/>
              </w:rPr>
              <w:t xml:space="preserve"> </w:t>
            </w:r>
            <w:r w:rsidR="008668BE">
              <w:rPr>
                <w:sz w:val="24"/>
                <w:szCs w:val="24"/>
                <w:lang w:val="en-US"/>
              </w:rPr>
              <w:t>AC</w:t>
            </w:r>
          </w:p>
        </w:tc>
      </w:tr>
      <w:tr w:rsidR="003603B9" w:rsidRPr="003603B9" w14:paraId="213F88BB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5F5401DB" w14:textId="0A24EA6B" w:rsidR="003603B9" w:rsidRDefault="003603B9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180</w:t>
            </w:r>
          </w:p>
        </w:tc>
        <w:tc>
          <w:tcPr>
            <w:tcW w:w="1689" w:type="dxa"/>
          </w:tcPr>
          <w:p w14:paraId="34D8271F" w14:textId="3F61856A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E183</w:t>
            </w:r>
          </w:p>
        </w:tc>
        <w:tc>
          <w:tcPr>
            <w:tcW w:w="1559" w:type="dxa"/>
          </w:tcPr>
          <w:p w14:paraId="63618DB3" w14:textId="301A5562" w:rsidR="003603B9" w:rsidRPr="008668BE" w:rsidRDefault="00236D06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ST 1</w:t>
            </w:r>
            <w:r w:rsidR="008668BE">
              <w:rPr>
                <w:sz w:val="24"/>
                <w:szCs w:val="24"/>
              </w:rPr>
              <w:t>83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30860A22" w14:textId="7A7FB9EE" w:rsidR="003603B9" w:rsidRPr="00E402C0" w:rsidRDefault="00E402C0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Записать значение аккумулятора в ячейку 183 </w:t>
            </w:r>
            <w:r w:rsidR="008668BE"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 183</w:t>
            </w:r>
          </w:p>
        </w:tc>
      </w:tr>
      <w:tr w:rsidR="003603B9" w:rsidRPr="003603B9" w14:paraId="59D1F58F" w14:textId="77777777" w:rsidTr="001414E5">
        <w:tc>
          <w:tcPr>
            <w:tcW w:w="858" w:type="dxa"/>
            <w:tcBorders>
              <w:left w:val="single" w:sz="4" w:space="0" w:color="auto"/>
              <w:bottom w:val="single" w:sz="4" w:space="0" w:color="auto"/>
            </w:tcBorders>
          </w:tcPr>
          <w:p w14:paraId="2FEA2770" w14:textId="4680473C" w:rsidR="003603B9" w:rsidRDefault="003603B9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181</w:t>
            </w:r>
          </w:p>
        </w:tc>
        <w:tc>
          <w:tcPr>
            <w:tcW w:w="1689" w:type="dxa"/>
            <w:tcBorders>
              <w:bottom w:val="single" w:sz="4" w:space="0" w:color="auto"/>
            </w:tcBorders>
          </w:tcPr>
          <w:p w14:paraId="44F7BB2B" w14:textId="2A52BB0A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ED44566" w14:textId="05431DB9" w:rsidR="003603B9" w:rsidRPr="00236D06" w:rsidRDefault="00236D06" w:rsidP="003603B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14:paraId="60773FA8" w14:textId="2958EA8A" w:rsidR="003603B9" w:rsidRPr="003603B9" w:rsidRDefault="00236D06" w:rsidP="003603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</w:tbl>
    <w:p w14:paraId="7112A843" w14:textId="77777777" w:rsidR="003603B9" w:rsidRPr="003603B9" w:rsidRDefault="003603B9" w:rsidP="003603B9"/>
    <w:p w14:paraId="4DFA709A" w14:textId="4D8C0C09" w:rsidR="00E402C0" w:rsidRDefault="00E402C0" w:rsidP="00E402C0">
      <w:pPr>
        <w:pStyle w:val="1"/>
        <w:rPr>
          <w:rFonts w:ascii="Times New Roman" w:hAnsi="Times New Roman" w:cs="Times New Roman"/>
          <w:color w:val="auto"/>
        </w:rPr>
      </w:pPr>
      <w:bookmarkStart w:id="2" w:name="_Toc155812509"/>
      <w:r>
        <w:rPr>
          <w:rFonts w:ascii="Times New Roman" w:hAnsi="Times New Roman" w:cs="Times New Roman"/>
          <w:color w:val="auto"/>
        </w:rPr>
        <w:t xml:space="preserve">Описание </w:t>
      </w:r>
      <w:r w:rsidRPr="00E9688C">
        <w:rPr>
          <w:rFonts w:ascii="Times New Roman" w:hAnsi="Times New Roman" w:cs="Times New Roman"/>
          <w:color w:val="auto"/>
        </w:rPr>
        <w:t>программы</w:t>
      </w:r>
      <w:bookmarkEnd w:id="2"/>
    </w:p>
    <w:p w14:paraId="17E12D6C" w14:textId="76B3475A" w:rsidR="001C5D5A" w:rsidRPr="00C866A5" w:rsidRDefault="00F23A09" w:rsidP="001C5D5A">
      <w:pPr>
        <w:rPr>
          <w:i/>
        </w:rPr>
      </w:pPr>
      <m:oMathPara>
        <m:oMath>
          <m:r>
            <w:rPr>
              <w:rFonts w:ascii="Cambria Math" w:hAnsi="Cambria Math"/>
            </w:rPr>
            <m:t>R=</m:t>
          </m:r>
          <m:r>
            <w:rPr>
              <w:rFonts w:ascii="Cambria Math" w:hAnsi="Cambria Math"/>
              <w:lang w:val="en-US"/>
            </w:rPr>
            <m:t>D-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A∨B</m:t>
              </m:r>
            </m:e>
          </m:d>
        </m:oMath>
      </m:oMathPara>
    </w:p>
    <w:p w14:paraId="1860C506" w14:textId="6217E948" w:rsidR="00E402C0" w:rsidRDefault="00E402C0" w:rsidP="00E402C0">
      <w:pPr>
        <w:pStyle w:val="2"/>
        <w:rPr>
          <w:color w:val="auto"/>
        </w:rPr>
      </w:pPr>
      <w:bookmarkStart w:id="3" w:name="_Toc155812510"/>
      <w:r w:rsidRPr="001C5D5A">
        <w:rPr>
          <w:color w:val="auto"/>
        </w:rPr>
        <w:lastRenderedPageBreak/>
        <w:t>Область представления и область допустимых значений</w:t>
      </w:r>
      <w:bookmarkEnd w:id="3"/>
    </w:p>
    <w:p w14:paraId="4A5D59C7" w14:textId="49612D68" w:rsidR="0094777A" w:rsidRPr="0094777A" w:rsidRDefault="0094777A" w:rsidP="0094777A">
      <w:pPr>
        <w:rPr>
          <w:sz w:val="24"/>
          <w:szCs w:val="24"/>
        </w:rPr>
      </w:pPr>
      <w:bookmarkStart w:id="4" w:name="_Toc155812511"/>
      <w:r w:rsidRPr="00F77857">
        <w:rPr>
          <w:rStyle w:val="30"/>
          <w:color w:val="auto"/>
        </w:rPr>
        <w:t>Область представления:</w:t>
      </w:r>
      <w:bookmarkEnd w:id="4"/>
      <w:r w:rsidRPr="00F77857">
        <w:rPr>
          <w:rStyle w:val="30"/>
          <w:color w:val="auto"/>
        </w:rPr>
        <w:br/>
      </w:r>
      <w:r w:rsidRPr="0094777A">
        <w:rPr>
          <w:i/>
          <w:iCs/>
          <w:sz w:val="24"/>
          <w:szCs w:val="24"/>
          <w:lang w:val="en-US"/>
        </w:rPr>
        <w:t>R</w:t>
      </w:r>
      <w:r w:rsidRPr="0094777A">
        <w:rPr>
          <w:sz w:val="24"/>
          <w:szCs w:val="24"/>
        </w:rPr>
        <w:t xml:space="preserve"> – знаковое, 16-ти разрядное число</w:t>
      </w:r>
      <w:r w:rsidR="005B6369">
        <w:rPr>
          <w:sz w:val="24"/>
          <w:szCs w:val="24"/>
        </w:rPr>
        <w:t xml:space="preserve"> </w:t>
      </w:r>
      <w:bookmarkStart w:id="5" w:name="_Hlk153871369"/>
      <w:r w:rsidR="005B6369">
        <w:rPr>
          <w:sz w:val="24"/>
          <w:szCs w:val="24"/>
        </w:rPr>
        <w:t xml:space="preserve">в диапазоне </w:t>
      </w:r>
      <w:r w:rsidR="005B6369" w:rsidRPr="005B6369">
        <w:rPr>
          <w:sz w:val="24"/>
          <w:szCs w:val="24"/>
        </w:rPr>
        <w:t>[</w:t>
      </w:r>
      <w:r w:rsidR="005B6369">
        <w:rPr>
          <w:rFonts w:cstheme="minorHAnsi"/>
          <w:sz w:val="24"/>
          <w:szCs w:val="24"/>
        </w:rPr>
        <w:t>−</w:t>
      </w:r>
      <w:r w:rsidR="005B6369" w:rsidRPr="005B6369">
        <w:rPr>
          <w:sz w:val="24"/>
          <w:szCs w:val="24"/>
        </w:rPr>
        <w:t>2</w:t>
      </w:r>
      <w:r w:rsidR="005B6369" w:rsidRPr="005B6369">
        <w:rPr>
          <w:sz w:val="24"/>
          <w:szCs w:val="24"/>
          <w:vertAlign w:val="superscript"/>
        </w:rPr>
        <w:t>15</w:t>
      </w:r>
      <w:r w:rsidR="005B6369" w:rsidRPr="005B6369">
        <w:rPr>
          <w:sz w:val="24"/>
          <w:szCs w:val="24"/>
        </w:rPr>
        <w:t>; 2</w:t>
      </w:r>
      <w:r w:rsidR="005B6369" w:rsidRPr="005B6369">
        <w:rPr>
          <w:sz w:val="24"/>
          <w:szCs w:val="24"/>
          <w:vertAlign w:val="superscript"/>
        </w:rPr>
        <w:t>15</w:t>
      </w:r>
      <w:r w:rsidR="005B6369">
        <w:rPr>
          <w:rFonts w:cstheme="minorHAnsi"/>
          <w:sz w:val="24"/>
          <w:szCs w:val="24"/>
        </w:rPr>
        <w:t>−</w:t>
      </w:r>
      <w:r w:rsidR="005B6369" w:rsidRPr="005B6369">
        <w:rPr>
          <w:rFonts w:cstheme="minorHAnsi"/>
          <w:sz w:val="24"/>
          <w:szCs w:val="24"/>
        </w:rPr>
        <w:t>1</w:t>
      </w:r>
      <w:r w:rsidR="005B6369" w:rsidRPr="005B6369">
        <w:rPr>
          <w:sz w:val="24"/>
          <w:szCs w:val="24"/>
        </w:rPr>
        <w:t>]</w:t>
      </w:r>
      <w:bookmarkEnd w:id="5"/>
      <w:r w:rsidR="000E199B">
        <w:rPr>
          <w:sz w:val="24"/>
          <w:szCs w:val="24"/>
        </w:rPr>
        <w:t>;</w:t>
      </w:r>
    </w:p>
    <w:p w14:paraId="6F2A51BA" w14:textId="33B06F0E" w:rsidR="0094777A" w:rsidRPr="0094777A" w:rsidRDefault="0094777A" w:rsidP="0094777A">
      <w:pPr>
        <w:rPr>
          <w:sz w:val="24"/>
          <w:szCs w:val="24"/>
        </w:rPr>
      </w:pPr>
      <w:r w:rsidRPr="0094777A">
        <w:rPr>
          <w:i/>
          <w:iCs/>
          <w:sz w:val="24"/>
          <w:szCs w:val="24"/>
          <w:lang w:val="en-US"/>
        </w:rPr>
        <w:t>A</w:t>
      </w:r>
      <w:r w:rsidRPr="0094777A">
        <w:rPr>
          <w:i/>
          <w:iCs/>
          <w:sz w:val="24"/>
          <w:szCs w:val="24"/>
        </w:rPr>
        <w:t xml:space="preserve">, </w:t>
      </w:r>
      <w:r w:rsidRPr="0094777A">
        <w:rPr>
          <w:i/>
          <w:iCs/>
          <w:sz w:val="24"/>
          <w:szCs w:val="24"/>
          <w:lang w:val="en-US"/>
        </w:rPr>
        <w:t>B</w:t>
      </w:r>
      <w:r w:rsidRPr="0094777A">
        <w:rPr>
          <w:sz w:val="24"/>
          <w:szCs w:val="24"/>
        </w:rPr>
        <w:t xml:space="preserve"> – набор из 16 логических однобитовых значений</w:t>
      </w:r>
      <w:r w:rsidR="005B6369" w:rsidRPr="005B6369">
        <w:rPr>
          <w:sz w:val="24"/>
          <w:szCs w:val="24"/>
        </w:rPr>
        <w:t xml:space="preserve"> </w:t>
      </w:r>
      <w:r w:rsidR="005B6369">
        <w:rPr>
          <w:sz w:val="24"/>
          <w:szCs w:val="24"/>
        </w:rPr>
        <w:t xml:space="preserve">в диапазоне </w:t>
      </w:r>
      <w:r w:rsidR="005B6369" w:rsidRPr="005B6369">
        <w:rPr>
          <w:sz w:val="24"/>
          <w:szCs w:val="24"/>
        </w:rPr>
        <w:t>[</w:t>
      </w:r>
      <w:r w:rsidR="005B6369" w:rsidRPr="005B6369">
        <w:rPr>
          <w:rFonts w:cstheme="minorHAnsi"/>
          <w:sz w:val="24"/>
          <w:szCs w:val="24"/>
        </w:rPr>
        <w:t xml:space="preserve">0; </w:t>
      </w:r>
      <w:r w:rsidR="005B6369">
        <w:rPr>
          <w:rFonts w:cstheme="minorHAnsi"/>
          <w:sz w:val="24"/>
          <w:szCs w:val="24"/>
        </w:rPr>
        <w:t>2</w:t>
      </w:r>
      <w:r w:rsidR="005B6369">
        <w:rPr>
          <w:rFonts w:cstheme="minorHAnsi"/>
          <w:sz w:val="24"/>
          <w:szCs w:val="24"/>
          <w:vertAlign w:val="superscript"/>
        </w:rPr>
        <w:t>16</w:t>
      </w:r>
      <w:r w:rsidR="005B6369">
        <w:rPr>
          <w:rFonts w:cstheme="minorHAnsi"/>
          <w:sz w:val="24"/>
          <w:szCs w:val="24"/>
        </w:rPr>
        <w:t>−1</w:t>
      </w:r>
      <w:r w:rsidR="005B6369" w:rsidRPr="005B6369">
        <w:rPr>
          <w:sz w:val="24"/>
          <w:szCs w:val="24"/>
        </w:rPr>
        <w:t>]</w:t>
      </w:r>
      <w:r w:rsidRPr="0094777A">
        <w:rPr>
          <w:sz w:val="24"/>
          <w:szCs w:val="24"/>
        </w:rPr>
        <w:t>;</w:t>
      </w:r>
      <w:r w:rsidR="005B6369" w:rsidRPr="005B6369">
        <w:rPr>
          <w:sz w:val="24"/>
          <w:szCs w:val="24"/>
        </w:rPr>
        <w:t xml:space="preserve"> </w:t>
      </w:r>
    </w:p>
    <w:p w14:paraId="0375E15C" w14:textId="12A14268" w:rsidR="0094777A" w:rsidRDefault="0094777A" w:rsidP="0094777A">
      <w:pPr>
        <w:rPr>
          <w:sz w:val="24"/>
          <w:szCs w:val="24"/>
        </w:rPr>
      </w:pPr>
      <w:r w:rsidRPr="0094777A">
        <w:rPr>
          <w:i/>
          <w:iCs/>
          <w:sz w:val="24"/>
          <w:szCs w:val="24"/>
          <w:lang w:val="en-US"/>
        </w:rPr>
        <w:t>D</w:t>
      </w:r>
      <w:r w:rsidRPr="0094777A">
        <w:rPr>
          <w:sz w:val="24"/>
          <w:szCs w:val="24"/>
        </w:rPr>
        <w:t xml:space="preserve"> – знаковое, 16-ти разрядное число</w:t>
      </w:r>
      <w:r w:rsidR="005B6369" w:rsidRPr="005B6369">
        <w:rPr>
          <w:sz w:val="24"/>
          <w:szCs w:val="24"/>
        </w:rPr>
        <w:t xml:space="preserve"> </w:t>
      </w:r>
      <w:r w:rsidR="005B6369">
        <w:rPr>
          <w:sz w:val="24"/>
          <w:szCs w:val="24"/>
        </w:rPr>
        <w:t xml:space="preserve">в диапазоне </w:t>
      </w:r>
      <w:r w:rsidR="005B6369" w:rsidRPr="005B6369">
        <w:rPr>
          <w:sz w:val="24"/>
          <w:szCs w:val="24"/>
        </w:rPr>
        <w:t>[</w:t>
      </w:r>
      <w:r w:rsidR="005B6369">
        <w:rPr>
          <w:rFonts w:cstheme="minorHAnsi"/>
          <w:sz w:val="24"/>
          <w:szCs w:val="24"/>
        </w:rPr>
        <w:t>−</w:t>
      </w:r>
      <w:r w:rsidR="005B6369" w:rsidRPr="005B6369">
        <w:rPr>
          <w:sz w:val="24"/>
          <w:szCs w:val="24"/>
        </w:rPr>
        <w:t>2</w:t>
      </w:r>
      <w:r w:rsidR="005B6369" w:rsidRPr="005B6369">
        <w:rPr>
          <w:sz w:val="24"/>
          <w:szCs w:val="24"/>
          <w:vertAlign w:val="superscript"/>
        </w:rPr>
        <w:t>15</w:t>
      </w:r>
      <w:r w:rsidR="005B6369" w:rsidRPr="005B6369">
        <w:rPr>
          <w:sz w:val="24"/>
          <w:szCs w:val="24"/>
        </w:rPr>
        <w:t>; 2</w:t>
      </w:r>
      <w:r w:rsidR="005B6369" w:rsidRPr="005B6369">
        <w:rPr>
          <w:sz w:val="24"/>
          <w:szCs w:val="24"/>
          <w:vertAlign w:val="superscript"/>
        </w:rPr>
        <w:t>15</w:t>
      </w:r>
      <w:r w:rsidR="005B6369">
        <w:rPr>
          <w:rFonts w:cstheme="minorHAnsi"/>
          <w:sz w:val="24"/>
          <w:szCs w:val="24"/>
        </w:rPr>
        <w:t>−</w:t>
      </w:r>
      <w:r w:rsidR="005B6369" w:rsidRPr="005B6369">
        <w:rPr>
          <w:rFonts w:cstheme="minorHAnsi"/>
          <w:sz w:val="24"/>
          <w:szCs w:val="24"/>
        </w:rPr>
        <w:t>1</w:t>
      </w:r>
      <w:r w:rsidR="005B6369" w:rsidRPr="005B6369">
        <w:rPr>
          <w:sz w:val="24"/>
          <w:szCs w:val="24"/>
        </w:rPr>
        <w:t>]</w:t>
      </w:r>
      <w:r w:rsidRPr="0094777A">
        <w:rPr>
          <w:sz w:val="24"/>
          <w:szCs w:val="24"/>
        </w:rPr>
        <w:t>;</w:t>
      </w:r>
      <w:r w:rsidR="005B6369">
        <w:rPr>
          <w:sz w:val="24"/>
          <w:szCs w:val="24"/>
        </w:rPr>
        <w:t xml:space="preserve"> </w:t>
      </w:r>
    </w:p>
    <w:p w14:paraId="739345EC" w14:textId="6DB935D7" w:rsidR="003E2A47" w:rsidRPr="003E2A47" w:rsidRDefault="003E2A47" w:rsidP="0094777A">
      <w:pPr>
        <w:rPr>
          <w:sz w:val="24"/>
          <w:szCs w:val="24"/>
        </w:rPr>
      </w:pPr>
      <w:r w:rsidRPr="003E2A47">
        <w:rPr>
          <w:i/>
          <w:iCs/>
          <w:sz w:val="24"/>
          <w:szCs w:val="24"/>
          <w:lang w:val="en-US"/>
        </w:rPr>
        <w:t>A</w:t>
      </w:r>
      <w:r w:rsidRPr="003E2A47">
        <w:rPr>
          <w:i/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∨</m:t>
        </m:r>
      </m:oMath>
      <w:r w:rsidRPr="003E2A47">
        <w:rPr>
          <w:rFonts w:eastAsiaTheme="minorEastAsia"/>
          <w:i/>
          <w:iCs/>
        </w:rPr>
        <w:t xml:space="preserve"> </w:t>
      </w:r>
      <w:r w:rsidRPr="003E2A47">
        <w:rPr>
          <w:rFonts w:eastAsiaTheme="minorEastAsia"/>
          <w:i/>
          <w:iCs/>
          <w:lang w:val="en-US"/>
        </w:rPr>
        <w:t>B</w:t>
      </w:r>
      <w:r w:rsidRPr="003E2A47">
        <w:rPr>
          <w:rFonts w:eastAsiaTheme="minorEastAsia"/>
          <w:i/>
          <w:iCs/>
        </w:rPr>
        <w:t xml:space="preserve"> = </w:t>
      </w:r>
      <w:r w:rsidRPr="003E2A47">
        <w:rPr>
          <w:rFonts w:eastAsiaTheme="minorEastAsia"/>
          <w:i/>
          <w:iCs/>
          <w:lang w:val="en-US"/>
        </w:rPr>
        <w:t>C</w:t>
      </w:r>
      <w:r w:rsidRPr="003E2A47">
        <w:rPr>
          <w:rFonts w:eastAsiaTheme="minorEastAsia"/>
        </w:rPr>
        <w:t xml:space="preserve"> </w:t>
      </w:r>
      <w:r w:rsidRPr="0094777A">
        <w:rPr>
          <w:sz w:val="24"/>
          <w:szCs w:val="24"/>
        </w:rPr>
        <w:t>– знаковое, 16-ти разрядное число</w:t>
      </w:r>
      <w:r w:rsidR="005B6369" w:rsidRPr="005B6369">
        <w:rPr>
          <w:sz w:val="24"/>
          <w:szCs w:val="24"/>
        </w:rPr>
        <w:t xml:space="preserve"> </w:t>
      </w:r>
      <w:r w:rsidR="005B6369">
        <w:rPr>
          <w:sz w:val="24"/>
          <w:szCs w:val="24"/>
        </w:rPr>
        <w:t xml:space="preserve">в диапазоне </w:t>
      </w:r>
      <w:r w:rsidR="005B6369" w:rsidRPr="005B6369">
        <w:rPr>
          <w:sz w:val="24"/>
          <w:szCs w:val="24"/>
        </w:rPr>
        <w:t>[</w:t>
      </w:r>
      <w:r w:rsidR="005B6369">
        <w:rPr>
          <w:rFonts w:cstheme="minorHAnsi"/>
          <w:sz w:val="24"/>
          <w:szCs w:val="24"/>
        </w:rPr>
        <w:t>−</w:t>
      </w:r>
      <w:r w:rsidR="005B6369" w:rsidRPr="005B6369">
        <w:rPr>
          <w:sz w:val="24"/>
          <w:szCs w:val="24"/>
        </w:rPr>
        <w:t>2</w:t>
      </w:r>
      <w:r w:rsidR="005B6369" w:rsidRPr="005B6369">
        <w:rPr>
          <w:sz w:val="24"/>
          <w:szCs w:val="24"/>
          <w:vertAlign w:val="superscript"/>
        </w:rPr>
        <w:t>15</w:t>
      </w:r>
      <w:r w:rsidR="005B6369" w:rsidRPr="005B6369">
        <w:rPr>
          <w:sz w:val="24"/>
          <w:szCs w:val="24"/>
        </w:rPr>
        <w:t>; 2</w:t>
      </w:r>
      <w:r w:rsidR="005B6369" w:rsidRPr="005B6369">
        <w:rPr>
          <w:sz w:val="24"/>
          <w:szCs w:val="24"/>
          <w:vertAlign w:val="superscript"/>
        </w:rPr>
        <w:t>15</w:t>
      </w:r>
      <w:r w:rsidR="005B6369">
        <w:rPr>
          <w:rFonts w:cstheme="minorHAnsi"/>
          <w:sz w:val="24"/>
          <w:szCs w:val="24"/>
        </w:rPr>
        <w:t>−</w:t>
      </w:r>
      <w:r w:rsidR="005B6369" w:rsidRPr="005B6369">
        <w:rPr>
          <w:rFonts w:cstheme="minorHAnsi"/>
          <w:sz w:val="24"/>
          <w:szCs w:val="24"/>
        </w:rPr>
        <w:t>1</w:t>
      </w:r>
      <w:r w:rsidR="005B6369" w:rsidRPr="005B6369">
        <w:rPr>
          <w:sz w:val="24"/>
          <w:szCs w:val="24"/>
        </w:rPr>
        <w:t>]</w:t>
      </w:r>
      <w:r w:rsidRPr="0094777A">
        <w:rPr>
          <w:sz w:val="24"/>
          <w:szCs w:val="24"/>
        </w:rPr>
        <w:t>;</w:t>
      </w:r>
    </w:p>
    <w:p w14:paraId="1C3DA326" w14:textId="6A74EB2D" w:rsidR="00F77857" w:rsidRPr="00F77857" w:rsidRDefault="00F77857" w:rsidP="00F77857">
      <w:pPr>
        <w:pStyle w:val="3"/>
        <w:rPr>
          <w:color w:val="auto"/>
        </w:rPr>
      </w:pPr>
      <w:bookmarkStart w:id="6" w:name="_Toc155812512"/>
      <w:r w:rsidRPr="00F77857">
        <w:rPr>
          <w:rStyle w:val="20"/>
          <w:color w:val="auto"/>
          <w:sz w:val="24"/>
          <w:szCs w:val="24"/>
        </w:rPr>
        <w:t xml:space="preserve">Область </w:t>
      </w:r>
      <w:r w:rsidR="005B6369">
        <w:rPr>
          <w:rStyle w:val="20"/>
          <w:color w:val="auto"/>
          <w:sz w:val="24"/>
          <w:szCs w:val="24"/>
        </w:rPr>
        <w:t>допустимых значений</w:t>
      </w:r>
      <w:r w:rsidRPr="00F77857">
        <w:rPr>
          <w:rStyle w:val="20"/>
          <w:color w:val="auto"/>
          <w:sz w:val="24"/>
          <w:szCs w:val="24"/>
        </w:rPr>
        <w:t>:</w:t>
      </w:r>
      <w:bookmarkEnd w:id="6"/>
    </w:p>
    <w:p w14:paraId="50067D7A" w14:textId="6082A74E" w:rsidR="001C5D5A" w:rsidRPr="00FB12B5" w:rsidRDefault="009600EF" w:rsidP="001C5D5A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≤R≤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4C8B9F88" w14:textId="14E48E1E" w:rsidR="00D1085F" w:rsidRPr="00010364" w:rsidRDefault="00174144" w:rsidP="00D1085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, </m:t>
                    </m:r>
                    <m:r>
                      <w:rPr>
                        <w:rFonts w:ascii="Cambria Math" w:hAnsi="Cambria Math"/>
                      </w:rPr>
                      <m:t>D≤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=0,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⊕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016A80B0" w14:textId="382F2E35" w:rsidR="00010364" w:rsidRPr="00DF29A4" w:rsidRDefault="00010364" w:rsidP="00D1085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≤D≤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=0,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</m:oMath>
      </m:oMathPara>
    </w:p>
    <w:p w14:paraId="2002A2A3" w14:textId="00B96C2B" w:rsidR="00DF29A4" w:rsidRPr="00A20C4A" w:rsidRDefault="00DF29A4" w:rsidP="00D1085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≤D≤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=0,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=1,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15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</m:t>
                              </m:r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73B52652" w14:textId="631F0B3A" w:rsidR="00A20C4A" w:rsidRDefault="00A20C4A" w:rsidP="00D1085F">
      <w:pPr>
        <w:rPr>
          <w:rFonts w:eastAsiaTheme="minorEastAsia"/>
        </w:rPr>
      </w:pPr>
      <w:r>
        <w:rPr>
          <w:rFonts w:eastAsiaTheme="minorEastAsia"/>
        </w:rPr>
        <w:t xml:space="preserve">Таким образом </w:t>
      </w:r>
      <w:r w:rsidR="00DD464B">
        <w:rPr>
          <w:rFonts w:eastAsiaTheme="minorEastAsia"/>
        </w:rPr>
        <w:t>рассматриваются</w:t>
      </w:r>
      <w:r>
        <w:rPr>
          <w:rFonts w:eastAsiaTheme="minorEastAsia"/>
        </w:rPr>
        <w:t xml:space="preserve"> три случая:</w:t>
      </w:r>
    </w:p>
    <w:p w14:paraId="6544829C" w14:textId="72488FD9" w:rsidR="00A20C4A" w:rsidRPr="00A20C4A" w:rsidRDefault="00A20C4A" w:rsidP="00D108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≤C, D≤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4C35DF5" w14:textId="73C59B34" w:rsidR="00A20C4A" w:rsidRPr="00442B0C" w:rsidRDefault="00442B0C" w:rsidP="00D1085F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≤D≤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C≥0</m:t>
                    </m:r>
                  </m:e>
                </m:mr>
              </m:m>
            </m:e>
          </m:d>
        </m:oMath>
      </m:oMathPara>
    </w:p>
    <w:p w14:paraId="7EE00842" w14:textId="73A9BB3E" w:rsidR="00442B0C" w:rsidRPr="00D1085F" w:rsidRDefault="00442B0C" w:rsidP="00D1085F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≤D≤-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C≤0</m:t>
                    </m:r>
                  </m:e>
                </m:mr>
              </m:m>
            </m:e>
          </m:d>
        </m:oMath>
      </m:oMathPara>
    </w:p>
    <w:p w14:paraId="38E848F3" w14:textId="6034245B" w:rsidR="00E402C0" w:rsidRDefault="00E402C0" w:rsidP="00E402C0">
      <w:pPr>
        <w:pStyle w:val="2"/>
        <w:rPr>
          <w:color w:val="auto"/>
        </w:rPr>
      </w:pPr>
      <w:bookmarkStart w:id="7" w:name="_Toc155812513"/>
      <w:r w:rsidRPr="001C5D5A">
        <w:rPr>
          <w:color w:val="auto"/>
        </w:rPr>
        <w:t>Расположение в памяти ЭВМ программы, исходных данных и результатов</w:t>
      </w:r>
      <w:bookmarkEnd w:id="7"/>
    </w:p>
    <w:p w14:paraId="784524C0" w14:textId="35EE840C" w:rsidR="001C5D5A" w:rsidRDefault="00F23A09" w:rsidP="001C5D5A">
      <w:r w:rsidRPr="00F23A09">
        <w:t>17</w:t>
      </w:r>
      <w:r>
        <w:rPr>
          <w:lang w:val="en-US"/>
        </w:rPr>
        <w:t>A</w:t>
      </w:r>
      <w:r w:rsidRPr="00F23A09">
        <w:t xml:space="preserve"> – 181 – </w:t>
      </w:r>
      <w:r>
        <w:t>расположение команд;</w:t>
      </w:r>
    </w:p>
    <w:p w14:paraId="3D23E734" w14:textId="77777777" w:rsidR="00F23A09" w:rsidRDefault="00F23A09" w:rsidP="001C5D5A">
      <w:r>
        <w:t>178 – 179, 182 – расположение переменных;</w:t>
      </w:r>
    </w:p>
    <w:p w14:paraId="1A4C994D" w14:textId="5A63FD27" w:rsidR="00F23A09" w:rsidRDefault="00F23A09" w:rsidP="001C5D5A">
      <w:r>
        <w:t>177 – расположение промежуточного результата;</w:t>
      </w:r>
    </w:p>
    <w:p w14:paraId="188250D7" w14:textId="25A7DA8D" w:rsidR="00F23A09" w:rsidRPr="00F23A09" w:rsidRDefault="00F23A09" w:rsidP="001C5D5A">
      <w:r>
        <w:t>183 – расположение результата.</w:t>
      </w:r>
    </w:p>
    <w:p w14:paraId="1F1E4B2B" w14:textId="0F9FDADB" w:rsidR="001C5D5A" w:rsidRDefault="001C5D5A" w:rsidP="001C5D5A">
      <w:pPr>
        <w:pStyle w:val="2"/>
        <w:rPr>
          <w:color w:val="auto"/>
        </w:rPr>
      </w:pPr>
      <w:bookmarkStart w:id="8" w:name="_Toc155812514"/>
      <w:r w:rsidRPr="001C5D5A">
        <w:rPr>
          <w:color w:val="auto"/>
        </w:rPr>
        <w:t>Адреса первой и последней выполняемых команд</w:t>
      </w:r>
      <w:bookmarkEnd w:id="8"/>
    </w:p>
    <w:p w14:paraId="029BB5D7" w14:textId="0954A114" w:rsidR="001C5D5A" w:rsidRPr="001C5D5A" w:rsidRDefault="001C5D5A" w:rsidP="001C5D5A">
      <w:pPr>
        <w:rPr>
          <w:sz w:val="24"/>
          <w:szCs w:val="24"/>
        </w:rPr>
      </w:pPr>
      <w:r w:rsidRPr="001C5D5A">
        <w:rPr>
          <w:sz w:val="24"/>
          <w:szCs w:val="24"/>
        </w:rPr>
        <w:t>17</w:t>
      </w:r>
      <w:r w:rsidRPr="001C5D5A">
        <w:rPr>
          <w:sz w:val="24"/>
          <w:szCs w:val="24"/>
          <w:lang w:val="en-US"/>
        </w:rPr>
        <w:t>A</w:t>
      </w:r>
      <w:r w:rsidRPr="001C5D5A">
        <w:rPr>
          <w:sz w:val="24"/>
          <w:szCs w:val="24"/>
        </w:rPr>
        <w:t xml:space="preserve"> – адрес первой выполняемой команды;</w:t>
      </w:r>
    </w:p>
    <w:p w14:paraId="6C80ADC1" w14:textId="4ADDA284" w:rsidR="000E199B" w:rsidRDefault="001C5D5A" w:rsidP="000E199B">
      <w:pPr>
        <w:rPr>
          <w:sz w:val="24"/>
          <w:szCs w:val="24"/>
        </w:rPr>
      </w:pPr>
      <w:r w:rsidRPr="001C5D5A">
        <w:rPr>
          <w:sz w:val="24"/>
          <w:szCs w:val="24"/>
        </w:rPr>
        <w:t>1</w:t>
      </w:r>
      <w:r>
        <w:rPr>
          <w:sz w:val="24"/>
          <w:szCs w:val="24"/>
        </w:rPr>
        <w:t>81</w:t>
      </w:r>
      <w:r w:rsidRPr="001C5D5A">
        <w:rPr>
          <w:sz w:val="24"/>
          <w:szCs w:val="24"/>
        </w:rPr>
        <w:t xml:space="preserve"> – адрес </w:t>
      </w:r>
      <w:r>
        <w:rPr>
          <w:sz w:val="24"/>
          <w:szCs w:val="24"/>
        </w:rPr>
        <w:t>последней</w:t>
      </w:r>
      <w:r w:rsidRPr="001C5D5A">
        <w:rPr>
          <w:sz w:val="24"/>
          <w:szCs w:val="24"/>
        </w:rPr>
        <w:t xml:space="preserve"> выполняемой команды</w:t>
      </w:r>
      <w:r>
        <w:rPr>
          <w:sz w:val="24"/>
          <w:szCs w:val="24"/>
        </w:rPr>
        <w:t>.</w:t>
      </w:r>
    </w:p>
    <w:p w14:paraId="1F96B2E3" w14:textId="77777777" w:rsidR="000E199B" w:rsidRDefault="000E199B" w:rsidP="000E199B">
      <w:pPr>
        <w:pStyle w:val="1"/>
        <w:rPr>
          <w:color w:val="auto"/>
        </w:rPr>
      </w:pPr>
      <w:bookmarkStart w:id="9" w:name="_Toc155812515"/>
      <w:r>
        <w:rPr>
          <w:color w:val="auto"/>
        </w:rPr>
        <w:t>Таблица трассировки</w:t>
      </w:r>
      <w:bookmarkEnd w:id="9"/>
    </w:p>
    <w:tbl>
      <w:tblPr>
        <w:tblStyle w:val="ab"/>
        <w:tblW w:w="9345" w:type="dxa"/>
        <w:tblLayout w:type="fixed"/>
        <w:tblLook w:val="04A0" w:firstRow="1" w:lastRow="0" w:firstColumn="1" w:lastColumn="0" w:noHBand="0" w:noVBand="1"/>
      </w:tblPr>
      <w:tblGrid>
        <w:gridCol w:w="846"/>
        <w:gridCol w:w="920"/>
        <w:gridCol w:w="630"/>
        <w:gridCol w:w="749"/>
        <w:gridCol w:w="631"/>
        <w:gridCol w:w="749"/>
        <w:gridCol w:w="577"/>
        <w:gridCol w:w="847"/>
        <w:gridCol w:w="850"/>
        <w:gridCol w:w="709"/>
        <w:gridCol w:w="865"/>
        <w:gridCol w:w="972"/>
      </w:tblGrid>
      <w:tr w:rsidR="000E199B" w14:paraId="232C5842" w14:textId="77777777" w:rsidTr="000E199B">
        <w:tc>
          <w:tcPr>
            <w:tcW w:w="1766" w:type="dxa"/>
            <w:gridSpan w:val="2"/>
            <w:vAlign w:val="center"/>
          </w:tcPr>
          <w:p w14:paraId="735965FC" w14:textId="77777777" w:rsidR="000E199B" w:rsidRDefault="000E199B" w:rsidP="00AF0C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Выполняемая команда</w:t>
            </w:r>
          </w:p>
        </w:tc>
        <w:tc>
          <w:tcPr>
            <w:tcW w:w="5742" w:type="dxa"/>
            <w:gridSpan w:val="8"/>
            <w:vAlign w:val="center"/>
          </w:tcPr>
          <w:p w14:paraId="47AA653D" w14:textId="77777777" w:rsidR="000E199B" w:rsidRDefault="000E199B" w:rsidP="00AF0C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Содержимое регистров процессора</w:t>
            </w:r>
          </w:p>
        </w:tc>
        <w:tc>
          <w:tcPr>
            <w:tcW w:w="1837" w:type="dxa"/>
            <w:gridSpan w:val="2"/>
            <w:vAlign w:val="center"/>
          </w:tcPr>
          <w:p w14:paraId="6EFAB631" w14:textId="77777777" w:rsidR="000E199B" w:rsidRDefault="000E199B" w:rsidP="00AF0CF7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0E199B" w14:paraId="168D37B6" w14:textId="77777777" w:rsidTr="000E199B">
        <w:tc>
          <w:tcPr>
            <w:tcW w:w="846" w:type="dxa"/>
            <w:vAlign w:val="center"/>
          </w:tcPr>
          <w:p w14:paraId="7742A986" w14:textId="77777777" w:rsidR="000E199B" w:rsidRDefault="000E199B" w:rsidP="000E199B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Адрес</w:t>
            </w:r>
          </w:p>
        </w:tc>
        <w:tc>
          <w:tcPr>
            <w:tcW w:w="920" w:type="dxa"/>
            <w:vAlign w:val="center"/>
          </w:tcPr>
          <w:p w14:paraId="536E79CE" w14:textId="77777777" w:rsidR="000E199B" w:rsidRDefault="000E199B" w:rsidP="000E199B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Код</w:t>
            </w:r>
          </w:p>
        </w:tc>
        <w:tc>
          <w:tcPr>
            <w:tcW w:w="630" w:type="dxa"/>
            <w:vAlign w:val="center"/>
          </w:tcPr>
          <w:p w14:paraId="5043C50D" w14:textId="77777777" w:rsidR="000E199B" w:rsidRDefault="000E199B" w:rsidP="000E19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749" w:type="dxa"/>
            <w:vAlign w:val="center"/>
          </w:tcPr>
          <w:p w14:paraId="52EB6F2B" w14:textId="77777777" w:rsidR="000E199B" w:rsidRDefault="000E199B" w:rsidP="000E19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31" w:type="dxa"/>
            <w:vAlign w:val="center"/>
          </w:tcPr>
          <w:p w14:paraId="2D14B098" w14:textId="77777777" w:rsidR="000E199B" w:rsidRDefault="000E199B" w:rsidP="000E19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749" w:type="dxa"/>
            <w:vAlign w:val="center"/>
          </w:tcPr>
          <w:p w14:paraId="0DC7873F" w14:textId="77777777" w:rsidR="000E199B" w:rsidRDefault="000E199B" w:rsidP="000E19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577" w:type="dxa"/>
            <w:vAlign w:val="center"/>
          </w:tcPr>
          <w:p w14:paraId="3A9C2F10" w14:textId="77777777" w:rsidR="000E199B" w:rsidRDefault="000E199B" w:rsidP="000E19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847" w:type="dxa"/>
            <w:vAlign w:val="center"/>
          </w:tcPr>
          <w:p w14:paraId="14C654FA" w14:textId="77777777" w:rsidR="000E199B" w:rsidRDefault="000E199B" w:rsidP="000E19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50" w:type="dxa"/>
            <w:vAlign w:val="center"/>
          </w:tcPr>
          <w:p w14:paraId="17B6BE55" w14:textId="77777777" w:rsidR="000E199B" w:rsidRDefault="000E199B" w:rsidP="000E19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709" w:type="dxa"/>
            <w:vAlign w:val="center"/>
          </w:tcPr>
          <w:p w14:paraId="58B08F9B" w14:textId="77777777" w:rsidR="000E199B" w:rsidRDefault="000E199B" w:rsidP="000E199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865" w:type="dxa"/>
            <w:vAlign w:val="center"/>
          </w:tcPr>
          <w:p w14:paraId="08820727" w14:textId="77777777" w:rsidR="000E199B" w:rsidRDefault="000E199B" w:rsidP="000E199B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Адрес</w:t>
            </w:r>
          </w:p>
        </w:tc>
        <w:tc>
          <w:tcPr>
            <w:tcW w:w="972" w:type="dxa"/>
            <w:vAlign w:val="center"/>
          </w:tcPr>
          <w:p w14:paraId="7F590E79" w14:textId="77777777" w:rsidR="000E199B" w:rsidRDefault="000E199B" w:rsidP="000E199B">
            <w:pPr>
              <w:jc w:val="center"/>
              <w:rPr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Новый код</w:t>
            </w:r>
          </w:p>
        </w:tc>
      </w:tr>
      <w:tr w:rsidR="000E199B" w14:paraId="0B478144" w14:textId="77777777" w:rsidTr="000E199B">
        <w:tc>
          <w:tcPr>
            <w:tcW w:w="846" w:type="dxa"/>
            <w:vAlign w:val="center"/>
          </w:tcPr>
          <w:p w14:paraId="429F0F6B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lastRenderedPageBreak/>
              <w:t>17A</w:t>
            </w:r>
          </w:p>
        </w:tc>
        <w:tc>
          <w:tcPr>
            <w:tcW w:w="920" w:type="dxa"/>
            <w:vAlign w:val="center"/>
          </w:tcPr>
          <w:p w14:paraId="6B1F4E97" w14:textId="3017CFBD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0200</w:t>
            </w:r>
          </w:p>
        </w:tc>
        <w:tc>
          <w:tcPr>
            <w:tcW w:w="630" w:type="dxa"/>
            <w:vAlign w:val="center"/>
          </w:tcPr>
          <w:p w14:paraId="2B16E514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</w:rPr>
              <w:t>17</w:t>
            </w:r>
            <w:r w:rsidRPr="000E199B">
              <w:rPr>
                <w:rFonts w:eastAsia="Times New Roman"/>
                <w:lang w:val="en-US"/>
              </w:rPr>
              <w:t>B</w:t>
            </w:r>
          </w:p>
        </w:tc>
        <w:tc>
          <w:tcPr>
            <w:tcW w:w="749" w:type="dxa"/>
            <w:vAlign w:val="center"/>
          </w:tcPr>
          <w:p w14:paraId="285EEB3C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0200</w:t>
            </w:r>
          </w:p>
        </w:tc>
        <w:tc>
          <w:tcPr>
            <w:tcW w:w="631" w:type="dxa"/>
            <w:vAlign w:val="center"/>
          </w:tcPr>
          <w:p w14:paraId="5C7334C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17A</w:t>
            </w:r>
          </w:p>
        </w:tc>
        <w:tc>
          <w:tcPr>
            <w:tcW w:w="749" w:type="dxa"/>
            <w:vAlign w:val="center"/>
          </w:tcPr>
          <w:p w14:paraId="4ABC001F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</w:rPr>
              <w:t>0200</w:t>
            </w:r>
          </w:p>
        </w:tc>
        <w:tc>
          <w:tcPr>
            <w:tcW w:w="577" w:type="dxa"/>
            <w:vAlign w:val="center"/>
          </w:tcPr>
          <w:p w14:paraId="295D7297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</w:t>
            </w:r>
          </w:p>
        </w:tc>
        <w:tc>
          <w:tcPr>
            <w:tcW w:w="847" w:type="dxa"/>
            <w:vAlign w:val="center"/>
          </w:tcPr>
          <w:p w14:paraId="0101CFB8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017A</w:t>
            </w:r>
          </w:p>
        </w:tc>
        <w:tc>
          <w:tcPr>
            <w:tcW w:w="850" w:type="dxa"/>
            <w:vAlign w:val="center"/>
          </w:tcPr>
          <w:p w14:paraId="3D8A768C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0000</w:t>
            </w:r>
          </w:p>
        </w:tc>
        <w:tc>
          <w:tcPr>
            <w:tcW w:w="709" w:type="dxa"/>
            <w:vAlign w:val="center"/>
          </w:tcPr>
          <w:p w14:paraId="03F2B540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0100</w:t>
            </w:r>
          </w:p>
        </w:tc>
        <w:tc>
          <w:tcPr>
            <w:tcW w:w="865" w:type="dxa"/>
            <w:vAlign w:val="center"/>
          </w:tcPr>
          <w:p w14:paraId="112015C5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</w:rPr>
              <w:t>-</w:t>
            </w:r>
          </w:p>
        </w:tc>
        <w:tc>
          <w:tcPr>
            <w:tcW w:w="972" w:type="dxa"/>
            <w:vAlign w:val="center"/>
          </w:tcPr>
          <w:p w14:paraId="16EFDEEA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</w:rPr>
              <w:t>-</w:t>
            </w:r>
          </w:p>
        </w:tc>
      </w:tr>
      <w:tr w:rsidR="000E199B" w14:paraId="47C0E0D3" w14:textId="77777777" w:rsidTr="000E199B">
        <w:tc>
          <w:tcPr>
            <w:tcW w:w="846" w:type="dxa"/>
            <w:vAlign w:val="center"/>
          </w:tcPr>
          <w:p w14:paraId="5136C167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17B</w:t>
            </w:r>
          </w:p>
        </w:tc>
        <w:tc>
          <w:tcPr>
            <w:tcW w:w="920" w:type="dxa"/>
            <w:vAlign w:val="center"/>
          </w:tcPr>
          <w:p w14:paraId="3CA672FF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3182</w:t>
            </w:r>
          </w:p>
        </w:tc>
        <w:tc>
          <w:tcPr>
            <w:tcW w:w="630" w:type="dxa"/>
            <w:vAlign w:val="center"/>
          </w:tcPr>
          <w:p w14:paraId="58966DA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17C</w:t>
            </w:r>
          </w:p>
        </w:tc>
        <w:tc>
          <w:tcPr>
            <w:tcW w:w="749" w:type="dxa"/>
            <w:vAlign w:val="center"/>
          </w:tcPr>
          <w:p w14:paraId="1DF9E21C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3182</w:t>
            </w:r>
          </w:p>
        </w:tc>
        <w:tc>
          <w:tcPr>
            <w:tcW w:w="631" w:type="dxa"/>
            <w:vAlign w:val="center"/>
          </w:tcPr>
          <w:p w14:paraId="16640D5D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182</w:t>
            </w:r>
          </w:p>
        </w:tc>
        <w:tc>
          <w:tcPr>
            <w:tcW w:w="749" w:type="dxa"/>
            <w:vAlign w:val="center"/>
          </w:tcPr>
          <w:p w14:paraId="17615D50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A179</w:t>
            </w:r>
          </w:p>
        </w:tc>
        <w:tc>
          <w:tcPr>
            <w:tcW w:w="577" w:type="dxa"/>
            <w:vAlign w:val="center"/>
          </w:tcPr>
          <w:p w14:paraId="0D458634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</w:t>
            </w:r>
          </w:p>
        </w:tc>
        <w:tc>
          <w:tcPr>
            <w:tcW w:w="847" w:type="dxa"/>
            <w:vAlign w:val="center"/>
          </w:tcPr>
          <w:p w14:paraId="3F3A3EF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5E86</w:t>
            </w:r>
          </w:p>
        </w:tc>
        <w:tc>
          <w:tcPr>
            <w:tcW w:w="850" w:type="dxa"/>
            <w:vAlign w:val="center"/>
          </w:tcPr>
          <w:p w14:paraId="388DC3C0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A179</w:t>
            </w:r>
          </w:p>
        </w:tc>
        <w:tc>
          <w:tcPr>
            <w:tcW w:w="709" w:type="dxa"/>
            <w:vAlign w:val="center"/>
          </w:tcPr>
          <w:p w14:paraId="319B5D90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1000</w:t>
            </w:r>
          </w:p>
        </w:tc>
        <w:tc>
          <w:tcPr>
            <w:tcW w:w="865" w:type="dxa"/>
            <w:vAlign w:val="center"/>
          </w:tcPr>
          <w:p w14:paraId="30613BB9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</w:rPr>
              <w:t>-</w:t>
            </w:r>
          </w:p>
        </w:tc>
        <w:tc>
          <w:tcPr>
            <w:tcW w:w="972" w:type="dxa"/>
            <w:vAlign w:val="center"/>
          </w:tcPr>
          <w:p w14:paraId="1D3CFCF4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</w:rPr>
              <w:t>-</w:t>
            </w:r>
          </w:p>
        </w:tc>
      </w:tr>
      <w:tr w:rsidR="000E199B" w14:paraId="52386B21" w14:textId="77777777" w:rsidTr="000E199B">
        <w:tc>
          <w:tcPr>
            <w:tcW w:w="846" w:type="dxa"/>
            <w:vAlign w:val="center"/>
          </w:tcPr>
          <w:p w14:paraId="4D7DE3BB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17C</w:t>
            </w:r>
          </w:p>
        </w:tc>
        <w:tc>
          <w:tcPr>
            <w:tcW w:w="920" w:type="dxa"/>
            <w:vAlign w:val="center"/>
          </w:tcPr>
          <w:p w14:paraId="7196580B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3178</w:t>
            </w:r>
          </w:p>
        </w:tc>
        <w:tc>
          <w:tcPr>
            <w:tcW w:w="630" w:type="dxa"/>
            <w:vAlign w:val="center"/>
          </w:tcPr>
          <w:p w14:paraId="2FBC9968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17D</w:t>
            </w:r>
          </w:p>
        </w:tc>
        <w:tc>
          <w:tcPr>
            <w:tcW w:w="749" w:type="dxa"/>
            <w:vAlign w:val="center"/>
          </w:tcPr>
          <w:p w14:paraId="7155E48C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3178</w:t>
            </w:r>
          </w:p>
        </w:tc>
        <w:tc>
          <w:tcPr>
            <w:tcW w:w="631" w:type="dxa"/>
            <w:vAlign w:val="center"/>
          </w:tcPr>
          <w:p w14:paraId="072DD0CA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178</w:t>
            </w:r>
          </w:p>
        </w:tc>
        <w:tc>
          <w:tcPr>
            <w:tcW w:w="749" w:type="dxa"/>
            <w:vAlign w:val="center"/>
          </w:tcPr>
          <w:p w14:paraId="03AF87AA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3178</w:t>
            </w:r>
          </w:p>
        </w:tc>
        <w:tc>
          <w:tcPr>
            <w:tcW w:w="577" w:type="dxa"/>
            <w:vAlign w:val="center"/>
          </w:tcPr>
          <w:p w14:paraId="7FF433A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</w:t>
            </w:r>
          </w:p>
        </w:tc>
        <w:tc>
          <w:tcPr>
            <w:tcW w:w="847" w:type="dxa"/>
            <w:vAlign w:val="center"/>
          </w:tcPr>
          <w:p w14:paraId="566ECF5B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4E86</w:t>
            </w:r>
          </w:p>
        </w:tc>
        <w:tc>
          <w:tcPr>
            <w:tcW w:w="850" w:type="dxa"/>
            <w:vAlign w:val="center"/>
          </w:tcPr>
          <w:p w14:paraId="7415C4BA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B179</w:t>
            </w:r>
          </w:p>
        </w:tc>
        <w:tc>
          <w:tcPr>
            <w:tcW w:w="709" w:type="dxa"/>
            <w:vAlign w:val="center"/>
          </w:tcPr>
          <w:p w14:paraId="0228F847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1000</w:t>
            </w:r>
          </w:p>
        </w:tc>
        <w:tc>
          <w:tcPr>
            <w:tcW w:w="865" w:type="dxa"/>
            <w:vAlign w:val="center"/>
          </w:tcPr>
          <w:p w14:paraId="78C97410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</w:rPr>
              <w:t>-</w:t>
            </w:r>
          </w:p>
        </w:tc>
        <w:tc>
          <w:tcPr>
            <w:tcW w:w="972" w:type="dxa"/>
            <w:vAlign w:val="center"/>
          </w:tcPr>
          <w:p w14:paraId="63767376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</w:rPr>
              <w:t>-</w:t>
            </w:r>
          </w:p>
        </w:tc>
      </w:tr>
      <w:tr w:rsidR="000E199B" w14:paraId="617A56DF" w14:textId="77777777" w:rsidTr="000E199B">
        <w:tc>
          <w:tcPr>
            <w:tcW w:w="846" w:type="dxa"/>
            <w:vAlign w:val="center"/>
          </w:tcPr>
          <w:p w14:paraId="5972B517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17D</w:t>
            </w:r>
          </w:p>
        </w:tc>
        <w:tc>
          <w:tcPr>
            <w:tcW w:w="920" w:type="dxa"/>
            <w:vAlign w:val="center"/>
          </w:tcPr>
          <w:p w14:paraId="209A26F9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E177</w:t>
            </w:r>
          </w:p>
        </w:tc>
        <w:tc>
          <w:tcPr>
            <w:tcW w:w="630" w:type="dxa"/>
            <w:vAlign w:val="center"/>
          </w:tcPr>
          <w:p w14:paraId="54D5DC5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17E</w:t>
            </w:r>
          </w:p>
        </w:tc>
        <w:tc>
          <w:tcPr>
            <w:tcW w:w="749" w:type="dxa"/>
            <w:vAlign w:val="center"/>
          </w:tcPr>
          <w:p w14:paraId="2B731D85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E177</w:t>
            </w:r>
          </w:p>
        </w:tc>
        <w:tc>
          <w:tcPr>
            <w:tcW w:w="631" w:type="dxa"/>
            <w:vAlign w:val="center"/>
          </w:tcPr>
          <w:p w14:paraId="7A40535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177</w:t>
            </w:r>
          </w:p>
        </w:tc>
        <w:tc>
          <w:tcPr>
            <w:tcW w:w="749" w:type="dxa"/>
            <w:vAlign w:val="center"/>
          </w:tcPr>
          <w:p w14:paraId="10C99975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B179</w:t>
            </w:r>
          </w:p>
        </w:tc>
        <w:tc>
          <w:tcPr>
            <w:tcW w:w="577" w:type="dxa"/>
            <w:vAlign w:val="center"/>
          </w:tcPr>
          <w:p w14:paraId="2110CC30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</w:t>
            </w:r>
          </w:p>
        </w:tc>
        <w:tc>
          <w:tcPr>
            <w:tcW w:w="847" w:type="dxa"/>
            <w:vAlign w:val="center"/>
          </w:tcPr>
          <w:p w14:paraId="1C76072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017D</w:t>
            </w:r>
          </w:p>
        </w:tc>
        <w:tc>
          <w:tcPr>
            <w:tcW w:w="850" w:type="dxa"/>
            <w:vAlign w:val="center"/>
          </w:tcPr>
          <w:p w14:paraId="76FC77F1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B179</w:t>
            </w:r>
          </w:p>
        </w:tc>
        <w:tc>
          <w:tcPr>
            <w:tcW w:w="709" w:type="dxa"/>
            <w:vAlign w:val="center"/>
          </w:tcPr>
          <w:p w14:paraId="4E925B86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1000</w:t>
            </w:r>
          </w:p>
        </w:tc>
        <w:tc>
          <w:tcPr>
            <w:tcW w:w="865" w:type="dxa"/>
            <w:vAlign w:val="center"/>
          </w:tcPr>
          <w:p w14:paraId="5FCE1100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</w:rPr>
              <w:t>177</w:t>
            </w:r>
          </w:p>
        </w:tc>
        <w:tc>
          <w:tcPr>
            <w:tcW w:w="972" w:type="dxa"/>
            <w:vAlign w:val="center"/>
          </w:tcPr>
          <w:p w14:paraId="7F6F075C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B179</w:t>
            </w:r>
          </w:p>
        </w:tc>
      </w:tr>
      <w:tr w:rsidR="000E199B" w14:paraId="0E4707FB" w14:textId="77777777" w:rsidTr="000E199B">
        <w:tc>
          <w:tcPr>
            <w:tcW w:w="846" w:type="dxa"/>
            <w:vAlign w:val="center"/>
          </w:tcPr>
          <w:p w14:paraId="2D638BFE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17E</w:t>
            </w:r>
          </w:p>
        </w:tc>
        <w:tc>
          <w:tcPr>
            <w:tcW w:w="920" w:type="dxa"/>
            <w:vAlign w:val="center"/>
          </w:tcPr>
          <w:p w14:paraId="5EFE6716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A179</w:t>
            </w:r>
          </w:p>
        </w:tc>
        <w:tc>
          <w:tcPr>
            <w:tcW w:w="630" w:type="dxa"/>
            <w:vAlign w:val="center"/>
          </w:tcPr>
          <w:p w14:paraId="60C5B2B2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17F</w:t>
            </w:r>
          </w:p>
        </w:tc>
        <w:tc>
          <w:tcPr>
            <w:tcW w:w="749" w:type="dxa"/>
            <w:vAlign w:val="center"/>
          </w:tcPr>
          <w:p w14:paraId="1B65529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A179</w:t>
            </w:r>
          </w:p>
        </w:tc>
        <w:tc>
          <w:tcPr>
            <w:tcW w:w="631" w:type="dxa"/>
            <w:vAlign w:val="center"/>
          </w:tcPr>
          <w:p w14:paraId="191E7BB2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179</w:t>
            </w:r>
          </w:p>
        </w:tc>
        <w:tc>
          <w:tcPr>
            <w:tcW w:w="749" w:type="dxa"/>
            <w:vAlign w:val="center"/>
          </w:tcPr>
          <w:p w14:paraId="417C136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3182</w:t>
            </w:r>
          </w:p>
        </w:tc>
        <w:tc>
          <w:tcPr>
            <w:tcW w:w="577" w:type="dxa"/>
            <w:vAlign w:val="center"/>
          </w:tcPr>
          <w:p w14:paraId="50018261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</w:t>
            </w:r>
          </w:p>
        </w:tc>
        <w:tc>
          <w:tcPr>
            <w:tcW w:w="847" w:type="dxa"/>
            <w:vAlign w:val="center"/>
          </w:tcPr>
          <w:p w14:paraId="64F397E8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017E</w:t>
            </w:r>
          </w:p>
        </w:tc>
        <w:tc>
          <w:tcPr>
            <w:tcW w:w="850" w:type="dxa"/>
            <w:vAlign w:val="center"/>
          </w:tcPr>
          <w:p w14:paraId="701782DC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3182</w:t>
            </w:r>
          </w:p>
        </w:tc>
        <w:tc>
          <w:tcPr>
            <w:tcW w:w="709" w:type="dxa"/>
            <w:vAlign w:val="center"/>
          </w:tcPr>
          <w:p w14:paraId="51041B1F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0000</w:t>
            </w:r>
          </w:p>
        </w:tc>
        <w:tc>
          <w:tcPr>
            <w:tcW w:w="865" w:type="dxa"/>
            <w:vAlign w:val="center"/>
          </w:tcPr>
          <w:p w14:paraId="25914F00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-</w:t>
            </w:r>
          </w:p>
        </w:tc>
        <w:tc>
          <w:tcPr>
            <w:tcW w:w="972" w:type="dxa"/>
            <w:vAlign w:val="center"/>
          </w:tcPr>
          <w:p w14:paraId="52908B90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-</w:t>
            </w:r>
          </w:p>
        </w:tc>
      </w:tr>
      <w:tr w:rsidR="000E199B" w14:paraId="50517ED6" w14:textId="77777777" w:rsidTr="000E199B">
        <w:tc>
          <w:tcPr>
            <w:tcW w:w="846" w:type="dxa"/>
            <w:vAlign w:val="center"/>
          </w:tcPr>
          <w:p w14:paraId="5609D48A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17F</w:t>
            </w:r>
          </w:p>
        </w:tc>
        <w:tc>
          <w:tcPr>
            <w:tcW w:w="920" w:type="dxa"/>
            <w:vAlign w:val="center"/>
          </w:tcPr>
          <w:p w14:paraId="522BA05A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6177</w:t>
            </w:r>
          </w:p>
        </w:tc>
        <w:tc>
          <w:tcPr>
            <w:tcW w:w="630" w:type="dxa"/>
            <w:vAlign w:val="center"/>
          </w:tcPr>
          <w:p w14:paraId="6EB37DF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180</w:t>
            </w:r>
          </w:p>
        </w:tc>
        <w:tc>
          <w:tcPr>
            <w:tcW w:w="749" w:type="dxa"/>
            <w:vAlign w:val="center"/>
          </w:tcPr>
          <w:p w14:paraId="76F3CAA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6177</w:t>
            </w:r>
          </w:p>
        </w:tc>
        <w:tc>
          <w:tcPr>
            <w:tcW w:w="631" w:type="dxa"/>
            <w:vAlign w:val="center"/>
          </w:tcPr>
          <w:p w14:paraId="01B1B6B2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177</w:t>
            </w:r>
          </w:p>
        </w:tc>
        <w:tc>
          <w:tcPr>
            <w:tcW w:w="749" w:type="dxa"/>
            <w:vAlign w:val="center"/>
          </w:tcPr>
          <w:p w14:paraId="19BA784C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B179</w:t>
            </w:r>
          </w:p>
        </w:tc>
        <w:tc>
          <w:tcPr>
            <w:tcW w:w="577" w:type="dxa"/>
            <w:vAlign w:val="center"/>
          </w:tcPr>
          <w:p w14:paraId="21A5C6D8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</w:t>
            </w:r>
          </w:p>
        </w:tc>
        <w:tc>
          <w:tcPr>
            <w:tcW w:w="847" w:type="dxa"/>
            <w:vAlign w:val="center"/>
          </w:tcPr>
          <w:p w14:paraId="6FC9FEAB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017F</w:t>
            </w:r>
          </w:p>
        </w:tc>
        <w:tc>
          <w:tcPr>
            <w:tcW w:w="850" w:type="dxa"/>
            <w:vAlign w:val="center"/>
          </w:tcPr>
          <w:p w14:paraId="333BDAC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8009</w:t>
            </w:r>
          </w:p>
        </w:tc>
        <w:tc>
          <w:tcPr>
            <w:tcW w:w="709" w:type="dxa"/>
            <w:vAlign w:val="center"/>
          </w:tcPr>
          <w:p w14:paraId="1A4523D1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1010</w:t>
            </w:r>
          </w:p>
        </w:tc>
        <w:tc>
          <w:tcPr>
            <w:tcW w:w="865" w:type="dxa"/>
            <w:vAlign w:val="center"/>
          </w:tcPr>
          <w:p w14:paraId="697BD7C0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-</w:t>
            </w:r>
          </w:p>
        </w:tc>
        <w:tc>
          <w:tcPr>
            <w:tcW w:w="972" w:type="dxa"/>
            <w:vAlign w:val="center"/>
          </w:tcPr>
          <w:p w14:paraId="4F10BDE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-</w:t>
            </w:r>
          </w:p>
        </w:tc>
      </w:tr>
      <w:tr w:rsidR="000E199B" w14:paraId="7429ED26" w14:textId="77777777" w:rsidTr="000E199B">
        <w:tc>
          <w:tcPr>
            <w:tcW w:w="846" w:type="dxa"/>
            <w:vAlign w:val="center"/>
          </w:tcPr>
          <w:p w14:paraId="617BBB9F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180</w:t>
            </w:r>
          </w:p>
        </w:tc>
        <w:tc>
          <w:tcPr>
            <w:tcW w:w="920" w:type="dxa"/>
            <w:vAlign w:val="center"/>
          </w:tcPr>
          <w:p w14:paraId="62D9A178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E183</w:t>
            </w:r>
          </w:p>
        </w:tc>
        <w:tc>
          <w:tcPr>
            <w:tcW w:w="630" w:type="dxa"/>
            <w:vAlign w:val="center"/>
          </w:tcPr>
          <w:p w14:paraId="52146936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181</w:t>
            </w:r>
          </w:p>
        </w:tc>
        <w:tc>
          <w:tcPr>
            <w:tcW w:w="749" w:type="dxa"/>
            <w:vAlign w:val="center"/>
          </w:tcPr>
          <w:p w14:paraId="741516AE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E183</w:t>
            </w:r>
          </w:p>
        </w:tc>
        <w:tc>
          <w:tcPr>
            <w:tcW w:w="631" w:type="dxa"/>
            <w:vAlign w:val="center"/>
          </w:tcPr>
          <w:p w14:paraId="6813F7C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183</w:t>
            </w:r>
          </w:p>
        </w:tc>
        <w:tc>
          <w:tcPr>
            <w:tcW w:w="749" w:type="dxa"/>
            <w:vAlign w:val="center"/>
          </w:tcPr>
          <w:p w14:paraId="6115CD7B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8009</w:t>
            </w:r>
          </w:p>
        </w:tc>
        <w:tc>
          <w:tcPr>
            <w:tcW w:w="577" w:type="dxa"/>
            <w:vAlign w:val="center"/>
          </w:tcPr>
          <w:p w14:paraId="1C78E45E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</w:t>
            </w:r>
          </w:p>
        </w:tc>
        <w:tc>
          <w:tcPr>
            <w:tcW w:w="847" w:type="dxa"/>
            <w:vAlign w:val="center"/>
          </w:tcPr>
          <w:p w14:paraId="64DDA737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0180</w:t>
            </w:r>
          </w:p>
        </w:tc>
        <w:tc>
          <w:tcPr>
            <w:tcW w:w="850" w:type="dxa"/>
            <w:vAlign w:val="center"/>
          </w:tcPr>
          <w:p w14:paraId="2664C43F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8009</w:t>
            </w:r>
          </w:p>
        </w:tc>
        <w:tc>
          <w:tcPr>
            <w:tcW w:w="709" w:type="dxa"/>
            <w:vAlign w:val="center"/>
          </w:tcPr>
          <w:p w14:paraId="02C96182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1010</w:t>
            </w:r>
          </w:p>
        </w:tc>
        <w:tc>
          <w:tcPr>
            <w:tcW w:w="865" w:type="dxa"/>
            <w:vAlign w:val="center"/>
          </w:tcPr>
          <w:p w14:paraId="02AE69AF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183</w:t>
            </w:r>
          </w:p>
        </w:tc>
        <w:tc>
          <w:tcPr>
            <w:tcW w:w="972" w:type="dxa"/>
            <w:vAlign w:val="center"/>
          </w:tcPr>
          <w:p w14:paraId="78190D8E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8009</w:t>
            </w:r>
          </w:p>
        </w:tc>
      </w:tr>
      <w:tr w:rsidR="000E199B" w14:paraId="1348660C" w14:textId="77777777" w:rsidTr="000E199B">
        <w:tc>
          <w:tcPr>
            <w:tcW w:w="846" w:type="dxa"/>
            <w:vAlign w:val="center"/>
          </w:tcPr>
          <w:p w14:paraId="077BCB03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181</w:t>
            </w:r>
          </w:p>
        </w:tc>
        <w:tc>
          <w:tcPr>
            <w:tcW w:w="920" w:type="dxa"/>
            <w:vAlign w:val="center"/>
          </w:tcPr>
          <w:p w14:paraId="3327DD79" w14:textId="77777777" w:rsidR="000E199B" w:rsidRPr="000E199B" w:rsidRDefault="000E199B" w:rsidP="000E199B">
            <w:pPr>
              <w:jc w:val="center"/>
            </w:pPr>
            <w:r w:rsidRPr="000E199B">
              <w:rPr>
                <w:rFonts w:eastAsia="Times New Roman"/>
                <w:lang w:val="en-US"/>
              </w:rPr>
              <w:t>0100</w:t>
            </w:r>
          </w:p>
        </w:tc>
        <w:tc>
          <w:tcPr>
            <w:tcW w:w="630" w:type="dxa"/>
            <w:vAlign w:val="center"/>
          </w:tcPr>
          <w:p w14:paraId="1B684B51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182</w:t>
            </w:r>
          </w:p>
        </w:tc>
        <w:tc>
          <w:tcPr>
            <w:tcW w:w="749" w:type="dxa"/>
            <w:vAlign w:val="center"/>
          </w:tcPr>
          <w:p w14:paraId="0B1E2C8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0100</w:t>
            </w:r>
          </w:p>
        </w:tc>
        <w:tc>
          <w:tcPr>
            <w:tcW w:w="631" w:type="dxa"/>
            <w:vAlign w:val="center"/>
          </w:tcPr>
          <w:p w14:paraId="1F9F298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181</w:t>
            </w:r>
          </w:p>
        </w:tc>
        <w:tc>
          <w:tcPr>
            <w:tcW w:w="749" w:type="dxa"/>
            <w:vAlign w:val="center"/>
          </w:tcPr>
          <w:p w14:paraId="3809353A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0100</w:t>
            </w:r>
          </w:p>
        </w:tc>
        <w:tc>
          <w:tcPr>
            <w:tcW w:w="577" w:type="dxa"/>
            <w:vAlign w:val="center"/>
          </w:tcPr>
          <w:p w14:paraId="544BBE5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000</w:t>
            </w:r>
          </w:p>
        </w:tc>
        <w:tc>
          <w:tcPr>
            <w:tcW w:w="847" w:type="dxa"/>
            <w:vAlign w:val="center"/>
          </w:tcPr>
          <w:p w14:paraId="78D232B9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0181</w:t>
            </w:r>
          </w:p>
        </w:tc>
        <w:tc>
          <w:tcPr>
            <w:tcW w:w="850" w:type="dxa"/>
            <w:vAlign w:val="center"/>
          </w:tcPr>
          <w:p w14:paraId="32F0CD9B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8009</w:t>
            </w:r>
          </w:p>
        </w:tc>
        <w:tc>
          <w:tcPr>
            <w:tcW w:w="709" w:type="dxa"/>
            <w:vAlign w:val="center"/>
          </w:tcPr>
          <w:p w14:paraId="5B0C8A7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1010</w:t>
            </w:r>
          </w:p>
        </w:tc>
        <w:tc>
          <w:tcPr>
            <w:tcW w:w="865" w:type="dxa"/>
            <w:vAlign w:val="center"/>
          </w:tcPr>
          <w:p w14:paraId="0B284123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-</w:t>
            </w:r>
          </w:p>
        </w:tc>
        <w:tc>
          <w:tcPr>
            <w:tcW w:w="972" w:type="dxa"/>
            <w:vAlign w:val="center"/>
          </w:tcPr>
          <w:p w14:paraId="225789A6" w14:textId="77777777" w:rsidR="000E199B" w:rsidRPr="000E199B" w:rsidRDefault="000E199B" w:rsidP="000E199B">
            <w:pPr>
              <w:jc w:val="center"/>
              <w:rPr>
                <w:lang w:val="en-US"/>
              </w:rPr>
            </w:pPr>
            <w:r w:rsidRPr="000E199B">
              <w:rPr>
                <w:rFonts w:eastAsia="Times New Roman"/>
                <w:lang w:val="en-US"/>
              </w:rPr>
              <w:t>-</w:t>
            </w:r>
          </w:p>
        </w:tc>
      </w:tr>
    </w:tbl>
    <w:p w14:paraId="26D90C55" w14:textId="77777777" w:rsidR="000E199B" w:rsidRDefault="000E199B" w:rsidP="001C5D5A">
      <w:pPr>
        <w:rPr>
          <w:sz w:val="24"/>
          <w:szCs w:val="24"/>
        </w:rPr>
      </w:pPr>
    </w:p>
    <w:p w14:paraId="0DC52B56" w14:textId="4BD5F50A" w:rsidR="00C866A5" w:rsidRPr="00C866A5" w:rsidRDefault="00C866A5" w:rsidP="00C866A5">
      <w:pPr>
        <w:pStyle w:val="1"/>
        <w:rPr>
          <w:color w:val="auto"/>
        </w:rPr>
      </w:pPr>
      <w:bookmarkStart w:id="10" w:name="_Toc155812516"/>
      <w:r w:rsidRPr="00C866A5">
        <w:rPr>
          <w:color w:val="auto"/>
        </w:rPr>
        <w:t xml:space="preserve">Вариант с меньшим </w:t>
      </w:r>
      <w:r>
        <w:rPr>
          <w:color w:val="auto"/>
        </w:rPr>
        <w:t>числом</w:t>
      </w:r>
      <w:r w:rsidRPr="00C866A5">
        <w:rPr>
          <w:color w:val="auto"/>
        </w:rPr>
        <w:t xml:space="preserve"> команд</w:t>
      </w:r>
      <w:bookmarkEnd w:id="10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8"/>
        <w:gridCol w:w="1689"/>
        <w:gridCol w:w="1559"/>
        <w:gridCol w:w="5238"/>
      </w:tblGrid>
      <w:tr w:rsidR="00F02103" w:rsidRPr="003603B9" w14:paraId="75F5A377" w14:textId="77777777" w:rsidTr="001C104E">
        <w:tc>
          <w:tcPr>
            <w:tcW w:w="858" w:type="dxa"/>
          </w:tcPr>
          <w:p w14:paraId="71228FEC" w14:textId="77777777" w:rsidR="00F02103" w:rsidRPr="003603B9" w:rsidRDefault="00F02103" w:rsidP="001C104E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1689" w:type="dxa"/>
          </w:tcPr>
          <w:p w14:paraId="55F8488B" w14:textId="77777777" w:rsidR="00F02103" w:rsidRPr="003603B9" w:rsidRDefault="00F02103" w:rsidP="001C104E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1559" w:type="dxa"/>
          </w:tcPr>
          <w:p w14:paraId="3103E76C" w14:textId="77777777" w:rsidR="00F02103" w:rsidRPr="003603B9" w:rsidRDefault="00F02103" w:rsidP="001C104E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5239" w:type="dxa"/>
          </w:tcPr>
          <w:p w14:paraId="7DD1D56D" w14:textId="77777777" w:rsidR="00F02103" w:rsidRPr="003603B9" w:rsidRDefault="00F02103" w:rsidP="001C104E">
            <w:pPr>
              <w:rPr>
                <w:b/>
                <w:bCs/>
                <w:sz w:val="24"/>
                <w:szCs w:val="24"/>
              </w:rPr>
            </w:pPr>
            <w:r w:rsidRPr="003603B9">
              <w:rPr>
                <w:b/>
                <w:bCs/>
                <w:sz w:val="24"/>
                <w:szCs w:val="24"/>
              </w:rPr>
              <w:t>Комме</w:t>
            </w:r>
            <w:r>
              <w:rPr>
                <w:b/>
                <w:bCs/>
                <w:sz w:val="24"/>
                <w:szCs w:val="24"/>
              </w:rPr>
              <w:t>н</w:t>
            </w:r>
            <w:r w:rsidRPr="003603B9">
              <w:rPr>
                <w:b/>
                <w:bCs/>
                <w:sz w:val="24"/>
                <w:szCs w:val="24"/>
              </w:rPr>
              <w:t>тарии</w:t>
            </w:r>
          </w:p>
        </w:tc>
      </w:tr>
      <w:tr w:rsidR="00F02103" w:rsidRPr="003603B9" w14:paraId="47749207" w14:textId="77777777" w:rsidTr="001414E5">
        <w:tc>
          <w:tcPr>
            <w:tcW w:w="858" w:type="dxa"/>
            <w:tcBorders>
              <w:top w:val="single" w:sz="4" w:space="0" w:color="auto"/>
              <w:left w:val="single" w:sz="4" w:space="0" w:color="auto"/>
            </w:tcBorders>
          </w:tcPr>
          <w:p w14:paraId="6299900B" w14:textId="77777777" w:rsidR="00F02103" w:rsidRPr="003603B9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17A</w:t>
            </w:r>
          </w:p>
        </w:tc>
        <w:tc>
          <w:tcPr>
            <w:tcW w:w="1689" w:type="dxa"/>
            <w:tcBorders>
              <w:top w:val="single" w:sz="4" w:space="0" w:color="auto"/>
            </w:tcBorders>
          </w:tcPr>
          <w:p w14:paraId="3837F0A8" w14:textId="51F18246" w:rsidR="00F02103" w:rsidRPr="00236D06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A18</w:t>
            </w:r>
            <w:r w:rsidR="000C64DF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55181DC5" w14:textId="38D40E28" w:rsidR="00F02103" w:rsidRPr="00236D06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LD 18</w:t>
            </w:r>
            <w:r w:rsidR="000E199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239" w:type="dxa"/>
            <w:tcBorders>
              <w:top w:val="single" w:sz="4" w:space="0" w:color="auto"/>
              <w:right w:val="single" w:sz="4" w:space="0" w:color="auto"/>
            </w:tcBorders>
          </w:tcPr>
          <w:p w14:paraId="0396B398" w14:textId="2D6440BB" w:rsidR="00F02103" w:rsidRPr="00F02103" w:rsidRDefault="00F02103" w:rsidP="001C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 значение ячейки 1</w:t>
            </w:r>
            <w:r w:rsidRPr="00F02103">
              <w:rPr>
                <w:sz w:val="24"/>
                <w:szCs w:val="24"/>
              </w:rPr>
              <w:t>8</w:t>
            </w:r>
            <w:r w:rsidR="000E199B" w:rsidRPr="000E199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в аккумулятор 1</w:t>
            </w:r>
            <w:r w:rsidRPr="00F02103">
              <w:rPr>
                <w:sz w:val="24"/>
                <w:szCs w:val="24"/>
              </w:rPr>
              <w:t>8</w:t>
            </w:r>
            <w:r w:rsidR="000E199B" w:rsidRPr="000E199B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F02103" w:rsidRPr="003603B9" w14:paraId="7AF9DB37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70DE003E" w14:textId="55048E41" w:rsidR="00F02103" w:rsidRPr="003603B9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17B</w:t>
            </w:r>
          </w:p>
        </w:tc>
        <w:tc>
          <w:tcPr>
            <w:tcW w:w="1689" w:type="dxa"/>
          </w:tcPr>
          <w:p w14:paraId="0FBC354D" w14:textId="77777777" w:rsidR="00F02103" w:rsidRPr="00236D06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3178</w:t>
            </w:r>
          </w:p>
        </w:tc>
        <w:tc>
          <w:tcPr>
            <w:tcW w:w="1559" w:type="dxa"/>
          </w:tcPr>
          <w:p w14:paraId="4255784E" w14:textId="77777777" w:rsidR="00F02103" w:rsidRPr="00236D06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 178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63F51E0D" w14:textId="77777777" w:rsidR="00F02103" w:rsidRPr="00E402C0" w:rsidRDefault="00F02103" w:rsidP="001C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Выполнить логическую операцию «ИЛИ» над содержимым ячейки памяти 178 и аккумулятором, результат записать в аккумулятор</w:t>
            </w:r>
          </w:p>
          <w:p w14:paraId="4D8ED122" w14:textId="77777777" w:rsidR="00F02103" w:rsidRPr="008668BE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178 | AC </w:t>
            </w:r>
            <w:r>
              <w:rPr>
                <w:rFonts w:cstheme="minorHAnsi"/>
                <w:sz w:val="24"/>
                <w:szCs w:val="24"/>
              </w:rPr>
              <w:t>→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</w:p>
        </w:tc>
      </w:tr>
      <w:tr w:rsidR="00F02103" w:rsidRPr="003603B9" w14:paraId="61060787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5E5BD353" w14:textId="5DAA9B5A" w:rsidR="00F02103" w:rsidRPr="003603B9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17C</w:t>
            </w:r>
          </w:p>
        </w:tc>
        <w:tc>
          <w:tcPr>
            <w:tcW w:w="1689" w:type="dxa"/>
          </w:tcPr>
          <w:p w14:paraId="03C70B38" w14:textId="2A8C8635" w:rsidR="00F02103" w:rsidRPr="000E199B" w:rsidRDefault="000E199B" w:rsidP="001C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0780</w:t>
            </w:r>
          </w:p>
        </w:tc>
        <w:tc>
          <w:tcPr>
            <w:tcW w:w="1559" w:type="dxa"/>
          </w:tcPr>
          <w:p w14:paraId="060624AF" w14:textId="6F5A14F7" w:rsidR="00F02103" w:rsidRPr="00236D06" w:rsidRDefault="000E199B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NEG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34BA1009" w14:textId="33A94364" w:rsidR="00F02103" w:rsidRPr="000E199B" w:rsidRDefault="000E199B" w:rsidP="001C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Перевести число в дополнительный код</w:t>
            </w:r>
            <w:r w:rsidRPr="000E199B">
              <w:rPr>
                <w:sz w:val="24"/>
                <w:szCs w:val="24"/>
              </w:rP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AC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</w:rPr>
                <m:t>+1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4"/>
                  <w:szCs w:val="24"/>
                </w:rPr>
                <m:t>→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US"/>
                </w:rPr>
                <m:t>AC</m:t>
              </m:r>
            </m:oMath>
          </w:p>
        </w:tc>
      </w:tr>
      <w:tr w:rsidR="00F02103" w:rsidRPr="003603B9" w14:paraId="02CED169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3F5BB337" w14:textId="03A50A3E" w:rsidR="00F02103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17D</w:t>
            </w:r>
          </w:p>
        </w:tc>
        <w:tc>
          <w:tcPr>
            <w:tcW w:w="1689" w:type="dxa"/>
          </w:tcPr>
          <w:p w14:paraId="3BF71168" w14:textId="51E21C78" w:rsidR="00F02103" w:rsidRPr="00236D06" w:rsidRDefault="000E199B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4</w:t>
            </w:r>
            <w:r w:rsidR="00F02103">
              <w:rPr>
                <w:sz w:val="24"/>
                <w:szCs w:val="24"/>
                <w:lang w:val="en-US"/>
              </w:rPr>
              <w:t>179</w:t>
            </w:r>
          </w:p>
        </w:tc>
        <w:tc>
          <w:tcPr>
            <w:tcW w:w="1559" w:type="dxa"/>
          </w:tcPr>
          <w:p w14:paraId="1063A71D" w14:textId="5D3B79F9" w:rsidR="00F02103" w:rsidRPr="00236D06" w:rsidRDefault="000E199B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</w:t>
            </w:r>
            <w:r w:rsidR="00F02103">
              <w:rPr>
                <w:sz w:val="24"/>
                <w:szCs w:val="24"/>
                <w:lang w:val="en-US"/>
              </w:rPr>
              <w:t xml:space="preserve"> 179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5A0EBF54" w14:textId="67C2EC55" w:rsidR="00F02103" w:rsidRPr="003603B9" w:rsidRDefault="000E199B" w:rsidP="001C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Сложить</w:t>
            </w:r>
            <w:r w:rsidR="00F02103">
              <w:rPr>
                <w:sz w:val="24"/>
                <w:szCs w:val="24"/>
              </w:rPr>
              <w:t xml:space="preserve"> значение ячейк</w:t>
            </w:r>
            <w:r>
              <w:rPr>
                <w:sz w:val="24"/>
                <w:szCs w:val="24"/>
              </w:rPr>
              <w:t>и</w:t>
            </w:r>
            <w:r w:rsidR="00F02103">
              <w:rPr>
                <w:sz w:val="24"/>
                <w:szCs w:val="24"/>
              </w:rPr>
              <w:t xml:space="preserve"> 179 </w:t>
            </w:r>
            <w:r>
              <w:rPr>
                <w:sz w:val="24"/>
                <w:szCs w:val="24"/>
              </w:rPr>
              <w:t>с</w:t>
            </w:r>
            <w:r w:rsidR="00F02103">
              <w:rPr>
                <w:sz w:val="24"/>
                <w:szCs w:val="24"/>
              </w:rPr>
              <w:t xml:space="preserve"> аккумулятор</w:t>
            </w:r>
            <w:r>
              <w:rPr>
                <w:sz w:val="24"/>
                <w:szCs w:val="24"/>
              </w:rPr>
              <w:t>ом</w:t>
            </w:r>
            <w:r w:rsidR="00F02103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AC</w:t>
            </w:r>
            <w:r w:rsidRPr="000E199B">
              <w:rPr>
                <w:sz w:val="24"/>
                <w:szCs w:val="24"/>
              </w:rPr>
              <w:t xml:space="preserve"> + </w:t>
            </w:r>
            <w:r w:rsidR="00F02103">
              <w:rPr>
                <w:sz w:val="24"/>
                <w:szCs w:val="24"/>
              </w:rPr>
              <w:t xml:space="preserve">179 </w:t>
            </w:r>
            <w:r w:rsidR="00F02103">
              <w:rPr>
                <w:rFonts w:cstheme="minorHAnsi"/>
                <w:sz w:val="24"/>
                <w:szCs w:val="24"/>
              </w:rPr>
              <w:t>→</w:t>
            </w:r>
            <w:r w:rsidR="00F02103">
              <w:rPr>
                <w:sz w:val="24"/>
                <w:szCs w:val="24"/>
              </w:rPr>
              <w:t xml:space="preserve"> </w:t>
            </w:r>
            <w:r w:rsidR="00F02103">
              <w:rPr>
                <w:sz w:val="24"/>
                <w:szCs w:val="24"/>
                <w:lang w:val="en-US"/>
              </w:rPr>
              <w:t>AC</w:t>
            </w:r>
          </w:p>
        </w:tc>
      </w:tr>
      <w:tr w:rsidR="00F02103" w:rsidRPr="003603B9" w14:paraId="723E4DBF" w14:textId="77777777" w:rsidTr="001414E5">
        <w:tc>
          <w:tcPr>
            <w:tcW w:w="858" w:type="dxa"/>
            <w:tcBorders>
              <w:left w:val="single" w:sz="4" w:space="0" w:color="auto"/>
            </w:tcBorders>
          </w:tcPr>
          <w:p w14:paraId="46288284" w14:textId="017024BC" w:rsidR="00F02103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  <w:r w:rsidR="000C64DF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1689" w:type="dxa"/>
          </w:tcPr>
          <w:p w14:paraId="1B23CD5F" w14:textId="0D1D1E55" w:rsidR="00F02103" w:rsidRPr="00236D06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E18</w:t>
            </w:r>
            <w:r w:rsidR="000C64DF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559" w:type="dxa"/>
          </w:tcPr>
          <w:p w14:paraId="478A80D1" w14:textId="6A1CAEA5" w:rsidR="00F02103" w:rsidRPr="00F02103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 1</w:t>
            </w:r>
            <w:r>
              <w:rPr>
                <w:sz w:val="24"/>
                <w:szCs w:val="24"/>
              </w:rPr>
              <w:t>8</w:t>
            </w:r>
            <w:r w:rsidR="000C64DF">
              <w:rPr>
                <w:sz w:val="24"/>
                <w:szCs w:val="24"/>
              </w:rPr>
              <w:t>1</w:t>
            </w:r>
          </w:p>
        </w:tc>
        <w:tc>
          <w:tcPr>
            <w:tcW w:w="5239" w:type="dxa"/>
            <w:tcBorders>
              <w:right w:val="single" w:sz="4" w:space="0" w:color="auto"/>
            </w:tcBorders>
          </w:tcPr>
          <w:p w14:paraId="277C9A75" w14:textId="4BFC4F77" w:rsidR="00F02103" w:rsidRPr="000E199B" w:rsidRDefault="00F02103" w:rsidP="001C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Записать значение аккумулятора в ячейку 18</w:t>
            </w:r>
            <w:r w:rsidR="000E199B" w:rsidRPr="000C64DF">
              <w:rPr>
                <w:sz w:val="24"/>
                <w:szCs w:val="24"/>
              </w:rPr>
              <w:t xml:space="preserve">1 </w:t>
            </w:r>
            <w:r>
              <w:rPr>
                <w:sz w:val="24"/>
                <w:szCs w:val="24"/>
                <w:lang w:val="en-US"/>
              </w:rPr>
              <w:t>AC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→ 18</w:t>
            </w:r>
            <w:r w:rsidR="000E199B" w:rsidRPr="000E199B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F02103" w:rsidRPr="003603B9" w14:paraId="36424B1D" w14:textId="77777777" w:rsidTr="001414E5">
        <w:tc>
          <w:tcPr>
            <w:tcW w:w="858" w:type="dxa"/>
            <w:tcBorders>
              <w:left w:val="single" w:sz="4" w:space="0" w:color="auto"/>
              <w:bottom w:val="single" w:sz="4" w:space="0" w:color="auto"/>
            </w:tcBorders>
          </w:tcPr>
          <w:p w14:paraId="5B399105" w14:textId="3D51885B" w:rsidR="00F02103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r w:rsidR="000E199B">
              <w:rPr>
                <w:sz w:val="24"/>
                <w:szCs w:val="24"/>
                <w:lang w:val="en-US"/>
              </w:rPr>
              <w:t>7F</w:t>
            </w:r>
          </w:p>
        </w:tc>
        <w:tc>
          <w:tcPr>
            <w:tcW w:w="1689" w:type="dxa"/>
            <w:tcBorders>
              <w:bottom w:val="single" w:sz="4" w:space="0" w:color="auto"/>
            </w:tcBorders>
          </w:tcPr>
          <w:p w14:paraId="4A7D57BD" w14:textId="77777777" w:rsidR="00F02103" w:rsidRPr="00236D06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59BCF37" w14:textId="77777777" w:rsidR="00F02103" w:rsidRPr="00236D06" w:rsidRDefault="00F02103" w:rsidP="001C104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HLT</w:t>
            </w:r>
          </w:p>
        </w:tc>
        <w:tc>
          <w:tcPr>
            <w:tcW w:w="5239" w:type="dxa"/>
            <w:tcBorders>
              <w:bottom w:val="single" w:sz="4" w:space="0" w:color="auto"/>
              <w:right w:val="single" w:sz="4" w:space="0" w:color="auto"/>
            </w:tcBorders>
          </w:tcPr>
          <w:p w14:paraId="05695DDB" w14:textId="77777777" w:rsidR="00F02103" w:rsidRPr="003603B9" w:rsidRDefault="00F02103" w:rsidP="001C104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</w:t>
            </w:r>
          </w:p>
        </w:tc>
      </w:tr>
    </w:tbl>
    <w:p w14:paraId="5659C57D" w14:textId="77777777" w:rsidR="00FB1767" w:rsidRDefault="00FB1767"/>
    <w:p w14:paraId="0A1118A3" w14:textId="1322D23B" w:rsidR="000C64DF" w:rsidRDefault="000C64DF">
      <w:pPr>
        <w:rPr>
          <w:lang w:val="en-US"/>
        </w:rPr>
      </w:pPr>
      <w:r>
        <w:rPr>
          <w:lang w:val="en-US"/>
        </w:rPr>
        <w:br w:type="page"/>
      </w:r>
    </w:p>
    <w:p w14:paraId="39E7CD6B" w14:textId="77777777" w:rsidR="003B1579" w:rsidRPr="00E10E2E" w:rsidRDefault="003B1579" w:rsidP="00E10E2E">
      <w:pPr>
        <w:rPr>
          <w:lang w:val="en-US"/>
        </w:rPr>
      </w:pPr>
    </w:p>
    <w:p w14:paraId="12188FE6" w14:textId="3B6D5E00" w:rsidR="00CD088B" w:rsidRPr="00E10E2E" w:rsidRDefault="00CD088B" w:rsidP="00CD088B">
      <w:pPr>
        <w:pStyle w:val="1"/>
        <w:rPr>
          <w:color w:val="auto"/>
          <w:lang w:val="en-US"/>
        </w:rPr>
      </w:pPr>
      <w:bookmarkStart w:id="11" w:name="_Toc155812517"/>
      <w:r w:rsidRPr="00CD088B">
        <w:rPr>
          <w:color w:val="auto"/>
        </w:rPr>
        <w:t>Вывод</w:t>
      </w:r>
      <w:bookmarkEnd w:id="11"/>
    </w:p>
    <w:p w14:paraId="3BF037B3" w14:textId="0227BEEC" w:rsidR="0097164A" w:rsidRPr="008E347D" w:rsidRDefault="00C866A5" w:rsidP="0097164A">
      <w:pPr>
        <w:rPr>
          <w:sz w:val="24"/>
          <w:szCs w:val="24"/>
        </w:rPr>
      </w:pPr>
      <w:r>
        <w:rPr>
          <w:sz w:val="24"/>
          <w:szCs w:val="24"/>
        </w:rPr>
        <w:t>При выполнении данной лабораторной работы я познакомился с принципами работы ЭВМ,</w:t>
      </w:r>
      <w:r w:rsidR="00A76619" w:rsidRPr="00A76619">
        <w:rPr>
          <w:sz w:val="24"/>
          <w:szCs w:val="24"/>
        </w:rPr>
        <w:t xml:space="preserve"> </w:t>
      </w:r>
      <w:r w:rsidR="00A76619">
        <w:rPr>
          <w:sz w:val="24"/>
          <w:szCs w:val="24"/>
        </w:rPr>
        <w:t>базовыми арифметическими и логическими командами, которые в ней можно использовать</w:t>
      </w:r>
      <w:r w:rsidR="008E347D" w:rsidRPr="008E347D">
        <w:rPr>
          <w:sz w:val="24"/>
          <w:szCs w:val="24"/>
        </w:rPr>
        <w:t>.</w:t>
      </w:r>
    </w:p>
    <w:sectPr w:rsidR="0097164A" w:rsidRPr="008E347D" w:rsidSect="000E199B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FEB8E" w14:textId="77777777" w:rsidR="009F01BD" w:rsidRDefault="009F01BD" w:rsidP="008A5057">
      <w:pPr>
        <w:spacing w:after="0" w:line="240" w:lineRule="auto"/>
      </w:pPr>
      <w:r>
        <w:separator/>
      </w:r>
    </w:p>
  </w:endnote>
  <w:endnote w:type="continuationSeparator" w:id="0">
    <w:p w14:paraId="570E6A2C" w14:textId="77777777" w:rsidR="009F01BD" w:rsidRDefault="009F01BD" w:rsidP="008A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1037558"/>
      <w:docPartObj>
        <w:docPartGallery w:val="Page Numbers (Bottom of Page)"/>
        <w:docPartUnique/>
      </w:docPartObj>
    </w:sdtPr>
    <w:sdtEndPr/>
    <w:sdtContent>
      <w:p w14:paraId="05705122" w14:textId="36B61830" w:rsidR="008A5057" w:rsidRPr="008A5057" w:rsidRDefault="008A5057">
        <w:pPr>
          <w:pStyle w:val="a7"/>
          <w:jc w:val="center"/>
          <w:rPr>
            <w:sz w:val="24"/>
            <w:szCs w:val="24"/>
          </w:rPr>
        </w:pPr>
        <w:r w:rsidRPr="008A5057">
          <w:rPr>
            <w:sz w:val="24"/>
            <w:szCs w:val="24"/>
          </w:rPr>
          <w:fldChar w:fldCharType="begin"/>
        </w:r>
        <w:r w:rsidRPr="008A5057">
          <w:rPr>
            <w:sz w:val="24"/>
            <w:szCs w:val="24"/>
          </w:rPr>
          <w:instrText>PAGE   \* MERGEFORMAT</w:instrText>
        </w:r>
        <w:r w:rsidRPr="008A5057">
          <w:rPr>
            <w:sz w:val="24"/>
            <w:szCs w:val="24"/>
          </w:rPr>
          <w:fldChar w:fldCharType="separate"/>
        </w:r>
        <w:r w:rsidRPr="008A5057">
          <w:rPr>
            <w:sz w:val="24"/>
            <w:szCs w:val="24"/>
          </w:rPr>
          <w:t>2</w:t>
        </w:r>
        <w:r w:rsidRPr="008A5057">
          <w:rPr>
            <w:sz w:val="24"/>
            <w:szCs w:val="24"/>
          </w:rPr>
          <w:fldChar w:fldCharType="end"/>
        </w:r>
      </w:p>
    </w:sdtContent>
  </w:sdt>
  <w:p w14:paraId="358918D1" w14:textId="77777777" w:rsidR="008A5057" w:rsidRDefault="008A50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F0A58" w14:textId="77777777" w:rsidR="009F01BD" w:rsidRDefault="009F01BD" w:rsidP="008A5057">
      <w:pPr>
        <w:spacing w:after="0" w:line="240" w:lineRule="auto"/>
      </w:pPr>
      <w:r>
        <w:separator/>
      </w:r>
    </w:p>
  </w:footnote>
  <w:footnote w:type="continuationSeparator" w:id="0">
    <w:p w14:paraId="25EA23C0" w14:textId="77777777" w:rsidR="009F01BD" w:rsidRDefault="009F01BD" w:rsidP="008A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3182"/>
    <w:multiLevelType w:val="hybridMultilevel"/>
    <w:tmpl w:val="056076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42CB1"/>
    <w:multiLevelType w:val="hybridMultilevel"/>
    <w:tmpl w:val="A174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E62B2"/>
    <w:multiLevelType w:val="hybridMultilevel"/>
    <w:tmpl w:val="2C16AE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0856813"/>
    <w:multiLevelType w:val="hybridMultilevel"/>
    <w:tmpl w:val="D55E2A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A6FA4"/>
    <w:multiLevelType w:val="hybridMultilevel"/>
    <w:tmpl w:val="8D744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D17B74"/>
    <w:multiLevelType w:val="hybridMultilevel"/>
    <w:tmpl w:val="D9F054C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1F44FE9"/>
    <w:multiLevelType w:val="multilevel"/>
    <w:tmpl w:val="E5AA5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1798D"/>
    <w:multiLevelType w:val="hybridMultilevel"/>
    <w:tmpl w:val="C8341A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777664"/>
    <w:multiLevelType w:val="hybridMultilevel"/>
    <w:tmpl w:val="73F036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4D7D9F"/>
    <w:multiLevelType w:val="hybridMultilevel"/>
    <w:tmpl w:val="0F465C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A137AF4"/>
    <w:multiLevelType w:val="hybridMultilevel"/>
    <w:tmpl w:val="F9F60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807C9E"/>
    <w:multiLevelType w:val="hybridMultilevel"/>
    <w:tmpl w:val="D602C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209E3"/>
    <w:multiLevelType w:val="hybridMultilevel"/>
    <w:tmpl w:val="E618ADE8"/>
    <w:lvl w:ilvl="0" w:tplc="4FB2BE52">
      <w:start w:val="18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7"/>
  </w:num>
  <w:num w:numId="11">
    <w:abstractNumId w:val="5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BC"/>
    <w:rsid w:val="00004DC0"/>
    <w:rsid w:val="00010364"/>
    <w:rsid w:val="0001527D"/>
    <w:rsid w:val="0003473B"/>
    <w:rsid w:val="00045B9F"/>
    <w:rsid w:val="000850D0"/>
    <w:rsid w:val="00085E97"/>
    <w:rsid w:val="000B30BB"/>
    <w:rsid w:val="000C64DF"/>
    <w:rsid w:val="000E03BE"/>
    <w:rsid w:val="000E199B"/>
    <w:rsid w:val="000E682A"/>
    <w:rsid w:val="00140485"/>
    <w:rsid w:val="001414E5"/>
    <w:rsid w:val="00174144"/>
    <w:rsid w:val="001B259E"/>
    <w:rsid w:val="001B4317"/>
    <w:rsid w:val="001C5D5A"/>
    <w:rsid w:val="001D2CE5"/>
    <w:rsid w:val="001E2B38"/>
    <w:rsid w:val="001F5ADD"/>
    <w:rsid w:val="00226123"/>
    <w:rsid w:val="00227D15"/>
    <w:rsid w:val="00236D06"/>
    <w:rsid w:val="00240465"/>
    <w:rsid w:val="00247922"/>
    <w:rsid w:val="002A3320"/>
    <w:rsid w:val="002E3BA6"/>
    <w:rsid w:val="00305CDD"/>
    <w:rsid w:val="00340736"/>
    <w:rsid w:val="00357478"/>
    <w:rsid w:val="003603B9"/>
    <w:rsid w:val="003667EA"/>
    <w:rsid w:val="00373B74"/>
    <w:rsid w:val="003866AD"/>
    <w:rsid w:val="003B1579"/>
    <w:rsid w:val="003C3575"/>
    <w:rsid w:val="003E2A47"/>
    <w:rsid w:val="00401B15"/>
    <w:rsid w:val="00402FB4"/>
    <w:rsid w:val="00442B0C"/>
    <w:rsid w:val="0045328D"/>
    <w:rsid w:val="00465531"/>
    <w:rsid w:val="004C326A"/>
    <w:rsid w:val="004D3973"/>
    <w:rsid w:val="004D3BF3"/>
    <w:rsid w:val="00537716"/>
    <w:rsid w:val="005415B9"/>
    <w:rsid w:val="005919C2"/>
    <w:rsid w:val="005A6EB2"/>
    <w:rsid w:val="005B21A3"/>
    <w:rsid w:val="005B2F6B"/>
    <w:rsid w:val="005B6369"/>
    <w:rsid w:val="005F47FB"/>
    <w:rsid w:val="00645897"/>
    <w:rsid w:val="00655B64"/>
    <w:rsid w:val="006B6566"/>
    <w:rsid w:val="006C5FE7"/>
    <w:rsid w:val="00775641"/>
    <w:rsid w:val="007778F5"/>
    <w:rsid w:val="00790C82"/>
    <w:rsid w:val="00790D30"/>
    <w:rsid w:val="007B4CE7"/>
    <w:rsid w:val="007E5022"/>
    <w:rsid w:val="007E6674"/>
    <w:rsid w:val="007F7748"/>
    <w:rsid w:val="00804BCD"/>
    <w:rsid w:val="008170A4"/>
    <w:rsid w:val="00860345"/>
    <w:rsid w:val="008633AB"/>
    <w:rsid w:val="0086503F"/>
    <w:rsid w:val="008668BE"/>
    <w:rsid w:val="00892624"/>
    <w:rsid w:val="00893CA8"/>
    <w:rsid w:val="008A49BB"/>
    <w:rsid w:val="008A5057"/>
    <w:rsid w:val="008A6881"/>
    <w:rsid w:val="008B2F83"/>
    <w:rsid w:val="008C1A78"/>
    <w:rsid w:val="008E347D"/>
    <w:rsid w:val="0090111A"/>
    <w:rsid w:val="009365A0"/>
    <w:rsid w:val="00942EDB"/>
    <w:rsid w:val="00943E6E"/>
    <w:rsid w:val="0094777A"/>
    <w:rsid w:val="009600EF"/>
    <w:rsid w:val="0097164A"/>
    <w:rsid w:val="009A34A4"/>
    <w:rsid w:val="009B5027"/>
    <w:rsid w:val="009B5273"/>
    <w:rsid w:val="009B66C8"/>
    <w:rsid w:val="009D4A00"/>
    <w:rsid w:val="009E0A36"/>
    <w:rsid w:val="009F01BD"/>
    <w:rsid w:val="009F62CE"/>
    <w:rsid w:val="00A20C4A"/>
    <w:rsid w:val="00A21D7A"/>
    <w:rsid w:val="00A21ECF"/>
    <w:rsid w:val="00A55C13"/>
    <w:rsid w:val="00A76619"/>
    <w:rsid w:val="00AB39B8"/>
    <w:rsid w:val="00AC38DE"/>
    <w:rsid w:val="00AC4196"/>
    <w:rsid w:val="00AD669A"/>
    <w:rsid w:val="00AF0068"/>
    <w:rsid w:val="00B14AAA"/>
    <w:rsid w:val="00B30169"/>
    <w:rsid w:val="00B37284"/>
    <w:rsid w:val="00B52B5C"/>
    <w:rsid w:val="00BE69DC"/>
    <w:rsid w:val="00BF5F0D"/>
    <w:rsid w:val="00C12B03"/>
    <w:rsid w:val="00C15F52"/>
    <w:rsid w:val="00C3356F"/>
    <w:rsid w:val="00C448F1"/>
    <w:rsid w:val="00C5553E"/>
    <w:rsid w:val="00C7724D"/>
    <w:rsid w:val="00C866A5"/>
    <w:rsid w:val="00C94A54"/>
    <w:rsid w:val="00CC296B"/>
    <w:rsid w:val="00CC2BCD"/>
    <w:rsid w:val="00CD088B"/>
    <w:rsid w:val="00CD1839"/>
    <w:rsid w:val="00CD6EE5"/>
    <w:rsid w:val="00D01799"/>
    <w:rsid w:val="00D1085F"/>
    <w:rsid w:val="00D22E06"/>
    <w:rsid w:val="00D54C95"/>
    <w:rsid w:val="00D74649"/>
    <w:rsid w:val="00DD464B"/>
    <w:rsid w:val="00DF29A4"/>
    <w:rsid w:val="00E016C0"/>
    <w:rsid w:val="00E10E2E"/>
    <w:rsid w:val="00E133CF"/>
    <w:rsid w:val="00E321E5"/>
    <w:rsid w:val="00E33EBC"/>
    <w:rsid w:val="00E402C0"/>
    <w:rsid w:val="00E72B8F"/>
    <w:rsid w:val="00E74548"/>
    <w:rsid w:val="00E76011"/>
    <w:rsid w:val="00E7632E"/>
    <w:rsid w:val="00E90418"/>
    <w:rsid w:val="00E9688C"/>
    <w:rsid w:val="00E97676"/>
    <w:rsid w:val="00EA0826"/>
    <w:rsid w:val="00EB2DA8"/>
    <w:rsid w:val="00EE10FE"/>
    <w:rsid w:val="00EE6ACC"/>
    <w:rsid w:val="00EF41E8"/>
    <w:rsid w:val="00EF467B"/>
    <w:rsid w:val="00F02103"/>
    <w:rsid w:val="00F23A09"/>
    <w:rsid w:val="00F71F8B"/>
    <w:rsid w:val="00F77857"/>
    <w:rsid w:val="00F83840"/>
    <w:rsid w:val="00F94260"/>
    <w:rsid w:val="00F95EA5"/>
    <w:rsid w:val="00F97980"/>
    <w:rsid w:val="00FA14E8"/>
    <w:rsid w:val="00FB12B5"/>
    <w:rsid w:val="00FB1767"/>
    <w:rsid w:val="00FD4EEC"/>
    <w:rsid w:val="00FE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D2036"/>
  <w15:chartTrackingRefBased/>
  <w15:docId w15:val="{2EE546F1-F324-47C0-88D8-B40B9A1A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4317"/>
  </w:style>
  <w:style w:type="paragraph" w:styleId="1">
    <w:name w:val="heading 1"/>
    <w:basedOn w:val="a"/>
    <w:next w:val="a"/>
    <w:link w:val="10"/>
    <w:uiPriority w:val="9"/>
    <w:qFormat/>
    <w:rsid w:val="00E968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968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BC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04BCD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E9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968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68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a6"/>
    <w:uiPriority w:val="99"/>
    <w:unhideWhenUsed/>
    <w:rsid w:val="008A5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A5057"/>
  </w:style>
  <w:style w:type="paragraph" w:styleId="a7">
    <w:name w:val="footer"/>
    <w:basedOn w:val="a"/>
    <w:link w:val="a8"/>
    <w:uiPriority w:val="99"/>
    <w:unhideWhenUsed/>
    <w:rsid w:val="008A5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A5057"/>
  </w:style>
  <w:style w:type="paragraph" w:styleId="a9">
    <w:name w:val="TOC Heading"/>
    <w:basedOn w:val="1"/>
    <w:next w:val="a"/>
    <w:uiPriority w:val="39"/>
    <w:unhideWhenUsed/>
    <w:qFormat/>
    <w:rsid w:val="003866A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6A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866AD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3866AD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360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F23A0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F7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778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CD32001F-CFF5-4D7D-9B2C-8816FD14C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823</Words>
  <Characters>4293</Characters>
  <Application>Microsoft Office Word</Application>
  <DocSecurity>0</DocSecurity>
  <Lines>1073</Lines>
  <Paragraphs>730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Vasilev</dc:creator>
  <cp:keywords/>
  <dc:description/>
  <cp:lastModifiedBy>Nikita Vasilev</cp:lastModifiedBy>
  <cp:revision>2</cp:revision>
  <dcterms:created xsi:type="dcterms:W3CDTF">2024-01-10T17:56:00Z</dcterms:created>
  <dcterms:modified xsi:type="dcterms:W3CDTF">2024-01-10T17:56:00Z</dcterms:modified>
</cp:coreProperties>
</file>