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0EF8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67950244"/>
      <w:bookmarkStart w:id="1" w:name="_Hlk145849403"/>
      <w:bookmarkEnd w:id="0"/>
      <w:r w:rsidRPr="004428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</w:t>
      </w:r>
      <w:r w:rsidRPr="00A11984">
        <w:rPr>
          <w:rFonts w:ascii="Times New Roman" w:hAnsi="Times New Roman" w:cs="Times New Roman"/>
          <w:sz w:val="24"/>
          <w:szCs w:val="24"/>
        </w:rPr>
        <w:t xml:space="preserve"> </w:t>
      </w:r>
      <w:r w:rsidRPr="0044281A">
        <w:rPr>
          <w:rFonts w:ascii="Times New Roman" w:hAnsi="Times New Roman" w:cs="Times New Roman"/>
          <w:sz w:val="24"/>
          <w:szCs w:val="24"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</w:rPr>
        <w:t>Национальный исследовательский университет ИТМО</w:t>
      </w:r>
    </w:p>
    <w:bookmarkEnd w:id="1"/>
    <w:p w14:paraId="5FE12000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958D05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364FDDAC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F7D5B2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CDC8B5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99A6B1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614C3">
        <w:rPr>
          <w:rFonts w:ascii="Times New Roman" w:hAnsi="Times New Roman" w:cs="Times New Roman"/>
          <w:sz w:val="24"/>
          <w:szCs w:val="24"/>
        </w:rPr>
        <w:t>Архитектура программных систем</w:t>
      </w:r>
    </w:p>
    <w:p w14:paraId="4C9C8D19" w14:textId="5BBBAF01" w:rsidR="00AC6523" w:rsidRPr="00F87381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2CDDC5C9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F9715B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7E98E2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BBF45E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29A5A98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9245A7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86C647" w14:textId="2C569606" w:rsidR="00AC6523" w:rsidRDefault="00AC6523" w:rsidP="00AC652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 w:rsidRPr="00AA1DF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AA1DFD">
        <w:rPr>
          <w:rFonts w:ascii="Times New Roman" w:hAnsi="Times New Roman" w:cs="Times New Roman"/>
          <w:sz w:val="24"/>
          <w:szCs w:val="24"/>
        </w:rPr>
        <w:t>групп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AA1DFD"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A1DFD">
        <w:rPr>
          <w:rFonts w:ascii="Times New Roman" w:hAnsi="Times New Roman" w:cs="Times New Roman"/>
          <w:sz w:val="24"/>
          <w:szCs w:val="24"/>
        </w:rPr>
        <w:t>3</w:t>
      </w:r>
      <w:r w:rsidR="00B4420C">
        <w:rPr>
          <w:rFonts w:ascii="Times New Roman" w:hAnsi="Times New Roman" w:cs="Times New Roman"/>
          <w:sz w:val="24"/>
          <w:szCs w:val="24"/>
        </w:rPr>
        <w:t>3</w:t>
      </w:r>
      <w:r w:rsidRPr="00AA1DFD">
        <w:rPr>
          <w:rFonts w:ascii="Times New Roman" w:hAnsi="Times New Roman" w:cs="Times New Roman"/>
          <w:sz w:val="24"/>
          <w:szCs w:val="24"/>
        </w:rPr>
        <w:t>08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AA1DFD">
        <w:rPr>
          <w:rFonts w:ascii="Times New Roman" w:hAnsi="Times New Roman" w:cs="Times New Roman"/>
          <w:sz w:val="24"/>
          <w:szCs w:val="24"/>
        </w:rPr>
        <w:t xml:space="preserve">Васильев </w:t>
      </w:r>
      <w:r>
        <w:rPr>
          <w:rFonts w:ascii="Times New Roman" w:hAnsi="Times New Roman" w:cs="Times New Roman"/>
          <w:sz w:val="24"/>
          <w:szCs w:val="24"/>
        </w:rPr>
        <w:t>Никита Алексеевич</w:t>
      </w:r>
    </w:p>
    <w:p w14:paraId="41714485" w14:textId="77777777" w:rsidR="00AC6523" w:rsidRPr="00AA1DFD" w:rsidRDefault="00AC6523" w:rsidP="00AC652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</w:p>
    <w:p w14:paraId="315E7B08" w14:textId="77777777" w:rsidR="00AC6523" w:rsidRPr="00F67013" w:rsidRDefault="00AC6523" w:rsidP="00AC6523">
      <w:pPr>
        <w:spacing w:line="300" w:lineRule="auto"/>
        <w:ind w:left="5387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Преподаватель: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14C3">
        <w:rPr>
          <w:rFonts w:ascii="Times New Roman" w:hAnsi="Times New Roman" w:cs="Times New Roman"/>
          <w:sz w:val="24"/>
          <w:szCs w:val="24"/>
        </w:rPr>
        <w:t>Перл Иван Андреевич</w:t>
      </w:r>
      <w:r w:rsidRPr="00AA1D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A2BE25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655BEB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843558" w14:textId="77777777" w:rsidR="00AC6523" w:rsidRDefault="00AC6523" w:rsidP="00AC652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67FF24D1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345A71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E65D5" w14:textId="77777777" w:rsidR="00AC6523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1592D8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AF22B0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4D298F3" w14:textId="77777777" w:rsidR="00AC6523" w:rsidRPr="00AA1DFD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42620B" w14:textId="77777777" w:rsidR="00AC6523" w:rsidRPr="002820C2" w:rsidRDefault="00AC6523" w:rsidP="00AC6523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1DFD">
        <w:rPr>
          <w:rFonts w:ascii="Times New Roman" w:hAnsi="Times New Roman" w:cs="Times New Roman"/>
          <w:sz w:val="24"/>
          <w:szCs w:val="24"/>
        </w:rPr>
        <w:t>Санкт-Петербург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A1DFD">
        <w:rPr>
          <w:rFonts w:ascii="Times New Roman" w:hAnsi="Times New Roman" w:cs="Times New Roman"/>
          <w:sz w:val="24"/>
          <w:szCs w:val="24"/>
        </w:rPr>
        <w:t>202</w:t>
      </w:r>
      <w:r w:rsidRPr="002820C2">
        <w:rPr>
          <w:rFonts w:ascii="Times New Roman" w:hAnsi="Times New Roman" w:cs="Times New Roman"/>
          <w:sz w:val="24"/>
          <w:szCs w:val="24"/>
        </w:rPr>
        <w:t>5</w:t>
      </w:r>
    </w:p>
    <w:p w14:paraId="7ACCFBD0" w14:textId="77777777" w:rsidR="000A2364" w:rsidRDefault="000A2364" w:rsidP="000A2364">
      <w:pPr>
        <w:pStyle w:val="1"/>
        <w:rPr>
          <w:rFonts w:ascii="Times New Roman" w:hAnsi="Times New Roman" w:cs="Times New Roman"/>
          <w:color w:val="auto"/>
        </w:rPr>
      </w:pPr>
      <w:r w:rsidRPr="0044281A">
        <w:rPr>
          <w:rFonts w:ascii="Times New Roman" w:hAnsi="Times New Roman" w:cs="Times New Roman"/>
          <w:color w:val="auto"/>
        </w:rPr>
        <w:lastRenderedPageBreak/>
        <w:t>Текст задания</w:t>
      </w:r>
    </w:p>
    <w:p w14:paraId="64CA1D72" w14:textId="77777777" w:rsidR="000A2364" w:rsidRPr="000A2364" w:rsidRDefault="000A2364" w:rsidP="000A2364">
      <w:p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 xml:space="preserve">Из списка шаблонов проектирования </w:t>
      </w:r>
      <w:proofErr w:type="spellStart"/>
      <w:r w:rsidRPr="000A2364">
        <w:rPr>
          <w:rFonts w:ascii="Times New Roman" w:hAnsi="Times New Roman" w:cs="Times New Roman"/>
          <w:sz w:val="24"/>
          <w:szCs w:val="24"/>
        </w:rPr>
        <w:t>GoF</w:t>
      </w:r>
      <w:proofErr w:type="spellEnd"/>
      <w:r w:rsidRPr="000A2364">
        <w:rPr>
          <w:rFonts w:ascii="Times New Roman" w:hAnsi="Times New Roman" w:cs="Times New Roman"/>
          <w:sz w:val="24"/>
          <w:szCs w:val="24"/>
        </w:rPr>
        <w:t xml:space="preserve"> и GRASP выбрать 3-4 шаблона и для каждого из них придумать 2-3 сценария, для решения которых могу применены выбранные шаблоны.</w:t>
      </w:r>
    </w:p>
    <w:p w14:paraId="38D891F4" w14:textId="77777777" w:rsidR="000A2364" w:rsidRPr="000A2364" w:rsidRDefault="000A2364" w:rsidP="000A2364">
      <w:p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>Сделать предположение о возможных ограничениях, к которым можем привести использование шаблона в каждом описанном случае. Обязательно выбрать шаблоны из обоих списков.</w:t>
      </w:r>
    </w:p>
    <w:p w14:paraId="2A290D1B" w14:textId="4C440C85" w:rsidR="00A50DBD" w:rsidRPr="007D79C6" w:rsidRDefault="000A2364" w:rsidP="000A2364">
      <w:pPr>
        <w:pStyle w:val="1"/>
        <w:rPr>
          <w:rFonts w:ascii="Times New Roman" w:hAnsi="Times New Roman" w:cs="Times New Roman"/>
          <w:color w:val="000000" w:themeColor="text1"/>
        </w:rPr>
      </w:pPr>
      <w:r>
        <w:br w:type="column"/>
      </w:r>
      <w:r w:rsidRPr="000A2364">
        <w:rPr>
          <w:rFonts w:ascii="Times New Roman" w:hAnsi="Times New Roman" w:cs="Times New Roman"/>
          <w:color w:val="000000" w:themeColor="text1"/>
        </w:rPr>
        <w:lastRenderedPageBreak/>
        <w:t>1.</w:t>
      </w:r>
      <w:r>
        <w:t xml:space="preserve"> </w:t>
      </w:r>
      <w:r w:rsidRPr="000A2364">
        <w:rPr>
          <w:rFonts w:ascii="Times New Roman" w:hAnsi="Times New Roman" w:cs="Times New Roman"/>
          <w:color w:val="000000" w:themeColor="text1"/>
        </w:rPr>
        <w:t xml:space="preserve">Strategy (Стратегия) — </w:t>
      </w:r>
      <w:proofErr w:type="spellStart"/>
      <w:r w:rsidRPr="000A2364">
        <w:rPr>
          <w:rFonts w:ascii="Times New Roman" w:hAnsi="Times New Roman" w:cs="Times New Roman"/>
          <w:color w:val="000000" w:themeColor="text1"/>
          <w:lang w:val="en-US"/>
        </w:rPr>
        <w:t>GoF</w:t>
      </w:r>
      <w:proofErr w:type="spellEnd"/>
    </w:p>
    <w:p w14:paraId="76613995" w14:textId="77777777" w:rsidR="007D79C6" w:rsidRPr="007D79C6" w:rsidRDefault="007D79C6" w:rsidP="007D79C6">
      <w:p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Strategy (Стратегия) — это паттерн, который позволяет выносить изменяющийся алгоритм в отдельные взаимозаменяемые реализации и переключать способ выполнения действия без переписывания основного кода.</w:t>
      </w:r>
    </w:p>
    <w:p w14:paraId="0AEB00F1" w14:textId="77777777" w:rsidR="007D79C6" w:rsidRPr="007D79C6" w:rsidRDefault="007D79C6" w:rsidP="007D79C6">
      <w:p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Суть в двух идеях:</w:t>
      </w:r>
    </w:p>
    <w:p w14:paraId="748FE21B" w14:textId="77777777" w:rsidR="007D79C6" w:rsidRPr="007D79C6" w:rsidRDefault="007D79C6" w:rsidP="007D79C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Есть контекст (место, где нужно выполнить действие: расчёт доставки, оплата, сортировка).</w:t>
      </w:r>
    </w:p>
    <w:p w14:paraId="4EE22DBA" w14:textId="77777777" w:rsidR="007D79C6" w:rsidRPr="007D79C6" w:rsidRDefault="007D79C6" w:rsidP="007D79C6">
      <w:pPr>
        <w:pStyle w:val="a7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Есть набор стратегий (варианты алгоритма), у всех один общий интерфейс, но внутренняя логика разная.</w:t>
      </w:r>
    </w:p>
    <w:p w14:paraId="799FFB65" w14:textId="61E709CD" w:rsidR="000A2364" w:rsidRDefault="007D79C6" w:rsidP="007D79C6">
      <w:p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В результате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79C6">
        <w:rPr>
          <w:rFonts w:ascii="Times New Roman" w:hAnsi="Times New Roman" w:cs="Times New Roman"/>
          <w:sz w:val="24"/>
          <w:szCs w:val="24"/>
        </w:rPr>
        <w:t xml:space="preserve">контекст не содержит кучи 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 xml:space="preserve"> под каждый случай;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D79C6">
        <w:rPr>
          <w:rFonts w:ascii="Times New Roman" w:hAnsi="Times New Roman" w:cs="Times New Roman"/>
          <w:sz w:val="24"/>
          <w:szCs w:val="24"/>
        </w:rPr>
        <w:t>чтобы добавить новый вариант поведения, обычно достаточно добавить новую стратегию и подключить её в выбор.</w:t>
      </w:r>
    </w:p>
    <w:p w14:paraId="0B0F8FB8" w14:textId="2127919E" w:rsidR="000D4D9D" w:rsidRPr="000D4D9D" w:rsidRDefault="000D4D9D" w:rsidP="000D4D9D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0D4D9D">
        <w:rPr>
          <w:rFonts w:ascii="Times New Roman" w:hAnsi="Times New Roman" w:cs="Times New Roman"/>
          <w:color w:val="000000"/>
          <w:sz w:val="24"/>
          <w:szCs w:val="24"/>
        </w:rPr>
        <w:t>бщие ограничения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F09472E" w14:textId="77777777" w:rsidR="000D4D9D" w:rsidRPr="000D4D9D" w:rsidRDefault="000D4D9D" w:rsidP="000D4D9D">
      <w:pPr>
        <w:pStyle w:val="ac"/>
        <w:numPr>
          <w:ilvl w:val="0"/>
          <w:numId w:val="52"/>
        </w:numPr>
        <w:rPr>
          <w:color w:val="000000"/>
        </w:rPr>
      </w:pPr>
      <w:r w:rsidRPr="000D4D9D">
        <w:rPr>
          <w:rStyle w:val="ad"/>
          <w:rFonts w:eastAsiaTheme="majorEastAsia"/>
          <w:color w:val="000000"/>
        </w:rPr>
        <w:t>Рост числа классов/вариантов</w:t>
      </w:r>
      <w:r w:rsidRPr="000D4D9D">
        <w:rPr>
          <w:color w:val="000000"/>
        </w:rPr>
        <w:t>: на каждый алгоритм своя стратегия → структура разрастается.</w:t>
      </w:r>
    </w:p>
    <w:p w14:paraId="51FC9889" w14:textId="4D807C7E" w:rsidR="000D4D9D" w:rsidRPr="000D4D9D" w:rsidRDefault="000D4D9D" w:rsidP="000D4D9D">
      <w:pPr>
        <w:pStyle w:val="ac"/>
        <w:numPr>
          <w:ilvl w:val="0"/>
          <w:numId w:val="52"/>
        </w:numPr>
        <w:rPr>
          <w:color w:val="000000"/>
        </w:rPr>
      </w:pPr>
      <w:r w:rsidRPr="000D4D9D">
        <w:rPr>
          <w:rStyle w:val="ad"/>
          <w:rFonts w:eastAsiaTheme="majorEastAsia"/>
          <w:color w:val="000000"/>
        </w:rPr>
        <w:t>Сложность выбора стратегии</w:t>
      </w:r>
      <w:r w:rsidRPr="000D4D9D">
        <w:rPr>
          <w:color w:val="000000"/>
        </w:rPr>
        <w:t>: нужна фабрика/</w:t>
      </w:r>
      <w:proofErr w:type="spellStart"/>
      <w:r w:rsidRPr="000D4D9D">
        <w:rPr>
          <w:color w:val="000000"/>
        </w:rPr>
        <w:t>резолвер</w:t>
      </w:r>
      <w:proofErr w:type="spellEnd"/>
      <w:r w:rsidRPr="000D4D9D">
        <w:rPr>
          <w:color w:val="000000"/>
        </w:rPr>
        <w:t>/конфиг; иначе логика выбора превращается в</w:t>
      </w:r>
      <w:r w:rsidRPr="000D4D9D">
        <w:rPr>
          <w:rStyle w:val="apple-converted-space"/>
          <w:rFonts w:eastAsiaTheme="majorEastAsia"/>
          <w:color w:val="000000"/>
        </w:rPr>
        <w:t> </w:t>
      </w:r>
      <w:proofErr w:type="spellStart"/>
      <w:r w:rsidRPr="000D4D9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if-else</w:t>
      </w:r>
      <w:proofErr w:type="spellEnd"/>
      <w:r w:rsidRPr="000D4D9D">
        <w:rPr>
          <w:rStyle w:val="apple-converted-space"/>
          <w:rFonts w:eastAsiaTheme="majorEastAsia"/>
          <w:color w:val="000000"/>
        </w:rPr>
        <w:t> </w:t>
      </w:r>
      <w:r w:rsidRPr="000D4D9D">
        <w:rPr>
          <w:color w:val="000000"/>
        </w:rPr>
        <w:t>в другом месте.</w:t>
      </w:r>
    </w:p>
    <w:p w14:paraId="62749E1A" w14:textId="77777777" w:rsidR="000D4D9D" w:rsidRPr="000D4D9D" w:rsidRDefault="000D4D9D" w:rsidP="000D4D9D">
      <w:pPr>
        <w:pStyle w:val="ac"/>
        <w:numPr>
          <w:ilvl w:val="0"/>
          <w:numId w:val="52"/>
        </w:numPr>
        <w:rPr>
          <w:color w:val="000000"/>
        </w:rPr>
      </w:pPr>
      <w:r w:rsidRPr="000D4D9D">
        <w:rPr>
          <w:rStyle w:val="ad"/>
          <w:rFonts w:eastAsiaTheme="majorEastAsia"/>
          <w:color w:val="000000"/>
        </w:rPr>
        <w:t>Риск “толстого” интерфейса</w:t>
      </w:r>
      <w:r w:rsidRPr="000D4D9D">
        <w:rPr>
          <w:color w:val="000000"/>
        </w:rPr>
        <w:t>: разные стратегии требуют разные данные → начинаются</w:t>
      </w:r>
      <w:r w:rsidRPr="000D4D9D">
        <w:rPr>
          <w:rStyle w:val="apple-converted-space"/>
          <w:rFonts w:eastAsiaTheme="majorEastAsia"/>
          <w:color w:val="000000"/>
        </w:rPr>
        <w:t> </w:t>
      </w:r>
      <w:proofErr w:type="spellStart"/>
      <w:r w:rsidRPr="000D4D9D">
        <w:rPr>
          <w:rStyle w:val="HTML"/>
          <w:rFonts w:ascii="Times New Roman" w:eastAsiaTheme="majorEastAsia" w:hAnsi="Times New Roman" w:cs="Times New Roman"/>
          <w:color w:val="000000"/>
          <w:sz w:val="24"/>
          <w:szCs w:val="24"/>
        </w:rPr>
        <w:t>options</w:t>
      </w:r>
      <w:proofErr w:type="spellEnd"/>
      <w:r w:rsidRPr="000D4D9D">
        <w:rPr>
          <w:color w:val="000000"/>
        </w:rPr>
        <w:t xml:space="preserve">, </w:t>
      </w:r>
      <w:proofErr w:type="spellStart"/>
      <w:r w:rsidRPr="000D4D9D">
        <w:rPr>
          <w:color w:val="000000"/>
        </w:rPr>
        <w:t>nullable</w:t>
      </w:r>
      <w:proofErr w:type="spellEnd"/>
      <w:r w:rsidRPr="000D4D9D">
        <w:rPr>
          <w:color w:val="000000"/>
        </w:rPr>
        <w:t>-поля, усложнение контрактов.</w:t>
      </w:r>
    </w:p>
    <w:p w14:paraId="62B1A770" w14:textId="6606F623" w:rsidR="000D4D9D" w:rsidRPr="000D4D9D" w:rsidRDefault="000D4D9D" w:rsidP="007D79C6">
      <w:pPr>
        <w:pStyle w:val="ac"/>
        <w:numPr>
          <w:ilvl w:val="0"/>
          <w:numId w:val="52"/>
        </w:numPr>
        <w:rPr>
          <w:color w:val="000000"/>
        </w:rPr>
      </w:pPr>
      <w:r w:rsidRPr="000D4D9D">
        <w:rPr>
          <w:rStyle w:val="ad"/>
          <w:rFonts w:eastAsiaTheme="majorEastAsia"/>
          <w:color w:val="000000"/>
        </w:rPr>
        <w:t>Отладка и трассировка</w:t>
      </w:r>
      <w:r w:rsidRPr="000D4D9D">
        <w:rPr>
          <w:color w:val="000000"/>
        </w:rPr>
        <w:t>: поведение зависит от выбранной стратегии → сложнее понять “почему так сработало”, если выбор динамический.</w:t>
      </w:r>
    </w:p>
    <w:p w14:paraId="5382469F" w14:textId="3922BC29" w:rsidR="000A2364" w:rsidRPr="000A2364" w:rsidRDefault="000A2364" w:rsidP="000A2364">
      <w:pPr>
        <w:pStyle w:val="2"/>
        <w:rPr>
          <w:rFonts w:ascii="Times New Roman" w:hAnsi="Times New Roman" w:cs="Times New Roman"/>
          <w:color w:val="000000" w:themeColor="text1"/>
        </w:rPr>
      </w:pPr>
      <w:r w:rsidRPr="000A2364">
        <w:rPr>
          <w:rFonts w:ascii="Times New Roman" w:hAnsi="Times New Roman" w:cs="Times New Roman"/>
          <w:color w:val="000000" w:themeColor="text1"/>
        </w:rPr>
        <w:t>Сценарий A: Расчёт доставки (курьер / ПВЗ / постамат / международная)</w:t>
      </w:r>
    </w:p>
    <w:p w14:paraId="2850214B" w14:textId="72A0758E" w:rsidR="000A2364" w:rsidRPr="000A2364" w:rsidRDefault="000A2364" w:rsidP="000A2364">
      <w:p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 xml:space="preserve">Проблема: в </w:t>
      </w:r>
      <w:proofErr w:type="spellStart"/>
      <w:r w:rsidRPr="000A2364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0A2364">
        <w:rPr>
          <w:rFonts w:ascii="Times New Roman" w:hAnsi="Times New Roman" w:cs="Times New Roman"/>
          <w:sz w:val="24"/>
          <w:szCs w:val="24"/>
        </w:rPr>
        <w:t xml:space="preserve"> каждый раз нужно посчитать </w:t>
      </w:r>
      <w:proofErr w:type="spellStart"/>
      <w:r w:rsidRPr="000A2364">
        <w:rPr>
          <w:rFonts w:ascii="Times New Roman" w:hAnsi="Times New Roman" w:cs="Times New Roman"/>
          <w:sz w:val="24"/>
          <w:szCs w:val="24"/>
        </w:rPr>
        <w:t>стоимость+срок</w:t>
      </w:r>
      <w:proofErr w:type="spellEnd"/>
      <w:r w:rsidRPr="000A2364">
        <w:rPr>
          <w:rFonts w:ascii="Times New Roman" w:hAnsi="Times New Roman" w:cs="Times New Roman"/>
          <w:sz w:val="24"/>
          <w:szCs w:val="24"/>
        </w:rPr>
        <w:t xml:space="preserve"> доставки, но правила разные:</w:t>
      </w:r>
    </w:p>
    <w:p w14:paraId="2519F36B" w14:textId="77777777" w:rsidR="000A2364" w:rsidRPr="000A2364" w:rsidRDefault="000A2364" w:rsidP="000A236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>Курьер: зависит от адреса, зоны, времени, веса/габаритов.</w:t>
      </w:r>
    </w:p>
    <w:p w14:paraId="6F9C1A0C" w14:textId="77777777" w:rsidR="000A2364" w:rsidRPr="000A2364" w:rsidRDefault="000A2364" w:rsidP="000A236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>ПВЗ: зависит от выбранного пункта, графика, перевозчика.</w:t>
      </w:r>
    </w:p>
    <w:p w14:paraId="52A037D1" w14:textId="77777777" w:rsidR="000A2364" w:rsidRPr="000A2364" w:rsidRDefault="000A2364" w:rsidP="000A236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>Постамат: ограничения по габаритам.</w:t>
      </w:r>
    </w:p>
    <w:p w14:paraId="3486AD7E" w14:textId="678A37B2" w:rsidR="000A2364" w:rsidRDefault="000A2364" w:rsidP="000A236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A2364">
        <w:rPr>
          <w:rFonts w:ascii="Times New Roman" w:hAnsi="Times New Roman" w:cs="Times New Roman"/>
          <w:sz w:val="24"/>
          <w:szCs w:val="24"/>
        </w:rPr>
        <w:t>Международная: таможня, другие сроки, другая тарификация.</w:t>
      </w:r>
    </w:p>
    <w:p w14:paraId="7BD6609E" w14:textId="0B7C6CC0" w:rsidR="005F066D" w:rsidRPr="005F066D" w:rsidRDefault="005F066D" w:rsidP="005F066D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Решение через Strategy:</w:t>
      </w:r>
    </w:p>
    <w:p w14:paraId="6A4591CB" w14:textId="77777777" w:rsidR="005F066D" w:rsidRDefault="005F066D" w:rsidP="005F066D">
      <w:pPr>
        <w:pStyle w:val="ac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Вводим интерфейс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DeliveryPricingStrategy</w:t>
      </w:r>
      <w:proofErr w:type="spellEnd"/>
      <w:r>
        <w:rPr>
          <w:color w:val="000000"/>
        </w:rPr>
        <w:t>:</w:t>
      </w:r>
    </w:p>
    <w:p w14:paraId="09F71774" w14:textId="77777777" w:rsidR="005F066D" w:rsidRDefault="005F066D" w:rsidP="005F066D">
      <w:pPr>
        <w:pStyle w:val="ac"/>
        <w:numPr>
          <w:ilvl w:val="1"/>
          <w:numId w:val="3"/>
        </w:numPr>
        <w:rPr>
          <w:color w:val="000000"/>
        </w:rPr>
      </w:pPr>
      <w:proofErr w:type="spellStart"/>
      <w:proofErr w:type="gramStart"/>
      <w:r>
        <w:rPr>
          <w:rStyle w:val="HTML"/>
          <w:rFonts w:eastAsiaTheme="majorEastAsia"/>
          <w:color w:val="000000"/>
        </w:rPr>
        <w:t>quote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order</w:t>
      </w:r>
      <w:proofErr w:type="spellEnd"/>
      <w:r>
        <w:rPr>
          <w:rStyle w:val="HTML"/>
          <w:rFonts w:eastAsiaTheme="majorEastAsia"/>
          <w:color w:val="000000"/>
        </w:rPr>
        <w:t xml:space="preserve">, </w:t>
      </w:r>
      <w:proofErr w:type="spellStart"/>
      <w:r>
        <w:rPr>
          <w:rStyle w:val="HTML"/>
          <w:rFonts w:eastAsiaTheme="majorEastAsia"/>
          <w:color w:val="000000"/>
        </w:rPr>
        <w:t>destination</w:t>
      </w:r>
      <w:proofErr w:type="spellEnd"/>
      <w:r>
        <w:rPr>
          <w:rStyle w:val="HTML"/>
          <w:rFonts w:eastAsiaTheme="majorEastAsia"/>
          <w:color w:val="000000"/>
        </w:rPr>
        <w:t xml:space="preserve">, </w:t>
      </w:r>
      <w:proofErr w:type="spellStart"/>
      <w:r>
        <w:rPr>
          <w:rStyle w:val="HTML"/>
          <w:rFonts w:eastAsiaTheme="majorEastAsia"/>
          <w:color w:val="000000"/>
        </w:rPr>
        <w:t>options</w:t>
      </w:r>
      <w:proofErr w:type="spellEnd"/>
      <w:r>
        <w:rPr>
          <w:rStyle w:val="HTML"/>
          <w:rFonts w:eastAsiaTheme="majorEastAsia"/>
          <w:color w:val="000000"/>
        </w:rPr>
        <w:t xml:space="preserve">) -&gt; </w:t>
      </w:r>
      <w:proofErr w:type="spellStart"/>
      <w:r>
        <w:rPr>
          <w:rStyle w:val="HTML"/>
          <w:rFonts w:eastAsiaTheme="majorEastAsia"/>
          <w:color w:val="000000"/>
        </w:rPr>
        <w:t>DeliveryQuote</w:t>
      </w:r>
      <w:proofErr w:type="spellEnd"/>
    </w:p>
    <w:p w14:paraId="674B7689" w14:textId="77777777" w:rsidR="005F066D" w:rsidRDefault="005F066D" w:rsidP="005F066D">
      <w:pPr>
        <w:pStyle w:val="ac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Реализации:</w:t>
      </w:r>
    </w:p>
    <w:p w14:paraId="550F44DA" w14:textId="77777777" w:rsidR="005F066D" w:rsidRDefault="005F066D" w:rsidP="005F066D">
      <w:pPr>
        <w:pStyle w:val="ac"/>
        <w:numPr>
          <w:ilvl w:val="1"/>
          <w:numId w:val="3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CourierDeliveryStrategy</w:t>
      </w:r>
      <w:proofErr w:type="spellEnd"/>
    </w:p>
    <w:p w14:paraId="45D14C4A" w14:textId="77777777" w:rsidR="005F066D" w:rsidRDefault="005F066D" w:rsidP="005F066D">
      <w:pPr>
        <w:pStyle w:val="ac"/>
        <w:numPr>
          <w:ilvl w:val="1"/>
          <w:numId w:val="3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PickupPointStrategy</w:t>
      </w:r>
      <w:proofErr w:type="spellEnd"/>
    </w:p>
    <w:p w14:paraId="09689EB5" w14:textId="77777777" w:rsidR="005F066D" w:rsidRDefault="005F066D" w:rsidP="005F066D">
      <w:pPr>
        <w:pStyle w:val="ac"/>
        <w:numPr>
          <w:ilvl w:val="1"/>
          <w:numId w:val="3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LockerStrategy</w:t>
      </w:r>
      <w:proofErr w:type="spellEnd"/>
    </w:p>
    <w:p w14:paraId="0D9D47D8" w14:textId="77777777" w:rsidR="005F066D" w:rsidRDefault="005F066D" w:rsidP="005F066D">
      <w:pPr>
        <w:pStyle w:val="ac"/>
        <w:numPr>
          <w:ilvl w:val="1"/>
          <w:numId w:val="3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InternationalStrategy</w:t>
      </w:r>
      <w:proofErr w:type="spellEnd"/>
    </w:p>
    <w:p w14:paraId="65D9E4E3" w14:textId="77777777" w:rsidR="005F066D" w:rsidRDefault="005F066D" w:rsidP="005F066D">
      <w:pPr>
        <w:pStyle w:val="ac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Выбор стратегии делает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DeliveryStrategyResolver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 типу доставки, региону, доступности.</w:t>
      </w:r>
    </w:p>
    <w:p w14:paraId="335B09EB" w14:textId="0777F4A7" w:rsidR="005F066D" w:rsidRPr="005F066D" w:rsidRDefault="005F066D" w:rsidP="005F066D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Как выглядит поток:</w:t>
      </w:r>
    </w:p>
    <w:p w14:paraId="46985D54" w14:textId="3C7894DA" w:rsidR="005F066D" w:rsidRDefault="005F066D" w:rsidP="005F066D">
      <w:pPr>
        <w:pStyle w:val="ac"/>
        <w:numPr>
          <w:ilvl w:val="0"/>
          <w:numId w:val="4"/>
        </w:numPr>
        <w:rPr>
          <w:color w:val="000000"/>
        </w:rPr>
      </w:pPr>
      <w:r>
        <w:rPr>
          <w:color w:val="000000"/>
        </w:rPr>
        <w:lastRenderedPageBreak/>
        <w:t>Пользователь выбирает способ доставки «Курьером».</w:t>
      </w:r>
    </w:p>
    <w:p w14:paraId="5E413B00" w14:textId="58F2EF87" w:rsidR="005F066D" w:rsidRPr="005F066D" w:rsidRDefault="005F066D" w:rsidP="005F066D">
      <w:pPr>
        <w:pStyle w:val="ac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Сервер</w:t>
      </w:r>
      <w:r w:rsidRPr="005F066D">
        <w:rPr>
          <w:color w:val="000000"/>
        </w:rPr>
        <w:t>:</w:t>
      </w:r>
      <w:r w:rsidRPr="005F06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5F066D">
        <w:rPr>
          <w:rStyle w:val="HTML"/>
          <w:rFonts w:eastAsiaTheme="majorEastAsia"/>
          <w:color w:val="000000"/>
          <w:lang w:val="en-US"/>
        </w:rPr>
        <w:t>CheckoutService</w:t>
      </w:r>
      <w:proofErr w:type="spellEnd"/>
      <w:r w:rsidRPr="005F066D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просит</w:t>
      </w:r>
      <w:r w:rsidRPr="005F06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5F066D">
        <w:rPr>
          <w:rStyle w:val="HTML"/>
          <w:rFonts w:eastAsiaTheme="majorEastAsia"/>
          <w:color w:val="000000"/>
          <w:lang w:val="en-US"/>
        </w:rPr>
        <w:t>DeliveryStrategyResolver</w:t>
      </w:r>
      <w:proofErr w:type="spellEnd"/>
      <w:r w:rsidRPr="005F066D">
        <w:rPr>
          <w:rStyle w:val="apple-converted-space"/>
          <w:rFonts w:eastAsiaTheme="majorEastAsia"/>
          <w:color w:val="000000"/>
          <w:lang w:val="en-US"/>
        </w:rPr>
        <w:t> </w:t>
      </w:r>
      <w:r>
        <w:rPr>
          <w:color w:val="000000"/>
        </w:rPr>
        <w:t>подобрать</w:t>
      </w:r>
      <w:r w:rsidRPr="005F066D">
        <w:rPr>
          <w:color w:val="000000"/>
        </w:rPr>
        <w:t xml:space="preserve"> </w:t>
      </w:r>
      <w:r>
        <w:rPr>
          <w:color w:val="000000"/>
        </w:rPr>
        <w:t>стратегию</w:t>
      </w:r>
      <w:r w:rsidRPr="005F066D">
        <w:rPr>
          <w:color w:val="000000"/>
        </w:rPr>
        <w:t>.</w:t>
      </w:r>
    </w:p>
    <w:p w14:paraId="0A54DDEC" w14:textId="7D566246" w:rsidR="005F066D" w:rsidRPr="005F066D" w:rsidRDefault="005F066D" w:rsidP="005F066D">
      <w:pPr>
        <w:pStyle w:val="ac"/>
        <w:numPr>
          <w:ilvl w:val="0"/>
          <w:numId w:val="4"/>
        </w:numPr>
        <w:rPr>
          <w:color w:val="000000"/>
        </w:rPr>
      </w:pPr>
      <w:r>
        <w:rPr>
          <w:color w:val="000000"/>
        </w:rPr>
        <w:t xml:space="preserve">Стратегия тянет нужные данные (тарифы, зоны, ограничения), считает: </w:t>
      </w:r>
      <w:proofErr w:type="spellStart"/>
      <w:r w:rsidRPr="005F066D">
        <w:rPr>
          <w:color w:val="000000"/>
        </w:rPr>
        <w:t>price</w:t>
      </w:r>
      <w:proofErr w:type="spellEnd"/>
      <w:r w:rsidRPr="005F066D">
        <w:rPr>
          <w:color w:val="000000"/>
        </w:rPr>
        <w:t xml:space="preserve">, </w:t>
      </w:r>
      <w:proofErr w:type="spellStart"/>
      <w:r w:rsidRPr="005F066D">
        <w:rPr>
          <w:color w:val="000000"/>
        </w:rPr>
        <w:t>etaMin</w:t>
      </w:r>
      <w:proofErr w:type="spellEnd"/>
      <w:r w:rsidRPr="005F066D">
        <w:rPr>
          <w:color w:val="000000"/>
        </w:rPr>
        <w:t>/</w:t>
      </w:r>
      <w:proofErr w:type="spellStart"/>
      <w:r w:rsidRPr="005F066D">
        <w:rPr>
          <w:color w:val="000000"/>
        </w:rPr>
        <w:t>etaMax</w:t>
      </w:r>
      <w:proofErr w:type="spellEnd"/>
      <w:r w:rsidRPr="005F066D">
        <w:rPr>
          <w:color w:val="000000"/>
        </w:rPr>
        <w:t>, ограничения.</w:t>
      </w:r>
    </w:p>
    <w:p w14:paraId="74D256D6" w14:textId="0AAB05FE" w:rsidR="005F066D" w:rsidRDefault="005F066D" w:rsidP="005F066D">
      <w:pPr>
        <w:pStyle w:val="ac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Сервер возвращает пользователю «Доставка 249₽, 2–3 дня».</w:t>
      </w:r>
    </w:p>
    <w:p w14:paraId="3AA0558D" w14:textId="0DDD4056" w:rsidR="005F066D" w:rsidRPr="005F066D" w:rsidRDefault="005F066D" w:rsidP="005F066D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33FED5EB" w14:textId="20839737" w:rsidR="005F066D" w:rsidRDefault="005F066D" w:rsidP="005F066D">
      <w:pPr>
        <w:pStyle w:val="ac"/>
        <w:numPr>
          <w:ilvl w:val="0"/>
          <w:numId w:val="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Большое количества стратегий</w:t>
      </w:r>
      <w:r>
        <w:rPr>
          <w:color w:val="000000"/>
        </w:rPr>
        <w:t>: если добавить, например, «курьер экспресс», «курьер вечерний», «ПВЗ стандарт/ускоренный», «международная эконом/стандарт», тогда стратегий станет 10–20. Это лечится</w:t>
      </w:r>
      <w:r>
        <w:rPr>
          <w:rStyle w:val="apple-converted-space"/>
          <w:rFonts w:eastAsiaTheme="majorEastAsia"/>
          <w:color w:val="000000"/>
        </w:rPr>
        <w:t> </w:t>
      </w:r>
      <w:r w:rsidRPr="005F066D">
        <w:rPr>
          <w:rStyle w:val="ad"/>
          <w:rFonts w:eastAsiaTheme="majorEastAsia"/>
          <w:b w:val="0"/>
          <w:bCs w:val="0"/>
          <w:color w:val="000000"/>
        </w:rPr>
        <w:t>композицией</w:t>
      </w:r>
      <w:r>
        <w:rPr>
          <w:rStyle w:val="ad"/>
          <w:rFonts w:eastAsiaTheme="majorEastAsia"/>
          <w:color w:val="000000"/>
        </w:rPr>
        <w:t xml:space="preserve"> </w:t>
      </w:r>
      <w:r>
        <w:rPr>
          <w:color w:val="000000"/>
        </w:rPr>
        <w:t>(стратегия + набор правил/валидаторов) или конфигурацией тарифов.</w:t>
      </w:r>
    </w:p>
    <w:p w14:paraId="52616E17" w14:textId="6D6E7257" w:rsidR="005F066D" w:rsidRDefault="005F066D" w:rsidP="005F066D">
      <w:pPr>
        <w:pStyle w:val="ac"/>
        <w:numPr>
          <w:ilvl w:val="0"/>
          <w:numId w:val="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Сложный выбор стратегии</w:t>
      </w:r>
      <w:r>
        <w:rPr>
          <w:color w:val="000000"/>
        </w:rPr>
        <w:t xml:space="preserve">: «курьер доступен только в зоне + если вес </w:t>
      </w:r>
      <w:proofErr w:type="gramStart"/>
      <w:r>
        <w:rPr>
          <w:color w:val="000000"/>
        </w:rPr>
        <w:t>&lt; X</w:t>
      </w:r>
      <w:proofErr w:type="gramEnd"/>
      <w:r>
        <w:rPr>
          <w:color w:val="000000"/>
        </w:rPr>
        <w:t xml:space="preserve"> + если время </w:t>
      </w:r>
      <w:proofErr w:type="gramStart"/>
      <w:r>
        <w:rPr>
          <w:color w:val="000000"/>
        </w:rPr>
        <w:t>&lt; 18:00</w:t>
      </w:r>
      <w:proofErr w:type="gramEnd"/>
      <w:r>
        <w:rPr>
          <w:color w:val="000000"/>
        </w:rPr>
        <w:t xml:space="preserve">». Если </w:t>
      </w:r>
      <w:proofErr w:type="spellStart"/>
      <w:r>
        <w:rPr>
          <w:color w:val="000000"/>
        </w:rPr>
        <w:t>resolver</w:t>
      </w:r>
      <w:proofErr w:type="spellEnd"/>
      <w:r>
        <w:rPr>
          <w:color w:val="000000"/>
        </w:rPr>
        <w:t xml:space="preserve"> будет содержать кучу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if</w:t>
      </w:r>
      <w:proofErr w:type="spellEnd"/>
      <w:r>
        <w:rPr>
          <w:color w:val="000000"/>
        </w:rPr>
        <w:t xml:space="preserve">, </w:t>
      </w:r>
      <w:r w:rsidR="00E86847">
        <w:rPr>
          <w:color w:val="000000"/>
        </w:rPr>
        <w:t xml:space="preserve">это сложно нормально поддерживать. </w:t>
      </w:r>
      <w:r>
        <w:rPr>
          <w:color w:val="000000"/>
        </w:rPr>
        <w:t>Тогда делают</w:t>
      </w:r>
      <w:r>
        <w:rPr>
          <w:rStyle w:val="apple-converted-space"/>
          <w:rFonts w:eastAsiaTheme="majorEastAsia"/>
          <w:color w:val="000000"/>
        </w:rPr>
        <w:t> </w:t>
      </w:r>
      <w:r w:rsidRPr="00E86847">
        <w:rPr>
          <w:rStyle w:val="ad"/>
          <w:rFonts w:eastAsiaTheme="majorEastAsia"/>
          <w:b w:val="0"/>
          <w:bCs w:val="0"/>
          <w:color w:val="000000"/>
        </w:rPr>
        <w:t>таблицу правил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(конфиг), либо отдельный</w:t>
      </w:r>
      <w:r w:rsidR="00E86847">
        <w:rPr>
          <w:color w:val="000000"/>
        </w:rPr>
        <w:t xml:space="preserve"> сервис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DeliveryEligibilityService</w:t>
      </w:r>
      <w:proofErr w:type="spellEnd"/>
      <w:r>
        <w:rPr>
          <w:color w:val="000000"/>
        </w:rPr>
        <w:t>.</w:t>
      </w:r>
    </w:p>
    <w:p w14:paraId="7EC93A66" w14:textId="41EF552C" w:rsidR="005F066D" w:rsidRDefault="005F066D" w:rsidP="005F066D">
      <w:pPr>
        <w:pStyle w:val="ac"/>
        <w:numPr>
          <w:ilvl w:val="0"/>
          <w:numId w:val="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Разные стратегии требуют разные данные</w:t>
      </w:r>
      <w:r>
        <w:rPr>
          <w:color w:val="000000"/>
        </w:rPr>
        <w:t xml:space="preserve">: международной нужна таможенная стоимость и HS-коды, а ПВЗ —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 пункта выдачи. Интерфейс становится </w:t>
      </w:r>
      <w:r w:rsidR="005D67C2">
        <w:rPr>
          <w:color w:val="000000"/>
        </w:rPr>
        <w:t>слишком большим</w:t>
      </w:r>
      <w:r>
        <w:rPr>
          <w:color w:val="000000"/>
        </w:rPr>
        <w:t xml:space="preserve">, или приходится пихать </w:t>
      </w:r>
      <w:proofErr w:type="spellStart"/>
      <w:r>
        <w:rPr>
          <w:color w:val="000000"/>
        </w:rPr>
        <w:t>nullable</w:t>
      </w:r>
      <w:proofErr w:type="spellEnd"/>
      <w:r>
        <w:rPr>
          <w:color w:val="000000"/>
        </w:rPr>
        <w:t>-поля в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options</w:t>
      </w:r>
      <w:proofErr w:type="spellEnd"/>
      <w:r>
        <w:rPr>
          <w:color w:val="000000"/>
        </w:rPr>
        <w:t>. Решение: вводят</w:t>
      </w:r>
      <w:r>
        <w:rPr>
          <w:rStyle w:val="apple-converted-space"/>
          <w:rFonts w:eastAsiaTheme="majorEastAsia"/>
          <w:color w:val="000000"/>
        </w:rPr>
        <w:t> </w:t>
      </w:r>
      <w:r w:rsidRPr="00E86847">
        <w:rPr>
          <w:rStyle w:val="ad"/>
          <w:rFonts w:eastAsiaTheme="majorEastAsia"/>
          <w:b w:val="0"/>
          <w:bCs w:val="0"/>
          <w:color w:val="000000"/>
        </w:rPr>
        <w:t>типизированные опции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sealed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classes</w:t>
      </w:r>
      <w:proofErr w:type="spellEnd"/>
      <w:r>
        <w:rPr>
          <w:color w:val="000000"/>
        </w:rPr>
        <w:t xml:space="preserve"> / разные DTO под тип доставки).</w:t>
      </w:r>
    </w:p>
    <w:p w14:paraId="6697F6CC" w14:textId="77777777" w:rsidR="005D67C2" w:rsidRPr="005D67C2" w:rsidRDefault="005D67C2" w:rsidP="005D67C2">
      <w:pPr>
        <w:pStyle w:val="2"/>
        <w:rPr>
          <w:rFonts w:ascii="Times New Roman" w:hAnsi="Times New Roman" w:cs="Times New Roman"/>
          <w:color w:val="000000"/>
          <w:sz w:val="36"/>
          <w:szCs w:val="36"/>
        </w:rPr>
      </w:pPr>
      <w:r w:rsidRPr="005D67C2">
        <w:rPr>
          <w:rFonts w:ascii="Times New Roman" w:hAnsi="Times New Roman" w:cs="Times New Roman"/>
          <w:color w:val="000000"/>
        </w:rPr>
        <w:t>Сценарий B: Оплата (карта / СБП / рассрочка / кошелёк)</w:t>
      </w:r>
    </w:p>
    <w:p w14:paraId="6EE3D077" w14:textId="77777777" w:rsidR="005D67C2" w:rsidRDefault="005D67C2" w:rsidP="005D67C2">
      <w:pPr>
        <w:pStyle w:val="ac"/>
        <w:rPr>
          <w:color w:val="000000"/>
        </w:rPr>
      </w:pPr>
      <w:r w:rsidRPr="00B4420C">
        <w:rPr>
          <w:rStyle w:val="ad"/>
          <w:rFonts w:eastAsiaTheme="majorEastAsia"/>
          <w:b w:val="0"/>
          <w:bCs w:val="0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процесс оплаты похож, но интеграции разные:</w:t>
      </w:r>
    </w:p>
    <w:p w14:paraId="34C155B3" w14:textId="77777777" w:rsidR="005D67C2" w:rsidRDefault="005D67C2" w:rsidP="005D67C2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Карта → 3DS, холд/</w:t>
      </w:r>
      <w:proofErr w:type="spellStart"/>
      <w:r>
        <w:rPr>
          <w:color w:val="000000"/>
        </w:rPr>
        <w:t>капчер</w:t>
      </w:r>
      <w:proofErr w:type="spellEnd"/>
    </w:p>
    <w:p w14:paraId="7801803A" w14:textId="77777777" w:rsidR="005D67C2" w:rsidRDefault="005D67C2" w:rsidP="005D67C2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СБП → QR, статусы от банка</w:t>
      </w:r>
    </w:p>
    <w:p w14:paraId="6CA126DB" w14:textId="77777777" w:rsidR="005D67C2" w:rsidRDefault="005D67C2" w:rsidP="005D67C2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Рассрочка → скоринг, договор</w:t>
      </w:r>
    </w:p>
    <w:p w14:paraId="4BB43F84" w14:textId="4BD7F0CE" w:rsidR="000A2364" w:rsidRPr="005D67C2" w:rsidRDefault="005D67C2" w:rsidP="000A2364">
      <w:pPr>
        <w:pStyle w:val="ac"/>
        <w:numPr>
          <w:ilvl w:val="0"/>
          <w:numId w:val="6"/>
        </w:numPr>
        <w:rPr>
          <w:color w:val="000000"/>
        </w:rPr>
      </w:pPr>
      <w:r>
        <w:rPr>
          <w:color w:val="000000"/>
        </w:rPr>
        <w:t>Кошелёк → внутренние списания</w:t>
      </w:r>
    </w:p>
    <w:p w14:paraId="7D20975A" w14:textId="77777777" w:rsidR="005D67C2" w:rsidRPr="005F066D" w:rsidRDefault="005D67C2" w:rsidP="005D67C2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Решение через Strategy:</w:t>
      </w:r>
    </w:p>
    <w:p w14:paraId="6E55EDA4" w14:textId="77777777" w:rsidR="005D67C2" w:rsidRDefault="005D67C2" w:rsidP="005D67C2">
      <w:pPr>
        <w:pStyle w:val="ac"/>
        <w:rPr>
          <w:color w:val="000000"/>
        </w:rPr>
      </w:pPr>
      <w:r>
        <w:rPr>
          <w:color w:val="000000"/>
        </w:rPr>
        <w:t>Интерфейс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PaymentStrategy</w:t>
      </w:r>
      <w:proofErr w:type="spellEnd"/>
      <w:r>
        <w:rPr>
          <w:color w:val="000000"/>
        </w:rPr>
        <w:t>:</w:t>
      </w:r>
    </w:p>
    <w:p w14:paraId="718AA80F" w14:textId="77777777" w:rsidR="005D67C2" w:rsidRDefault="005D67C2" w:rsidP="005D67C2">
      <w:pPr>
        <w:pStyle w:val="ac"/>
        <w:numPr>
          <w:ilvl w:val="0"/>
          <w:numId w:val="7"/>
        </w:numPr>
        <w:rPr>
          <w:color w:val="000000"/>
        </w:rPr>
      </w:pPr>
      <w:proofErr w:type="spellStart"/>
      <w:proofErr w:type="gramStart"/>
      <w:r>
        <w:rPr>
          <w:rStyle w:val="HTML"/>
          <w:rFonts w:eastAsiaTheme="majorEastAsia"/>
          <w:color w:val="000000"/>
        </w:rPr>
        <w:t>initiatePayment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proofErr w:type="gramEnd"/>
      <w:r>
        <w:rPr>
          <w:rStyle w:val="HTML"/>
          <w:rFonts w:eastAsiaTheme="majorEastAsia"/>
          <w:color w:val="000000"/>
        </w:rPr>
        <w:t>order</w:t>
      </w:r>
      <w:proofErr w:type="spellEnd"/>
      <w:r>
        <w:rPr>
          <w:rStyle w:val="HTML"/>
          <w:rFonts w:eastAsiaTheme="majorEastAsia"/>
          <w:color w:val="000000"/>
        </w:rPr>
        <w:t xml:space="preserve">, </w:t>
      </w:r>
      <w:proofErr w:type="spellStart"/>
      <w:r>
        <w:rPr>
          <w:rStyle w:val="HTML"/>
          <w:rFonts w:eastAsiaTheme="majorEastAsia"/>
          <w:color w:val="000000"/>
        </w:rPr>
        <w:t>amount</w:t>
      </w:r>
      <w:proofErr w:type="spellEnd"/>
      <w:r>
        <w:rPr>
          <w:rStyle w:val="HTML"/>
          <w:rFonts w:eastAsiaTheme="majorEastAsia"/>
          <w:color w:val="000000"/>
        </w:rPr>
        <w:t xml:space="preserve">) -&gt; </w:t>
      </w:r>
      <w:proofErr w:type="spellStart"/>
      <w:r>
        <w:rPr>
          <w:rStyle w:val="HTML"/>
          <w:rFonts w:eastAsiaTheme="majorEastAsia"/>
          <w:color w:val="000000"/>
        </w:rPr>
        <w:t>PaymentSession</w:t>
      </w:r>
      <w:proofErr w:type="spellEnd"/>
    </w:p>
    <w:p w14:paraId="5E65694E" w14:textId="77777777" w:rsidR="005D67C2" w:rsidRDefault="005D67C2" w:rsidP="005D67C2">
      <w:pPr>
        <w:pStyle w:val="ac"/>
        <w:numPr>
          <w:ilvl w:val="0"/>
          <w:numId w:val="7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handleCallback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payload</w:t>
      </w:r>
      <w:proofErr w:type="spellEnd"/>
      <w:r>
        <w:rPr>
          <w:rStyle w:val="HTML"/>
          <w:rFonts w:eastAsiaTheme="majorEastAsia"/>
          <w:color w:val="000000"/>
        </w:rPr>
        <w:t xml:space="preserve">) -&gt; </w:t>
      </w:r>
      <w:proofErr w:type="spellStart"/>
      <w:r>
        <w:rPr>
          <w:rStyle w:val="HTML"/>
          <w:rFonts w:eastAsiaTheme="majorEastAsia"/>
          <w:color w:val="000000"/>
        </w:rPr>
        <w:t>PaymentResult</w:t>
      </w:r>
      <w:proofErr w:type="spellEnd"/>
    </w:p>
    <w:p w14:paraId="6F5E2E79" w14:textId="114D5292" w:rsidR="005D67C2" w:rsidRDefault="005D67C2" w:rsidP="005D67C2">
      <w:pPr>
        <w:pStyle w:val="ac"/>
        <w:rPr>
          <w:color w:val="000000"/>
        </w:rPr>
      </w:pPr>
      <w:r>
        <w:rPr>
          <w:color w:val="000000"/>
        </w:rPr>
        <w:t>Реализации:</w:t>
      </w:r>
    </w:p>
    <w:p w14:paraId="0B29CEDF" w14:textId="77777777" w:rsidR="005D67C2" w:rsidRDefault="005D67C2" w:rsidP="005D67C2">
      <w:pPr>
        <w:pStyle w:val="ac"/>
        <w:numPr>
          <w:ilvl w:val="0"/>
          <w:numId w:val="7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CardPaymentStrategy</w:t>
      </w:r>
      <w:proofErr w:type="spellEnd"/>
    </w:p>
    <w:p w14:paraId="5DF1FEAD" w14:textId="77777777" w:rsidR="005D67C2" w:rsidRDefault="005D67C2" w:rsidP="005D67C2">
      <w:pPr>
        <w:pStyle w:val="ac"/>
        <w:numPr>
          <w:ilvl w:val="0"/>
          <w:numId w:val="7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SBPPaymentStrategy</w:t>
      </w:r>
      <w:proofErr w:type="spellEnd"/>
    </w:p>
    <w:p w14:paraId="27C41F7F" w14:textId="77777777" w:rsidR="005D67C2" w:rsidRDefault="005D67C2" w:rsidP="005D67C2">
      <w:pPr>
        <w:pStyle w:val="ac"/>
        <w:numPr>
          <w:ilvl w:val="0"/>
          <w:numId w:val="7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InstallmentPaymentStrategy</w:t>
      </w:r>
      <w:proofErr w:type="spellEnd"/>
    </w:p>
    <w:p w14:paraId="2992BB1A" w14:textId="5EE7FD73" w:rsidR="005D67C2" w:rsidRPr="005D67C2" w:rsidRDefault="005D67C2" w:rsidP="000A2364">
      <w:pPr>
        <w:pStyle w:val="ac"/>
        <w:numPr>
          <w:ilvl w:val="0"/>
          <w:numId w:val="7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WalletPaymentStrategy</w:t>
      </w:r>
      <w:proofErr w:type="spellEnd"/>
    </w:p>
    <w:p w14:paraId="7AA5ACB5" w14:textId="77777777" w:rsidR="005D67C2" w:rsidRPr="005F066D" w:rsidRDefault="005D67C2" w:rsidP="005D67C2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Как выглядит поток:</w:t>
      </w:r>
    </w:p>
    <w:p w14:paraId="535EA8D3" w14:textId="1A96EB8F" w:rsidR="005D67C2" w:rsidRDefault="005D67C2" w:rsidP="005D67C2">
      <w:pPr>
        <w:pStyle w:val="ac"/>
        <w:numPr>
          <w:ilvl w:val="0"/>
          <w:numId w:val="7"/>
        </w:numPr>
      </w:pPr>
      <w:r>
        <w:t>Пользователь выбирает оплату «СБП».</w:t>
      </w:r>
    </w:p>
    <w:p w14:paraId="717F94DF" w14:textId="0E2F3A0F" w:rsidR="005D67C2" w:rsidRDefault="005D67C2" w:rsidP="005D67C2">
      <w:pPr>
        <w:pStyle w:val="ac"/>
        <w:numPr>
          <w:ilvl w:val="0"/>
          <w:numId w:val="7"/>
        </w:numPr>
      </w:pPr>
      <w:r>
        <w:t>Сервер создаёт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"/>
          <w:rFonts w:eastAsiaTheme="majorEastAsia"/>
        </w:rPr>
        <w:t>PaymentSession</w:t>
      </w:r>
      <w:proofErr w:type="spellEnd"/>
      <w:r>
        <w:rPr>
          <w:rStyle w:val="apple-converted-space"/>
          <w:rFonts w:eastAsiaTheme="majorEastAsia"/>
        </w:rPr>
        <w:t> </w:t>
      </w:r>
      <w:r>
        <w:t>через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"/>
          <w:rFonts w:eastAsiaTheme="majorEastAsia"/>
        </w:rPr>
        <w:t>SBPPaymentStrategy</w:t>
      </w:r>
      <w:proofErr w:type="spellEnd"/>
      <w:r>
        <w:rPr>
          <w:rStyle w:val="apple-converted-space"/>
          <w:rFonts w:eastAsiaTheme="majorEastAsia"/>
        </w:rPr>
        <w:t> </w:t>
      </w:r>
      <w:r>
        <w:t>→ получает ссылку на QR/платёж.</w:t>
      </w:r>
    </w:p>
    <w:p w14:paraId="467F1045" w14:textId="412411E2" w:rsidR="005D67C2" w:rsidRDefault="005D67C2" w:rsidP="005D67C2">
      <w:pPr>
        <w:pStyle w:val="ac"/>
        <w:numPr>
          <w:ilvl w:val="0"/>
          <w:numId w:val="7"/>
        </w:numPr>
      </w:pPr>
      <w:r>
        <w:t>UI показывает пользователю QR.</w:t>
      </w:r>
    </w:p>
    <w:p w14:paraId="139FF811" w14:textId="228E247A" w:rsidR="005D67C2" w:rsidRDefault="005D67C2" w:rsidP="005D67C2">
      <w:pPr>
        <w:pStyle w:val="ac"/>
        <w:numPr>
          <w:ilvl w:val="0"/>
          <w:numId w:val="7"/>
        </w:numPr>
      </w:pPr>
      <w:r>
        <w:t xml:space="preserve">Платёжная система дергает </w:t>
      </w:r>
      <w:proofErr w:type="spellStart"/>
      <w:r>
        <w:t>callback</w:t>
      </w:r>
      <w:proofErr w:type="spellEnd"/>
      <w:r>
        <w:t xml:space="preserve"> →</w:t>
      </w:r>
      <w:r>
        <w:rPr>
          <w:rStyle w:val="apple-converted-space"/>
          <w:rFonts w:eastAsiaTheme="majorEastAsia"/>
        </w:rPr>
        <w:t> </w:t>
      </w:r>
      <w:proofErr w:type="spellStart"/>
      <w:r>
        <w:rPr>
          <w:rStyle w:val="HTML"/>
          <w:rFonts w:eastAsiaTheme="majorEastAsia"/>
        </w:rPr>
        <w:t>handleCallback</w:t>
      </w:r>
      <w:proofErr w:type="spellEnd"/>
      <w:r>
        <w:rPr>
          <w:rStyle w:val="apple-converted-space"/>
          <w:rFonts w:eastAsiaTheme="majorEastAsia"/>
        </w:rPr>
        <w:t> </w:t>
      </w:r>
      <w:r>
        <w:t>фиксирует «</w:t>
      </w:r>
      <w:proofErr w:type="spellStart"/>
      <w:r>
        <w:t>paid</w:t>
      </w:r>
      <w:proofErr w:type="spellEnd"/>
      <w:r>
        <w:t>».</w:t>
      </w:r>
    </w:p>
    <w:p w14:paraId="7AFC6536" w14:textId="6AB20C69" w:rsidR="005D67C2" w:rsidRDefault="005D67C2" w:rsidP="005D67C2">
      <w:pPr>
        <w:pStyle w:val="ac"/>
        <w:numPr>
          <w:ilvl w:val="0"/>
          <w:numId w:val="7"/>
        </w:numPr>
      </w:pPr>
      <w:r>
        <w:lastRenderedPageBreak/>
        <w:t>Сервер переводит заказ в «Оплачен», запускает доставку.</w:t>
      </w:r>
    </w:p>
    <w:p w14:paraId="3BF84DE4" w14:textId="426EF42E" w:rsidR="00B4420C" w:rsidRPr="00B4420C" w:rsidRDefault="00B4420C" w:rsidP="00B4420C">
      <w:pPr>
        <w:pStyle w:val="ac"/>
        <w:rPr>
          <w:b/>
          <w:bCs/>
          <w:color w:val="000000"/>
        </w:rPr>
      </w:pPr>
      <w:r w:rsidRPr="00B4420C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3FD0FA39" w14:textId="6E5E5BE3" w:rsidR="00B4420C" w:rsidRDefault="00B4420C" w:rsidP="00B4420C">
      <w:pPr>
        <w:pStyle w:val="ac"/>
        <w:numPr>
          <w:ilvl w:val="0"/>
          <w:numId w:val="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Разная модель жизненного цикла</w:t>
      </w:r>
      <w:r>
        <w:rPr>
          <w:color w:val="000000"/>
        </w:rPr>
        <w:t>: у карты может быть “</w:t>
      </w:r>
      <w:proofErr w:type="spellStart"/>
      <w:r>
        <w:rPr>
          <w:color w:val="000000"/>
        </w:rPr>
        <w:t>authorize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capture</w:t>
      </w:r>
      <w:proofErr w:type="spellEnd"/>
      <w:r>
        <w:rPr>
          <w:color w:val="000000"/>
        </w:rPr>
        <w:t>”, у СБП “</w:t>
      </w:r>
      <w:proofErr w:type="spellStart"/>
      <w:r>
        <w:rPr>
          <w:color w:val="000000"/>
        </w:rPr>
        <w:t>pending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paid</w:t>
      </w:r>
      <w:proofErr w:type="spellEnd"/>
      <w:r>
        <w:rPr>
          <w:color w:val="000000"/>
        </w:rPr>
        <w:t>”, у рассрочки — “</w:t>
      </w:r>
      <w:proofErr w:type="spellStart"/>
      <w:r>
        <w:rPr>
          <w:color w:val="000000"/>
        </w:rPr>
        <w:t>approved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declined</w:t>
      </w:r>
      <w:proofErr w:type="spellEnd"/>
      <w:r>
        <w:rPr>
          <w:color w:val="000000"/>
        </w:rPr>
        <w:t>”. Если попытаться сделать «одинаковый» интерфейс, часть методов будет не применима. Решение: разбивать на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B4420C">
        <w:rPr>
          <w:rStyle w:val="ad"/>
          <w:rFonts w:eastAsiaTheme="majorEastAsia"/>
          <w:b w:val="0"/>
          <w:bCs w:val="0"/>
          <w:color w:val="000000"/>
        </w:rPr>
        <w:t>capability</w:t>
      </w:r>
      <w:proofErr w:type="spellEnd"/>
      <w:r w:rsidRPr="00B4420C">
        <w:rPr>
          <w:rStyle w:val="ad"/>
          <w:rFonts w:eastAsiaTheme="majorEastAsia"/>
          <w:b w:val="0"/>
          <w:bCs w:val="0"/>
          <w:color w:val="000000"/>
        </w:rPr>
        <w:t>-интерфейсы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Authorizable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Capturable</w:t>
      </w:r>
      <w:proofErr w:type="spellEnd"/>
      <w:r>
        <w:rPr>
          <w:color w:val="000000"/>
        </w:rPr>
        <w:t xml:space="preserve">) или описывать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machine</w:t>
      </w:r>
      <w:proofErr w:type="spellEnd"/>
      <w:r>
        <w:rPr>
          <w:color w:val="000000"/>
        </w:rPr>
        <w:t xml:space="preserve"> отдельно.</w:t>
      </w:r>
    </w:p>
    <w:p w14:paraId="4F1C20BE" w14:textId="77777777" w:rsidR="00B4420C" w:rsidRDefault="00B4420C" w:rsidP="00B4420C">
      <w:pPr>
        <w:pStyle w:val="ac"/>
        <w:numPr>
          <w:ilvl w:val="0"/>
          <w:numId w:val="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Сложность идемпотентности</w:t>
      </w:r>
      <w:r>
        <w:rPr>
          <w:color w:val="000000"/>
        </w:rPr>
        <w:t xml:space="preserve">: </w:t>
      </w:r>
      <w:proofErr w:type="spellStart"/>
      <w:r>
        <w:rPr>
          <w:color w:val="000000"/>
        </w:rPr>
        <w:t>callback</w:t>
      </w:r>
      <w:proofErr w:type="spellEnd"/>
      <w:r>
        <w:rPr>
          <w:color w:val="000000"/>
        </w:rPr>
        <w:t xml:space="preserve"> может прийти дважды. Стратегии должны быть идемпотентны (по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paymentId</w:t>
      </w:r>
      <w:proofErr w:type="spellEnd"/>
      <w:r>
        <w:rPr>
          <w:color w:val="000000"/>
        </w:rPr>
        <w:t>), иначе будут двойные списания/двойное подтверждение заказа.</w:t>
      </w:r>
    </w:p>
    <w:p w14:paraId="0520F02B" w14:textId="77777777" w:rsidR="00B4420C" w:rsidRDefault="00B4420C" w:rsidP="00B4420C">
      <w:pPr>
        <w:pStyle w:val="ac"/>
        <w:numPr>
          <w:ilvl w:val="0"/>
          <w:numId w:val="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Тестирование</w:t>
      </w:r>
      <w:r>
        <w:rPr>
          <w:color w:val="000000"/>
        </w:rPr>
        <w:t xml:space="preserve">: в </w:t>
      </w:r>
      <w:proofErr w:type="spellStart"/>
      <w:r>
        <w:rPr>
          <w:color w:val="000000"/>
        </w:rPr>
        <w:t>моках</w:t>
      </w:r>
      <w:proofErr w:type="spellEnd"/>
      <w:r>
        <w:rPr>
          <w:color w:val="000000"/>
        </w:rPr>
        <w:t xml:space="preserve"> нужно симулировать разные статусы/</w:t>
      </w:r>
      <w:proofErr w:type="spellStart"/>
      <w:r>
        <w:rPr>
          <w:color w:val="000000"/>
        </w:rPr>
        <w:t>коллбеки</w:t>
      </w:r>
      <w:proofErr w:type="spellEnd"/>
      <w:r>
        <w:rPr>
          <w:color w:val="000000"/>
        </w:rPr>
        <w:t>. Без контрактных тестов интеграции легко ломаются.</w:t>
      </w:r>
    </w:p>
    <w:p w14:paraId="1BDB20F2" w14:textId="77777777" w:rsidR="00B4420C" w:rsidRPr="00B4420C" w:rsidRDefault="00B4420C" w:rsidP="00B4420C">
      <w:pPr>
        <w:pStyle w:val="2"/>
        <w:rPr>
          <w:rFonts w:ascii="Times New Roman" w:hAnsi="Times New Roman" w:cs="Times New Roman"/>
          <w:color w:val="000000"/>
          <w:sz w:val="36"/>
          <w:szCs w:val="36"/>
        </w:rPr>
      </w:pPr>
      <w:r w:rsidRPr="00B4420C">
        <w:rPr>
          <w:rFonts w:ascii="Times New Roman" w:hAnsi="Times New Roman" w:cs="Times New Roman"/>
          <w:color w:val="000000"/>
        </w:rPr>
        <w:t>Сценарий C: Промо-логика (купон, скидка продавца, акции платформы)</w:t>
      </w:r>
    </w:p>
    <w:p w14:paraId="408B95BE" w14:textId="77777777" w:rsidR="00B4420C" w:rsidRDefault="00B4420C" w:rsidP="00B4420C">
      <w:pPr>
        <w:pStyle w:val="ac"/>
        <w:rPr>
          <w:color w:val="000000"/>
        </w:rPr>
      </w:pPr>
      <w:r w:rsidRPr="00B4420C">
        <w:rPr>
          <w:rStyle w:val="ad"/>
          <w:rFonts w:eastAsiaTheme="majorEastAsia"/>
          <w:b w:val="0"/>
          <w:bCs w:val="0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скидки комбинируются, но по правилам:</w:t>
      </w:r>
    </w:p>
    <w:p w14:paraId="45FC6BD8" w14:textId="77777777" w:rsidR="00B4420C" w:rsidRDefault="00B4420C" w:rsidP="00B4420C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Купон платформы нельзя вместе с купоном продавца</w:t>
      </w:r>
    </w:p>
    <w:p w14:paraId="7FC224CB" w14:textId="77777777" w:rsidR="00B4420C" w:rsidRDefault="00B4420C" w:rsidP="00B4420C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Скидка по категории действует только на часть товаров</w:t>
      </w:r>
    </w:p>
    <w:p w14:paraId="78FC2850" w14:textId="32EA362D" w:rsidR="00B4420C" w:rsidRPr="00B4420C" w:rsidRDefault="00B4420C" w:rsidP="00B4420C">
      <w:pPr>
        <w:pStyle w:val="ac"/>
        <w:numPr>
          <w:ilvl w:val="0"/>
          <w:numId w:val="10"/>
        </w:numPr>
        <w:rPr>
          <w:color w:val="000000"/>
        </w:rPr>
      </w:pPr>
      <w:r>
        <w:rPr>
          <w:color w:val="000000"/>
        </w:rPr>
        <w:t>«1+1=3» меняет формулу расчета корзины</w:t>
      </w:r>
    </w:p>
    <w:p w14:paraId="5E619BD7" w14:textId="7CEB15C5" w:rsidR="00B4420C" w:rsidRPr="00B4420C" w:rsidRDefault="00B4420C" w:rsidP="00B4420C">
      <w:pPr>
        <w:pStyle w:val="ac"/>
        <w:rPr>
          <w:b/>
          <w:bCs/>
          <w:color w:val="000000"/>
        </w:rPr>
      </w:pPr>
      <w:r w:rsidRPr="005F066D">
        <w:rPr>
          <w:rStyle w:val="ad"/>
          <w:rFonts w:eastAsiaTheme="majorEastAsia"/>
          <w:b w:val="0"/>
          <w:bCs w:val="0"/>
          <w:color w:val="000000"/>
        </w:rPr>
        <w:t>Решение через Strategy:</w:t>
      </w:r>
    </w:p>
    <w:p w14:paraId="480FCCA5" w14:textId="77777777" w:rsidR="00B4420C" w:rsidRDefault="00B4420C" w:rsidP="00B4420C">
      <w:pPr>
        <w:pStyle w:val="ac"/>
        <w:rPr>
          <w:color w:val="000000"/>
        </w:rPr>
      </w:pPr>
      <w:r>
        <w:rPr>
          <w:color w:val="000000"/>
        </w:rPr>
        <w:t>Интерфейс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DiscountStrategy</w:t>
      </w:r>
      <w:proofErr w:type="spellEnd"/>
      <w:r>
        <w:rPr>
          <w:color w:val="000000"/>
        </w:rPr>
        <w:t>:</w:t>
      </w:r>
    </w:p>
    <w:p w14:paraId="591C4F34" w14:textId="51971B0E" w:rsidR="00B4420C" w:rsidRPr="00B4420C" w:rsidRDefault="00B4420C" w:rsidP="00B4420C">
      <w:pPr>
        <w:pStyle w:val="ac"/>
        <w:numPr>
          <w:ilvl w:val="0"/>
          <w:numId w:val="11"/>
        </w:numPr>
        <w:rPr>
          <w:color w:val="000000"/>
          <w:lang w:val="en-US"/>
        </w:rPr>
      </w:pPr>
      <w:proofErr w:type="gramStart"/>
      <w:r w:rsidRPr="00B4420C">
        <w:rPr>
          <w:rStyle w:val="HTML"/>
          <w:rFonts w:eastAsiaTheme="majorEastAsia"/>
          <w:color w:val="000000"/>
          <w:lang w:val="en-US"/>
        </w:rPr>
        <w:t>apply(</w:t>
      </w:r>
      <w:proofErr w:type="gramEnd"/>
      <w:r w:rsidRPr="00B4420C">
        <w:rPr>
          <w:rStyle w:val="HTML"/>
          <w:rFonts w:eastAsiaTheme="majorEastAsia"/>
          <w:color w:val="000000"/>
          <w:lang w:val="en-US"/>
        </w:rPr>
        <w:t xml:space="preserve">cart, context) -&gt; </w:t>
      </w:r>
      <w:proofErr w:type="spellStart"/>
      <w:r w:rsidRPr="00B4420C">
        <w:rPr>
          <w:rStyle w:val="HTML"/>
          <w:rFonts w:eastAsiaTheme="majorEastAsia"/>
          <w:color w:val="000000"/>
          <w:lang w:val="en-US"/>
        </w:rPr>
        <w:t>DiscountResult</w:t>
      </w:r>
      <w:proofErr w:type="spellEnd"/>
    </w:p>
    <w:p w14:paraId="212AB58D" w14:textId="31CE799D" w:rsidR="00B4420C" w:rsidRPr="00B4420C" w:rsidRDefault="00B4420C" w:rsidP="00B4420C">
      <w:pPr>
        <w:pStyle w:val="ac"/>
        <w:rPr>
          <w:color w:val="000000"/>
          <w:lang w:val="en-US"/>
        </w:rPr>
      </w:pPr>
      <w:r>
        <w:rPr>
          <w:color w:val="000000"/>
        </w:rPr>
        <w:t>Примеры</w:t>
      </w:r>
      <w:r w:rsidRPr="00B4420C">
        <w:rPr>
          <w:color w:val="000000"/>
          <w:lang w:val="en-US"/>
        </w:rPr>
        <w:t>:</w:t>
      </w:r>
    </w:p>
    <w:p w14:paraId="7E83B35E" w14:textId="77777777" w:rsidR="00B4420C" w:rsidRDefault="00B4420C" w:rsidP="00B4420C">
      <w:pPr>
        <w:pStyle w:val="ac"/>
        <w:numPr>
          <w:ilvl w:val="0"/>
          <w:numId w:val="11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CouponDiscountStrategy</w:t>
      </w:r>
      <w:proofErr w:type="spellEnd"/>
    </w:p>
    <w:p w14:paraId="1D85127D" w14:textId="77777777" w:rsidR="00B4420C" w:rsidRDefault="00B4420C" w:rsidP="00B4420C">
      <w:pPr>
        <w:pStyle w:val="ac"/>
        <w:numPr>
          <w:ilvl w:val="0"/>
          <w:numId w:val="11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SellerDiscountStrategy</w:t>
      </w:r>
      <w:proofErr w:type="spellEnd"/>
    </w:p>
    <w:p w14:paraId="15230A1F" w14:textId="77777777" w:rsidR="00B4420C" w:rsidRDefault="00B4420C" w:rsidP="00B4420C">
      <w:pPr>
        <w:pStyle w:val="ac"/>
        <w:numPr>
          <w:ilvl w:val="0"/>
          <w:numId w:val="11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CategoryPromoStrategy</w:t>
      </w:r>
      <w:proofErr w:type="spellEnd"/>
    </w:p>
    <w:p w14:paraId="113007BE" w14:textId="3FE24AA9" w:rsidR="005D67C2" w:rsidRPr="00B4420C" w:rsidRDefault="00B4420C" w:rsidP="000A2364">
      <w:pPr>
        <w:pStyle w:val="ac"/>
        <w:numPr>
          <w:ilvl w:val="0"/>
          <w:numId w:val="11"/>
        </w:numPr>
        <w:rPr>
          <w:rStyle w:val="HTML"/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Style w:val="HTML"/>
          <w:rFonts w:eastAsiaTheme="majorEastAsia"/>
          <w:color w:val="000000"/>
        </w:rPr>
        <w:t>BundlePromoStrategy</w:t>
      </w:r>
      <w:proofErr w:type="spellEnd"/>
    </w:p>
    <w:p w14:paraId="60C9D4CB" w14:textId="77777777" w:rsidR="00B4420C" w:rsidRPr="00B4420C" w:rsidRDefault="00B4420C" w:rsidP="00B4420C">
      <w:pPr>
        <w:pStyle w:val="ac"/>
        <w:rPr>
          <w:b/>
          <w:bCs/>
          <w:color w:val="000000"/>
        </w:rPr>
      </w:pPr>
      <w:r w:rsidRPr="00B4420C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39F5677B" w14:textId="1480E368" w:rsidR="00B4420C" w:rsidRDefault="00B4420C" w:rsidP="00B4420C">
      <w:pPr>
        <w:pStyle w:val="ac"/>
        <w:numPr>
          <w:ilvl w:val="0"/>
          <w:numId w:val="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Порядок применения важен</w:t>
      </w:r>
      <w:r>
        <w:rPr>
          <w:color w:val="000000"/>
        </w:rPr>
        <w:t>: разные стратегии дают разные итоги. Нужен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DiscountPipeline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с явным приоритетом, иначе баги </w:t>
      </w:r>
      <w:r w:rsidR="007D79C6">
        <w:rPr>
          <w:color w:val="000000"/>
        </w:rPr>
        <w:t>«</w:t>
      </w:r>
      <w:r>
        <w:rPr>
          <w:color w:val="000000"/>
        </w:rPr>
        <w:t>почему сумма такая</w:t>
      </w:r>
      <w:r w:rsidR="007D79C6">
        <w:rPr>
          <w:color w:val="000000"/>
        </w:rPr>
        <w:t>»</w:t>
      </w:r>
      <w:r>
        <w:rPr>
          <w:color w:val="000000"/>
        </w:rPr>
        <w:t>.</w:t>
      </w:r>
    </w:p>
    <w:p w14:paraId="168FBD91" w14:textId="2F1C2523" w:rsidR="00B4420C" w:rsidRDefault="00B4420C" w:rsidP="00B4420C">
      <w:pPr>
        <w:pStyle w:val="ac"/>
        <w:numPr>
          <w:ilvl w:val="0"/>
          <w:numId w:val="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Конфликты правил</w:t>
      </w:r>
      <w:r>
        <w:rPr>
          <w:color w:val="000000"/>
        </w:rPr>
        <w:t xml:space="preserve">: придётся вводить </w:t>
      </w:r>
      <w:r w:rsidR="007D79C6">
        <w:rPr>
          <w:color w:val="000000"/>
        </w:rPr>
        <w:t>«</w:t>
      </w:r>
      <w:r>
        <w:rPr>
          <w:color w:val="000000"/>
        </w:rPr>
        <w:t>арбитр</w:t>
      </w:r>
      <w:r w:rsidR="007D79C6">
        <w:rPr>
          <w:color w:val="000000"/>
        </w:rPr>
        <w:t>»</w:t>
      </w:r>
      <w:r>
        <w:rPr>
          <w:color w:val="000000"/>
        </w:rPr>
        <w:t xml:space="preserve"> (правила совместимости), иначе пользователь сможет ломать математику скидок.</w:t>
      </w:r>
    </w:p>
    <w:p w14:paraId="6D84F759" w14:textId="77777777" w:rsidR="00C95520" w:rsidRDefault="00C95520">
      <w:pPr>
        <w:spacing w:line="278" w:lineRule="auto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15BC717" w14:textId="483327A6" w:rsidR="00B4420C" w:rsidRDefault="00B4420C" w:rsidP="00B4420C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2</w:t>
      </w:r>
      <w:r w:rsidRPr="000A2364">
        <w:rPr>
          <w:rFonts w:ascii="Times New Roman" w:hAnsi="Times New Roman" w:cs="Times New Roman"/>
          <w:color w:val="000000" w:themeColor="text1"/>
        </w:rPr>
        <w:t>.</w:t>
      </w:r>
      <w:r>
        <w:t xml:space="preserve"> </w:t>
      </w:r>
      <w:r w:rsidRPr="00B4420C">
        <w:rPr>
          <w:rFonts w:ascii="Times New Roman" w:hAnsi="Times New Roman" w:cs="Times New Roman"/>
          <w:color w:val="000000" w:themeColor="text1"/>
        </w:rPr>
        <w:t>Observer (Наблюдатель)</w:t>
      </w:r>
      <w:r w:rsidRPr="000A2364">
        <w:rPr>
          <w:rFonts w:ascii="Times New Roman" w:hAnsi="Times New Roman" w:cs="Times New Roman"/>
          <w:color w:val="000000" w:themeColor="text1"/>
        </w:rPr>
        <w:t xml:space="preserve"> — </w:t>
      </w:r>
      <w:proofErr w:type="spellStart"/>
      <w:r w:rsidRPr="000A2364">
        <w:rPr>
          <w:rFonts w:ascii="Times New Roman" w:hAnsi="Times New Roman" w:cs="Times New Roman"/>
          <w:color w:val="000000" w:themeColor="text1"/>
          <w:lang w:val="en-US"/>
        </w:rPr>
        <w:t>GoF</w:t>
      </w:r>
      <w:proofErr w:type="spellEnd"/>
    </w:p>
    <w:p w14:paraId="2509885D" w14:textId="1A58B4BA" w:rsidR="007D79C6" w:rsidRPr="007D79C6" w:rsidRDefault="007D79C6" w:rsidP="007D79C6">
      <w:p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Observer (Наблюдатель) — это паттерн для ситуации одно изменилось — многих надо уведомить.</w:t>
      </w:r>
    </w:p>
    <w:p w14:paraId="79C11692" w14:textId="77777777" w:rsidR="007D79C6" w:rsidRPr="007D79C6" w:rsidRDefault="007D79C6" w:rsidP="007D79C6">
      <w:p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Суть:</w:t>
      </w:r>
    </w:p>
    <w:p w14:paraId="7F8BE77B" w14:textId="77777777" w:rsidR="007D79C6" w:rsidRPr="007D79C6" w:rsidRDefault="007D79C6" w:rsidP="007D79C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Есть издатель (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Subject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Publisher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>), у которого происходит событие (сменился статус заказа, изменилась цена, пришёл трекинг).</w:t>
      </w:r>
    </w:p>
    <w:p w14:paraId="353C510C" w14:textId="77777777" w:rsidR="007D79C6" w:rsidRPr="007D79C6" w:rsidRDefault="007D79C6" w:rsidP="007D79C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Есть подписчики (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Observers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D79C6">
        <w:rPr>
          <w:rFonts w:ascii="Times New Roman" w:hAnsi="Times New Roman" w:cs="Times New Roman"/>
          <w:sz w:val="24"/>
          <w:szCs w:val="24"/>
        </w:rPr>
        <w:t>Subscribers</w:t>
      </w:r>
      <w:proofErr w:type="spellEnd"/>
      <w:r w:rsidRPr="007D79C6">
        <w:rPr>
          <w:rFonts w:ascii="Times New Roman" w:hAnsi="Times New Roman" w:cs="Times New Roman"/>
          <w:sz w:val="24"/>
          <w:szCs w:val="24"/>
        </w:rPr>
        <w:t>), которым важно об этом узнать (уведомления, логирование, аналитика, обновление UI).</w:t>
      </w:r>
    </w:p>
    <w:p w14:paraId="65FDFA78" w14:textId="77777777" w:rsidR="007D79C6" w:rsidRPr="007D79C6" w:rsidRDefault="007D79C6" w:rsidP="007D79C6">
      <w:pPr>
        <w:pStyle w:val="a7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79C6">
        <w:rPr>
          <w:rFonts w:ascii="Times New Roman" w:hAnsi="Times New Roman" w:cs="Times New Roman"/>
          <w:sz w:val="24"/>
          <w:szCs w:val="24"/>
        </w:rPr>
        <w:t>Подписчики подписываются на издателя, и когда событие происходит — издатель рассылает уведомление всем подписанным.</w:t>
      </w:r>
    </w:p>
    <w:p w14:paraId="66F955C8" w14:textId="2B6FCD5D" w:rsidR="007D79C6" w:rsidRDefault="007D79C6" w:rsidP="007D79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получаем </w:t>
      </w:r>
      <w:r w:rsidRPr="007D79C6">
        <w:rPr>
          <w:rFonts w:ascii="Times New Roman" w:hAnsi="Times New Roman" w:cs="Times New Roman"/>
          <w:sz w:val="24"/>
          <w:szCs w:val="24"/>
        </w:rPr>
        <w:t>слабую связанность</w:t>
      </w:r>
      <w:r>
        <w:rPr>
          <w:rFonts w:ascii="Times New Roman" w:hAnsi="Times New Roman" w:cs="Times New Roman"/>
          <w:sz w:val="24"/>
          <w:szCs w:val="24"/>
        </w:rPr>
        <w:t xml:space="preserve"> —</w:t>
      </w:r>
      <w:r w:rsidRPr="007D79C6">
        <w:rPr>
          <w:rFonts w:ascii="Times New Roman" w:hAnsi="Times New Roman" w:cs="Times New Roman"/>
          <w:sz w:val="24"/>
          <w:szCs w:val="24"/>
        </w:rPr>
        <w:t xml:space="preserve"> издатель не знает конкретно, кто и что будет делать с событием</w:t>
      </w:r>
      <w:r>
        <w:rPr>
          <w:rFonts w:ascii="Times New Roman" w:hAnsi="Times New Roman" w:cs="Times New Roman"/>
          <w:sz w:val="24"/>
          <w:szCs w:val="24"/>
        </w:rPr>
        <w:t xml:space="preserve"> и возможность </w:t>
      </w:r>
      <w:r w:rsidRPr="007D79C6">
        <w:rPr>
          <w:rFonts w:ascii="Times New Roman" w:hAnsi="Times New Roman" w:cs="Times New Roman"/>
          <w:sz w:val="24"/>
          <w:szCs w:val="24"/>
        </w:rPr>
        <w:t>легко добавлять новые реакции (добавил нового подписчика — и всё), не меняя основной код издателя.</w:t>
      </w:r>
    </w:p>
    <w:p w14:paraId="7143FC18" w14:textId="29A06715" w:rsidR="000D4D9D" w:rsidRPr="000D4D9D" w:rsidRDefault="000D4D9D" w:rsidP="000D4D9D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0D4D9D">
        <w:rPr>
          <w:rFonts w:ascii="Times New Roman" w:hAnsi="Times New Roman" w:cs="Times New Roman"/>
          <w:color w:val="000000"/>
          <w:sz w:val="24"/>
          <w:szCs w:val="24"/>
        </w:rPr>
        <w:t>бщие ограничения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582B0DFE" w14:textId="77777777" w:rsidR="000D4D9D" w:rsidRDefault="000D4D9D" w:rsidP="000D4D9D">
      <w:pPr>
        <w:pStyle w:val="ac"/>
        <w:numPr>
          <w:ilvl w:val="0"/>
          <w:numId w:val="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Шторм событий и нагрузка</w:t>
      </w:r>
      <w:r>
        <w:rPr>
          <w:color w:val="000000"/>
        </w:rPr>
        <w:t>: много подписчиков / частые изменения → всплески CPU/очередей/уведомлений.</w:t>
      </w:r>
    </w:p>
    <w:p w14:paraId="06C4AB0F" w14:textId="77777777" w:rsidR="000D4D9D" w:rsidRDefault="000D4D9D" w:rsidP="000D4D9D">
      <w:pPr>
        <w:pStyle w:val="ac"/>
        <w:numPr>
          <w:ilvl w:val="0"/>
          <w:numId w:val="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Порядок и консистентность</w:t>
      </w:r>
      <w:r>
        <w:rPr>
          <w:color w:val="000000"/>
        </w:rPr>
        <w:t>: события могут прийти в другом порядке или с задержками → нужны версии/</w:t>
      </w:r>
      <w:proofErr w:type="spellStart"/>
      <w:r>
        <w:rPr>
          <w:color w:val="000000"/>
        </w:rPr>
        <w:t>таймстемпы</w:t>
      </w:r>
      <w:proofErr w:type="spellEnd"/>
      <w:r>
        <w:rPr>
          <w:color w:val="000000"/>
        </w:rPr>
        <w:t>/правила обработки.</w:t>
      </w:r>
    </w:p>
    <w:p w14:paraId="41E31380" w14:textId="77777777" w:rsidR="000D4D9D" w:rsidRDefault="000D4D9D" w:rsidP="000D4D9D">
      <w:pPr>
        <w:pStyle w:val="ac"/>
        <w:numPr>
          <w:ilvl w:val="0"/>
          <w:numId w:val="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Дубли/повторная доставка</w:t>
      </w:r>
      <w:r>
        <w:rPr>
          <w:color w:val="000000"/>
        </w:rPr>
        <w:t>: в асинхронной доставке события часто приходят повторно → нужна идемпотентность и дедупликация.</w:t>
      </w:r>
    </w:p>
    <w:p w14:paraId="3F6FE00E" w14:textId="4123AD87" w:rsidR="000D4D9D" w:rsidRDefault="000D4D9D" w:rsidP="000D4D9D">
      <w:pPr>
        <w:pStyle w:val="ac"/>
        <w:numPr>
          <w:ilvl w:val="0"/>
          <w:numId w:val="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Скрытые зависимости</w:t>
      </w:r>
      <w:r>
        <w:rPr>
          <w:color w:val="000000"/>
        </w:rPr>
        <w:t>: сложно увидеть кто на что подписан, система становится менее прозрачной.</w:t>
      </w:r>
    </w:p>
    <w:p w14:paraId="65D0A3F7" w14:textId="25BD380A" w:rsidR="000D4D9D" w:rsidRPr="000D4D9D" w:rsidRDefault="000D4D9D" w:rsidP="007D79C6">
      <w:pPr>
        <w:pStyle w:val="ac"/>
        <w:numPr>
          <w:ilvl w:val="0"/>
          <w:numId w:val="5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Утечки ресурсов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 синхронном варианте): если не отписывать слушателей, можно держать лишние ссылки/память.</w:t>
      </w:r>
    </w:p>
    <w:p w14:paraId="309B1490" w14:textId="77777777" w:rsidR="00B4420C" w:rsidRPr="00B4420C" w:rsidRDefault="00B4420C" w:rsidP="00B4420C">
      <w:pPr>
        <w:pStyle w:val="2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 w:themeColor="text1"/>
          <w:lang w:eastAsia="ru-RU"/>
        </w:rPr>
        <w:t>Сценарий A: Изменение статуса заказа → уведомления + история + аналитика</w:t>
      </w:r>
    </w:p>
    <w:p w14:paraId="4870B034" w14:textId="0F34EFA8" w:rsidR="00B4420C" w:rsidRPr="00B4420C" w:rsidRDefault="00B4420C" w:rsidP="00B4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Проблема: когда заказ меняет статус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оплачен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отправлен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доставлен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надо:</w:t>
      </w:r>
    </w:p>
    <w:p w14:paraId="26249734" w14:textId="77777777" w:rsidR="00B4420C" w:rsidRPr="00B4420C" w:rsidRDefault="00B4420C" w:rsidP="00B44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обновить экран пользователя,</w:t>
      </w:r>
    </w:p>
    <w:p w14:paraId="64C97756" w14:textId="77777777" w:rsidR="00B4420C" w:rsidRPr="00B4420C" w:rsidRDefault="00B4420C" w:rsidP="00B44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отправить 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push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</w:p>
    <w:p w14:paraId="1FF40918" w14:textId="77777777" w:rsidR="00B4420C" w:rsidRPr="00B4420C" w:rsidRDefault="00B4420C" w:rsidP="00B44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записать событие в историю заказа,</w:t>
      </w:r>
    </w:p>
    <w:p w14:paraId="700D91F1" w14:textId="77777777" w:rsidR="00B4420C" w:rsidRPr="00B4420C" w:rsidRDefault="00B4420C" w:rsidP="00B442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отправить событие в аналитику.</w:t>
      </w:r>
    </w:p>
    <w:p w14:paraId="53A4BB8B" w14:textId="77777777" w:rsidR="00B4420C" w:rsidRPr="00B4420C" w:rsidRDefault="00B4420C" w:rsidP="00B4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 всё делать прямо в </w:t>
      </w: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OrderService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— он станет комбайном.</w:t>
      </w:r>
    </w:p>
    <w:p w14:paraId="71BB9A09" w14:textId="1A1D5C2E" w:rsidR="00B4420C" w:rsidRPr="00B4420C" w:rsidRDefault="00B4420C" w:rsidP="00B4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 через Observer:</w:t>
      </w:r>
    </w:p>
    <w:p w14:paraId="4511439B" w14:textId="77777777" w:rsidR="00B4420C" w:rsidRPr="00B4420C" w:rsidRDefault="00B4420C" w:rsidP="00B44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Есть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событие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proofErr w:type="spellStart"/>
      <w:proofErr w:type="gram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OrderStatusChanged</w:t>
      </w:r>
      <w:proofErr w:type="spellEnd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orderId</w:t>
      </w:r>
      <w:proofErr w:type="spellEnd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from, to, time)</w:t>
      </w:r>
    </w:p>
    <w:p w14:paraId="425B6035" w14:textId="77777777" w:rsidR="00B4420C" w:rsidRPr="00B4420C" w:rsidRDefault="00B4420C" w:rsidP="00B44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OrderService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публикует событие.</w:t>
      </w:r>
    </w:p>
    <w:p w14:paraId="4686B55C" w14:textId="77777777" w:rsidR="00B4420C" w:rsidRPr="00B4420C" w:rsidRDefault="00B4420C" w:rsidP="00B442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Подписчики:</w:t>
      </w:r>
    </w:p>
    <w:p w14:paraId="38E857AC" w14:textId="77777777" w:rsidR="00B4420C" w:rsidRPr="00B4420C" w:rsidRDefault="00B4420C" w:rsidP="00B442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NotificationListener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push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447845BD" w14:textId="77777777" w:rsidR="00B4420C" w:rsidRPr="00B4420C" w:rsidRDefault="00B4420C" w:rsidP="00B442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OrderHistoryListener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(аудит)</w:t>
      </w:r>
    </w:p>
    <w:p w14:paraId="55183ED9" w14:textId="77777777" w:rsidR="00B4420C" w:rsidRPr="00B4420C" w:rsidRDefault="00B4420C" w:rsidP="00B442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AnalyticsListener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(метрики)</w:t>
      </w:r>
    </w:p>
    <w:p w14:paraId="1E2FE6D9" w14:textId="77777777" w:rsidR="00B4420C" w:rsidRPr="00B4420C" w:rsidRDefault="00B4420C" w:rsidP="00B442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lastRenderedPageBreak/>
        <w:t>UIRealtimeGateway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websocket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longpoll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2EB7C868" w14:textId="4293D028" w:rsidR="00B4420C" w:rsidRPr="00B4420C" w:rsidRDefault="00B4420C" w:rsidP="00B442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выглядит поток:</w:t>
      </w:r>
    </w:p>
    <w:p w14:paraId="5B9012C0" w14:textId="77777777" w:rsidR="00B4420C" w:rsidRPr="00B4420C" w:rsidRDefault="00B4420C" w:rsidP="00B44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Payment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callback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подтвердил оплату.</w:t>
      </w:r>
    </w:p>
    <w:p w14:paraId="412C28D7" w14:textId="77777777" w:rsidR="00B4420C" w:rsidRPr="00B4420C" w:rsidRDefault="00B4420C" w:rsidP="00B44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OrderService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меняет статус на “PAID”.</w:t>
      </w:r>
    </w:p>
    <w:p w14:paraId="562798D2" w14:textId="77777777" w:rsidR="00B4420C" w:rsidRPr="00B4420C" w:rsidRDefault="00B4420C" w:rsidP="00B44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Публикует </w:t>
      </w:r>
      <w:proofErr w:type="spellStart"/>
      <w:r w:rsidRPr="00B4420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OrderStatusChanged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81E8C87" w14:textId="77777777" w:rsidR="00B4420C" w:rsidRPr="00B4420C" w:rsidRDefault="00B4420C" w:rsidP="00B442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Подписчики параллельно выполняют своё:</w:t>
      </w:r>
    </w:p>
    <w:p w14:paraId="5701E185" w14:textId="04EAAEAB" w:rsidR="00B4420C" w:rsidRPr="00B4420C" w:rsidRDefault="00B4420C" w:rsidP="00B442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пуш</w:t>
      </w:r>
      <w:proofErr w:type="spellEnd"/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успешна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7E359A48" w14:textId="5BFCFF30" w:rsidR="00B4420C" w:rsidRPr="00B4420C" w:rsidRDefault="00B4420C" w:rsidP="00B442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история: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оплачено в 12:31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696CBCBB" w14:textId="77777777" w:rsidR="00B4420C" w:rsidRPr="00B4420C" w:rsidRDefault="00B4420C" w:rsidP="00B442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аналитика: конверсия оплат</w:t>
      </w:r>
    </w:p>
    <w:p w14:paraId="0B914673" w14:textId="77777777" w:rsidR="00B4420C" w:rsidRPr="00B4420C" w:rsidRDefault="00B4420C" w:rsidP="00B442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442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UI: обновить страницу</w:t>
      </w:r>
    </w:p>
    <w:p w14:paraId="1E2000BA" w14:textId="0FE75811" w:rsidR="0037275F" w:rsidRPr="0037275F" w:rsidRDefault="0037275F" w:rsidP="0037275F">
      <w:pPr>
        <w:pStyle w:val="ac"/>
        <w:rPr>
          <w:b/>
          <w:bCs/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4CC89C30" w14:textId="77777777" w:rsidR="0037275F" w:rsidRDefault="0037275F" w:rsidP="0037275F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Дубли событий</w:t>
      </w:r>
      <w:r>
        <w:rPr>
          <w:color w:val="000000"/>
        </w:rPr>
        <w:t>: брокер/</w:t>
      </w:r>
      <w:proofErr w:type="spellStart"/>
      <w:r>
        <w:rPr>
          <w:color w:val="000000"/>
        </w:rPr>
        <w:t>ретраи</w:t>
      </w:r>
      <w:proofErr w:type="spellEnd"/>
      <w:r>
        <w:rPr>
          <w:color w:val="000000"/>
        </w:rPr>
        <w:t xml:space="preserve"> → событие может прилететь 2 раза. Тогда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NotificationListener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отправит 2 пуша. Решение: дедупликация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"/>
          <w:rFonts w:eastAsiaTheme="majorEastAsia"/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eventId</w:t>
      </w:r>
      <w:proofErr w:type="spellEnd"/>
      <w:r>
        <w:rPr>
          <w:rStyle w:val="HTML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или “</w:t>
      </w:r>
      <w:proofErr w:type="spellStart"/>
      <w:r>
        <w:rPr>
          <w:color w:val="000000"/>
        </w:rPr>
        <w:t>outbox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exactly-once</w:t>
      </w:r>
      <w:proofErr w:type="spellEnd"/>
      <w:r>
        <w:rPr>
          <w:color w:val="000000"/>
        </w:rPr>
        <w:t xml:space="preserve"> на уровне приложения”.</w:t>
      </w:r>
    </w:p>
    <w:p w14:paraId="471CB541" w14:textId="6ED0505A" w:rsidR="0037275F" w:rsidRDefault="0037275F" w:rsidP="0037275F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Порядок</w:t>
      </w:r>
      <w:r>
        <w:rPr>
          <w:color w:val="000000"/>
        </w:rPr>
        <w:t xml:space="preserve">: если </w:t>
      </w:r>
      <w:r w:rsidR="007D79C6">
        <w:rPr>
          <w:color w:val="000000"/>
        </w:rPr>
        <w:t>«</w:t>
      </w:r>
      <w:r>
        <w:rPr>
          <w:color w:val="000000"/>
        </w:rPr>
        <w:t>Отправлен</w:t>
      </w:r>
      <w:r w:rsidR="007D79C6">
        <w:rPr>
          <w:color w:val="000000"/>
        </w:rPr>
        <w:t>»</w:t>
      </w:r>
      <w:r>
        <w:rPr>
          <w:color w:val="000000"/>
        </w:rPr>
        <w:t xml:space="preserve"> обработался раньше </w:t>
      </w:r>
      <w:r w:rsidR="007D79C6">
        <w:rPr>
          <w:color w:val="000000"/>
        </w:rPr>
        <w:t>«</w:t>
      </w:r>
      <w:r>
        <w:rPr>
          <w:color w:val="000000"/>
        </w:rPr>
        <w:t>Оплачен</w:t>
      </w:r>
      <w:r w:rsidR="007D79C6">
        <w:rPr>
          <w:color w:val="000000"/>
        </w:rPr>
        <w:t>»</w:t>
      </w:r>
      <w:r>
        <w:rPr>
          <w:color w:val="000000"/>
        </w:rPr>
        <w:t xml:space="preserve"> (из-за задержек), UI может мигнуть. Решение: хранить </w:t>
      </w:r>
      <w:r w:rsidR="007D79C6">
        <w:rPr>
          <w:color w:val="000000"/>
        </w:rPr>
        <w:t>«</w:t>
      </w:r>
      <w:r>
        <w:rPr>
          <w:color w:val="000000"/>
        </w:rPr>
        <w:t>версию статуса/</w:t>
      </w:r>
      <w:proofErr w:type="spellStart"/>
      <w:r>
        <w:rPr>
          <w:color w:val="000000"/>
        </w:rPr>
        <w:t>sequence</w:t>
      </w:r>
      <w:proofErr w:type="spellEnd"/>
      <w:r w:rsidR="007D79C6">
        <w:rPr>
          <w:color w:val="000000"/>
        </w:rPr>
        <w:t>»</w:t>
      </w:r>
      <w:r>
        <w:rPr>
          <w:color w:val="000000"/>
        </w:rPr>
        <w:t>, игнорировать устаревшее.</w:t>
      </w:r>
    </w:p>
    <w:p w14:paraId="336253F5" w14:textId="77777777" w:rsidR="0037275F" w:rsidRDefault="0037275F" w:rsidP="0037275F">
      <w:pPr>
        <w:pStyle w:val="ac"/>
        <w:numPr>
          <w:ilvl w:val="0"/>
          <w:numId w:val="1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Нагрузка</w:t>
      </w:r>
      <w:r>
        <w:rPr>
          <w:color w:val="000000"/>
        </w:rPr>
        <w:t xml:space="preserve">: пик распродажи → миллионы событий. Нужно </w:t>
      </w:r>
      <w:proofErr w:type="spellStart"/>
      <w:r>
        <w:rPr>
          <w:color w:val="000000"/>
        </w:rPr>
        <w:t>асинхронить</w:t>
      </w:r>
      <w:proofErr w:type="spellEnd"/>
      <w:r>
        <w:rPr>
          <w:color w:val="000000"/>
        </w:rPr>
        <w:t xml:space="preserve"> и масштабировать </w:t>
      </w:r>
      <w:proofErr w:type="spellStart"/>
      <w:r>
        <w:rPr>
          <w:color w:val="000000"/>
        </w:rPr>
        <w:t>listeners</w:t>
      </w:r>
      <w:proofErr w:type="spellEnd"/>
      <w:r>
        <w:rPr>
          <w:color w:val="000000"/>
        </w:rPr>
        <w:t xml:space="preserve"> отдельно.</w:t>
      </w:r>
    </w:p>
    <w:p w14:paraId="76B2088F" w14:textId="77777777" w:rsidR="0037275F" w:rsidRPr="0037275F" w:rsidRDefault="0037275F" w:rsidP="0037275F">
      <w:pPr>
        <w:pStyle w:val="2"/>
        <w:rPr>
          <w:rFonts w:ascii="Times New Roman" w:hAnsi="Times New Roman" w:cs="Times New Roman"/>
          <w:color w:val="000000"/>
          <w:sz w:val="36"/>
          <w:szCs w:val="36"/>
        </w:rPr>
      </w:pPr>
      <w:r w:rsidRPr="0037275F">
        <w:rPr>
          <w:rFonts w:ascii="Times New Roman" w:hAnsi="Times New Roman" w:cs="Times New Roman"/>
          <w:color w:val="000000"/>
        </w:rPr>
        <w:t>Сценарий B: Отслеживание доставки (</w:t>
      </w:r>
      <w:proofErr w:type="spellStart"/>
      <w:r w:rsidRPr="0037275F">
        <w:rPr>
          <w:rFonts w:ascii="Times New Roman" w:hAnsi="Times New Roman" w:cs="Times New Roman"/>
          <w:color w:val="000000"/>
        </w:rPr>
        <w:t>tracking</w:t>
      </w:r>
      <w:proofErr w:type="spellEnd"/>
      <w:r w:rsidRPr="0037275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7275F">
        <w:rPr>
          <w:rFonts w:ascii="Times New Roman" w:hAnsi="Times New Roman" w:cs="Times New Roman"/>
          <w:color w:val="000000"/>
        </w:rPr>
        <w:t>updates</w:t>
      </w:r>
      <w:proofErr w:type="spellEnd"/>
      <w:r w:rsidRPr="0037275F">
        <w:rPr>
          <w:rFonts w:ascii="Times New Roman" w:hAnsi="Times New Roman" w:cs="Times New Roman"/>
          <w:color w:val="000000"/>
        </w:rPr>
        <w:t>)</w:t>
      </w:r>
    </w:p>
    <w:p w14:paraId="26FF5D46" w14:textId="2ADB7E11" w:rsidR="0037275F" w:rsidRDefault="0037275F" w:rsidP="0037275F">
      <w:pPr>
        <w:pStyle w:val="ac"/>
        <w:rPr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Проблема: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внешняя доставка шлёт события: «Принят», «В сортировочном центре», «Передан курьеру», «Доставлен».</w:t>
      </w:r>
      <w:r>
        <w:rPr>
          <w:color w:val="000000"/>
        </w:rPr>
        <w:br/>
        <w:t>На каждое событие надо обновлять:</w:t>
      </w:r>
    </w:p>
    <w:p w14:paraId="2DA9FB8E" w14:textId="77777777" w:rsidR="0037275F" w:rsidRDefault="0037275F" w:rsidP="0037275F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статус в карточке заказа,</w:t>
      </w:r>
    </w:p>
    <w:p w14:paraId="6D24481B" w14:textId="77777777" w:rsidR="0037275F" w:rsidRDefault="0037275F" w:rsidP="0037275F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таймлайн,</w:t>
      </w:r>
    </w:p>
    <w:p w14:paraId="23EF25A0" w14:textId="77777777" w:rsidR="0037275F" w:rsidRDefault="0037275F" w:rsidP="0037275F">
      <w:pPr>
        <w:pStyle w:val="ac"/>
        <w:numPr>
          <w:ilvl w:val="0"/>
          <w:numId w:val="17"/>
        </w:numPr>
        <w:rPr>
          <w:color w:val="000000"/>
        </w:rPr>
      </w:pPr>
      <w:r>
        <w:rPr>
          <w:color w:val="000000"/>
        </w:rPr>
        <w:t>уведомления.</w:t>
      </w:r>
    </w:p>
    <w:p w14:paraId="288341AB" w14:textId="6A1A6A2C" w:rsidR="0037275F" w:rsidRPr="0037275F" w:rsidRDefault="0037275F" w:rsidP="0037275F">
      <w:pPr>
        <w:pStyle w:val="ac"/>
        <w:rPr>
          <w:b/>
          <w:bCs/>
          <w:color w:val="000000"/>
        </w:rPr>
      </w:pPr>
      <w:r w:rsidRPr="00B4420C">
        <w:rPr>
          <w:color w:val="000000"/>
        </w:rPr>
        <w:t xml:space="preserve">Решение через </w:t>
      </w:r>
      <w:r w:rsidRPr="0037275F">
        <w:rPr>
          <w:rStyle w:val="ad"/>
          <w:rFonts w:eastAsiaTheme="majorEastAsia"/>
          <w:b w:val="0"/>
          <w:bCs w:val="0"/>
          <w:color w:val="000000"/>
        </w:rPr>
        <w:t>Observer:</w:t>
      </w:r>
    </w:p>
    <w:p w14:paraId="4E7B0F18" w14:textId="77777777" w:rsidR="0037275F" w:rsidRPr="0037275F" w:rsidRDefault="0037275F" w:rsidP="0037275F">
      <w:pPr>
        <w:pStyle w:val="ac"/>
        <w:numPr>
          <w:ilvl w:val="0"/>
          <w:numId w:val="18"/>
        </w:numPr>
        <w:rPr>
          <w:color w:val="000000"/>
          <w:lang w:val="en-US"/>
        </w:rPr>
      </w:pPr>
      <w:r>
        <w:rPr>
          <w:color w:val="000000"/>
        </w:rPr>
        <w:t>событие</w:t>
      </w:r>
      <w:r w:rsidRPr="0037275F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proofErr w:type="gramStart"/>
      <w:r w:rsidRPr="0037275F">
        <w:rPr>
          <w:rStyle w:val="HTML"/>
          <w:rFonts w:eastAsiaTheme="majorEastAsia"/>
          <w:color w:val="000000"/>
          <w:lang w:val="en-US"/>
        </w:rPr>
        <w:t>DeliveryTrackingUpdated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(</w:t>
      </w:r>
      <w:proofErr w:type="spellStart"/>
      <w:proofErr w:type="gramEnd"/>
      <w:r w:rsidRPr="0037275F">
        <w:rPr>
          <w:rStyle w:val="HTML"/>
          <w:rFonts w:eastAsiaTheme="majorEastAsia"/>
          <w:color w:val="000000"/>
          <w:lang w:val="en-US"/>
        </w:rPr>
        <w:t>orderId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trackingStatus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, location, time)</w:t>
      </w:r>
    </w:p>
    <w:p w14:paraId="61FEDA9E" w14:textId="77777777" w:rsidR="0037275F" w:rsidRDefault="0037275F" w:rsidP="0037275F">
      <w:pPr>
        <w:pStyle w:val="ac"/>
        <w:numPr>
          <w:ilvl w:val="0"/>
          <w:numId w:val="18"/>
        </w:numPr>
        <w:rPr>
          <w:color w:val="000000"/>
        </w:rPr>
      </w:pPr>
      <w:r>
        <w:rPr>
          <w:color w:val="000000"/>
        </w:rPr>
        <w:t>подписчики:</w:t>
      </w:r>
    </w:p>
    <w:p w14:paraId="0915C382" w14:textId="77777777" w:rsidR="0037275F" w:rsidRDefault="0037275F" w:rsidP="0037275F">
      <w:pPr>
        <w:pStyle w:val="ac"/>
        <w:numPr>
          <w:ilvl w:val="1"/>
          <w:numId w:val="18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OrderStatusSyncListener</w:t>
      </w:r>
      <w:proofErr w:type="spellEnd"/>
    </w:p>
    <w:p w14:paraId="22F9F91E" w14:textId="77777777" w:rsidR="0037275F" w:rsidRDefault="0037275F" w:rsidP="0037275F">
      <w:pPr>
        <w:pStyle w:val="ac"/>
        <w:numPr>
          <w:ilvl w:val="1"/>
          <w:numId w:val="18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CustomerNotificationListener</w:t>
      </w:r>
      <w:proofErr w:type="spellEnd"/>
    </w:p>
    <w:p w14:paraId="6AD6B1C9" w14:textId="77777777" w:rsidR="0037275F" w:rsidRDefault="0037275F" w:rsidP="0037275F">
      <w:pPr>
        <w:pStyle w:val="ac"/>
        <w:numPr>
          <w:ilvl w:val="1"/>
          <w:numId w:val="18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SupportDashboardListener</w:t>
      </w:r>
      <w:proofErr w:type="spellEnd"/>
    </w:p>
    <w:p w14:paraId="496F6D92" w14:textId="77777777" w:rsidR="0037275F" w:rsidRPr="0037275F" w:rsidRDefault="0037275F" w:rsidP="0037275F">
      <w:pPr>
        <w:pStyle w:val="ac"/>
        <w:rPr>
          <w:b/>
          <w:bCs/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52CB5620" w14:textId="19AF0CDE" w:rsidR="0037275F" w:rsidRDefault="0037275F" w:rsidP="0037275F">
      <w:pPr>
        <w:pStyle w:val="ac"/>
        <w:numPr>
          <w:ilvl w:val="0"/>
          <w:numId w:val="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Низкое качество данных от партнёра</w:t>
      </w:r>
      <w:r>
        <w:rPr>
          <w:color w:val="000000"/>
        </w:rPr>
        <w:t xml:space="preserve">: могут быть скачки статусов, пропуски. </w:t>
      </w:r>
      <w:proofErr w:type="spellStart"/>
      <w:r>
        <w:rPr>
          <w:color w:val="000000"/>
        </w:rPr>
        <w:t>Listener</w:t>
      </w:r>
      <w:proofErr w:type="spellEnd"/>
      <w:r>
        <w:rPr>
          <w:color w:val="000000"/>
        </w:rPr>
        <w:t xml:space="preserve"> должен быть устойчивым: «не понижать статус», «</w:t>
      </w:r>
      <w:proofErr w:type="gramStart"/>
      <w:r>
        <w:rPr>
          <w:color w:val="000000"/>
        </w:rPr>
        <w:t>добавлять</w:t>
      </w:r>
      <w:proofErr w:type="gramEnd"/>
      <w:r>
        <w:rPr>
          <w:color w:val="000000"/>
        </w:rPr>
        <w:t xml:space="preserve"> как событие, но не ломать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».</w:t>
      </w:r>
    </w:p>
    <w:p w14:paraId="5DB3EC87" w14:textId="7459CF06" w:rsidR="0037275F" w:rsidRDefault="0037275F" w:rsidP="0037275F">
      <w:pPr>
        <w:pStyle w:val="ac"/>
        <w:numPr>
          <w:ilvl w:val="0"/>
          <w:numId w:val="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Согласованность</w:t>
      </w:r>
      <w:r>
        <w:rPr>
          <w:color w:val="000000"/>
        </w:rPr>
        <w:t xml:space="preserve">: если хранить «главный статус» в разных местах (заказ и доставка) — легко </w:t>
      </w:r>
      <w:proofErr w:type="spellStart"/>
      <w:r>
        <w:rPr>
          <w:color w:val="000000"/>
        </w:rPr>
        <w:t>рассинхронизировать</w:t>
      </w:r>
      <w:proofErr w:type="spellEnd"/>
      <w:r>
        <w:rPr>
          <w:color w:val="000000"/>
        </w:rPr>
        <w:t xml:space="preserve">. Нужен один источник истины + правила </w:t>
      </w:r>
      <w:proofErr w:type="spellStart"/>
      <w:r>
        <w:rPr>
          <w:color w:val="000000"/>
        </w:rPr>
        <w:t>синка</w:t>
      </w:r>
      <w:proofErr w:type="spellEnd"/>
      <w:r>
        <w:rPr>
          <w:color w:val="000000"/>
        </w:rPr>
        <w:t>.</w:t>
      </w:r>
    </w:p>
    <w:p w14:paraId="11F04279" w14:textId="48A77B37" w:rsidR="00B4420C" w:rsidRPr="0037275F" w:rsidRDefault="0037275F" w:rsidP="0037275F">
      <w:pPr>
        <w:pStyle w:val="2"/>
        <w:rPr>
          <w:rFonts w:ascii="Times New Roman" w:hAnsi="Times New Roman" w:cs="Times New Roman"/>
          <w:color w:val="000000" w:themeColor="text1"/>
        </w:rPr>
      </w:pPr>
      <w:r w:rsidRPr="0037275F">
        <w:rPr>
          <w:rFonts w:ascii="Times New Roman" w:hAnsi="Times New Roman" w:cs="Times New Roman"/>
          <w:color w:val="000000" w:themeColor="text1"/>
        </w:rPr>
        <w:lastRenderedPageBreak/>
        <w:t xml:space="preserve">Сценарий C: Изменение цены/наличия → подписка пользователя </w:t>
      </w:r>
    </w:p>
    <w:p w14:paraId="4B2713FF" w14:textId="1363354D" w:rsidR="0037275F" w:rsidRPr="0037275F" w:rsidRDefault="0037275F" w:rsidP="003727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Проблема:</w:t>
      </w:r>
    </w:p>
    <w:p w14:paraId="35370AF5" w14:textId="60008E08" w:rsidR="0037275F" w:rsidRPr="0037275F" w:rsidRDefault="0037275F" w:rsidP="00372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маркетплейсе пользователь часто видит:</w:t>
      </w:r>
    </w:p>
    <w:p w14:paraId="1BAC335F" w14:textId="77777777" w:rsidR="0037275F" w:rsidRPr="0037275F" w:rsidRDefault="0037275F" w:rsidP="003727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товара нет в наличии (или нет в его регионе),</w:t>
      </w:r>
    </w:p>
    <w:p w14:paraId="383B793C" w14:textId="77777777" w:rsidR="0037275F" w:rsidRPr="0037275F" w:rsidRDefault="0037275F" w:rsidP="003727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цена слишком высокая.</w:t>
      </w:r>
    </w:p>
    <w:p w14:paraId="5CA6D5B3" w14:textId="77777777" w:rsidR="0037275F" w:rsidRPr="0037275F" w:rsidRDefault="0037275F" w:rsidP="00372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 жмёт:</w:t>
      </w:r>
    </w:p>
    <w:p w14:paraId="07612B3E" w14:textId="781FD0EC" w:rsidR="0037275F" w:rsidRPr="0037275F" w:rsidRDefault="0037275F" w:rsidP="003727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Уведомить, когда появится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35C49CA0" w14:textId="1825DC8B" w:rsidR="0037275F" w:rsidRPr="0037275F" w:rsidRDefault="0037275F" w:rsidP="003727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Уведомить, когда цена упадёт ниже X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14:paraId="52B97B51" w14:textId="77777777" w:rsidR="0037275F" w:rsidRPr="0037275F" w:rsidRDefault="0037275F" w:rsidP="003727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Дальше система должна:</w:t>
      </w:r>
    </w:p>
    <w:p w14:paraId="30BCC06C" w14:textId="77777777" w:rsidR="0037275F" w:rsidRPr="0037275F" w:rsidRDefault="0037275F" w:rsidP="003727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отслеживать изменения в остатках и/или цене,</w:t>
      </w:r>
    </w:p>
    <w:p w14:paraId="542EBB96" w14:textId="77777777" w:rsidR="0037275F" w:rsidRPr="0037275F" w:rsidRDefault="0037275F" w:rsidP="003727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выполнении условия отправить уведомление (</w:t>
      </w:r>
      <w:proofErr w:type="spellStart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push</w:t>
      </w:r>
      <w:proofErr w:type="spellEnd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</w:t>
      </w:r>
      <w:proofErr w:type="spellStart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email</w:t>
      </w:r>
      <w:proofErr w:type="spellEnd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/внутренний </w:t>
      </w:r>
      <w:proofErr w:type="spellStart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inbox</w:t>
      </w:r>
      <w:proofErr w:type="spellEnd"/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</w:t>
      </w:r>
    </w:p>
    <w:p w14:paraId="6AD8CA3A" w14:textId="06483E28" w:rsidR="0037275F" w:rsidRPr="0037275F" w:rsidRDefault="0037275F" w:rsidP="00B4420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727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сделать это масштабируемо: у одного SKU могут быть десятки тысяч подписчиков, а SKU миллионы.</w:t>
      </w:r>
    </w:p>
    <w:p w14:paraId="26CE676F" w14:textId="77777777" w:rsidR="0037275F" w:rsidRPr="0037275F" w:rsidRDefault="0037275F" w:rsidP="0037275F">
      <w:pPr>
        <w:pStyle w:val="ac"/>
        <w:rPr>
          <w:b/>
          <w:bCs/>
          <w:color w:val="000000"/>
        </w:rPr>
      </w:pPr>
      <w:r w:rsidRPr="00B4420C">
        <w:rPr>
          <w:color w:val="000000"/>
        </w:rPr>
        <w:t xml:space="preserve">Решение через </w:t>
      </w:r>
      <w:r w:rsidRPr="0037275F">
        <w:rPr>
          <w:rStyle w:val="ad"/>
          <w:rFonts w:eastAsiaTheme="majorEastAsia"/>
          <w:b w:val="0"/>
          <w:bCs w:val="0"/>
          <w:color w:val="000000"/>
        </w:rPr>
        <w:t>Observer:</w:t>
      </w:r>
    </w:p>
    <w:p w14:paraId="55B201CF" w14:textId="77777777" w:rsidR="0037275F" w:rsidRPr="0037275F" w:rsidRDefault="0037275F" w:rsidP="0037275F">
      <w:pPr>
        <w:pStyle w:val="ac"/>
        <w:numPr>
          <w:ilvl w:val="0"/>
          <w:numId w:val="27"/>
        </w:numPr>
        <w:rPr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Источник событий (</w:t>
      </w:r>
      <w:proofErr w:type="spellStart"/>
      <w:r w:rsidRPr="0037275F">
        <w:rPr>
          <w:rStyle w:val="ad"/>
          <w:rFonts w:eastAsiaTheme="majorEastAsia"/>
          <w:b w:val="0"/>
          <w:bCs w:val="0"/>
          <w:color w:val="000000"/>
        </w:rPr>
        <w:t>Publisher</w:t>
      </w:r>
      <w:proofErr w:type="spellEnd"/>
      <w:r w:rsidRPr="0037275F">
        <w:rPr>
          <w:rStyle w:val="ad"/>
          <w:rFonts w:eastAsiaTheme="majorEastAsia"/>
          <w:b w:val="0"/>
          <w:bCs w:val="0"/>
          <w:color w:val="000000"/>
        </w:rPr>
        <w:t>):</w:t>
      </w:r>
    </w:p>
    <w:p w14:paraId="28FC48C7" w14:textId="77777777" w:rsidR="0037275F" w:rsidRPr="0037275F" w:rsidRDefault="0037275F" w:rsidP="0037275F">
      <w:pPr>
        <w:pStyle w:val="ac"/>
        <w:numPr>
          <w:ilvl w:val="0"/>
          <w:numId w:val="23"/>
        </w:numPr>
        <w:tabs>
          <w:tab w:val="clear" w:pos="720"/>
          <w:tab w:val="num" w:pos="1068"/>
        </w:tabs>
        <w:ind w:left="1068"/>
        <w:rPr>
          <w:color w:val="000000"/>
        </w:rPr>
      </w:pPr>
      <w:proofErr w:type="spellStart"/>
      <w:r w:rsidRPr="0037275F">
        <w:rPr>
          <w:rStyle w:val="HTML"/>
          <w:rFonts w:eastAsiaTheme="majorEastAsia"/>
          <w:color w:val="000000"/>
        </w:rPr>
        <w:t>InventoryService</w:t>
      </w:r>
      <w:proofErr w:type="spellEnd"/>
      <w:r w:rsidRPr="0037275F">
        <w:rPr>
          <w:rStyle w:val="apple-converted-space"/>
          <w:rFonts w:eastAsiaTheme="majorEastAsia"/>
          <w:color w:val="000000"/>
        </w:rPr>
        <w:t> </w:t>
      </w:r>
      <w:r w:rsidRPr="0037275F">
        <w:rPr>
          <w:color w:val="000000"/>
        </w:rPr>
        <w:t>(остатки/наличие)</w:t>
      </w:r>
    </w:p>
    <w:p w14:paraId="7180C751" w14:textId="77777777" w:rsidR="0037275F" w:rsidRPr="0037275F" w:rsidRDefault="0037275F" w:rsidP="0037275F">
      <w:pPr>
        <w:pStyle w:val="ac"/>
        <w:numPr>
          <w:ilvl w:val="0"/>
          <w:numId w:val="23"/>
        </w:numPr>
        <w:tabs>
          <w:tab w:val="clear" w:pos="720"/>
          <w:tab w:val="num" w:pos="1068"/>
        </w:tabs>
        <w:ind w:left="1068"/>
        <w:rPr>
          <w:color w:val="000000"/>
        </w:rPr>
      </w:pPr>
      <w:proofErr w:type="spellStart"/>
      <w:r w:rsidRPr="0037275F">
        <w:rPr>
          <w:rStyle w:val="HTML"/>
          <w:rFonts w:eastAsiaTheme="majorEastAsia"/>
          <w:color w:val="000000"/>
        </w:rPr>
        <w:t>PricingService</w:t>
      </w:r>
      <w:proofErr w:type="spellEnd"/>
      <w:r w:rsidRPr="0037275F">
        <w:rPr>
          <w:rStyle w:val="apple-converted-space"/>
          <w:rFonts w:eastAsiaTheme="majorEastAsia"/>
          <w:color w:val="000000"/>
        </w:rPr>
        <w:t> </w:t>
      </w:r>
      <w:r w:rsidRPr="0037275F">
        <w:rPr>
          <w:color w:val="000000"/>
        </w:rPr>
        <w:t>(изменение цены, скидки, распродажи)</w:t>
      </w:r>
    </w:p>
    <w:p w14:paraId="746B6423" w14:textId="091B3D23" w:rsidR="0037275F" w:rsidRPr="0037275F" w:rsidRDefault="0037275F" w:rsidP="0037275F">
      <w:pPr>
        <w:pStyle w:val="ac"/>
        <w:numPr>
          <w:ilvl w:val="0"/>
          <w:numId w:val="23"/>
        </w:numPr>
        <w:tabs>
          <w:tab w:val="clear" w:pos="720"/>
          <w:tab w:val="num" w:pos="1068"/>
        </w:tabs>
        <w:ind w:left="1068"/>
        <w:rPr>
          <w:color w:val="000000"/>
        </w:rPr>
      </w:pPr>
      <w:r w:rsidRPr="0037275F">
        <w:rPr>
          <w:color w:val="000000"/>
        </w:rPr>
        <w:t>иногда ещё видимость по региону (ограничение доставки)</w:t>
      </w:r>
    </w:p>
    <w:p w14:paraId="56ED7A57" w14:textId="77777777" w:rsidR="0037275F" w:rsidRPr="0037275F" w:rsidRDefault="0037275F" w:rsidP="0037275F">
      <w:pPr>
        <w:pStyle w:val="ac"/>
        <w:numPr>
          <w:ilvl w:val="0"/>
          <w:numId w:val="27"/>
        </w:numPr>
        <w:rPr>
          <w:color w:val="000000"/>
        </w:rPr>
      </w:pPr>
      <w:r w:rsidRPr="0037275F">
        <w:rPr>
          <w:color w:val="000000"/>
        </w:rPr>
        <w:t>Они публикуют события:</w:t>
      </w:r>
    </w:p>
    <w:p w14:paraId="6F7B3D89" w14:textId="77777777" w:rsidR="0037275F" w:rsidRPr="0037275F" w:rsidRDefault="0037275F" w:rsidP="0037275F">
      <w:pPr>
        <w:pStyle w:val="ac"/>
        <w:numPr>
          <w:ilvl w:val="0"/>
          <w:numId w:val="24"/>
        </w:numPr>
        <w:tabs>
          <w:tab w:val="clear" w:pos="720"/>
          <w:tab w:val="num" w:pos="1068"/>
        </w:tabs>
        <w:ind w:left="1068"/>
        <w:rPr>
          <w:color w:val="000000"/>
          <w:lang w:val="en-US"/>
        </w:rPr>
      </w:pPr>
      <w:proofErr w:type="spellStart"/>
      <w:proofErr w:type="gramStart"/>
      <w:r w:rsidRPr="0037275F">
        <w:rPr>
          <w:rStyle w:val="HTML"/>
          <w:rFonts w:eastAsiaTheme="majorEastAsia"/>
          <w:color w:val="000000"/>
          <w:lang w:val="en-US"/>
        </w:rPr>
        <w:t>StockChanged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(</w:t>
      </w:r>
      <w:proofErr w:type="spellStart"/>
      <w:proofErr w:type="gramEnd"/>
      <w:r w:rsidRPr="0037275F">
        <w:rPr>
          <w:rStyle w:val="HTML"/>
          <w:rFonts w:eastAsiaTheme="majorEastAsia"/>
          <w:color w:val="000000"/>
          <w:lang w:val="en-US"/>
        </w:rPr>
        <w:t>skuId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regionId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oldQty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newQty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, timestamp)</w:t>
      </w:r>
    </w:p>
    <w:p w14:paraId="65F49A1E" w14:textId="77777777" w:rsidR="0037275F" w:rsidRPr="0037275F" w:rsidRDefault="0037275F" w:rsidP="0037275F">
      <w:pPr>
        <w:pStyle w:val="ac"/>
        <w:numPr>
          <w:ilvl w:val="0"/>
          <w:numId w:val="24"/>
        </w:numPr>
        <w:tabs>
          <w:tab w:val="clear" w:pos="720"/>
          <w:tab w:val="num" w:pos="1068"/>
        </w:tabs>
        <w:ind w:left="1068"/>
        <w:rPr>
          <w:color w:val="000000"/>
          <w:lang w:val="en-US"/>
        </w:rPr>
      </w:pPr>
      <w:proofErr w:type="spellStart"/>
      <w:proofErr w:type="gramStart"/>
      <w:r w:rsidRPr="0037275F">
        <w:rPr>
          <w:rStyle w:val="HTML"/>
          <w:rFonts w:eastAsiaTheme="majorEastAsia"/>
          <w:color w:val="000000"/>
          <w:lang w:val="en-US"/>
        </w:rPr>
        <w:t>PriceChanged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(</w:t>
      </w:r>
      <w:proofErr w:type="spellStart"/>
      <w:proofErr w:type="gramEnd"/>
      <w:r w:rsidRPr="0037275F">
        <w:rPr>
          <w:rStyle w:val="HTML"/>
          <w:rFonts w:eastAsiaTheme="majorEastAsia"/>
          <w:color w:val="000000"/>
          <w:lang w:val="en-US"/>
        </w:rPr>
        <w:t>skuId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regionId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oldPrice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newPrice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, timestamp)</w:t>
      </w:r>
    </w:p>
    <w:p w14:paraId="73C95992" w14:textId="77777777" w:rsidR="0037275F" w:rsidRPr="0037275F" w:rsidRDefault="0037275F" w:rsidP="0037275F">
      <w:pPr>
        <w:pStyle w:val="ac"/>
        <w:numPr>
          <w:ilvl w:val="0"/>
          <w:numId w:val="27"/>
        </w:numPr>
        <w:rPr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Подписчик (</w:t>
      </w:r>
      <w:proofErr w:type="spellStart"/>
      <w:r w:rsidRPr="0037275F">
        <w:rPr>
          <w:rStyle w:val="ad"/>
          <w:rFonts w:eastAsiaTheme="majorEastAsia"/>
          <w:b w:val="0"/>
          <w:bCs w:val="0"/>
          <w:color w:val="000000"/>
        </w:rPr>
        <w:t>Subscriber</w:t>
      </w:r>
      <w:proofErr w:type="spellEnd"/>
      <w:r w:rsidRPr="0037275F">
        <w:rPr>
          <w:rStyle w:val="ad"/>
          <w:rFonts w:eastAsiaTheme="majorEastAsia"/>
          <w:b w:val="0"/>
          <w:bCs w:val="0"/>
          <w:color w:val="000000"/>
        </w:rPr>
        <w:t>) — сервис уведомлений:</w:t>
      </w:r>
    </w:p>
    <w:p w14:paraId="0E7E2CBB" w14:textId="77777777" w:rsidR="0037275F" w:rsidRPr="0037275F" w:rsidRDefault="0037275F" w:rsidP="0037275F">
      <w:pPr>
        <w:pStyle w:val="ac"/>
        <w:numPr>
          <w:ilvl w:val="0"/>
          <w:numId w:val="25"/>
        </w:numPr>
        <w:tabs>
          <w:tab w:val="clear" w:pos="720"/>
          <w:tab w:val="num" w:pos="1068"/>
        </w:tabs>
        <w:ind w:left="1068"/>
        <w:rPr>
          <w:color w:val="000000"/>
          <w:lang w:val="en-US"/>
        </w:rPr>
      </w:pP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WatchlistNotificationListener</w:t>
      </w:r>
      <w:proofErr w:type="spellEnd"/>
      <w:r w:rsidRPr="0037275F">
        <w:rPr>
          <w:rStyle w:val="apple-converted-space"/>
          <w:rFonts w:eastAsiaTheme="majorEastAsia"/>
          <w:color w:val="000000"/>
          <w:lang w:val="en-US"/>
        </w:rPr>
        <w:t> </w:t>
      </w:r>
      <w:r w:rsidRPr="0037275F">
        <w:rPr>
          <w:color w:val="000000"/>
          <w:lang w:val="en-US"/>
        </w:rPr>
        <w:t>(</w:t>
      </w:r>
      <w:r w:rsidRPr="0037275F">
        <w:rPr>
          <w:color w:val="000000"/>
        </w:rPr>
        <w:t>или</w:t>
      </w:r>
      <w:r w:rsidRPr="0037275F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SubscriptionProcessor</w:t>
      </w:r>
      <w:proofErr w:type="spellEnd"/>
      <w:r w:rsidRPr="0037275F">
        <w:rPr>
          <w:color w:val="000000"/>
          <w:lang w:val="en-US"/>
        </w:rPr>
        <w:t>)</w:t>
      </w:r>
      <w:r w:rsidRPr="0037275F">
        <w:rPr>
          <w:color w:val="000000"/>
          <w:lang w:val="en-US"/>
        </w:rPr>
        <w:br/>
      </w:r>
      <w:r w:rsidRPr="0037275F">
        <w:rPr>
          <w:color w:val="000000"/>
        </w:rPr>
        <w:t>Он</w:t>
      </w:r>
      <w:r w:rsidRPr="0037275F">
        <w:rPr>
          <w:color w:val="000000"/>
          <w:lang w:val="en-US"/>
        </w:rPr>
        <w:t xml:space="preserve"> </w:t>
      </w:r>
      <w:r w:rsidRPr="0037275F">
        <w:rPr>
          <w:color w:val="000000"/>
        </w:rPr>
        <w:t>слушает</w:t>
      </w:r>
      <w:r w:rsidRPr="0037275F">
        <w:rPr>
          <w:color w:val="000000"/>
          <w:lang w:val="en-US"/>
        </w:rPr>
        <w:t xml:space="preserve"> </w:t>
      </w:r>
      <w:r w:rsidRPr="0037275F">
        <w:rPr>
          <w:color w:val="000000"/>
        </w:rPr>
        <w:t>события</w:t>
      </w:r>
      <w:r w:rsidRPr="0037275F">
        <w:rPr>
          <w:color w:val="000000"/>
          <w:lang w:val="en-US"/>
        </w:rPr>
        <w:t xml:space="preserve"> </w:t>
      </w:r>
      <w:r w:rsidRPr="0037275F">
        <w:rPr>
          <w:color w:val="000000"/>
        </w:rPr>
        <w:t>и</w:t>
      </w:r>
      <w:r w:rsidRPr="0037275F">
        <w:rPr>
          <w:color w:val="000000"/>
          <w:lang w:val="en-US"/>
        </w:rPr>
        <w:t xml:space="preserve"> </w:t>
      </w:r>
      <w:r w:rsidRPr="0037275F">
        <w:rPr>
          <w:color w:val="000000"/>
        </w:rPr>
        <w:t>решает</w:t>
      </w:r>
      <w:r w:rsidRPr="0037275F">
        <w:rPr>
          <w:color w:val="000000"/>
          <w:lang w:val="en-US"/>
        </w:rPr>
        <w:t>:</w:t>
      </w:r>
    </w:p>
    <w:p w14:paraId="1986AA9F" w14:textId="1815F7EA" w:rsidR="0037275F" w:rsidRPr="0037275F" w:rsidRDefault="00C95520" w:rsidP="0037275F">
      <w:pPr>
        <w:pStyle w:val="ac"/>
        <w:numPr>
          <w:ilvl w:val="0"/>
          <w:numId w:val="25"/>
        </w:numPr>
        <w:tabs>
          <w:tab w:val="clear" w:pos="720"/>
          <w:tab w:val="num" w:pos="1068"/>
        </w:tabs>
        <w:ind w:left="1068"/>
        <w:rPr>
          <w:color w:val="000000"/>
        </w:rPr>
      </w:pPr>
      <w:r>
        <w:rPr>
          <w:color w:val="000000"/>
        </w:rPr>
        <w:t>«</w:t>
      </w:r>
      <w:r w:rsidR="0037275F" w:rsidRPr="0037275F">
        <w:rPr>
          <w:color w:val="000000"/>
        </w:rPr>
        <w:t>Какие подписки удовлетворились?</w:t>
      </w:r>
      <w:r>
        <w:rPr>
          <w:color w:val="000000"/>
        </w:rPr>
        <w:t>»</w:t>
      </w:r>
    </w:p>
    <w:p w14:paraId="5E4C6170" w14:textId="1BC4B4B6" w:rsidR="0037275F" w:rsidRPr="0037275F" w:rsidRDefault="00C95520" w:rsidP="0037275F">
      <w:pPr>
        <w:pStyle w:val="ac"/>
        <w:numPr>
          <w:ilvl w:val="0"/>
          <w:numId w:val="25"/>
        </w:numPr>
        <w:tabs>
          <w:tab w:val="clear" w:pos="720"/>
          <w:tab w:val="num" w:pos="1068"/>
        </w:tabs>
        <w:ind w:left="1068"/>
        <w:rPr>
          <w:color w:val="000000"/>
        </w:rPr>
      </w:pPr>
      <w:r>
        <w:rPr>
          <w:color w:val="000000"/>
        </w:rPr>
        <w:t>«</w:t>
      </w:r>
      <w:r w:rsidR="0037275F" w:rsidRPr="0037275F">
        <w:rPr>
          <w:color w:val="000000"/>
        </w:rPr>
        <w:t>Кого уведомлять?</w:t>
      </w:r>
      <w:r>
        <w:rPr>
          <w:color w:val="000000"/>
        </w:rPr>
        <w:t>»</w:t>
      </w:r>
    </w:p>
    <w:p w14:paraId="3342F110" w14:textId="34575557" w:rsidR="0037275F" w:rsidRPr="0037275F" w:rsidRDefault="00C95520" w:rsidP="0037275F">
      <w:pPr>
        <w:pStyle w:val="ac"/>
        <w:numPr>
          <w:ilvl w:val="0"/>
          <w:numId w:val="25"/>
        </w:numPr>
        <w:tabs>
          <w:tab w:val="clear" w:pos="720"/>
          <w:tab w:val="num" w:pos="1068"/>
        </w:tabs>
        <w:ind w:left="1068"/>
        <w:rPr>
          <w:color w:val="000000"/>
        </w:rPr>
      </w:pPr>
      <w:r>
        <w:rPr>
          <w:color w:val="000000"/>
        </w:rPr>
        <w:t>«</w:t>
      </w:r>
      <w:r w:rsidR="0037275F" w:rsidRPr="0037275F">
        <w:rPr>
          <w:color w:val="000000"/>
        </w:rPr>
        <w:t xml:space="preserve">Как не </w:t>
      </w:r>
      <w:proofErr w:type="spellStart"/>
      <w:r w:rsidR="0037275F" w:rsidRPr="0037275F">
        <w:rPr>
          <w:color w:val="000000"/>
        </w:rPr>
        <w:t>заспамить</w:t>
      </w:r>
      <w:proofErr w:type="spellEnd"/>
      <w:r w:rsidR="0037275F" w:rsidRPr="0037275F">
        <w:rPr>
          <w:color w:val="000000"/>
        </w:rPr>
        <w:t xml:space="preserve"> и не умереть по бюджету?</w:t>
      </w:r>
      <w:r>
        <w:rPr>
          <w:color w:val="000000"/>
        </w:rPr>
        <w:t>»</w:t>
      </w:r>
    </w:p>
    <w:p w14:paraId="2A26B174" w14:textId="77777777" w:rsidR="0037275F" w:rsidRPr="0037275F" w:rsidRDefault="0037275F" w:rsidP="0037275F">
      <w:pPr>
        <w:pStyle w:val="ac"/>
        <w:numPr>
          <w:ilvl w:val="0"/>
          <w:numId w:val="27"/>
        </w:numPr>
        <w:rPr>
          <w:color w:val="000000"/>
        </w:rPr>
      </w:pPr>
      <w:r w:rsidRPr="0037275F">
        <w:rPr>
          <w:rStyle w:val="ad"/>
          <w:rFonts w:eastAsiaTheme="majorEastAsia"/>
          <w:b w:val="0"/>
          <w:bCs w:val="0"/>
          <w:color w:val="000000"/>
        </w:rPr>
        <w:t>Хранилище подписок:</w:t>
      </w:r>
    </w:p>
    <w:p w14:paraId="29728349" w14:textId="77777777" w:rsidR="0037275F" w:rsidRDefault="0037275F" w:rsidP="0037275F">
      <w:pPr>
        <w:pStyle w:val="ac"/>
        <w:numPr>
          <w:ilvl w:val="0"/>
          <w:numId w:val="26"/>
        </w:numPr>
        <w:tabs>
          <w:tab w:val="clear" w:pos="720"/>
          <w:tab w:val="num" w:pos="1068"/>
        </w:tabs>
        <w:ind w:left="1068"/>
        <w:rPr>
          <w:color w:val="000000"/>
        </w:rPr>
      </w:pPr>
      <w:r>
        <w:rPr>
          <w:color w:val="000000"/>
        </w:rPr>
        <w:t>таблица/коллекция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ProductSubscription</w:t>
      </w:r>
      <w:proofErr w:type="spellEnd"/>
      <w:r>
        <w:rPr>
          <w:color w:val="000000"/>
        </w:rPr>
        <w:t>:</w:t>
      </w:r>
    </w:p>
    <w:p w14:paraId="292360B0" w14:textId="77777777" w:rsidR="0037275F" w:rsidRPr="0037275F" w:rsidRDefault="0037275F" w:rsidP="0037275F">
      <w:pPr>
        <w:pStyle w:val="ac"/>
        <w:numPr>
          <w:ilvl w:val="1"/>
          <w:numId w:val="26"/>
        </w:numPr>
        <w:tabs>
          <w:tab w:val="clear" w:pos="1440"/>
          <w:tab w:val="num" w:pos="1788"/>
        </w:tabs>
        <w:ind w:left="1788"/>
        <w:rPr>
          <w:color w:val="000000"/>
          <w:lang w:val="en-US"/>
        </w:rPr>
      </w:pP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userId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skuId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regionId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type (stock/price), threshold, channel,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createdAt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37275F">
        <w:rPr>
          <w:rStyle w:val="HTML"/>
          <w:rFonts w:eastAsiaTheme="majorEastAsia"/>
          <w:color w:val="000000"/>
          <w:lang w:val="en-US"/>
        </w:rPr>
        <w:t>lastNotifiedAt</w:t>
      </w:r>
      <w:proofErr w:type="spellEnd"/>
      <w:r w:rsidRPr="0037275F">
        <w:rPr>
          <w:rStyle w:val="HTML"/>
          <w:rFonts w:eastAsiaTheme="majorEastAsia"/>
          <w:color w:val="000000"/>
          <w:lang w:val="en-US"/>
        </w:rPr>
        <w:t>, state</w:t>
      </w:r>
    </w:p>
    <w:p w14:paraId="6451005C" w14:textId="45D74874" w:rsidR="00C95520" w:rsidRPr="00C95520" w:rsidRDefault="00C95520" w:rsidP="00C95520">
      <w:pPr>
        <w:pStyle w:val="3"/>
        <w:rPr>
          <w:rFonts w:ascii="Times New Roman" w:hAnsi="Times New Roman" w:cs="Times New Roman"/>
          <w:color w:val="000000"/>
          <w:sz w:val="24"/>
          <w:szCs w:val="24"/>
        </w:rPr>
      </w:pPr>
      <w:r w:rsidRPr="00C95520">
        <w:rPr>
          <w:rFonts w:ascii="Times New Roman" w:hAnsi="Times New Roman" w:cs="Times New Roman"/>
          <w:color w:val="000000"/>
          <w:sz w:val="24"/>
          <w:szCs w:val="24"/>
        </w:rPr>
        <w:t>Как выглядит поток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1287A357" w14:textId="47302633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>Пользователь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 xml:space="preserve">в карточке товара нажимает </w:t>
      </w:r>
      <w:r w:rsidR="007D79C6">
        <w:rPr>
          <w:color w:val="000000"/>
        </w:rPr>
        <w:t>«</w:t>
      </w:r>
      <w:r w:rsidRPr="00C95520">
        <w:rPr>
          <w:color w:val="000000"/>
        </w:rPr>
        <w:t>Уведомить, когда появится</w:t>
      </w:r>
      <w:r w:rsidR="007D79C6">
        <w:rPr>
          <w:color w:val="000000"/>
        </w:rPr>
        <w:t>»</w:t>
      </w:r>
      <w:r w:rsidRPr="00C95520">
        <w:rPr>
          <w:color w:val="000000"/>
        </w:rPr>
        <w:t>.</w:t>
      </w:r>
    </w:p>
    <w:p w14:paraId="7891F2E1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r w:rsidRPr="00C95520">
        <w:rPr>
          <w:color w:val="000000"/>
        </w:rPr>
        <w:t xml:space="preserve">UI отправляет запрос на </w:t>
      </w:r>
      <w:proofErr w:type="spellStart"/>
      <w:r w:rsidRPr="00C95520">
        <w:rPr>
          <w:color w:val="000000"/>
        </w:rPr>
        <w:t>backend</w:t>
      </w:r>
      <w:proofErr w:type="spellEnd"/>
      <w:r w:rsidRPr="00C95520">
        <w:rPr>
          <w:color w:val="000000"/>
        </w:rPr>
        <w:t>: создать подписку:</w:t>
      </w:r>
    </w:p>
    <w:p w14:paraId="121F9D60" w14:textId="77777777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  <w:lang w:val="en-US"/>
        </w:rPr>
      </w:pPr>
      <w:r w:rsidRPr="00C95520">
        <w:rPr>
          <w:rStyle w:val="HTML"/>
          <w:rFonts w:eastAsiaTheme="majorEastAsia"/>
          <w:color w:val="000000"/>
          <w:lang w:val="en-US"/>
        </w:rPr>
        <w:lastRenderedPageBreak/>
        <w:t xml:space="preserve">POST /subscriptions </w:t>
      </w:r>
      <w:proofErr w:type="gramStart"/>
      <w:r w:rsidRPr="00C95520">
        <w:rPr>
          <w:rStyle w:val="HTML"/>
          <w:rFonts w:eastAsiaTheme="majorEastAsia"/>
          <w:color w:val="000000"/>
          <w:lang w:val="en-US"/>
        </w:rPr>
        <w:t xml:space="preserve">{ </w:t>
      </w:r>
      <w:proofErr w:type="spellStart"/>
      <w:r w:rsidRPr="00C95520">
        <w:rPr>
          <w:rStyle w:val="HTML"/>
          <w:rFonts w:eastAsiaTheme="majorEastAsia"/>
          <w:color w:val="000000"/>
          <w:lang w:val="en-US"/>
        </w:rPr>
        <w:t>skuId</w:t>
      </w:r>
      <w:proofErr w:type="spellEnd"/>
      <w:proofErr w:type="gramEnd"/>
      <w:r w:rsidRPr="00C95520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C95520">
        <w:rPr>
          <w:rStyle w:val="HTML"/>
          <w:rFonts w:eastAsiaTheme="majorEastAsia"/>
          <w:color w:val="000000"/>
          <w:lang w:val="en-US"/>
        </w:rPr>
        <w:t>regionId</w:t>
      </w:r>
      <w:proofErr w:type="spellEnd"/>
      <w:r w:rsidRPr="00C95520">
        <w:rPr>
          <w:rStyle w:val="HTML"/>
          <w:rFonts w:eastAsiaTheme="majorEastAsia"/>
          <w:color w:val="000000"/>
          <w:lang w:val="en-US"/>
        </w:rPr>
        <w:t>, type=IN_</w:t>
      </w:r>
      <w:proofErr w:type="gramStart"/>
      <w:r w:rsidRPr="00C95520">
        <w:rPr>
          <w:rStyle w:val="HTML"/>
          <w:rFonts w:eastAsiaTheme="majorEastAsia"/>
          <w:color w:val="000000"/>
          <w:lang w:val="en-US"/>
        </w:rPr>
        <w:t>STOCK }</w:t>
      </w:r>
      <w:proofErr w:type="gramEnd"/>
    </w:p>
    <w:p w14:paraId="61E5141C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proofErr w:type="spellStart"/>
      <w:r w:rsidRPr="00C95520">
        <w:rPr>
          <w:color w:val="000000"/>
        </w:rPr>
        <w:t>Backend</w:t>
      </w:r>
      <w:proofErr w:type="spellEnd"/>
      <w:r w:rsidRPr="00C95520">
        <w:rPr>
          <w:color w:val="000000"/>
        </w:rPr>
        <w:t xml:space="preserve"> сохраняет запись подписки:</w:t>
      </w:r>
    </w:p>
    <w:p w14:paraId="2C4164C4" w14:textId="77777777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state</w:t>
      </w:r>
      <w:proofErr w:type="spellEnd"/>
      <w:r w:rsidRPr="00C95520">
        <w:rPr>
          <w:rStyle w:val="HTML"/>
          <w:rFonts w:eastAsiaTheme="majorEastAsia"/>
          <w:color w:val="000000"/>
        </w:rPr>
        <w:t>=ACTIVE</w:t>
      </w:r>
    </w:p>
    <w:p w14:paraId="63C390F0" w14:textId="77777777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lastNotifiedAt</w:t>
      </w:r>
      <w:proofErr w:type="spellEnd"/>
      <w:r w:rsidRPr="00C95520">
        <w:rPr>
          <w:rStyle w:val="HTML"/>
          <w:rFonts w:eastAsiaTheme="majorEastAsia"/>
          <w:color w:val="000000"/>
        </w:rPr>
        <w:t>=</w:t>
      </w:r>
      <w:proofErr w:type="spellStart"/>
      <w:r w:rsidRPr="00C95520">
        <w:rPr>
          <w:rStyle w:val="HTML"/>
          <w:rFonts w:eastAsiaTheme="majorEastAsia"/>
          <w:color w:val="000000"/>
        </w:rPr>
        <w:t>null</w:t>
      </w:r>
      <w:proofErr w:type="spellEnd"/>
    </w:p>
    <w:p w14:paraId="609C29F1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r w:rsidRPr="00C95520">
        <w:rPr>
          <w:color w:val="000000"/>
        </w:rPr>
        <w:t>Через некоторое время поставщик/склад обновляет остатки: было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rStyle w:val="HTML"/>
          <w:rFonts w:eastAsiaTheme="majorEastAsia"/>
          <w:color w:val="000000"/>
        </w:rPr>
        <w:t>0</w:t>
      </w:r>
      <w:r w:rsidRPr="00C95520">
        <w:rPr>
          <w:color w:val="000000"/>
        </w:rPr>
        <w:t>, стало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rStyle w:val="HTML"/>
          <w:rFonts w:eastAsiaTheme="majorEastAsia"/>
          <w:color w:val="000000"/>
        </w:rPr>
        <w:t>25</w:t>
      </w:r>
      <w:r w:rsidRPr="00C95520">
        <w:rPr>
          <w:color w:val="000000"/>
        </w:rPr>
        <w:t>.</w:t>
      </w:r>
    </w:p>
    <w:p w14:paraId="6201EBD3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  <w:lang w:val="en-US"/>
        </w:rPr>
      </w:pPr>
      <w:proofErr w:type="spellStart"/>
      <w:r w:rsidRPr="00C95520">
        <w:rPr>
          <w:rStyle w:val="HTML"/>
          <w:rFonts w:eastAsiaTheme="majorEastAsia"/>
          <w:color w:val="000000"/>
          <w:lang w:val="en-US"/>
        </w:rPr>
        <w:t>InventoryService</w:t>
      </w:r>
      <w:proofErr w:type="spellEnd"/>
      <w:r w:rsidRPr="00C95520">
        <w:rPr>
          <w:rStyle w:val="apple-converted-space"/>
          <w:rFonts w:eastAsiaTheme="majorEastAsia"/>
          <w:color w:val="000000"/>
          <w:lang w:val="en-US"/>
        </w:rPr>
        <w:t> </w:t>
      </w:r>
      <w:r w:rsidRPr="00C95520">
        <w:rPr>
          <w:color w:val="000000"/>
        </w:rPr>
        <w:t>публикует</w:t>
      </w:r>
      <w:r w:rsidRPr="00C95520">
        <w:rPr>
          <w:color w:val="000000"/>
          <w:lang w:val="en-US"/>
        </w:rPr>
        <w:t xml:space="preserve"> </w:t>
      </w:r>
      <w:r w:rsidRPr="00C95520">
        <w:rPr>
          <w:color w:val="000000"/>
        </w:rPr>
        <w:t>событие</w:t>
      </w:r>
      <w:r w:rsidRPr="00C95520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proofErr w:type="gramStart"/>
      <w:r w:rsidRPr="00C95520">
        <w:rPr>
          <w:rStyle w:val="HTML"/>
          <w:rFonts w:eastAsiaTheme="majorEastAsia"/>
          <w:color w:val="000000"/>
          <w:lang w:val="en-US"/>
        </w:rPr>
        <w:t>StockChanged</w:t>
      </w:r>
      <w:proofErr w:type="spellEnd"/>
      <w:r w:rsidRPr="00C95520">
        <w:rPr>
          <w:rStyle w:val="HTML"/>
          <w:rFonts w:eastAsiaTheme="majorEastAsia"/>
          <w:color w:val="000000"/>
          <w:lang w:val="en-US"/>
        </w:rPr>
        <w:t>(</w:t>
      </w:r>
      <w:proofErr w:type="spellStart"/>
      <w:proofErr w:type="gramEnd"/>
      <w:r w:rsidRPr="00C95520">
        <w:rPr>
          <w:rStyle w:val="HTML"/>
          <w:rFonts w:eastAsiaTheme="majorEastAsia"/>
          <w:color w:val="000000"/>
          <w:lang w:val="en-US"/>
        </w:rPr>
        <w:t>skuId</w:t>
      </w:r>
      <w:proofErr w:type="spellEnd"/>
      <w:r w:rsidRPr="00C95520">
        <w:rPr>
          <w:rStyle w:val="HTML"/>
          <w:rFonts w:eastAsiaTheme="majorEastAsia"/>
          <w:color w:val="000000"/>
          <w:lang w:val="en-US"/>
        </w:rPr>
        <w:t xml:space="preserve">, </w:t>
      </w:r>
      <w:proofErr w:type="spellStart"/>
      <w:r w:rsidRPr="00C95520">
        <w:rPr>
          <w:rStyle w:val="HTML"/>
          <w:rFonts w:eastAsiaTheme="majorEastAsia"/>
          <w:color w:val="000000"/>
          <w:lang w:val="en-US"/>
        </w:rPr>
        <w:t>regionId</w:t>
      </w:r>
      <w:proofErr w:type="spellEnd"/>
      <w:r w:rsidRPr="00C95520">
        <w:rPr>
          <w:rStyle w:val="HTML"/>
          <w:rFonts w:eastAsiaTheme="majorEastAsia"/>
          <w:color w:val="000000"/>
          <w:lang w:val="en-US"/>
        </w:rPr>
        <w:t>, 0 -&gt; 25)</w:t>
      </w:r>
      <w:r w:rsidRPr="00C95520">
        <w:rPr>
          <w:color w:val="000000"/>
          <w:lang w:val="en-US"/>
        </w:rPr>
        <w:t>.</w:t>
      </w:r>
    </w:p>
    <w:p w14:paraId="7EC0DF5B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WatchlistNotificationListener</w:t>
      </w:r>
      <w:proofErr w:type="spellEnd"/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>получает событие и делает шаги:</w:t>
      </w:r>
    </w:p>
    <w:p w14:paraId="4845A0DE" w14:textId="36041332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r w:rsidRPr="00C95520">
        <w:rPr>
          <w:color w:val="000000"/>
        </w:rPr>
        <w:t>Проверяет: переход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rStyle w:val="ad"/>
          <w:rFonts w:eastAsiaTheme="majorEastAsia"/>
          <w:b w:val="0"/>
          <w:bCs w:val="0"/>
          <w:color w:val="000000"/>
        </w:rPr>
        <w:t xml:space="preserve">из </w:t>
      </w:r>
      <w:r w:rsidR="007D79C6">
        <w:rPr>
          <w:rStyle w:val="ad"/>
          <w:rFonts w:eastAsiaTheme="majorEastAsia"/>
          <w:b w:val="0"/>
          <w:bCs w:val="0"/>
          <w:color w:val="000000"/>
        </w:rPr>
        <w:t>«</w:t>
      </w:r>
      <w:r w:rsidRPr="00C95520">
        <w:rPr>
          <w:rStyle w:val="ad"/>
          <w:rFonts w:eastAsiaTheme="majorEastAsia"/>
          <w:b w:val="0"/>
          <w:bCs w:val="0"/>
          <w:color w:val="000000"/>
        </w:rPr>
        <w:t>нет</w:t>
      </w:r>
      <w:r w:rsidR="007D79C6">
        <w:rPr>
          <w:rStyle w:val="ad"/>
          <w:rFonts w:eastAsiaTheme="majorEastAsia"/>
          <w:b w:val="0"/>
          <w:bCs w:val="0"/>
          <w:color w:val="000000"/>
        </w:rPr>
        <w:t>»</w:t>
      </w:r>
      <w:r w:rsidRPr="00C95520">
        <w:rPr>
          <w:rStyle w:val="ad"/>
          <w:rFonts w:eastAsiaTheme="majorEastAsia"/>
          <w:b w:val="0"/>
          <w:bCs w:val="0"/>
          <w:color w:val="000000"/>
        </w:rPr>
        <w:t xml:space="preserve"> в </w:t>
      </w:r>
      <w:r w:rsidR="007D79C6">
        <w:rPr>
          <w:rStyle w:val="ad"/>
          <w:rFonts w:eastAsiaTheme="majorEastAsia"/>
          <w:b w:val="0"/>
          <w:bCs w:val="0"/>
          <w:color w:val="000000"/>
        </w:rPr>
        <w:t>«</w:t>
      </w:r>
      <w:r w:rsidRPr="00C95520">
        <w:rPr>
          <w:rStyle w:val="ad"/>
          <w:rFonts w:eastAsiaTheme="majorEastAsia"/>
          <w:b w:val="0"/>
          <w:bCs w:val="0"/>
          <w:color w:val="000000"/>
        </w:rPr>
        <w:t>есть</w:t>
      </w:r>
      <w:r w:rsidR="007D79C6">
        <w:rPr>
          <w:rStyle w:val="ad"/>
          <w:rFonts w:eastAsiaTheme="majorEastAsia"/>
          <w:b w:val="0"/>
          <w:bCs w:val="0"/>
          <w:color w:val="000000"/>
        </w:rPr>
        <w:t>»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 xml:space="preserve">(а не просто </w:t>
      </w:r>
      <w:r w:rsidR="007D79C6">
        <w:rPr>
          <w:color w:val="000000"/>
        </w:rPr>
        <w:t>«</w:t>
      </w:r>
      <w:r w:rsidRPr="00C95520">
        <w:rPr>
          <w:color w:val="000000"/>
        </w:rPr>
        <w:t>25 -&gt; 26</w:t>
      </w:r>
      <w:r w:rsidR="007D79C6">
        <w:rPr>
          <w:color w:val="000000"/>
        </w:rPr>
        <w:t>»</w:t>
      </w:r>
      <w:r w:rsidRPr="00C95520">
        <w:rPr>
          <w:color w:val="000000"/>
        </w:rPr>
        <w:t>).</w:t>
      </w:r>
    </w:p>
    <w:p w14:paraId="32393366" w14:textId="77777777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r w:rsidRPr="00C95520">
        <w:rPr>
          <w:color w:val="000000"/>
        </w:rPr>
        <w:t>Находит все активные подписки на этот</w:t>
      </w:r>
      <w:r w:rsidRPr="00C95520">
        <w:rPr>
          <w:rStyle w:val="apple-converted-space"/>
          <w:rFonts w:eastAsiaTheme="majorEastAsia"/>
          <w:color w:val="000000"/>
        </w:rPr>
        <w:t> </w:t>
      </w:r>
      <w:proofErr w:type="spellStart"/>
      <w:r w:rsidRPr="00C95520">
        <w:rPr>
          <w:rStyle w:val="HTML"/>
          <w:rFonts w:eastAsiaTheme="majorEastAsia"/>
          <w:color w:val="000000"/>
        </w:rPr>
        <w:t>skuId+regionId</w:t>
      </w:r>
      <w:proofErr w:type="spellEnd"/>
      <w:r w:rsidRPr="00C95520">
        <w:rPr>
          <w:color w:val="000000"/>
        </w:rPr>
        <w:t>.</w:t>
      </w:r>
    </w:p>
    <w:p w14:paraId="5775A639" w14:textId="77777777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r w:rsidRPr="00C95520">
        <w:rPr>
          <w:color w:val="000000"/>
        </w:rPr>
        <w:t>Для каждой подписки решает: можно ли сейчас уведомлять (антиспам).</w:t>
      </w:r>
    </w:p>
    <w:p w14:paraId="5776AE33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r w:rsidRPr="00C95520">
        <w:rPr>
          <w:color w:val="000000"/>
        </w:rPr>
        <w:t xml:space="preserve">Уведомления уходят в </w:t>
      </w:r>
      <w:proofErr w:type="spellStart"/>
      <w:r w:rsidRPr="00C95520">
        <w:rPr>
          <w:color w:val="000000"/>
        </w:rPr>
        <w:t>push</w:t>
      </w:r>
      <w:proofErr w:type="spellEnd"/>
      <w:r w:rsidRPr="00C95520">
        <w:rPr>
          <w:color w:val="000000"/>
        </w:rPr>
        <w:t>/</w:t>
      </w:r>
      <w:proofErr w:type="spellStart"/>
      <w:r w:rsidRPr="00C95520">
        <w:rPr>
          <w:color w:val="000000"/>
        </w:rPr>
        <w:t>email</w:t>
      </w:r>
      <w:proofErr w:type="spellEnd"/>
      <w:r w:rsidRPr="00C95520">
        <w:rPr>
          <w:color w:val="000000"/>
        </w:rPr>
        <w:t>/внутренние уведомления.</w:t>
      </w:r>
    </w:p>
    <w:p w14:paraId="7F05BE07" w14:textId="77777777" w:rsidR="00C95520" w:rsidRPr="00C95520" w:rsidRDefault="00C95520" w:rsidP="00C95520">
      <w:pPr>
        <w:pStyle w:val="ac"/>
        <w:numPr>
          <w:ilvl w:val="0"/>
          <w:numId w:val="28"/>
        </w:numPr>
        <w:rPr>
          <w:color w:val="000000"/>
        </w:rPr>
      </w:pPr>
      <w:r w:rsidRPr="00C95520">
        <w:rPr>
          <w:color w:val="000000"/>
        </w:rPr>
        <w:t>Подписка либо:</w:t>
      </w:r>
    </w:p>
    <w:p w14:paraId="1A581B24" w14:textId="15EB21F3" w:rsidR="00C95520" w:rsidRPr="00C95520" w:rsidRDefault="00C95520" w:rsidP="00C95520">
      <w:pPr>
        <w:pStyle w:val="ac"/>
        <w:numPr>
          <w:ilvl w:val="1"/>
          <w:numId w:val="28"/>
        </w:numPr>
        <w:rPr>
          <w:color w:val="000000"/>
        </w:rPr>
      </w:pPr>
      <w:r w:rsidRPr="00C95520">
        <w:rPr>
          <w:color w:val="000000"/>
        </w:rPr>
        <w:t>помечается как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rStyle w:val="HTML"/>
          <w:rFonts w:eastAsiaTheme="majorEastAsia"/>
          <w:color w:val="000000"/>
        </w:rPr>
        <w:t>FULFILLED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 xml:space="preserve">(одноразовое уведомление </w:t>
      </w:r>
      <w:r w:rsidR="007D79C6">
        <w:rPr>
          <w:color w:val="000000"/>
        </w:rPr>
        <w:t>«</w:t>
      </w:r>
      <w:r w:rsidRPr="00C95520">
        <w:rPr>
          <w:color w:val="000000"/>
        </w:rPr>
        <w:t>появилось</w:t>
      </w:r>
      <w:r w:rsidR="007D79C6">
        <w:rPr>
          <w:color w:val="000000"/>
        </w:rPr>
        <w:t>»</w:t>
      </w:r>
      <w:r w:rsidRPr="00C95520">
        <w:rPr>
          <w:color w:val="000000"/>
        </w:rPr>
        <w:t>), либо</w:t>
      </w:r>
    </w:p>
    <w:p w14:paraId="0DD1058B" w14:textId="3C3A06BC" w:rsidR="0037275F" w:rsidRPr="00C95520" w:rsidRDefault="00C95520" w:rsidP="00B4420C">
      <w:pPr>
        <w:pStyle w:val="ac"/>
        <w:numPr>
          <w:ilvl w:val="1"/>
          <w:numId w:val="28"/>
        </w:numPr>
        <w:rPr>
          <w:color w:val="000000"/>
        </w:rPr>
      </w:pPr>
      <w:r w:rsidRPr="00C95520">
        <w:rPr>
          <w:color w:val="000000"/>
        </w:rPr>
        <w:t>остаётся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rStyle w:val="HTML"/>
          <w:rFonts w:eastAsiaTheme="majorEastAsia"/>
          <w:color w:val="000000"/>
        </w:rPr>
        <w:t>ACTIVE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 xml:space="preserve">(если нужна многократная логика </w:t>
      </w:r>
      <w:r w:rsidR="007D79C6">
        <w:rPr>
          <w:color w:val="000000"/>
        </w:rPr>
        <w:t>«</w:t>
      </w:r>
      <w:r w:rsidRPr="00C95520">
        <w:rPr>
          <w:color w:val="000000"/>
        </w:rPr>
        <w:t>снова появится</w:t>
      </w:r>
      <w:r w:rsidR="007D79C6">
        <w:rPr>
          <w:color w:val="000000"/>
        </w:rPr>
        <w:t>»</w:t>
      </w:r>
      <w:r w:rsidRPr="00C95520">
        <w:rPr>
          <w:color w:val="000000"/>
        </w:rPr>
        <w:t>)</w:t>
      </w:r>
    </w:p>
    <w:p w14:paraId="7C5A4F91" w14:textId="77777777" w:rsidR="00C95520" w:rsidRPr="00B4420C" w:rsidRDefault="00C95520" w:rsidP="00C95520">
      <w:pPr>
        <w:pStyle w:val="ac"/>
        <w:rPr>
          <w:b/>
          <w:bCs/>
          <w:color w:val="000000"/>
        </w:rPr>
      </w:pPr>
      <w:r w:rsidRPr="00B4420C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35684636" w14:textId="7EE08148" w:rsidR="00C95520" w:rsidRPr="00C95520" w:rsidRDefault="00C95520" w:rsidP="00B4420C">
      <w:pPr>
        <w:pStyle w:val="a7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95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Шторм уведомлений (</w:t>
      </w:r>
      <w:proofErr w:type="spellStart"/>
      <w:r w:rsidRPr="00C95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push</w:t>
      </w:r>
      <w:proofErr w:type="spellEnd"/>
      <w:r w:rsidRPr="00C95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-спам): </w:t>
      </w:r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Товар то появляется, то исчезает: 0 -&gt; 5 -&gt; 0 -&gt; 3 -&gt; 0 каждые 5–10 минут (например, резервы, отмены, синхронизация складов)</w:t>
      </w:r>
      <w:r w:rsidRPr="00C95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</w:t>
      </w:r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Или цена скачет из-за динамического ценообразования / промо: 1999 -&gt; 1899 -&gt; 1999 -&gt; 1899</w:t>
      </w:r>
    </w:p>
    <w:p w14:paraId="183A3ACA" w14:textId="18AB6D2B" w:rsidR="00C95520" w:rsidRPr="00C95520" w:rsidRDefault="00C95520" w:rsidP="00C95520">
      <w:pPr>
        <w:pStyle w:val="a7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C9552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Стоимость и масштаб (миллионы подписчиков)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: </w:t>
      </w:r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proofErr w:type="gramEnd"/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топового товара 500k подписчиков </w:t>
      </w:r>
      <w:r w:rsidR="007D79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сообщить о наличии</w:t>
      </w:r>
      <w:r w:rsidR="007D79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Остатки обновились → нужно обработать 500k записей и отправить 500k </w:t>
      </w:r>
      <w:proofErr w:type="spellStart"/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пушей</w:t>
      </w:r>
      <w:proofErr w:type="spellEnd"/>
      <w:r w:rsidRPr="00C9552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Если таких товаров много — сервис умрёт по CPU/DB/очередям.</w:t>
      </w:r>
    </w:p>
    <w:p w14:paraId="1FD00D41" w14:textId="77777777" w:rsidR="00C95520" w:rsidRDefault="00C95520">
      <w:pPr>
        <w:spacing w:line="278" w:lineRule="auto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028C69B" w14:textId="278120B2" w:rsidR="00C95520" w:rsidRPr="000D4D9D" w:rsidRDefault="00C95520" w:rsidP="00C95520">
      <w:pPr>
        <w:pStyle w:val="1"/>
        <w:rPr>
          <w:rFonts w:ascii="Times New Roman" w:hAnsi="Times New Roman" w:cs="Times New Roman"/>
          <w:color w:val="000000" w:themeColor="text1"/>
        </w:rPr>
      </w:pPr>
      <w:r w:rsidRPr="000D4D9D">
        <w:rPr>
          <w:rFonts w:ascii="Times New Roman" w:hAnsi="Times New Roman" w:cs="Times New Roman"/>
          <w:color w:val="000000" w:themeColor="text1"/>
        </w:rPr>
        <w:lastRenderedPageBreak/>
        <w:t>3.</w:t>
      </w:r>
      <w:r w:rsidRPr="000D4D9D">
        <w:t xml:space="preserve"> </w:t>
      </w:r>
      <w:r w:rsidRPr="00C95520">
        <w:rPr>
          <w:rFonts w:ascii="Times New Roman" w:hAnsi="Times New Roman" w:cs="Times New Roman"/>
          <w:color w:val="000000" w:themeColor="text1"/>
          <w:lang w:val="en-US"/>
        </w:rPr>
        <w:t>Controller</w:t>
      </w:r>
      <w:r w:rsidRPr="000D4D9D">
        <w:rPr>
          <w:rFonts w:ascii="Times New Roman" w:hAnsi="Times New Roman" w:cs="Times New Roman"/>
          <w:color w:val="000000" w:themeColor="text1"/>
        </w:rPr>
        <w:t xml:space="preserve"> — </w:t>
      </w:r>
      <w:r w:rsidRPr="00C95520">
        <w:rPr>
          <w:rFonts w:ascii="Times New Roman" w:hAnsi="Times New Roman" w:cs="Times New Roman"/>
          <w:color w:val="000000" w:themeColor="text1"/>
          <w:lang w:val="en-US"/>
        </w:rPr>
        <w:t>GRASP</w:t>
      </w:r>
    </w:p>
    <w:p w14:paraId="72B886DD" w14:textId="7AF9ECD3" w:rsidR="002E4142" w:rsidRDefault="002E4142" w:rsidP="002E41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E4142">
        <w:rPr>
          <w:rFonts w:ascii="Times New Roman" w:hAnsi="Times New Roman" w:cs="Times New Roman"/>
          <w:sz w:val="24"/>
          <w:szCs w:val="24"/>
        </w:rPr>
        <w:t>Controller</w:t>
      </w:r>
      <w:proofErr w:type="spellEnd"/>
      <w:r w:rsidRPr="002E4142">
        <w:rPr>
          <w:rFonts w:ascii="Times New Roman" w:hAnsi="Times New Roman" w:cs="Times New Roman"/>
          <w:sz w:val="24"/>
          <w:szCs w:val="24"/>
        </w:rPr>
        <w:t xml:space="preserve"> — это принцип, который говорит: системные события (запросы пользователя/внешних систем) должен принимать специальный объект-контроллер, который становится точкой входа для конкретного прецедента, а не размазывает обработку по доменным сущностям.</w:t>
      </w:r>
    </w:p>
    <w:p w14:paraId="61C369F4" w14:textId="77777777" w:rsidR="002E4142" w:rsidRDefault="002E4142" w:rsidP="002E4142">
      <w:pPr>
        <w:pStyle w:val="ac"/>
        <w:rPr>
          <w:color w:val="000000"/>
        </w:rPr>
      </w:pPr>
      <w:r>
        <w:rPr>
          <w:color w:val="000000"/>
        </w:rPr>
        <w:t>Суть:</w:t>
      </w:r>
    </w:p>
    <w:p w14:paraId="20C49B05" w14:textId="2D07C9CB" w:rsidR="002E4142" w:rsidRPr="002E4142" w:rsidRDefault="002E4142" w:rsidP="002E4142">
      <w:pPr>
        <w:pStyle w:val="ac"/>
        <w:numPr>
          <w:ilvl w:val="0"/>
          <w:numId w:val="48"/>
        </w:numPr>
        <w:rPr>
          <w:color w:val="000000"/>
        </w:rPr>
      </w:pPr>
      <w:r w:rsidRPr="002E4142">
        <w:rPr>
          <w:color w:val="000000"/>
        </w:rPr>
        <w:t>Контроллер</w:t>
      </w:r>
      <w:r w:rsidRPr="002E4142">
        <w:rPr>
          <w:rStyle w:val="apple-converted-space"/>
          <w:rFonts w:eastAsiaTheme="majorEastAsia"/>
          <w:color w:val="000000"/>
        </w:rPr>
        <w:t> </w:t>
      </w:r>
      <w:r w:rsidRPr="002E4142">
        <w:rPr>
          <w:rStyle w:val="ad"/>
          <w:rFonts w:eastAsiaTheme="majorEastAsia"/>
          <w:b w:val="0"/>
          <w:bCs w:val="0"/>
          <w:color w:val="000000"/>
        </w:rPr>
        <w:t>получает</w:t>
      </w:r>
      <w:r w:rsidRPr="002E4142">
        <w:rPr>
          <w:color w:val="000000"/>
        </w:rPr>
        <w:t>.</w:t>
      </w:r>
    </w:p>
    <w:p w14:paraId="317BDF71" w14:textId="77777777" w:rsidR="002E4142" w:rsidRPr="002E4142" w:rsidRDefault="002E4142" w:rsidP="002E4142">
      <w:pPr>
        <w:pStyle w:val="ac"/>
        <w:numPr>
          <w:ilvl w:val="0"/>
          <w:numId w:val="48"/>
        </w:numPr>
        <w:rPr>
          <w:color w:val="000000"/>
        </w:rPr>
      </w:pPr>
      <w:r w:rsidRPr="002E4142">
        <w:rPr>
          <w:color w:val="000000"/>
        </w:rPr>
        <w:t>Он</w:t>
      </w:r>
      <w:r w:rsidRPr="002E4142">
        <w:rPr>
          <w:rStyle w:val="apple-converted-space"/>
          <w:rFonts w:eastAsiaTheme="majorEastAsia"/>
          <w:color w:val="000000"/>
        </w:rPr>
        <w:t> </w:t>
      </w:r>
      <w:r w:rsidRPr="002E4142">
        <w:rPr>
          <w:rStyle w:val="ad"/>
          <w:rFonts w:eastAsiaTheme="majorEastAsia"/>
          <w:b w:val="0"/>
          <w:bCs w:val="0"/>
          <w:color w:val="000000"/>
        </w:rPr>
        <w:t>не делает бизнес-логику внутри себя</w:t>
      </w:r>
      <w:r w:rsidRPr="002E4142">
        <w:rPr>
          <w:b/>
          <w:bCs/>
          <w:color w:val="000000"/>
        </w:rPr>
        <w:t xml:space="preserve">, </w:t>
      </w:r>
      <w:r w:rsidRPr="002E4142">
        <w:rPr>
          <w:color w:val="000000"/>
        </w:rPr>
        <w:t>а</w:t>
      </w:r>
      <w:r w:rsidRPr="002E4142">
        <w:rPr>
          <w:rStyle w:val="apple-converted-space"/>
          <w:rFonts w:eastAsiaTheme="majorEastAsia"/>
          <w:b/>
          <w:bCs/>
          <w:color w:val="000000"/>
        </w:rPr>
        <w:t> </w:t>
      </w:r>
      <w:r w:rsidRPr="002E4142">
        <w:rPr>
          <w:rStyle w:val="ad"/>
          <w:rFonts w:eastAsiaTheme="majorEastAsia"/>
          <w:b w:val="0"/>
          <w:bCs w:val="0"/>
          <w:color w:val="000000"/>
        </w:rPr>
        <w:t>координирует</w:t>
      </w:r>
      <w:r w:rsidRPr="002E4142">
        <w:rPr>
          <w:rStyle w:val="apple-converted-space"/>
          <w:rFonts w:eastAsiaTheme="majorEastAsia"/>
          <w:color w:val="000000"/>
        </w:rPr>
        <w:t> </w:t>
      </w:r>
      <w:r w:rsidRPr="002E4142">
        <w:rPr>
          <w:color w:val="000000"/>
        </w:rPr>
        <w:t>выполнение сценария: вызывает нужные сервисы/доменные объекты в правильном порядке, собирает результат, возвращает ответ.</w:t>
      </w:r>
    </w:p>
    <w:p w14:paraId="7837B69B" w14:textId="460AEF2F" w:rsidR="002E4142" w:rsidRPr="002E4142" w:rsidRDefault="002E4142" w:rsidP="002E4142">
      <w:pPr>
        <w:pStyle w:val="ac"/>
        <w:numPr>
          <w:ilvl w:val="0"/>
          <w:numId w:val="48"/>
        </w:numPr>
        <w:rPr>
          <w:color w:val="000000"/>
        </w:rPr>
      </w:pPr>
      <w:r w:rsidRPr="002E4142">
        <w:rPr>
          <w:color w:val="000000"/>
        </w:rPr>
        <w:t xml:space="preserve">Часто контроллер соответствует одному </w:t>
      </w:r>
      <w:proofErr w:type="spellStart"/>
      <w:r w:rsidRPr="002E4142">
        <w:rPr>
          <w:color w:val="000000"/>
        </w:rPr>
        <w:t>use-case</w:t>
      </w:r>
      <w:proofErr w:type="spellEnd"/>
      <w:r w:rsidRPr="002E4142">
        <w:rPr>
          <w:color w:val="000000"/>
        </w:rPr>
        <w:t xml:space="preserve"> или группе близких </w:t>
      </w:r>
      <w:proofErr w:type="spellStart"/>
      <w:r w:rsidRPr="002E4142">
        <w:rPr>
          <w:color w:val="000000"/>
        </w:rPr>
        <w:t>use-case</w:t>
      </w:r>
      <w:proofErr w:type="spellEnd"/>
      <w:r w:rsidRPr="002E4142">
        <w:rPr>
          <w:color w:val="000000"/>
        </w:rPr>
        <w:t>.</w:t>
      </w:r>
    </w:p>
    <w:p w14:paraId="0C65603B" w14:textId="77777777" w:rsidR="002E4142" w:rsidRDefault="002E4142" w:rsidP="002E4142">
      <w:pPr>
        <w:pStyle w:val="ac"/>
        <w:rPr>
          <w:color w:val="000000"/>
        </w:rPr>
      </w:pPr>
      <w:r>
        <w:rPr>
          <w:color w:val="000000"/>
        </w:rPr>
        <w:t>Зачем:</w:t>
      </w:r>
    </w:p>
    <w:p w14:paraId="28297DF1" w14:textId="5B72FEC8" w:rsidR="002E4142" w:rsidRDefault="002E4142" w:rsidP="002E4142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 xml:space="preserve">отделить приём запроса и </w:t>
      </w:r>
      <w:proofErr w:type="spellStart"/>
      <w:r>
        <w:rPr>
          <w:color w:val="000000"/>
        </w:rPr>
        <w:t>оркестрацию</w:t>
      </w:r>
      <w:proofErr w:type="spellEnd"/>
      <w:r>
        <w:rPr>
          <w:color w:val="000000"/>
        </w:rPr>
        <w:t xml:space="preserve"> от самой бизнес-логики;</w:t>
      </w:r>
    </w:p>
    <w:p w14:paraId="5AD15D77" w14:textId="77777777" w:rsidR="002E4142" w:rsidRDefault="002E4142" w:rsidP="002E4142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избежать ситуации, когда UI/HTTP слой напрямую дёргает доменные сущности хаотично;</w:t>
      </w:r>
    </w:p>
    <w:p w14:paraId="3EB21C4A" w14:textId="28DA167E" w:rsidR="002E4142" w:rsidRDefault="002E4142" w:rsidP="002E4142">
      <w:pPr>
        <w:pStyle w:val="ac"/>
        <w:numPr>
          <w:ilvl w:val="0"/>
          <w:numId w:val="49"/>
        </w:numPr>
        <w:rPr>
          <w:color w:val="000000"/>
        </w:rPr>
      </w:pPr>
      <w:r>
        <w:rPr>
          <w:color w:val="000000"/>
        </w:rPr>
        <w:t>упростить сопровождение: логика сценария в одном месте, но детали правил — в домене/сервисах.</w:t>
      </w:r>
    </w:p>
    <w:p w14:paraId="70A9F651" w14:textId="5A2299C1" w:rsidR="000D4D9D" w:rsidRPr="000D4D9D" w:rsidRDefault="000D4D9D" w:rsidP="000D4D9D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0D4D9D">
        <w:rPr>
          <w:rFonts w:ascii="Times New Roman" w:hAnsi="Times New Roman" w:cs="Times New Roman"/>
          <w:color w:val="000000"/>
          <w:sz w:val="24"/>
          <w:szCs w:val="24"/>
        </w:rPr>
        <w:t>бщие ограничения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35B860D" w14:textId="77777777" w:rsidR="000D4D9D" w:rsidRDefault="000D4D9D" w:rsidP="000D4D9D">
      <w:pPr>
        <w:pStyle w:val="ac"/>
        <w:numPr>
          <w:ilvl w:val="0"/>
          <w:numId w:val="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 xml:space="preserve">Риск </w:t>
      </w:r>
      <w:proofErr w:type="spellStart"/>
      <w:r>
        <w:rPr>
          <w:rStyle w:val="ad"/>
          <w:rFonts w:eastAsiaTheme="majorEastAsia"/>
          <w:color w:val="000000"/>
        </w:rPr>
        <w:t>God</w:t>
      </w:r>
      <w:proofErr w:type="spellEnd"/>
      <w:r>
        <w:rPr>
          <w:rStyle w:val="ad"/>
          <w:rFonts w:eastAsiaTheme="majorEastAsia"/>
          <w:color w:val="000000"/>
        </w:rPr>
        <w:t xml:space="preserve"> </w:t>
      </w:r>
      <w:proofErr w:type="spellStart"/>
      <w:r>
        <w:rPr>
          <w:rStyle w:val="ad"/>
          <w:rFonts w:eastAsiaTheme="majorEastAsia"/>
          <w:color w:val="000000"/>
        </w:rPr>
        <w:t>Controller</w:t>
      </w:r>
      <w:proofErr w:type="spellEnd"/>
      <w:r>
        <w:rPr>
          <w:color w:val="000000"/>
        </w:rPr>
        <w:t>: контроллер начинает содержать бизнес-правила и превращается в комбайн.</w:t>
      </w:r>
    </w:p>
    <w:p w14:paraId="29326788" w14:textId="77777777" w:rsidR="000D4D9D" w:rsidRDefault="000D4D9D" w:rsidP="000D4D9D">
      <w:pPr>
        <w:pStyle w:val="ac"/>
        <w:numPr>
          <w:ilvl w:val="0"/>
          <w:numId w:val="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Сильная связность с множеством сервисов</w:t>
      </w:r>
      <w:r>
        <w:rPr>
          <w:color w:val="000000"/>
        </w:rPr>
        <w:t>: контроллер тянет много зависимостей → сложнее тестировать и поддерживать.</w:t>
      </w:r>
    </w:p>
    <w:p w14:paraId="0DBA98D6" w14:textId="77777777" w:rsidR="000D4D9D" w:rsidRDefault="000D4D9D" w:rsidP="000D4D9D">
      <w:pPr>
        <w:pStyle w:val="ac"/>
        <w:numPr>
          <w:ilvl w:val="0"/>
          <w:numId w:val="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Дублирование сценариев</w:t>
      </w:r>
      <w:r>
        <w:rPr>
          <w:color w:val="000000"/>
        </w:rPr>
        <w:t xml:space="preserve">: похожие </w:t>
      </w:r>
      <w:proofErr w:type="spellStart"/>
      <w:r>
        <w:rPr>
          <w:color w:val="000000"/>
        </w:rPr>
        <w:t>use-case</w:t>
      </w:r>
      <w:proofErr w:type="spellEnd"/>
      <w:r>
        <w:rPr>
          <w:color w:val="000000"/>
        </w:rPr>
        <w:t xml:space="preserve"> легко </w:t>
      </w:r>
      <w:proofErr w:type="spellStart"/>
      <w:r>
        <w:rPr>
          <w:color w:val="000000"/>
        </w:rPr>
        <w:t>копипастятся</w:t>
      </w:r>
      <w:proofErr w:type="spellEnd"/>
      <w:r>
        <w:rPr>
          <w:color w:val="000000"/>
        </w:rPr>
        <w:t xml:space="preserve"> в разные контроллеры вместо переиспользования </w:t>
      </w:r>
      <w:proofErr w:type="spellStart"/>
      <w:r>
        <w:rPr>
          <w:color w:val="000000"/>
        </w:rPr>
        <w:t>use-case</w:t>
      </w:r>
      <w:proofErr w:type="spellEnd"/>
      <w:r>
        <w:rPr>
          <w:color w:val="000000"/>
        </w:rPr>
        <w:t xml:space="preserve"> слоя.</w:t>
      </w:r>
    </w:p>
    <w:p w14:paraId="2827522A" w14:textId="4D4C90D5" w:rsidR="000D4D9D" w:rsidRPr="000D4D9D" w:rsidRDefault="000D4D9D" w:rsidP="000D4D9D">
      <w:pPr>
        <w:pStyle w:val="ac"/>
        <w:numPr>
          <w:ilvl w:val="0"/>
          <w:numId w:val="5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Границы ответственности</w:t>
      </w:r>
      <w:r>
        <w:rPr>
          <w:color w:val="000000"/>
        </w:rPr>
        <w:t>: если плохо отделить “</w:t>
      </w:r>
      <w:proofErr w:type="spellStart"/>
      <w:r>
        <w:rPr>
          <w:color w:val="000000"/>
        </w:rPr>
        <w:t>оркестрацию</w:t>
      </w:r>
      <w:proofErr w:type="spellEnd"/>
      <w:r>
        <w:rPr>
          <w:color w:val="000000"/>
        </w:rPr>
        <w:t>” от домена, логика расползается между слоями.</w:t>
      </w:r>
    </w:p>
    <w:p w14:paraId="3764FC49" w14:textId="0C406DA4" w:rsidR="00C95520" w:rsidRPr="002E4142" w:rsidRDefault="00C95520" w:rsidP="00C95520">
      <w:pPr>
        <w:pStyle w:val="2"/>
        <w:rPr>
          <w:rFonts w:ascii="Times New Roman" w:hAnsi="Times New Roman" w:cs="Times New Roman"/>
          <w:color w:val="000000"/>
          <w:sz w:val="36"/>
          <w:szCs w:val="36"/>
        </w:rPr>
      </w:pPr>
      <w:r w:rsidRPr="00C95520">
        <w:rPr>
          <w:rFonts w:ascii="Times New Roman" w:hAnsi="Times New Roman" w:cs="Times New Roman"/>
          <w:color w:val="000000"/>
        </w:rPr>
        <w:t>Сценарий</w:t>
      </w:r>
      <w:r w:rsidRPr="002E4142">
        <w:rPr>
          <w:rFonts w:ascii="Times New Roman" w:hAnsi="Times New Roman" w:cs="Times New Roman"/>
          <w:color w:val="000000"/>
        </w:rPr>
        <w:t xml:space="preserve"> </w:t>
      </w:r>
      <w:r w:rsidRPr="00C95520">
        <w:rPr>
          <w:rFonts w:ascii="Times New Roman" w:hAnsi="Times New Roman" w:cs="Times New Roman"/>
          <w:color w:val="000000"/>
          <w:lang w:val="en-US"/>
        </w:rPr>
        <w:t>A</w:t>
      </w:r>
      <w:r w:rsidRPr="002E4142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C95520">
        <w:rPr>
          <w:rFonts w:ascii="Times New Roman" w:hAnsi="Times New Roman" w:cs="Times New Roman"/>
          <w:color w:val="000000"/>
          <w:lang w:val="en-US"/>
        </w:rPr>
        <w:t>CheckoutController</w:t>
      </w:r>
      <w:proofErr w:type="spellEnd"/>
      <w:r w:rsidRPr="002E4142">
        <w:rPr>
          <w:rFonts w:ascii="Times New Roman" w:hAnsi="Times New Roman" w:cs="Times New Roman"/>
          <w:color w:val="000000"/>
        </w:rPr>
        <w:t xml:space="preserve"> </w:t>
      </w:r>
      <w:r w:rsidRPr="00C95520">
        <w:rPr>
          <w:rFonts w:ascii="Times New Roman" w:hAnsi="Times New Roman" w:cs="Times New Roman"/>
          <w:color w:val="000000"/>
        </w:rPr>
        <w:t>для</w:t>
      </w:r>
      <w:r w:rsidRPr="002E4142">
        <w:rPr>
          <w:rFonts w:ascii="Times New Roman" w:hAnsi="Times New Roman" w:cs="Times New Roman"/>
          <w:color w:val="000000"/>
        </w:rPr>
        <w:t xml:space="preserve"> </w:t>
      </w:r>
      <w:r w:rsidR="00632D6D" w:rsidRPr="002E4142">
        <w:rPr>
          <w:rFonts w:ascii="Times New Roman" w:hAnsi="Times New Roman" w:cs="Times New Roman"/>
          <w:color w:val="000000"/>
        </w:rPr>
        <w:t>«</w:t>
      </w:r>
      <w:r w:rsidRPr="00C95520">
        <w:rPr>
          <w:rFonts w:ascii="Times New Roman" w:hAnsi="Times New Roman" w:cs="Times New Roman"/>
          <w:color w:val="000000"/>
        </w:rPr>
        <w:t>Подтвердить</w:t>
      </w:r>
      <w:r w:rsidRPr="002E4142">
        <w:rPr>
          <w:rFonts w:ascii="Times New Roman" w:hAnsi="Times New Roman" w:cs="Times New Roman"/>
          <w:color w:val="000000"/>
        </w:rPr>
        <w:t xml:space="preserve"> </w:t>
      </w:r>
      <w:r w:rsidRPr="00C95520">
        <w:rPr>
          <w:rFonts w:ascii="Times New Roman" w:hAnsi="Times New Roman" w:cs="Times New Roman"/>
          <w:color w:val="000000"/>
        </w:rPr>
        <w:t>заказ</w:t>
      </w:r>
      <w:r w:rsidR="00632D6D" w:rsidRPr="002E4142">
        <w:rPr>
          <w:rFonts w:ascii="Times New Roman" w:hAnsi="Times New Roman" w:cs="Times New Roman"/>
          <w:color w:val="000000"/>
        </w:rPr>
        <w:t>»</w:t>
      </w:r>
    </w:p>
    <w:p w14:paraId="382F4041" w14:textId="235C3B3C" w:rsidR="00C95520" w:rsidRPr="00C95520" w:rsidRDefault="00C95520" w:rsidP="00C95520">
      <w:pPr>
        <w:pStyle w:val="ac"/>
        <w:rPr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>Задача:</w:t>
      </w:r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 xml:space="preserve">один </w:t>
      </w:r>
      <w:proofErr w:type="spellStart"/>
      <w:r w:rsidRPr="00C95520">
        <w:rPr>
          <w:color w:val="000000"/>
        </w:rPr>
        <w:t>use-case</w:t>
      </w:r>
      <w:proofErr w:type="spellEnd"/>
      <w:r w:rsidRPr="00C95520">
        <w:rPr>
          <w:color w:val="000000"/>
        </w:rPr>
        <w:t xml:space="preserve"> </w:t>
      </w:r>
      <w:r w:rsidR="007D79C6">
        <w:rPr>
          <w:color w:val="000000"/>
        </w:rPr>
        <w:t>«</w:t>
      </w:r>
      <w:r w:rsidRPr="00C95520">
        <w:rPr>
          <w:color w:val="000000"/>
        </w:rPr>
        <w:t>Оформление заказа</w:t>
      </w:r>
      <w:r w:rsidR="007D79C6">
        <w:rPr>
          <w:color w:val="000000"/>
        </w:rPr>
        <w:t>»</w:t>
      </w:r>
      <w:r w:rsidRPr="00C95520">
        <w:rPr>
          <w:color w:val="000000"/>
        </w:rPr>
        <w:t xml:space="preserve"> включает много шагов:</w:t>
      </w:r>
    </w:p>
    <w:p w14:paraId="07C0DF40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валидация корзины,</w:t>
      </w:r>
    </w:p>
    <w:p w14:paraId="0D41415E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расчёт суммы,</w:t>
      </w:r>
    </w:p>
    <w:p w14:paraId="1B755F95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применение промокода,</w:t>
      </w:r>
    </w:p>
    <w:p w14:paraId="00E0A5F5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создание заказа,</w:t>
      </w:r>
    </w:p>
    <w:p w14:paraId="454B5EC7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запуск оплаты,</w:t>
      </w:r>
    </w:p>
    <w:p w14:paraId="777FC9AA" w14:textId="77777777" w:rsidR="00C95520" w:rsidRPr="00C95520" w:rsidRDefault="00C95520" w:rsidP="00C95520">
      <w:pPr>
        <w:pStyle w:val="ac"/>
        <w:numPr>
          <w:ilvl w:val="0"/>
          <w:numId w:val="32"/>
        </w:numPr>
        <w:rPr>
          <w:color w:val="000000"/>
        </w:rPr>
      </w:pPr>
      <w:r w:rsidRPr="00C95520">
        <w:rPr>
          <w:color w:val="000000"/>
        </w:rPr>
        <w:t>обработка результата.</w:t>
      </w:r>
    </w:p>
    <w:p w14:paraId="7C686E19" w14:textId="77777777" w:rsidR="00C95520" w:rsidRPr="00C95520" w:rsidRDefault="00C95520" w:rsidP="00C95520">
      <w:pPr>
        <w:pStyle w:val="ac"/>
        <w:rPr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 xml:space="preserve">Как делать по GRASP </w:t>
      </w:r>
      <w:proofErr w:type="spellStart"/>
      <w:r w:rsidRPr="00C95520">
        <w:rPr>
          <w:rStyle w:val="ad"/>
          <w:rFonts w:eastAsiaTheme="majorEastAsia"/>
          <w:b w:val="0"/>
          <w:bCs w:val="0"/>
          <w:color w:val="000000"/>
        </w:rPr>
        <w:t>Controller</w:t>
      </w:r>
      <w:proofErr w:type="spellEnd"/>
      <w:r w:rsidRPr="00C95520">
        <w:rPr>
          <w:rStyle w:val="ad"/>
          <w:rFonts w:eastAsiaTheme="majorEastAsia"/>
          <w:b w:val="0"/>
          <w:bCs w:val="0"/>
          <w:color w:val="000000"/>
        </w:rPr>
        <w:t>:</w:t>
      </w:r>
    </w:p>
    <w:p w14:paraId="4D54B223" w14:textId="77777777" w:rsidR="00C95520" w:rsidRPr="00C95520" w:rsidRDefault="00C95520" w:rsidP="00C95520">
      <w:pPr>
        <w:pStyle w:val="ac"/>
        <w:numPr>
          <w:ilvl w:val="0"/>
          <w:numId w:val="33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CheckoutController</w:t>
      </w:r>
      <w:proofErr w:type="spellEnd"/>
      <w:r w:rsidRPr="00C95520">
        <w:rPr>
          <w:rStyle w:val="apple-converted-space"/>
          <w:rFonts w:eastAsiaTheme="majorEastAsia"/>
          <w:color w:val="000000"/>
        </w:rPr>
        <w:t> </w:t>
      </w:r>
      <w:r w:rsidRPr="00C95520">
        <w:rPr>
          <w:color w:val="000000"/>
        </w:rPr>
        <w:t>принимает “</w:t>
      </w:r>
      <w:proofErr w:type="spellStart"/>
      <w:r w:rsidRPr="00C95520">
        <w:rPr>
          <w:color w:val="000000"/>
        </w:rPr>
        <w:t>ConfirmOrderRequest</w:t>
      </w:r>
      <w:proofErr w:type="spellEnd"/>
      <w:r w:rsidRPr="00C95520">
        <w:rPr>
          <w:color w:val="000000"/>
        </w:rPr>
        <w:t>”.</w:t>
      </w:r>
    </w:p>
    <w:p w14:paraId="4542C8B3" w14:textId="04755871" w:rsidR="00C95520" w:rsidRPr="00C95520" w:rsidRDefault="00C95520" w:rsidP="00C95520">
      <w:pPr>
        <w:pStyle w:val="ac"/>
        <w:numPr>
          <w:ilvl w:val="0"/>
          <w:numId w:val="33"/>
        </w:numPr>
        <w:rPr>
          <w:color w:val="000000"/>
        </w:rPr>
      </w:pPr>
      <w:r>
        <w:rPr>
          <w:color w:val="000000"/>
        </w:rPr>
        <w:t>Получаем оркестр</w:t>
      </w:r>
      <w:r w:rsidRPr="00C95520">
        <w:rPr>
          <w:color w:val="000000"/>
        </w:rPr>
        <w:t>:</w:t>
      </w:r>
    </w:p>
    <w:p w14:paraId="2E1A48A8" w14:textId="77777777" w:rsidR="00C95520" w:rsidRPr="00C95520" w:rsidRDefault="00C95520" w:rsidP="00C95520">
      <w:pPr>
        <w:pStyle w:val="ac"/>
        <w:numPr>
          <w:ilvl w:val="1"/>
          <w:numId w:val="33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CartService.validate</w:t>
      </w:r>
      <w:proofErr w:type="spellEnd"/>
      <w:r w:rsidRPr="00C95520">
        <w:rPr>
          <w:rStyle w:val="HTML"/>
          <w:rFonts w:eastAsiaTheme="majorEastAsia"/>
          <w:color w:val="000000"/>
        </w:rPr>
        <w:t>()</w:t>
      </w:r>
    </w:p>
    <w:p w14:paraId="41620F67" w14:textId="77777777" w:rsidR="00C95520" w:rsidRPr="00C95520" w:rsidRDefault="00C95520" w:rsidP="00C95520">
      <w:pPr>
        <w:pStyle w:val="ac"/>
        <w:numPr>
          <w:ilvl w:val="1"/>
          <w:numId w:val="33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PricingService.calculateTotal</w:t>
      </w:r>
      <w:proofErr w:type="spellEnd"/>
      <w:r w:rsidRPr="00C95520">
        <w:rPr>
          <w:rStyle w:val="HTML"/>
          <w:rFonts w:eastAsiaTheme="majorEastAsia"/>
          <w:color w:val="000000"/>
        </w:rPr>
        <w:t>()</w:t>
      </w:r>
    </w:p>
    <w:p w14:paraId="69F5A900" w14:textId="77777777" w:rsidR="00C95520" w:rsidRPr="00C95520" w:rsidRDefault="00C95520" w:rsidP="00C95520">
      <w:pPr>
        <w:pStyle w:val="ac"/>
        <w:numPr>
          <w:ilvl w:val="1"/>
          <w:numId w:val="33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t>OrderService.createDraft</w:t>
      </w:r>
      <w:proofErr w:type="spellEnd"/>
      <w:r w:rsidRPr="00C95520">
        <w:rPr>
          <w:rStyle w:val="HTML"/>
          <w:rFonts w:eastAsiaTheme="majorEastAsia"/>
          <w:color w:val="000000"/>
        </w:rPr>
        <w:t>()</w:t>
      </w:r>
    </w:p>
    <w:p w14:paraId="106142E3" w14:textId="77777777" w:rsidR="00C95520" w:rsidRPr="00C95520" w:rsidRDefault="00C95520" w:rsidP="00C95520">
      <w:pPr>
        <w:pStyle w:val="ac"/>
        <w:numPr>
          <w:ilvl w:val="1"/>
          <w:numId w:val="33"/>
        </w:numPr>
        <w:rPr>
          <w:color w:val="000000"/>
        </w:rPr>
      </w:pPr>
      <w:proofErr w:type="spellStart"/>
      <w:r w:rsidRPr="00C95520">
        <w:rPr>
          <w:rStyle w:val="HTML"/>
          <w:rFonts w:eastAsiaTheme="majorEastAsia"/>
          <w:color w:val="000000"/>
        </w:rPr>
        <w:lastRenderedPageBreak/>
        <w:t>PaymentService.initiate</w:t>
      </w:r>
      <w:proofErr w:type="spellEnd"/>
      <w:r w:rsidRPr="00C95520">
        <w:rPr>
          <w:rStyle w:val="HTML"/>
          <w:rFonts w:eastAsiaTheme="majorEastAsia"/>
          <w:color w:val="000000"/>
        </w:rPr>
        <w:t>()</w:t>
      </w:r>
    </w:p>
    <w:p w14:paraId="1314963A" w14:textId="42F1B5DA" w:rsidR="00C95520" w:rsidRDefault="00C95520" w:rsidP="00C95520">
      <w:pPr>
        <w:pStyle w:val="ac"/>
      </w:pPr>
      <w:r w:rsidRPr="00C95520">
        <w:rPr>
          <w:color w:val="000000"/>
        </w:rPr>
        <w:t xml:space="preserve">Получаем, что </w:t>
      </w:r>
      <w:r w:rsidRPr="00C95520">
        <w:t xml:space="preserve">точка входа под </w:t>
      </w:r>
      <w:proofErr w:type="spellStart"/>
      <w:r w:rsidRPr="00C95520">
        <w:t>use-case</w:t>
      </w:r>
      <w:proofErr w:type="spellEnd"/>
      <w:r w:rsidRPr="00C95520">
        <w:t>, а бизнес-логика остаётся в доменных/сервисных объектах.</w:t>
      </w:r>
    </w:p>
    <w:p w14:paraId="25DD9CDA" w14:textId="758AE7FC" w:rsidR="00C95520" w:rsidRPr="00C95520" w:rsidRDefault="00C95520" w:rsidP="00C95520">
      <w:pPr>
        <w:pStyle w:val="ac"/>
        <w:rPr>
          <w:b/>
          <w:bCs/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41D71250" w14:textId="6F74F13A" w:rsidR="00C95520" w:rsidRDefault="00C95520" w:rsidP="00C95520">
      <w:pPr>
        <w:pStyle w:val="ac"/>
        <w:numPr>
          <w:ilvl w:val="0"/>
          <w:numId w:val="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 xml:space="preserve">Риск </w:t>
      </w:r>
      <w:proofErr w:type="spellStart"/>
      <w:r>
        <w:rPr>
          <w:rStyle w:val="ad"/>
          <w:rFonts w:eastAsiaTheme="majorEastAsia"/>
          <w:color w:val="000000"/>
        </w:rPr>
        <w:t>God</w:t>
      </w:r>
      <w:proofErr w:type="spellEnd"/>
      <w:r>
        <w:rPr>
          <w:rStyle w:val="ad"/>
          <w:rFonts w:eastAsiaTheme="majorEastAsia"/>
          <w:color w:val="000000"/>
        </w:rPr>
        <w:t xml:space="preserve"> </w:t>
      </w:r>
      <w:proofErr w:type="spellStart"/>
      <w:r>
        <w:rPr>
          <w:rStyle w:val="ad"/>
          <w:rFonts w:eastAsiaTheme="majorEastAsia"/>
          <w:color w:val="000000"/>
        </w:rPr>
        <w:t>Controller</w:t>
      </w:r>
      <w:proofErr w:type="spellEnd"/>
      <w:r>
        <w:rPr>
          <w:color w:val="000000"/>
        </w:rPr>
        <w:t xml:space="preserve">: если начать писать в контроллере «как считать скидки, как валидировать доставку» — контроллер станет жирным и </w:t>
      </w:r>
      <w:proofErr w:type="spellStart"/>
      <w:r>
        <w:rPr>
          <w:color w:val="000000"/>
        </w:rPr>
        <w:t>непереиспользуемым</w:t>
      </w:r>
      <w:proofErr w:type="spellEnd"/>
      <w:r>
        <w:rPr>
          <w:color w:val="000000"/>
        </w:rPr>
        <w:t>. Правило: контроллер только связывает шаги и обрабатывает ошибки.</w:t>
      </w:r>
    </w:p>
    <w:p w14:paraId="72E66CF6" w14:textId="39B5BC6F" w:rsidR="00C95520" w:rsidRDefault="00C95520" w:rsidP="00C95520">
      <w:pPr>
        <w:pStyle w:val="ac"/>
        <w:numPr>
          <w:ilvl w:val="0"/>
          <w:numId w:val="3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Дублирование</w:t>
      </w:r>
      <w:r>
        <w:rPr>
          <w:color w:val="000000"/>
        </w:rPr>
        <w:t>: если появится «Оформить в 1 клик» и ты скопируешь половину кода — будет боль. Решение: выделить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CheckoutUseCase</w:t>
      </w:r>
      <w:proofErr w:type="spellEnd"/>
      <w:r>
        <w:rPr>
          <w:color w:val="000000"/>
        </w:rPr>
        <w:t>/</w:t>
      </w:r>
      <w:proofErr w:type="spellStart"/>
      <w:r>
        <w:rPr>
          <w:rStyle w:val="HTML"/>
          <w:rFonts w:eastAsiaTheme="majorEastAsia"/>
          <w:color w:val="000000"/>
        </w:rPr>
        <w:t>ApplicationService</w:t>
      </w:r>
      <w:proofErr w:type="spellEnd"/>
      <w:r>
        <w:rPr>
          <w:color w:val="000000"/>
        </w:rPr>
        <w:t>.</w:t>
      </w:r>
    </w:p>
    <w:p w14:paraId="1DEC7326" w14:textId="77777777" w:rsidR="00C95520" w:rsidRPr="00C95520" w:rsidRDefault="00C95520" w:rsidP="00C95520">
      <w:pPr>
        <w:pStyle w:val="2"/>
        <w:rPr>
          <w:rFonts w:ascii="Times New Roman" w:hAnsi="Times New Roman" w:cs="Times New Roman"/>
          <w:color w:val="000000"/>
          <w:sz w:val="36"/>
          <w:szCs w:val="36"/>
        </w:rPr>
      </w:pPr>
      <w:r w:rsidRPr="00C95520">
        <w:rPr>
          <w:rFonts w:ascii="Times New Roman" w:hAnsi="Times New Roman" w:cs="Times New Roman"/>
          <w:color w:val="000000"/>
        </w:rPr>
        <w:t xml:space="preserve">Сценарий B: </w:t>
      </w:r>
      <w:proofErr w:type="spellStart"/>
      <w:r w:rsidRPr="00C95520">
        <w:rPr>
          <w:rFonts w:ascii="Times New Roman" w:hAnsi="Times New Roman" w:cs="Times New Roman"/>
          <w:color w:val="000000"/>
        </w:rPr>
        <w:t>ReturnController</w:t>
      </w:r>
      <w:proofErr w:type="spellEnd"/>
      <w:r w:rsidRPr="00C95520">
        <w:rPr>
          <w:rFonts w:ascii="Times New Roman" w:hAnsi="Times New Roman" w:cs="Times New Roman"/>
          <w:color w:val="000000"/>
        </w:rPr>
        <w:t xml:space="preserve"> (оформление возврата)</w:t>
      </w:r>
    </w:p>
    <w:p w14:paraId="299537C9" w14:textId="1BEC0B52" w:rsidR="00632D6D" w:rsidRDefault="00632D6D" w:rsidP="00632D6D">
      <w:pPr>
        <w:pStyle w:val="ac"/>
        <w:rPr>
          <w:rStyle w:val="ad"/>
          <w:rFonts w:eastAsiaTheme="majorEastAsia"/>
          <w:b w:val="0"/>
          <w:bCs w:val="0"/>
          <w:color w:val="000000"/>
        </w:rPr>
      </w:pPr>
      <w:r>
        <w:rPr>
          <w:rStyle w:val="ad"/>
          <w:rFonts w:eastAsiaTheme="majorEastAsia"/>
          <w:b w:val="0"/>
          <w:bCs w:val="0"/>
          <w:color w:val="000000"/>
        </w:rPr>
        <w:t>Проблема:</w:t>
      </w:r>
    </w:p>
    <w:p w14:paraId="0EBF27C8" w14:textId="5944C8B8" w:rsidR="00632D6D" w:rsidRDefault="00632D6D" w:rsidP="00632D6D">
      <w:pPr>
        <w:pStyle w:val="ac"/>
        <w:rPr>
          <w:rStyle w:val="ad"/>
          <w:rFonts w:eastAsiaTheme="majorEastAsia"/>
          <w:b w:val="0"/>
          <w:bCs w:val="0"/>
          <w:color w:val="000000"/>
        </w:rPr>
      </w:pPr>
      <w:r w:rsidRPr="00632D6D">
        <w:rPr>
          <w:rStyle w:val="ad"/>
          <w:rFonts w:eastAsiaTheme="majorEastAsia"/>
          <w:b w:val="0"/>
          <w:bCs w:val="0"/>
          <w:color w:val="000000"/>
        </w:rPr>
        <w:t xml:space="preserve">Принять системное событие: </w:t>
      </w:r>
      <w:r>
        <w:rPr>
          <w:rStyle w:val="ad"/>
          <w:rFonts w:eastAsiaTheme="majorEastAsia"/>
          <w:b w:val="0"/>
          <w:bCs w:val="0"/>
          <w:color w:val="000000"/>
        </w:rPr>
        <w:t>«</w:t>
      </w:r>
      <w:r w:rsidRPr="00632D6D">
        <w:rPr>
          <w:rStyle w:val="ad"/>
          <w:rFonts w:eastAsiaTheme="majorEastAsia"/>
          <w:b w:val="0"/>
          <w:bCs w:val="0"/>
          <w:color w:val="000000"/>
        </w:rPr>
        <w:t>пользователь хочет возврат</w:t>
      </w:r>
      <w:r>
        <w:rPr>
          <w:rStyle w:val="ad"/>
          <w:rFonts w:eastAsiaTheme="majorEastAsia"/>
          <w:b w:val="0"/>
          <w:bCs w:val="0"/>
          <w:color w:val="000000"/>
        </w:rPr>
        <w:t>»</w:t>
      </w:r>
      <w:r w:rsidRPr="00632D6D">
        <w:rPr>
          <w:rStyle w:val="ad"/>
          <w:rFonts w:eastAsiaTheme="majorEastAsia"/>
          <w:b w:val="0"/>
          <w:bCs w:val="0"/>
          <w:color w:val="000000"/>
        </w:rPr>
        <w:t xml:space="preserve"> (HTTP запрос / команда).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r w:rsidRPr="00632D6D">
        <w:rPr>
          <w:rStyle w:val="ad"/>
          <w:rFonts w:eastAsiaTheme="majorEastAsia"/>
          <w:b w:val="0"/>
          <w:bCs w:val="0"/>
          <w:color w:val="000000"/>
        </w:rPr>
        <w:t>Провалидировать вход: пользователь = владелец заказа, позиции действительно в заказе, количества корректны.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632D6D">
        <w:rPr>
          <w:rStyle w:val="ad"/>
          <w:rFonts w:eastAsiaTheme="majorEastAsia"/>
          <w:b w:val="0"/>
          <w:bCs w:val="0"/>
          <w:color w:val="000000"/>
        </w:rPr>
        <w:t>Оркестрировать</w:t>
      </w:r>
      <w:proofErr w:type="spellEnd"/>
      <w:r w:rsidRPr="00632D6D">
        <w:rPr>
          <w:rStyle w:val="ad"/>
          <w:rFonts w:eastAsiaTheme="majorEastAsia"/>
          <w:b w:val="0"/>
          <w:bCs w:val="0"/>
          <w:color w:val="000000"/>
        </w:rPr>
        <w:t xml:space="preserve"> </w:t>
      </w:r>
      <w:proofErr w:type="spellStart"/>
      <w:r w:rsidRPr="00632D6D">
        <w:rPr>
          <w:rStyle w:val="ad"/>
          <w:rFonts w:eastAsiaTheme="majorEastAsia"/>
          <w:b w:val="0"/>
          <w:bCs w:val="0"/>
          <w:color w:val="000000"/>
        </w:rPr>
        <w:t>use-case</w:t>
      </w:r>
      <w:proofErr w:type="spellEnd"/>
      <w:r>
        <w:rPr>
          <w:rStyle w:val="ad"/>
          <w:rFonts w:eastAsiaTheme="majorEastAsia"/>
          <w:b w:val="0"/>
          <w:bCs w:val="0"/>
          <w:color w:val="000000"/>
        </w:rPr>
        <w:t xml:space="preserve">: </w:t>
      </w:r>
      <w:r w:rsidRPr="00632D6D">
        <w:rPr>
          <w:rStyle w:val="ad"/>
          <w:rFonts w:eastAsiaTheme="majorEastAsia"/>
          <w:b w:val="0"/>
          <w:bCs w:val="0"/>
          <w:color w:val="000000"/>
        </w:rPr>
        <w:t>проверить право на возврат,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r w:rsidRPr="00632D6D">
        <w:rPr>
          <w:rStyle w:val="ad"/>
          <w:rFonts w:eastAsiaTheme="majorEastAsia"/>
          <w:b w:val="0"/>
          <w:bCs w:val="0"/>
          <w:color w:val="000000"/>
        </w:rPr>
        <w:t>создать заявку на возврат,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r w:rsidRPr="00632D6D">
        <w:rPr>
          <w:rStyle w:val="ad"/>
          <w:rFonts w:eastAsiaTheme="majorEastAsia"/>
          <w:b w:val="0"/>
          <w:bCs w:val="0"/>
          <w:color w:val="000000"/>
        </w:rPr>
        <w:t>инициировать возврат денег,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r w:rsidRPr="00632D6D">
        <w:rPr>
          <w:rStyle w:val="ad"/>
          <w:rFonts w:eastAsiaTheme="majorEastAsia"/>
          <w:b w:val="0"/>
          <w:bCs w:val="0"/>
          <w:color w:val="000000"/>
        </w:rPr>
        <w:t>при необходимости запланировать забор/доставку обратно.</w:t>
      </w:r>
      <w:r>
        <w:rPr>
          <w:rStyle w:val="ad"/>
          <w:rFonts w:eastAsiaTheme="majorEastAsia"/>
          <w:b w:val="0"/>
          <w:bCs w:val="0"/>
          <w:color w:val="000000"/>
        </w:rPr>
        <w:t xml:space="preserve"> </w:t>
      </w:r>
      <w:r w:rsidRPr="00632D6D">
        <w:rPr>
          <w:rStyle w:val="ad"/>
          <w:rFonts w:eastAsiaTheme="majorEastAsia"/>
          <w:b w:val="0"/>
          <w:bCs w:val="0"/>
          <w:color w:val="000000"/>
        </w:rPr>
        <w:t>Сформировать ответ: вернуть пользователю статус</w:t>
      </w:r>
    </w:p>
    <w:p w14:paraId="28D43F8D" w14:textId="6B795A97" w:rsidR="00632D6D" w:rsidRPr="00C95520" w:rsidRDefault="00632D6D" w:rsidP="00632D6D">
      <w:pPr>
        <w:pStyle w:val="ac"/>
        <w:rPr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 xml:space="preserve">Как делать по GRASP </w:t>
      </w:r>
      <w:proofErr w:type="spellStart"/>
      <w:r w:rsidRPr="00C95520">
        <w:rPr>
          <w:rStyle w:val="ad"/>
          <w:rFonts w:eastAsiaTheme="majorEastAsia"/>
          <w:b w:val="0"/>
          <w:bCs w:val="0"/>
          <w:color w:val="000000"/>
        </w:rPr>
        <w:t>Controller</w:t>
      </w:r>
      <w:proofErr w:type="spellEnd"/>
      <w:r w:rsidRPr="00C95520">
        <w:rPr>
          <w:rStyle w:val="ad"/>
          <w:rFonts w:eastAsiaTheme="majorEastAsia"/>
          <w:b w:val="0"/>
          <w:bCs w:val="0"/>
          <w:color w:val="000000"/>
        </w:rPr>
        <w:t>:</w:t>
      </w:r>
    </w:p>
    <w:p w14:paraId="0F87FC45" w14:textId="2776CD21" w:rsidR="00632D6D" w:rsidRPr="00632D6D" w:rsidRDefault="00632D6D" w:rsidP="00632D6D">
      <w:pPr>
        <w:pStyle w:val="ac"/>
        <w:numPr>
          <w:ilvl w:val="0"/>
          <w:numId w:val="37"/>
        </w:numPr>
        <w:rPr>
          <w:color w:val="000000"/>
        </w:rPr>
      </w:pPr>
      <w:proofErr w:type="spellStart"/>
      <w:r w:rsidRPr="00632D6D">
        <w:rPr>
          <w:rStyle w:val="ad"/>
          <w:rFonts w:eastAsiaTheme="majorEastAsia"/>
          <w:b w:val="0"/>
          <w:bCs w:val="0"/>
          <w:color w:val="000000"/>
        </w:rPr>
        <w:t>ReturnController</w:t>
      </w:r>
      <w:proofErr w:type="spellEnd"/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color w:val="000000"/>
        </w:rPr>
        <w:t>=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rStyle w:val="ae"/>
          <w:rFonts w:eastAsiaTheme="majorEastAsia"/>
          <w:i w:val="0"/>
          <w:iCs w:val="0"/>
          <w:color w:val="000000"/>
        </w:rPr>
        <w:t>тонкая точка входа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color w:val="000000"/>
        </w:rPr>
        <w:t xml:space="preserve">под прецедент </w:t>
      </w:r>
      <w:r>
        <w:rPr>
          <w:color w:val="000000"/>
        </w:rPr>
        <w:t>«</w:t>
      </w:r>
      <w:r w:rsidRPr="00632D6D">
        <w:rPr>
          <w:color w:val="000000"/>
        </w:rPr>
        <w:t>Оформить возврат</w:t>
      </w:r>
      <w:r>
        <w:rPr>
          <w:color w:val="000000"/>
        </w:rPr>
        <w:t>»</w:t>
      </w:r>
      <w:r w:rsidRPr="00632D6D">
        <w:rPr>
          <w:color w:val="000000"/>
        </w:rPr>
        <w:t>.</w:t>
      </w:r>
    </w:p>
    <w:p w14:paraId="6EE58E86" w14:textId="2B29E0A4" w:rsidR="00632D6D" w:rsidRPr="00632D6D" w:rsidRDefault="00632D6D" w:rsidP="00632D6D">
      <w:pPr>
        <w:pStyle w:val="ac"/>
        <w:numPr>
          <w:ilvl w:val="0"/>
          <w:numId w:val="37"/>
        </w:numPr>
        <w:rPr>
          <w:color w:val="000000"/>
        </w:rPr>
      </w:pPr>
      <w:r w:rsidRPr="00632D6D">
        <w:rPr>
          <w:color w:val="000000"/>
        </w:rPr>
        <w:t>Он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rStyle w:val="ad"/>
          <w:rFonts w:eastAsiaTheme="majorEastAsia"/>
          <w:b w:val="0"/>
          <w:bCs w:val="0"/>
          <w:color w:val="000000"/>
        </w:rPr>
        <w:t>не содержит правил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color w:val="000000"/>
        </w:rPr>
        <w:t>(</w:t>
      </w:r>
      <w:r>
        <w:rPr>
          <w:color w:val="000000"/>
        </w:rPr>
        <w:t>«</w:t>
      </w:r>
      <w:r w:rsidRPr="00632D6D">
        <w:rPr>
          <w:color w:val="000000"/>
        </w:rPr>
        <w:t>можно/нельзя</w:t>
      </w:r>
      <w:r>
        <w:rPr>
          <w:color w:val="000000"/>
        </w:rPr>
        <w:t>»</w:t>
      </w:r>
      <w:r w:rsidRPr="00632D6D">
        <w:rPr>
          <w:color w:val="000000"/>
        </w:rPr>
        <w:t>) и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rStyle w:val="ad"/>
          <w:rFonts w:eastAsiaTheme="majorEastAsia"/>
          <w:b w:val="0"/>
          <w:bCs w:val="0"/>
          <w:color w:val="000000"/>
        </w:rPr>
        <w:t>не интегрируется напрямую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color w:val="000000"/>
        </w:rPr>
        <w:t>с внешними API.</w:t>
      </w:r>
    </w:p>
    <w:p w14:paraId="77999201" w14:textId="77777777" w:rsidR="00632D6D" w:rsidRPr="00632D6D" w:rsidRDefault="00632D6D" w:rsidP="00632D6D">
      <w:pPr>
        <w:pStyle w:val="ac"/>
        <w:numPr>
          <w:ilvl w:val="0"/>
          <w:numId w:val="37"/>
        </w:numPr>
        <w:rPr>
          <w:color w:val="000000"/>
        </w:rPr>
      </w:pPr>
      <w:r w:rsidRPr="00632D6D">
        <w:rPr>
          <w:color w:val="000000"/>
        </w:rPr>
        <w:t>Он вызывает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rStyle w:val="ad"/>
          <w:rFonts w:eastAsiaTheme="majorEastAsia"/>
          <w:b w:val="0"/>
          <w:bCs w:val="0"/>
          <w:color w:val="000000"/>
        </w:rPr>
        <w:t>Application/</w:t>
      </w:r>
      <w:proofErr w:type="spellStart"/>
      <w:r w:rsidRPr="00632D6D">
        <w:rPr>
          <w:rStyle w:val="ad"/>
          <w:rFonts w:eastAsiaTheme="majorEastAsia"/>
          <w:b w:val="0"/>
          <w:bCs w:val="0"/>
          <w:color w:val="000000"/>
        </w:rPr>
        <w:t>UseCase</w:t>
      </w:r>
      <w:proofErr w:type="spellEnd"/>
      <w:r w:rsidRPr="00632D6D">
        <w:rPr>
          <w:rStyle w:val="ad"/>
          <w:rFonts w:eastAsiaTheme="majorEastAsia"/>
          <w:b w:val="0"/>
          <w:bCs w:val="0"/>
          <w:color w:val="000000"/>
        </w:rPr>
        <w:t xml:space="preserve"> сервис</w:t>
      </w:r>
      <w:r w:rsidRPr="00632D6D">
        <w:rPr>
          <w:rStyle w:val="apple-converted-space"/>
          <w:rFonts w:eastAsiaTheme="majorEastAsia"/>
          <w:color w:val="000000"/>
        </w:rPr>
        <w:t> </w:t>
      </w:r>
      <w:r w:rsidRPr="00632D6D">
        <w:rPr>
          <w:color w:val="000000"/>
        </w:rPr>
        <w:t>(например,</w:t>
      </w:r>
      <w:r w:rsidRPr="00632D6D">
        <w:rPr>
          <w:rStyle w:val="apple-converted-space"/>
          <w:rFonts w:eastAsiaTheme="majorEastAsia"/>
          <w:color w:val="000000"/>
        </w:rPr>
        <w:t> </w:t>
      </w:r>
      <w:proofErr w:type="spellStart"/>
      <w:r w:rsidRPr="00632D6D">
        <w:rPr>
          <w:rStyle w:val="HTML"/>
          <w:rFonts w:eastAsiaTheme="majorEastAsia"/>
          <w:color w:val="000000"/>
        </w:rPr>
        <w:t>CreateReturnUseCase</w:t>
      </w:r>
      <w:proofErr w:type="spellEnd"/>
      <w:r w:rsidRPr="00632D6D">
        <w:rPr>
          <w:color w:val="000000"/>
        </w:rPr>
        <w:t>), который уже координирует доменные сервисы.</w:t>
      </w:r>
    </w:p>
    <w:p w14:paraId="59831CC9" w14:textId="77777777" w:rsidR="00632D6D" w:rsidRDefault="00632D6D" w:rsidP="00632D6D">
      <w:pPr>
        <w:pStyle w:val="ac"/>
        <w:rPr>
          <w:color w:val="000000"/>
        </w:rPr>
      </w:pPr>
      <w:r>
        <w:rPr>
          <w:color w:val="000000"/>
        </w:rPr>
        <w:t>Пример структуры вызовов:</w:t>
      </w:r>
    </w:p>
    <w:p w14:paraId="7C6B1CF8" w14:textId="5AEE3D39" w:rsidR="00632D6D" w:rsidRPr="00632D6D" w:rsidRDefault="00632D6D" w:rsidP="00C95520">
      <w:pPr>
        <w:pStyle w:val="ac"/>
        <w:numPr>
          <w:ilvl w:val="0"/>
          <w:numId w:val="38"/>
        </w:numPr>
        <w:rPr>
          <w:rStyle w:val="ad"/>
          <w:b w:val="0"/>
          <w:bCs w:val="0"/>
          <w:color w:val="000000"/>
          <w:lang w:val="en-US"/>
        </w:rPr>
      </w:pP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ReturnController.createReturn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(req)</w:t>
      </w:r>
      <w:r w:rsidRPr="00632D6D">
        <w:rPr>
          <w:color w:val="000000"/>
          <w:lang w:val="en-US"/>
        </w:rPr>
        <w:br/>
        <w:t>→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CreateReturnUseCase.execute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(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cmd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)</w:t>
      </w:r>
      <w:r w:rsidRPr="00632D6D">
        <w:rPr>
          <w:color w:val="000000"/>
          <w:lang w:val="en-US"/>
        </w:rPr>
        <w:br/>
        <w:t>→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ReturnPolicyService.checkEligibility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(...)</w:t>
      </w:r>
      <w:r w:rsidRPr="00632D6D">
        <w:rPr>
          <w:color w:val="000000"/>
          <w:lang w:val="en-US"/>
        </w:rPr>
        <w:br/>
        <w:t>→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ReturnService.createRequest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(...)</w:t>
      </w:r>
      <w:r w:rsidRPr="00632D6D">
        <w:rPr>
          <w:color w:val="000000"/>
          <w:lang w:val="en-US"/>
        </w:rPr>
        <w:br/>
        <w:t>→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r w:rsidRPr="00632D6D">
        <w:rPr>
          <w:rStyle w:val="ad"/>
          <w:rFonts w:eastAsiaTheme="majorEastAsia"/>
          <w:b w:val="0"/>
          <w:bCs w:val="0"/>
          <w:color w:val="000000"/>
          <w:lang w:val="en-US"/>
        </w:rPr>
        <w:t>async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RefundJob</w:t>
      </w:r>
      <w:proofErr w:type="spellEnd"/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r w:rsidRPr="00632D6D">
        <w:rPr>
          <w:color w:val="000000"/>
          <w:lang w:val="en-US"/>
        </w:rPr>
        <w:t>(</w:t>
      </w:r>
      <w:r w:rsidRPr="00632D6D">
        <w:rPr>
          <w:color w:val="000000"/>
        </w:rPr>
        <w:t>через</w:t>
      </w:r>
      <w:r w:rsidRPr="00632D6D">
        <w:rPr>
          <w:color w:val="000000"/>
          <w:lang w:val="en-US"/>
        </w:rPr>
        <w:t xml:space="preserve"> </w:t>
      </w:r>
      <w:r w:rsidRPr="00632D6D">
        <w:rPr>
          <w:color w:val="000000"/>
        </w:rPr>
        <w:t>очередь</w:t>
      </w:r>
      <w:r w:rsidRPr="00632D6D">
        <w:rPr>
          <w:color w:val="000000"/>
          <w:lang w:val="en-US"/>
        </w:rPr>
        <w:t>) /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PaymentService.refund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...</w:t>
      </w:r>
      <w:r w:rsidRPr="00632D6D">
        <w:rPr>
          <w:color w:val="000000"/>
          <w:lang w:val="en-US"/>
        </w:rPr>
        <w:br/>
        <w:t>→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r w:rsidRPr="00632D6D">
        <w:rPr>
          <w:rStyle w:val="ad"/>
          <w:rFonts w:eastAsiaTheme="majorEastAsia"/>
          <w:b w:val="0"/>
          <w:bCs w:val="0"/>
          <w:color w:val="000000"/>
          <w:lang w:val="en-US"/>
        </w:rPr>
        <w:t>async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PickupJob</w:t>
      </w:r>
      <w:proofErr w:type="spellEnd"/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r w:rsidRPr="00632D6D">
        <w:rPr>
          <w:color w:val="000000"/>
          <w:lang w:val="en-US"/>
        </w:rPr>
        <w:t>/</w:t>
      </w:r>
      <w:r w:rsidRPr="00632D6D">
        <w:rPr>
          <w:rStyle w:val="apple-converted-space"/>
          <w:rFonts w:eastAsiaTheme="majorEastAsia"/>
          <w:color w:val="000000"/>
          <w:lang w:val="en-US"/>
        </w:rPr>
        <w:t> </w:t>
      </w:r>
      <w:proofErr w:type="spellStart"/>
      <w:r w:rsidRPr="00632D6D">
        <w:rPr>
          <w:rStyle w:val="HTML"/>
          <w:rFonts w:eastAsiaTheme="majorEastAsia"/>
          <w:color w:val="000000"/>
          <w:lang w:val="en-US"/>
        </w:rPr>
        <w:t>DeliveryService.schedulePickup</w:t>
      </w:r>
      <w:proofErr w:type="spellEnd"/>
      <w:r w:rsidRPr="00632D6D">
        <w:rPr>
          <w:rStyle w:val="HTML"/>
          <w:rFonts w:eastAsiaTheme="majorEastAsia"/>
          <w:color w:val="000000"/>
          <w:lang w:val="en-US"/>
        </w:rPr>
        <w:t>(...)</w:t>
      </w:r>
    </w:p>
    <w:p w14:paraId="130A2AA3" w14:textId="4014E392" w:rsidR="00C95520" w:rsidRPr="00C95520" w:rsidRDefault="00C95520" w:rsidP="00C95520">
      <w:pPr>
        <w:pStyle w:val="ac"/>
        <w:rPr>
          <w:b/>
          <w:bCs/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>Поток:</w:t>
      </w:r>
    </w:p>
    <w:p w14:paraId="08125AAD" w14:textId="7B50788F" w:rsidR="00C95520" w:rsidRDefault="00C95520" w:rsidP="00C955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Пользователь нажал «Оформить возврат»</w:t>
      </w:r>
    </w:p>
    <w:p w14:paraId="432D5FD0" w14:textId="77777777" w:rsidR="00C95520" w:rsidRDefault="00C95520" w:rsidP="00C95520">
      <w:pPr>
        <w:pStyle w:val="ac"/>
        <w:numPr>
          <w:ilvl w:val="0"/>
          <w:numId w:val="35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ReturnController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принимает запрос</w:t>
      </w:r>
    </w:p>
    <w:p w14:paraId="3EC1748C" w14:textId="77777777" w:rsidR="00C95520" w:rsidRDefault="00C95520" w:rsidP="00C95520">
      <w:pPr>
        <w:pStyle w:val="ac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вызывает:</w:t>
      </w:r>
    </w:p>
    <w:p w14:paraId="1EA0EB5D" w14:textId="77777777" w:rsidR="00C95520" w:rsidRDefault="00C95520" w:rsidP="00C95520">
      <w:pPr>
        <w:pStyle w:val="ac"/>
        <w:numPr>
          <w:ilvl w:val="1"/>
          <w:numId w:val="35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ReturnPolicyService.checkEligibility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order</w:t>
      </w:r>
      <w:proofErr w:type="spellEnd"/>
      <w:r>
        <w:rPr>
          <w:rStyle w:val="HTML"/>
          <w:rFonts w:eastAsiaTheme="majorEastAsia"/>
          <w:color w:val="000000"/>
        </w:rPr>
        <w:t xml:space="preserve">, </w:t>
      </w:r>
      <w:proofErr w:type="spellStart"/>
      <w:r>
        <w:rPr>
          <w:rStyle w:val="HTML"/>
          <w:rFonts w:eastAsiaTheme="majorEastAsia"/>
          <w:color w:val="000000"/>
        </w:rPr>
        <w:t>items</w:t>
      </w:r>
      <w:proofErr w:type="spellEnd"/>
      <w:r>
        <w:rPr>
          <w:rStyle w:val="HTML"/>
          <w:rFonts w:eastAsiaTheme="majorEastAsia"/>
          <w:color w:val="000000"/>
        </w:rPr>
        <w:t>)</w:t>
      </w:r>
    </w:p>
    <w:p w14:paraId="1E7213B9" w14:textId="77777777" w:rsidR="00C95520" w:rsidRDefault="00C95520" w:rsidP="00C95520">
      <w:pPr>
        <w:pStyle w:val="ac"/>
        <w:numPr>
          <w:ilvl w:val="1"/>
          <w:numId w:val="35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ReturnService.createRequest</w:t>
      </w:r>
      <w:proofErr w:type="spellEnd"/>
      <w:r>
        <w:rPr>
          <w:rStyle w:val="HTML"/>
          <w:rFonts w:eastAsiaTheme="majorEastAsia"/>
          <w:color w:val="000000"/>
        </w:rPr>
        <w:t>()</w:t>
      </w:r>
    </w:p>
    <w:p w14:paraId="196B57E2" w14:textId="77777777" w:rsidR="00C95520" w:rsidRDefault="00C95520" w:rsidP="00C95520">
      <w:pPr>
        <w:pStyle w:val="ac"/>
        <w:numPr>
          <w:ilvl w:val="1"/>
          <w:numId w:val="35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PaymentService.refundOrPartialRefund</w:t>
      </w:r>
      <w:proofErr w:type="spellEnd"/>
      <w:r>
        <w:rPr>
          <w:rStyle w:val="HTML"/>
          <w:rFonts w:eastAsiaTheme="majorEastAsia"/>
          <w:color w:val="000000"/>
        </w:rPr>
        <w:t>()</w:t>
      </w:r>
    </w:p>
    <w:p w14:paraId="46172B01" w14:textId="77777777" w:rsidR="00C95520" w:rsidRDefault="00C95520" w:rsidP="00C95520">
      <w:pPr>
        <w:pStyle w:val="ac"/>
        <w:numPr>
          <w:ilvl w:val="1"/>
          <w:numId w:val="35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DeliveryService.schedulePickup</w:t>
      </w:r>
      <w:proofErr w:type="spellEnd"/>
      <w:r>
        <w:rPr>
          <w:rStyle w:val="HTML"/>
          <w:rFonts w:eastAsiaTheme="majorEastAsia"/>
          <w:color w:val="000000"/>
        </w:rPr>
        <w:t>()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(если нужно)</w:t>
      </w:r>
    </w:p>
    <w:p w14:paraId="01D99E28" w14:textId="77777777" w:rsidR="00C95520" w:rsidRPr="00C95520" w:rsidRDefault="00C95520" w:rsidP="00C95520">
      <w:pPr>
        <w:pStyle w:val="ac"/>
        <w:rPr>
          <w:b/>
          <w:bCs/>
          <w:color w:val="000000"/>
        </w:rPr>
      </w:pPr>
      <w:r w:rsidRPr="00C95520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14952160" w14:textId="77777777" w:rsidR="00C95520" w:rsidRDefault="00C95520" w:rsidP="00C95520">
      <w:pPr>
        <w:pStyle w:val="ac"/>
        <w:numPr>
          <w:ilvl w:val="0"/>
          <w:numId w:val="36"/>
        </w:numPr>
        <w:rPr>
          <w:color w:val="000000"/>
        </w:rPr>
      </w:pPr>
      <w:r w:rsidRPr="00C95520">
        <w:rPr>
          <w:b/>
          <w:bCs/>
          <w:color w:val="000000"/>
        </w:rPr>
        <w:lastRenderedPageBreak/>
        <w:t>Много интеграций</w:t>
      </w:r>
      <w:r>
        <w:rPr>
          <w:color w:val="000000"/>
        </w:rPr>
        <w:t xml:space="preserve"> (платёжка + доставка). Если всё синхронно — контроллер будет ждать, а пользователь будет ждать. Нужны </w:t>
      </w:r>
      <w:proofErr w:type="spellStart"/>
      <w:r>
        <w:rPr>
          <w:color w:val="000000"/>
        </w:rPr>
        <w:t>async</w:t>
      </w:r>
      <w:proofErr w:type="spellEnd"/>
      <w:r>
        <w:rPr>
          <w:color w:val="000000"/>
        </w:rPr>
        <w:t xml:space="preserve"> задачи/очереди, иначе таймауты.</w:t>
      </w:r>
    </w:p>
    <w:p w14:paraId="382E263C" w14:textId="2A216AAD" w:rsidR="00C95520" w:rsidRDefault="00C95520" w:rsidP="00C95520">
      <w:pPr>
        <w:pStyle w:val="ac"/>
        <w:numPr>
          <w:ilvl w:val="0"/>
          <w:numId w:val="36"/>
        </w:numPr>
        <w:rPr>
          <w:color w:val="000000"/>
        </w:rPr>
      </w:pPr>
      <w:r w:rsidRPr="00C95520">
        <w:rPr>
          <w:b/>
          <w:bCs/>
          <w:color w:val="000000"/>
        </w:rPr>
        <w:t>Контроллер легко превращается в «оркестратор всего мира»</w:t>
      </w:r>
      <w:r>
        <w:rPr>
          <w:color w:val="000000"/>
        </w:rPr>
        <w:t>, если не разделять возврат денег и логистику.</w:t>
      </w:r>
    </w:p>
    <w:p w14:paraId="5F44C576" w14:textId="77777777" w:rsidR="007D79C6" w:rsidRDefault="007D79C6">
      <w:pPr>
        <w:spacing w:line="278" w:lineRule="auto"/>
        <w:rPr>
          <w:rFonts w:ascii="Times New Roman" w:eastAsiaTheme="majorEastAsia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996C860" w14:textId="30C70CDA" w:rsidR="00632D6D" w:rsidRDefault="00632D6D" w:rsidP="00632D6D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4</w:t>
      </w:r>
      <w:r w:rsidRPr="00632D6D">
        <w:rPr>
          <w:rFonts w:ascii="Times New Roman" w:hAnsi="Times New Roman" w:cs="Times New Roman"/>
          <w:color w:val="000000" w:themeColor="text1"/>
        </w:rPr>
        <w:t>.</w:t>
      </w:r>
      <w:r w:rsidRPr="00632D6D">
        <w:t xml:space="preserve"> </w:t>
      </w:r>
      <w:r w:rsidRPr="00632D6D">
        <w:rPr>
          <w:rFonts w:ascii="Times New Roman" w:hAnsi="Times New Roman" w:cs="Times New Roman"/>
          <w:color w:val="000000" w:themeColor="text1"/>
          <w:lang w:val="en-US"/>
        </w:rPr>
        <w:t>Information</w:t>
      </w:r>
      <w:r w:rsidRPr="00632D6D">
        <w:rPr>
          <w:rFonts w:ascii="Times New Roman" w:hAnsi="Times New Roman" w:cs="Times New Roman"/>
          <w:color w:val="000000" w:themeColor="text1"/>
        </w:rPr>
        <w:t xml:space="preserve"> </w:t>
      </w:r>
      <w:r w:rsidRPr="00632D6D">
        <w:rPr>
          <w:rFonts w:ascii="Times New Roman" w:hAnsi="Times New Roman" w:cs="Times New Roman"/>
          <w:color w:val="000000" w:themeColor="text1"/>
          <w:lang w:val="en-US"/>
        </w:rPr>
        <w:t>Expert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32D6D">
        <w:rPr>
          <w:rFonts w:ascii="Times New Roman" w:hAnsi="Times New Roman" w:cs="Times New Roman"/>
          <w:color w:val="000000" w:themeColor="text1"/>
        </w:rPr>
        <w:t xml:space="preserve">— </w:t>
      </w:r>
      <w:r w:rsidRPr="00C95520">
        <w:rPr>
          <w:rFonts w:ascii="Times New Roman" w:hAnsi="Times New Roman" w:cs="Times New Roman"/>
          <w:color w:val="000000" w:themeColor="text1"/>
          <w:lang w:val="en-US"/>
        </w:rPr>
        <w:t>GRASP</w:t>
      </w:r>
    </w:p>
    <w:p w14:paraId="09002B59" w14:textId="04A75A94" w:rsidR="002E4142" w:rsidRPr="002E4142" w:rsidRDefault="002E4142" w:rsidP="002E4142">
      <w:p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Information Expert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4142">
        <w:rPr>
          <w:rFonts w:ascii="Times New Roman" w:hAnsi="Times New Roman" w:cs="Times New Roman"/>
          <w:sz w:val="24"/>
          <w:szCs w:val="24"/>
        </w:rPr>
        <w:t>— это принцип распределения ответственности: делай так, чтобы задачу выполнял тот объект, у которого есть нужные данные для её выполнения.</w:t>
      </w:r>
    </w:p>
    <w:p w14:paraId="18DD4798" w14:textId="28F39A58" w:rsidR="002E4142" w:rsidRPr="002E4142" w:rsidRDefault="002E4142" w:rsidP="002E4142">
      <w:p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Суть: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Pr="002E4142">
        <w:rPr>
          <w:rFonts w:ascii="Times New Roman" w:hAnsi="Times New Roman" w:cs="Times New Roman"/>
          <w:sz w:val="24"/>
          <w:szCs w:val="24"/>
        </w:rPr>
        <w:t>сли объект владеет информацией, необходимой для вычисления/проверки, то он и должен нести ответственность за это.</w:t>
      </w:r>
    </w:p>
    <w:p w14:paraId="5AC0D043" w14:textId="77777777" w:rsidR="002E4142" w:rsidRPr="002E4142" w:rsidRDefault="002E4142" w:rsidP="002E4142">
      <w:p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Зачем:</w:t>
      </w:r>
    </w:p>
    <w:p w14:paraId="32027D8C" w14:textId="28DDC887" w:rsidR="002E4142" w:rsidRPr="002E4142" w:rsidRDefault="002E4142" w:rsidP="002E4142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меньше процедурного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4142">
        <w:rPr>
          <w:rFonts w:ascii="Times New Roman" w:hAnsi="Times New Roman" w:cs="Times New Roman"/>
          <w:sz w:val="24"/>
          <w:szCs w:val="24"/>
        </w:rPr>
        <w:t>кода, где один сервис таскает данные туда-сюда и считает снаружи;</w:t>
      </w:r>
    </w:p>
    <w:p w14:paraId="24972A38" w14:textId="77777777" w:rsidR="002E4142" w:rsidRPr="002E4142" w:rsidRDefault="002E4142" w:rsidP="002E4142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логика ближе к данным → меньше ошибок и рассинхрона;</w:t>
      </w:r>
    </w:p>
    <w:p w14:paraId="03C7EA0C" w14:textId="3A54EF42" w:rsidR="002E4142" w:rsidRDefault="002E4142" w:rsidP="002E4142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E4142">
        <w:rPr>
          <w:rFonts w:ascii="Times New Roman" w:hAnsi="Times New Roman" w:cs="Times New Roman"/>
          <w:sz w:val="24"/>
          <w:szCs w:val="24"/>
        </w:rPr>
        <w:t>обычно проще тестировать, потому что поведение сконцентрировано там, где данные.</w:t>
      </w:r>
    </w:p>
    <w:p w14:paraId="41C983B4" w14:textId="41D8E7FE" w:rsidR="000D4D9D" w:rsidRPr="000D4D9D" w:rsidRDefault="000D4D9D" w:rsidP="000D4D9D">
      <w:pPr>
        <w:pStyle w:val="2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0D4D9D">
        <w:rPr>
          <w:rFonts w:ascii="Times New Roman" w:hAnsi="Times New Roman" w:cs="Times New Roman"/>
          <w:color w:val="000000"/>
          <w:sz w:val="24"/>
          <w:szCs w:val="24"/>
        </w:rPr>
        <w:t>бщие ограничения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ACE57F2" w14:textId="37222DDE" w:rsidR="000D4D9D" w:rsidRDefault="000D4D9D" w:rsidP="000D4D9D">
      <w:pPr>
        <w:pStyle w:val="ac"/>
        <w:numPr>
          <w:ilvl w:val="0"/>
          <w:numId w:val="5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Раздувание сущностей</w:t>
      </w:r>
      <w:r>
        <w:rPr>
          <w:color w:val="000000"/>
        </w:rPr>
        <w:t>: эксперт может стать перегруженным (слишком много ответственности в одном классе).</w:t>
      </w:r>
    </w:p>
    <w:p w14:paraId="0910CAAA" w14:textId="77777777" w:rsidR="000D4D9D" w:rsidRDefault="000D4D9D" w:rsidP="000D4D9D">
      <w:pPr>
        <w:pStyle w:val="ac"/>
        <w:numPr>
          <w:ilvl w:val="0"/>
          <w:numId w:val="5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Внешние зависимости рядом с доменом</w:t>
      </w:r>
      <w:r>
        <w:rPr>
          <w:color w:val="000000"/>
        </w:rPr>
        <w:t>: если эксперт для решения задачи вынужден ходить в БД/сервисы, модель теряет чистоту и тестируемость.</w:t>
      </w:r>
    </w:p>
    <w:p w14:paraId="643B96E0" w14:textId="6A1B16D3" w:rsidR="000D4D9D" w:rsidRDefault="000D4D9D" w:rsidP="000D4D9D">
      <w:pPr>
        <w:pStyle w:val="ac"/>
        <w:numPr>
          <w:ilvl w:val="0"/>
          <w:numId w:val="5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Данные распределены</w:t>
      </w:r>
      <w:r>
        <w:rPr>
          <w:color w:val="000000"/>
        </w:rPr>
        <w:t xml:space="preserve">: в реальных системах нужная </w:t>
      </w:r>
      <w:proofErr w:type="gramStart"/>
      <w:r>
        <w:rPr>
          <w:color w:val="000000"/>
        </w:rPr>
        <w:t>информация может быть</w:t>
      </w:r>
      <w:proofErr w:type="gramEnd"/>
      <w:r>
        <w:rPr>
          <w:color w:val="000000"/>
        </w:rPr>
        <w:t xml:space="preserve"> в разных сервисах/контекстах → эксперт не рядом, приходится вводить отдельные сервисы/агрегацию.</w:t>
      </w:r>
    </w:p>
    <w:p w14:paraId="4834894F" w14:textId="135F1BA1" w:rsidR="000D4D9D" w:rsidRPr="000D4D9D" w:rsidRDefault="000D4D9D" w:rsidP="000D4D9D">
      <w:pPr>
        <w:pStyle w:val="ac"/>
        <w:numPr>
          <w:ilvl w:val="0"/>
          <w:numId w:val="5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Сложно менять правила</w:t>
      </w:r>
      <w:r>
        <w:rPr>
          <w:color w:val="000000"/>
        </w:rPr>
        <w:t>: если эксперт содержит много бизнес-правил, изменения могут затрагивать ключевые доменные классы и вызывать каскад правок.</w:t>
      </w:r>
    </w:p>
    <w:p w14:paraId="7A58779F" w14:textId="77777777" w:rsidR="00632D6D" w:rsidRPr="00632D6D" w:rsidRDefault="00632D6D" w:rsidP="00632D6D">
      <w:pPr>
        <w:pStyle w:val="2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 w:themeColor="text1"/>
          <w:lang w:eastAsia="ru-RU"/>
        </w:rPr>
        <w:t>Сценарий A: </w:t>
      </w:r>
      <w:proofErr w:type="spellStart"/>
      <w:r w:rsidRPr="00632D6D">
        <w:rPr>
          <w:rFonts w:ascii="Times New Roman" w:eastAsia="Times New Roman" w:hAnsi="Times New Roman" w:cs="Times New Roman"/>
          <w:color w:val="000000" w:themeColor="text1"/>
          <w:lang w:eastAsia="ru-RU"/>
        </w:rPr>
        <w:t>Order</w:t>
      </w:r>
      <w:proofErr w:type="spellEnd"/>
      <w:r w:rsidRPr="00632D6D">
        <w:rPr>
          <w:rFonts w:ascii="Times New Roman" w:eastAsia="Times New Roman" w:hAnsi="Times New Roman" w:cs="Times New Roman"/>
          <w:color w:val="000000" w:themeColor="text1"/>
          <w:lang w:eastAsia="ru-RU"/>
        </w:rPr>
        <w:t> как эксперт по итогу заказа</w:t>
      </w:r>
    </w:p>
    <w:p w14:paraId="18B8F9F2" w14:textId="5B1A61A3" w:rsidR="00632D6D" w:rsidRPr="00632D6D" w:rsidRDefault="00632D6D" w:rsidP="00632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Идея</w:t>
      </w:r>
      <w:r w:rsidRPr="00632D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кто знает состав заказа и цены позиций? Сам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(и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OrderItem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Значит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Order.total</w:t>
      </w:r>
      <w:proofErr w:type="spellEnd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суммирует </w:t>
      </w:r>
      <w:proofErr w:type="spellStart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item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totals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применяет скидки, добавляет доставку.</w:t>
      </w:r>
    </w:p>
    <w:p w14:paraId="0B597F0D" w14:textId="77777777" w:rsidR="00632D6D" w:rsidRPr="00632D6D" w:rsidRDefault="00632D6D" w:rsidP="00632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Плюсы:</w:t>
      </w:r>
    </w:p>
    <w:p w14:paraId="036BC9CD" w14:textId="77777777" w:rsidR="00632D6D" w:rsidRPr="00632D6D" w:rsidRDefault="00632D6D" w:rsidP="00632D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логика рядом с данными, меньше рассинхрона,</w:t>
      </w:r>
    </w:p>
    <w:p w14:paraId="59297A2A" w14:textId="354DE16F" w:rsidR="00632D6D" w:rsidRPr="00632D6D" w:rsidRDefault="00632D6D" w:rsidP="00632D6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проще тестировать </w:t>
      </w:r>
      <w:r w:rsidR="007D79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уровне домена</w:t>
      </w:r>
      <w:r w:rsidR="007D79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7407C0B" w14:textId="77777777" w:rsidR="00632D6D" w:rsidRPr="00632D6D" w:rsidRDefault="00632D6D" w:rsidP="00632D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Ограничения на этом примере:</w:t>
      </w:r>
    </w:p>
    <w:p w14:paraId="6FE38337" w14:textId="77777777" w:rsidR="00632D6D" w:rsidRPr="00632D6D" w:rsidRDefault="00632D6D" w:rsidP="00632D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Если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Order.total</w:t>
      </w:r>
      <w:proofErr w:type="spellEnd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начинает делать внешние вызовы (курс валют, тарифы доставки, промо-сервис) — доменная модель перестаёт быть чистой и тестируемой.</w:t>
      </w:r>
    </w:p>
    <w:p w14:paraId="062DD14A" w14:textId="77777777" w:rsidR="00632D6D" w:rsidRPr="00632D6D" w:rsidRDefault="00632D6D" w:rsidP="00632D6D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Решение: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считает то, что уже передано (</w:t>
      </w:r>
      <w:proofErr w:type="spellStart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prepared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data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), а внешние данные готовит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PricingService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6C2C48C" w14:textId="0DA15907" w:rsidR="00632D6D" w:rsidRPr="00632D6D" w:rsidRDefault="00632D6D" w:rsidP="00632D6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микросервисах цены/скидки могут жить в другом сервисе → тогда </w:t>
      </w:r>
      <w:proofErr w:type="spellStart"/>
      <w:r w:rsidRPr="00632D6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</w:t>
      </w:r>
      <w:proofErr w:type="spellEnd"/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не может быть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экспертом обо всём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Pr="00632D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E2CFDF1" w14:textId="77777777" w:rsidR="00632D6D" w:rsidRPr="00632D6D" w:rsidRDefault="00632D6D" w:rsidP="00632D6D">
      <w:pPr>
        <w:pStyle w:val="2"/>
        <w:rPr>
          <w:rFonts w:ascii="Times New Roman" w:hAnsi="Times New Roman" w:cs="Times New Roman"/>
          <w:color w:val="000000"/>
        </w:rPr>
      </w:pPr>
      <w:r w:rsidRPr="00632D6D">
        <w:rPr>
          <w:rFonts w:ascii="Times New Roman" w:hAnsi="Times New Roman" w:cs="Times New Roman"/>
          <w:color w:val="000000"/>
        </w:rPr>
        <w:lastRenderedPageBreak/>
        <w:t>Сценарий B:</w:t>
      </w:r>
      <w:r w:rsidRPr="00632D6D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632D6D">
        <w:rPr>
          <w:rStyle w:val="HTML"/>
          <w:rFonts w:ascii="Times New Roman" w:eastAsiaTheme="majorEastAsia" w:hAnsi="Times New Roman" w:cs="Times New Roman"/>
          <w:color w:val="000000"/>
          <w:sz w:val="32"/>
          <w:szCs w:val="32"/>
        </w:rPr>
        <w:t>Cart</w:t>
      </w:r>
      <w:proofErr w:type="spellEnd"/>
      <w:r w:rsidRPr="00632D6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32D6D">
        <w:rPr>
          <w:rFonts w:ascii="Times New Roman" w:hAnsi="Times New Roman" w:cs="Times New Roman"/>
          <w:color w:val="000000"/>
        </w:rPr>
        <w:t>как эксперт по применению промокода к позициям</w:t>
      </w:r>
    </w:p>
    <w:p w14:paraId="3707A6C0" w14:textId="45835592" w:rsidR="007D79C6" w:rsidRDefault="007D79C6" w:rsidP="00632D6D">
      <w:pPr>
        <w:pStyle w:val="ac"/>
        <w:rPr>
          <w:rStyle w:val="ad"/>
          <w:rFonts w:eastAsiaTheme="majorEastAsia"/>
          <w:b w:val="0"/>
          <w:bCs w:val="0"/>
          <w:color w:val="000000"/>
        </w:rPr>
      </w:pPr>
      <w:r w:rsidRPr="007D79C6">
        <w:rPr>
          <w:rStyle w:val="ad"/>
          <w:rFonts w:eastAsiaTheme="majorEastAsia"/>
          <w:b w:val="0"/>
          <w:bCs w:val="0"/>
          <w:color w:val="000000"/>
        </w:rPr>
        <w:t>Идея</w:t>
      </w:r>
      <w:r>
        <w:rPr>
          <w:rStyle w:val="ad"/>
          <w:rFonts w:eastAsiaTheme="majorEastAsia"/>
          <w:b w:val="0"/>
          <w:bCs w:val="0"/>
          <w:color w:val="000000"/>
        </w:rPr>
        <w:t>:</w:t>
      </w:r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 по GRASP Information Expert — ответственность отдаём тому объекту, у кого есть нужные данные. Корзина лучше всех знает состав позиций, количества, категории → значит именно </w:t>
      </w:r>
      <w:proofErr w:type="spellStart"/>
      <w:r w:rsidRPr="007D79C6">
        <w:rPr>
          <w:rStyle w:val="ad"/>
          <w:rFonts w:eastAsiaTheme="majorEastAsia"/>
          <w:b w:val="0"/>
          <w:bCs w:val="0"/>
          <w:color w:val="000000"/>
        </w:rPr>
        <w:t>Cart</w:t>
      </w:r>
      <w:proofErr w:type="spellEnd"/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 логично распределяет скидку </w:t>
      </w:r>
      <w:r>
        <w:rPr>
          <w:rStyle w:val="ad"/>
          <w:rFonts w:eastAsiaTheme="majorEastAsia"/>
          <w:b w:val="0"/>
          <w:bCs w:val="0"/>
          <w:color w:val="000000"/>
        </w:rPr>
        <w:t>«</w:t>
      </w:r>
      <w:r w:rsidRPr="007D79C6">
        <w:rPr>
          <w:rStyle w:val="ad"/>
          <w:rFonts w:eastAsiaTheme="majorEastAsia"/>
          <w:b w:val="0"/>
          <w:bCs w:val="0"/>
          <w:color w:val="000000"/>
        </w:rPr>
        <w:t>по строкам</w:t>
      </w:r>
      <w:r>
        <w:rPr>
          <w:rStyle w:val="ad"/>
          <w:rFonts w:eastAsiaTheme="majorEastAsia"/>
          <w:b w:val="0"/>
          <w:bCs w:val="0"/>
          <w:color w:val="000000"/>
        </w:rPr>
        <w:t>»</w:t>
      </w:r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 (а не внешний сервис, который не видит деталей или начнёт дублировать логику).</w:t>
      </w:r>
    </w:p>
    <w:p w14:paraId="0F16E33E" w14:textId="310C117D" w:rsidR="00632D6D" w:rsidRPr="00632D6D" w:rsidRDefault="00632D6D" w:rsidP="00632D6D">
      <w:pPr>
        <w:pStyle w:val="ac"/>
        <w:rPr>
          <w:b/>
          <w:bCs/>
          <w:color w:val="000000"/>
        </w:rPr>
      </w:pPr>
      <w:r w:rsidRPr="00632D6D">
        <w:rPr>
          <w:rStyle w:val="ad"/>
          <w:rFonts w:eastAsiaTheme="majorEastAsia"/>
          <w:b w:val="0"/>
          <w:bCs w:val="0"/>
          <w:color w:val="000000"/>
        </w:rPr>
        <w:t>Поток:</w:t>
      </w:r>
    </w:p>
    <w:p w14:paraId="7C186915" w14:textId="77777777" w:rsidR="00632D6D" w:rsidRDefault="00632D6D" w:rsidP="00632D6D">
      <w:pPr>
        <w:pStyle w:val="ac"/>
        <w:numPr>
          <w:ilvl w:val="0"/>
          <w:numId w:val="42"/>
        </w:numPr>
        <w:rPr>
          <w:color w:val="000000"/>
        </w:rPr>
      </w:pPr>
      <w:r>
        <w:rPr>
          <w:color w:val="000000"/>
        </w:rPr>
        <w:t>Пользователь вводит промокод</w:t>
      </w:r>
    </w:p>
    <w:p w14:paraId="4F84473C" w14:textId="77777777" w:rsidR="00632D6D" w:rsidRDefault="00632D6D" w:rsidP="00632D6D">
      <w:pPr>
        <w:pStyle w:val="ac"/>
        <w:numPr>
          <w:ilvl w:val="0"/>
          <w:numId w:val="42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PromoService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валидирует промокод (срок, пользователь, регион)</w:t>
      </w:r>
    </w:p>
    <w:p w14:paraId="20ADA556" w14:textId="77777777" w:rsidR="00632D6D" w:rsidRDefault="00632D6D" w:rsidP="00632D6D">
      <w:pPr>
        <w:pStyle w:val="ac"/>
        <w:numPr>
          <w:ilvl w:val="0"/>
          <w:numId w:val="42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Cart.applyPromo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validPromo</w:t>
      </w:r>
      <w:proofErr w:type="spellEnd"/>
      <w:r>
        <w:rPr>
          <w:rStyle w:val="HTML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распределяет скидку по позициям по своим правилам (например, только на категорию)</w:t>
      </w:r>
    </w:p>
    <w:p w14:paraId="40AC943B" w14:textId="77777777" w:rsidR="00632D6D" w:rsidRPr="00632D6D" w:rsidRDefault="00632D6D" w:rsidP="00632D6D">
      <w:pPr>
        <w:pStyle w:val="ac"/>
        <w:rPr>
          <w:b/>
          <w:bCs/>
          <w:color w:val="000000"/>
        </w:rPr>
      </w:pPr>
      <w:r w:rsidRPr="00632D6D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37BF79EB" w14:textId="679FCAD5" w:rsidR="00632D6D" w:rsidRDefault="00632D6D" w:rsidP="00632D6D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Если правила промо часто меняются маркетингом, «зашивать» их в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Cart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неудобно → придётся релизить код. Тогда лучше: правила в конфиге/правил-движке, а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Cart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лишь применяет готовые вычисленные скидки.</w:t>
      </w:r>
    </w:p>
    <w:p w14:paraId="47B50815" w14:textId="77777777" w:rsidR="00632D6D" w:rsidRDefault="00632D6D" w:rsidP="00632D6D">
      <w:pPr>
        <w:pStyle w:val="ac"/>
        <w:numPr>
          <w:ilvl w:val="0"/>
          <w:numId w:val="43"/>
        </w:numPr>
        <w:rPr>
          <w:color w:val="000000"/>
        </w:rPr>
      </w:pPr>
      <w:r>
        <w:rPr>
          <w:color w:val="000000"/>
        </w:rPr>
        <w:t>Есть риск, что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Cart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станет монстром (и корзина, и скидки, и доставка, и налоги). Тогда надо делить ответственность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>.,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PricingBreakdown</w:t>
      </w:r>
      <w:proofErr w:type="spellEnd"/>
      <w:r>
        <w:rPr>
          <w:color w:val="000000"/>
        </w:rPr>
        <w:t>).</w:t>
      </w:r>
    </w:p>
    <w:p w14:paraId="4DAE5D27" w14:textId="019D6FC8" w:rsidR="00632D6D" w:rsidRPr="00632D6D" w:rsidRDefault="00632D6D" w:rsidP="00632D6D">
      <w:pPr>
        <w:pStyle w:val="2"/>
        <w:rPr>
          <w:rFonts w:ascii="Times New Roman" w:hAnsi="Times New Roman" w:cs="Times New Roman"/>
          <w:color w:val="000000"/>
        </w:rPr>
      </w:pPr>
      <w:r w:rsidRPr="00632D6D">
        <w:rPr>
          <w:rFonts w:ascii="Times New Roman" w:hAnsi="Times New Roman" w:cs="Times New Roman"/>
          <w:color w:val="000000"/>
        </w:rPr>
        <w:t>Сценарий C:</w:t>
      </w:r>
      <w:r w:rsidRPr="00632D6D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632D6D">
        <w:rPr>
          <w:rStyle w:val="HTML"/>
          <w:rFonts w:ascii="Times New Roman" w:eastAsiaTheme="majorEastAsia" w:hAnsi="Times New Roman" w:cs="Times New Roman"/>
          <w:color w:val="000000"/>
          <w:sz w:val="32"/>
          <w:szCs w:val="32"/>
        </w:rPr>
        <w:t>Inventory</w:t>
      </w:r>
      <w:proofErr w:type="spellEnd"/>
      <w:r w:rsidRPr="00632D6D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632D6D">
        <w:rPr>
          <w:rFonts w:ascii="Times New Roman" w:hAnsi="Times New Roman" w:cs="Times New Roman"/>
          <w:color w:val="000000"/>
        </w:rPr>
        <w:t>как эксперт по доступности</w:t>
      </w:r>
    </w:p>
    <w:p w14:paraId="11D9C8D6" w14:textId="23E0C9C1" w:rsidR="007D79C6" w:rsidRDefault="007D79C6" w:rsidP="00632D6D">
      <w:pPr>
        <w:pStyle w:val="ac"/>
        <w:rPr>
          <w:rStyle w:val="ad"/>
          <w:rFonts w:eastAsiaTheme="majorEastAsia"/>
          <w:b w:val="0"/>
          <w:bCs w:val="0"/>
          <w:color w:val="000000"/>
        </w:rPr>
      </w:pPr>
      <w:r w:rsidRPr="007D79C6">
        <w:rPr>
          <w:rStyle w:val="ad"/>
          <w:rFonts w:eastAsiaTheme="majorEastAsia"/>
          <w:b w:val="0"/>
          <w:bCs w:val="0"/>
          <w:color w:val="000000"/>
        </w:rPr>
        <w:t>Идея</w:t>
      </w:r>
      <w:r>
        <w:rPr>
          <w:rStyle w:val="ad"/>
          <w:rFonts w:eastAsiaTheme="majorEastAsia"/>
          <w:b w:val="0"/>
          <w:bCs w:val="0"/>
          <w:color w:val="000000"/>
        </w:rPr>
        <w:t xml:space="preserve">: </w:t>
      </w:r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доступность товара — это не </w:t>
      </w:r>
      <w:r>
        <w:rPr>
          <w:rStyle w:val="ad"/>
          <w:rFonts w:eastAsiaTheme="majorEastAsia"/>
          <w:b w:val="0"/>
          <w:bCs w:val="0"/>
          <w:color w:val="000000"/>
        </w:rPr>
        <w:t>«</w:t>
      </w:r>
      <w:r w:rsidRPr="007D79C6">
        <w:rPr>
          <w:rStyle w:val="ad"/>
          <w:rFonts w:eastAsiaTheme="majorEastAsia"/>
          <w:b w:val="0"/>
          <w:bCs w:val="0"/>
          <w:color w:val="000000"/>
        </w:rPr>
        <w:t>флаг</w:t>
      </w:r>
      <w:r>
        <w:rPr>
          <w:rStyle w:val="ad"/>
          <w:rFonts w:eastAsiaTheme="majorEastAsia"/>
          <w:b w:val="0"/>
          <w:bCs w:val="0"/>
          <w:color w:val="000000"/>
        </w:rPr>
        <w:t>»</w:t>
      </w:r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, а набор правил (остатки, резервы, лимиты, региональные ограничения). Эти данные и правила естественно живут в </w:t>
      </w:r>
      <w:proofErr w:type="spellStart"/>
      <w:r w:rsidRPr="007D79C6">
        <w:rPr>
          <w:rStyle w:val="ad"/>
          <w:rFonts w:eastAsiaTheme="majorEastAsia"/>
          <w:b w:val="0"/>
          <w:bCs w:val="0"/>
          <w:color w:val="000000"/>
        </w:rPr>
        <w:t>Inventory</w:t>
      </w:r>
      <w:proofErr w:type="spellEnd"/>
      <w:r w:rsidRPr="007D79C6">
        <w:rPr>
          <w:rStyle w:val="ad"/>
          <w:rFonts w:eastAsiaTheme="majorEastAsia"/>
          <w:b w:val="0"/>
          <w:bCs w:val="0"/>
          <w:color w:val="000000"/>
        </w:rPr>
        <w:t xml:space="preserve">/Stock, поэтому именно он должен отвечать на </w:t>
      </w:r>
      <w:r>
        <w:rPr>
          <w:rStyle w:val="ad"/>
          <w:rFonts w:eastAsiaTheme="majorEastAsia"/>
          <w:b w:val="0"/>
          <w:bCs w:val="0"/>
          <w:color w:val="000000"/>
        </w:rPr>
        <w:t>«</w:t>
      </w:r>
      <w:r w:rsidRPr="007D79C6">
        <w:rPr>
          <w:rStyle w:val="ad"/>
          <w:rFonts w:eastAsiaTheme="majorEastAsia"/>
          <w:b w:val="0"/>
          <w:bCs w:val="0"/>
          <w:color w:val="000000"/>
        </w:rPr>
        <w:t>можно ли зарезервировать X?</w:t>
      </w:r>
      <w:r>
        <w:rPr>
          <w:rStyle w:val="ad"/>
          <w:rFonts w:eastAsiaTheme="majorEastAsia"/>
          <w:b w:val="0"/>
          <w:bCs w:val="0"/>
          <w:color w:val="000000"/>
        </w:rPr>
        <w:t>»</w:t>
      </w:r>
      <w:r w:rsidRPr="007D79C6">
        <w:rPr>
          <w:rStyle w:val="ad"/>
          <w:rFonts w:eastAsiaTheme="majorEastAsia"/>
          <w:b w:val="0"/>
          <w:bCs w:val="0"/>
          <w:color w:val="000000"/>
        </w:rPr>
        <w:t>.</w:t>
      </w:r>
    </w:p>
    <w:p w14:paraId="35388306" w14:textId="5A76925C" w:rsidR="00632D6D" w:rsidRPr="00632D6D" w:rsidRDefault="00632D6D" w:rsidP="00632D6D">
      <w:pPr>
        <w:pStyle w:val="ac"/>
        <w:rPr>
          <w:b/>
          <w:bCs/>
          <w:color w:val="000000"/>
        </w:rPr>
      </w:pPr>
      <w:r w:rsidRPr="00632D6D">
        <w:rPr>
          <w:rStyle w:val="ad"/>
          <w:rFonts w:eastAsiaTheme="majorEastAsia"/>
          <w:b w:val="0"/>
          <w:bCs w:val="0"/>
          <w:color w:val="000000"/>
        </w:rPr>
        <w:t>Поток:</w:t>
      </w:r>
    </w:p>
    <w:p w14:paraId="54075F8F" w14:textId="183E9E8E" w:rsidR="00632D6D" w:rsidRDefault="00632D6D" w:rsidP="00632D6D">
      <w:pPr>
        <w:pStyle w:val="ac"/>
        <w:numPr>
          <w:ilvl w:val="0"/>
          <w:numId w:val="44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Inventory.canReserve</w:t>
      </w:r>
      <w:proofErr w:type="spellEnd"/>
      <w:r>
        <w:rPr>
          <w:rStyle w:val="HTML"/>
          <w:rFonts w:eastAsiaTheme="majorEastAsia"/>
          <w:color w:val="000000"/>
        </w:rPr>
        <w:t>(</w:t>
      </w:r>
      <w:proofErr w:type="spellStart"/>
      <w:r>
        <w:rPr>
          <w:rStyle w:val="HTML"/>
          <w:rFonts w:eastAsiaTheme="majorEastAsia"/>
          <w:color w:val="000000"/>
        </w:rPr>
        <w:t>productId</w:t>
      </w:r>
      <w:proofErr w:type="spellEnd"/>
      <w:r>
        <w:rPr>
          <w:rStyle w:val="HTML"/>
          <w:rFonts w:eastAsiaTheme="majorEastAsia"/>
          <w:color w:val="000000"/>
        </w:rPr>
        <w:t xml:space="preserve">, </w:t>
      </w:r>
      <w:proofErr w:type="spellStart"/>
      <w:r>
        <w:rPr>
          <w:rStyle w:val="HTML"/>
          <w:rFonts w:eastAsiaTheme="majorEastAsia"/>
          <w:color w:val="000000"/>
        </w:rPr>
        <w:t>qty</w:t>
      </w:r>
      <w:proofErr w:type="spellEnd"/>
      <w:r>
        <w:rPr>
          <w:rStyle w:val="HTML"/>
          <w:rFonts w:eastAsiaTheme="majorEastAsia"/>
          <w:color w:val="000000"/>
        </w:rPr>
        <w:t>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знает остаток, резервы, лимиты, «1 в руки», «только для региона».</w:t>
      </w:r>
    </w:p>
    <w:p w14:paraId="39E9DDBF" w14:textId="77777777" w:rsidR="00632D6D" w:rsidRDefault="00632D6D" w:rsidP="00632D6D">
      <w:pPr>
        <w:pStyle w:val="ac"/>
        <w:numPr>
          <w:ilvl w:val="0"/>
          <w:numId w:val="44"/>
        </w:numPr>
        <w:rPr>
          <w:color w:val="000000"/>
        </w:rPr>
      </w:pPr>
      <w:proofErr w:type="spellStart"/>
      <w:r>
        <w:rPr>
          <w:rStyle w:val="HTML"/>
          <w:rFonts w:eastAsiaTheme="majorEastAsia"/>
          <w:color w:val="000000"/>
        </w:rPr>
        <w:t>OrderService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при оформлении спрашивает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HTML"/>
          <w:rFonts w:eastAsiaTheme="majorEastAsia"/>
          <w:color w:val="000000"/>
        </w:rPr>
        <w:t>Inventory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 делает резерв.</w:t>
      </w:r>
    </w:p>
    <w:p w14:paraId="5BECB855" w14:textId="77777777" w:rsidR="00632D6D" w:rsidRPr="00632D6D" w:rsidRDefault="00632D6D" w:rsidP="00632D6D">
      <w:pPr>
        <w:pStyle w:val="ac"/>
        <w:rPr>
          <w:b/>
          <w:bCs/>
          <w:color w:val="000000"/>
        </w:rPr>
      </w:pPr>
      <w:r w:rsidRPr="00632D6D">
        <w:rPr>
          <w:rStyle w:val="ad"/>
          <w:rFonts w:eastAsiaTheme="majorEastAsia"/>
          <w:b w:val="0"/>
          <w:bCs w:val="0"/>
          <w:color w:val="000000"/>
        </w:rPr>
        <w:t>Ограничения:</w:t>
      </w:r>
    </w:p>
    <w:p w14:paraId="23688DD1" w14:textId="77777777" w:rsidR="00632D6D" w:rsidRDefault="00632D6D" w:rsidP="00632D6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 xml:space="preserve">Конкурентность: два пользователя одновременно → </w:t>
      </w:r>
      <w:proofErr w:type="spellStart"/>
      <w:r>
        <w:rPr>
          <w:color w:val="000000"/>
        </w:rPr>
        <w:t>oversell</w:t>
      </w:r>
      <w:proofErr w:type="spellEnd"/>
      <w:r>
        <w:rPr>
          <w:color w:val="000000"/>
        </w:rPr>
        <w:t>. Эксперт должен поддерживать атомарный резерв (транзакции/</w:t>
      </w:r>
      <w:proofErr w:type="spellStart"/>
      <w:r>
        <w:rPr>
          <w:color w:val="000000"/>
        </w:rPr>
        <w:t>optimistic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queues</w:t>
      </w:r>
      <w:proofErr w:type="spellEnd"/>
      <w:r>
        <w:rPr>
          <w:color w:val="000000"/>
        </w:rPr>
        <w:t>).</w:t>
      </w:r>
    </w:p>
    <w:p w14:paraId="7D1544D8" w14:textId="77777777" w:rsidR="00632D6D" w:rsidRDefault="00632D6D" w:rsidP="00632D6D">
      <w:pPr>
        <w:pStyle w:val="ac"/>
        <w:numPr>
          <w:ilvl w:val="0"/>
          <w:numId w:val="45"/>
        </w:numPr>
        <w:rPr>
          <w:color w:val="000000"/>
        </w:rPr>
      </w:pPr>
      <w:r>
        <w:rPr>
          <w:color w:val="000000"/>
        </w:rPr>
        <w:t>Если складов много и распределённо, эксперт становится распределённым — сложнее обеспечить сильную консистентность.</w:t>
      </w:r>
    </w:p>
    <w:p w14:paraId="7CE45CD8" w14:textId="17D3DA15" w:rsidR="00C95520" w:rsidRPr="00C95520" w:rsidRDefault="00C95520" w:rsidP="00C9552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C95520" w:rsidRPr="00C95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18C"/>
    <w:multiLevelType w:val="multilevel"/>
    <w:tmpl w:val="D8AC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4D50"/>
    <w:multiLevelType w:val="multilevel"/>
    <w:tmpl w:val="94F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C2B60"/>
    <w:multiLevelType w:val="hybridMultilevel"/>
    <w:tmpl w:val="4956BFE8"/>
    <w:lvl w:ilvl="0" w:tplc="8CA4E04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654C98"/>
    <w:multiLevelType w:val="multilevel"/>
    <w:tmpl w:val="599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8752E"/>
    <w:multiLevelType w:val="multilevel"/>
    <w:tmpl w:val="4C2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D3B9F"/>
    <w:multiLevelType w:val="multilevel"/>
    <w:tmpl w:val="ED06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5402F"/>
    <w:multiLevelType w:val="multilevel"/>
    <w:tmpl w:val="0B3C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6090"/>
    <w:multiLevelType w:val="multilevel"/>
    <w:tmpl w:val="93D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96B40"/>
    <w:multiLevelType w:val="multilevel"/>
    <w:tmpl w:val="8D7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C1F99"/>
    <w:multiLevelType w:val="multilevel"/>
    <w:tmpl w:val="C732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03B48"/>
    <w:multiLevelType w:val="multilevel"/>
    <w:tmpl w:val="D4A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A5308"/>
    <w:multiLevelType w:val="multilevel"/>
    <w:tmpl w:val="1C4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30FC3"/>
    <w:multiLevelType w:val="multilevel"/>
    <w:tmpl w:val="E396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33C6E"/>
    <w:multiLevelType w:val="multilevel"/>
    <w:tmpl w:val="11AE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22FFC"/>
    <w:multiLevelType w:val="multilevel"/>
    <w:tmpl w:val="152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D74DF"/>
    <w:multiLevelType w:val="hybridMultilevel"/>
    <w:tmpl w:val="E6500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B5031"/>
    <w:multiLevelType w:val="multilevel"/>
    <w:tmpl w:val="7D8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02629"/>
    <w:multiLevelType w:val="hybridMultilevel"/>
    <w:tmpl w:val="635AF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416D61"/>
    <w:multiLevelType w:val="multilevel"/>
    <w:tmpl w:val="BD02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14234"/>
    <w:multiLevelType w:val="multilevel"/>
    <w:tmpl w:val="0C72C1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B381D"/>
    <w:multiLevelType w:val="multilevel"/>
    <w:tmpl w:val="D86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0403E"/>
    <w:multiLevelType w:val="multilevel"/>
    <w:tmpl w:val="904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B58F8"/>
    <w:multiLevelType w:val="multilevel"/>
    <w:tmpl w:val="E74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2117E2"/>
    <w:multiLevelType w:val="multilevel"/>
    <w:tmpl w:val="CC8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72AE1"/>
    <w:multiLevelType w:val="hybridMultilevel"/>
    <w:tmpl w:val="80C47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377110"/>
    <w:multiLevelType w:val="multilevel"/>
    <w:tmpl w:val="65E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D6549C"/>
    <w:multiLevelType w:val="multilevel"/>
    <w:tmpl w:val="3CD6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400474"/>
    <w:multiLevelType w:val="multilevel"/>
    <w:tmpl w:val="E7B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A2C06"/>
    <w:multiLevelType w:val="multilevel"/>
    <w:tmpl w:val="1690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E70900"/>
    <w:multiLevelType w:val="multilevel"/>
    <w:tmpl w:val="F918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224002"/>
    <w:multiLevelType w:val="multilevel"/>
    <w:tmpl w:val="C1B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DC53CA"/>
    <w:multiLevelType w:val="multilevel"/>
    <w:tmpl w:val="6FC8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875FBF"/>
    <w:multiLevelType w:val="hybridMultilevel"/>
    <w:tmpl w:val="D7E28C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324F54"/>
    <w:multiLevelType w:val="multilevel"/>
    <w:tmpl w:val="287E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52D23"/>
    <w:multiLevelType w:val="multilevel"/>
    <w:tmpl w:val="9782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64F71"/>
    <w:multiLevelType w:val="multilevel"/>
    <w:tmpl w:val="D6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576C6"/>
    <w:multiLevelType w:val="multilevel"/>
    <w:tmpl w:val="D1C6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9174F2"/>
    <w:multiLevelType w:val="multilevel"/>
    <w:tmpl w:val="64D6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E0AE7"/>
    <w:multiLevelType w:val="multilevel"/>
    <w:tmpl w:val="DAE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55888"/>
    <w:multiLevelType w:val="multilevel"/>
    <w:tmpl w:val="2AB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16AE3"/>
    <w:multiLevelType w:val="multilevel"/>
    <w:tmpl w:val="B15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365CF5"/>
    <w:multiLevelType w:val="hybridMultilevel"/>
    <w:tmpl w:val="CFEABF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E4699C"/>
    <w:multiLevelType w:val="multilevel"/>
    <w:tmpl w:val="B0D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003BA"/>
    <w:multiLevelType w:val="multilevel"/>
    <w:tmpl w:val="2DE0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D3BD5"/>
    <w:multiLevelType w:val="multilevel"/>
    <w:tmpl w:val="268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128CC"/>
    <w:multiLevelType w:val="hybridMultilevel"/>
    <w:tmpl w:val="9A789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007C87"/>
    <w:multiLevelType w:val="multilevel"/>
    <w:tmpl w:val="2E4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C5144"/>
    <w:multiLevelType w:val="multilevel"/>
    <w:tmpl w:val="CBB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E13905"/>
    <w:multiLevelType w:val="multilevel"/>
    <w:tmpl w:val="895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0B7AD4"/>
    <w:multiLevelType w:val="multilevel"/>
    <w:tmpl w:val="D5A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63F47"/>
    <w:multiLevelType w:val="multilevel"/>
    <w:tmpl w:val="9B96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863592"/>
    <w:multiLevelType w:val="multilevel"/>
    <w:tmpl w:val="CD0E1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004CE1"/>
    <w:multiLevelType w:val="multilevel"/>
    <w:tmpl w:val="2E92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5C5287"/>
    <w:multiLevelType w:val="multilevel"/>
    <w:tmpl w:val="75B0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6217BF"/>
    <w:multiLevelType w:val="multilevel"/>
    <w:tmpl w:val="3A2C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82460">
    <w:abstractNumId w:val="2"/>
  </w:num>
  <w:num w:numId="2" w16cid:durableId="1786382129">
    <w:abstractNumId w:val="15"/>
  </w:num>
  <w:num w:numId="3" w16cid:durableId="643973065">
    <w:abstractNumId w:val="33"/>
  </w:num>
  <w:num w:numId="4" w16cid:durableId="1163202902">
    <w:abstractNumId w:val="12"/>
  </w:num>
  <w:num w:numId="5" w16cid:durableId="1393767671">
    <w:abstractNumId w:val="11"/>
  </w:num>
  <w:num w:numId="6" w16cid:durableId="708265346">
    <w:abstractNumId w:val="44"/>
  </w:num>
  <w:num w:numId="7" w16cid:durableId="1903639530">
    <w:abstractNumId w:val="46"/>
  </w:num>
  <w:num w:numId="8" w16cid:durableId="850338742">
    <w:abstractNumId w:val="17"/>
  </w:num>
  <w:num w:numId="9" w16cid:durableId="2135831347">
    <w:abstractNumId w:val="1"/>
  </w:num>
  <w:num w:numId="10" w16cid:durableId="303856133">
    <w:abstractNumId w:val="27"/>
  </w:num>
  <w:num w:numId="11" w16cid:durableId="2076390933">
    <w:abstractNumId w:val="10"/>
  </w:num>
  <w:num w:numId="12" w16cid:durableId="1965382708">
    <w:abstractNumId w:val="48"/>
  </w:num>
  <w:num w:numId="13" w16cid:durableId="295528473">
    <w:abstractNumId w:val="37"/>
  </w:num>
  <w:num w:numId="14" w16cid:durableId="1053044583">
    <w:abstractNumId w:val="36"/>
  </w:num>
  <w:num w:numId="15" w16cid:durableId="502819393">
    <w:abstractNumId w:val="30"/>
  </w:num>
  <w:num w:numId="16" w16cid:durableId="742723675">
    <w:abstractNumId w:val="4"/>
  </w:num>
  <w:num w:numId="17" w16cid:durableId="2070179974">
    <w:abstractNumId w:val="8"/>
  </w:num>
  <w:num w:numId="18" w16cid:durableId="1183278726">
    <w:abstractNumId w:val="3"/>
  </w:num>
  <w:num w:numId="19" w16cid:durableId="1963224515">
    <w:abstractNumId w:val="39"/>
  </w:num>
  <w:num w:numId="20" w16cid:durableId="1336882845">
    <w:abstractNumId w:val="14"/>
  </w:num>
  <w:num w:numId="21" w16cid:durableId="118576094">
    <w:abstractNumId w:val="47"/>
  </w:num>
  <w:num w:numId="22" w16cid:durableId="915238881">
    <w:abstractNumId w:val="18"/>
  </w:num>
  <w:num w:numId="23" w16cid:durableId="1627857769">
    <w:abstractNumId w:val="40"/>
  </w:num>
  <w:num w:numId="24" w16cid:durableId="121506117">
    <w:abstractNumId w:val="20"/>
  </w:num>
  <w:num w:numId="25" w16cid:durableId="1283882707">
    <w:abstractNumId w:val="35"/>
  </w:num>
  <w:num w:numId="26" w16cid:durableId="1701315530">
    <w:abstractNumId w:val="25"/>
  </w:num>
  <w:num w:numId="27" w16cid:durableId="616134799">
    <w:abstractNumId w:val="32"/>
  </w:num>
  <w:num w:numId="28" w16cid:durableId="642391192">
    <w:abstractNumId w:val="50"/>
  </w:num>
  <w:num w:numId="29" w16cid:durableId="1566836869">
    <w:abstractNumId w:val="22"/>
  </w:num>
  <w:num w:numId="30" w16cid:durableId="806514926">
    <w:abstractNumId w:val="24"/>
  </w:num>
  <w:num w:numId="31" w16cid:durableId="75170781">
    <w:abstractNumId w:val="5"/>
  </w:num>
  <w:num w:numId="32" w16cid:durableId="1519351438">
    <w:abstractNumId w:val="34"/>
  </w:num>
  <w:num w:numId="33" w16cid:durableId="2048950204">
    <w:abstractNumId w:val="49"/>
  </w:num>
  <w:num w:numId="34" w16cid:durableId="1452674463">
    <w:abstractNumId w:val="52"/>
  </w:num>
  <w:num w:numId="35" w16cid:durableId="221403042">
    <w:abstractNumId w:val="51"/>
  </w:num>
  <w:num w:numId="36" w16cid:durableId="2023820876">
    <w:abstractNumId w:val="13"/>
  </w:num>
  <w:num w:numId="37" w16cid:durableId="1895921905">
    <w:abstractNumId w:val="43"/>
  </w:num>
  <w:num w:numId="38" w16cid:durableId="511844306">
    <w:abstractNumId w:val="54"/>
  </w:num>
  <w:num w:numId="39" w16cid:durableId="450247312">
    <w:abstractNumId w:val="23"/>
  </w:num>
  <w:num w:numId="40" w16cid:durableId="244070289">
    <w:abstractNumId w:val="38"/>
  </w:num>
  <w:num w:numId="41" w16cid:durableId="71707383">
    <w:abstractNumId w:val="0"/>
  </w:num>
  <w:num w:numId="42" w16cid:durableId="1498419928">
    <w:abstractNumId w:val="29"/>
  </w:num>
  <w:num w:numId="43" w16cid:durableId="851846643">
    <w:abstractNumId w:val="7"/>
  </w:num>
  <w:num w:numId="44" w16cid:durableId="415857962">
    <w:abstractNumId w:val="6"/>
  </w:num>
  <w:num w:numId="45" w16cid:durableId="216550248">
    <w:abstractNumId w:val="53"/>
  </w:num>
  <w:num w:numId="46" w16cid:durableId="162665308">
    <w:abstractNumId w:val="45"/>
  </w:num>
  <w:num w:numId="47" w16cid:durableId="339701606">
    <w:abstractNumId w:val="41"/>
  </w:num>
  <w:num w:numId="48" w16cid:durableId="1833716117">
    <w:abstractNumId w:val="19"/>
  </w:num>
  <w:num w:numId="49" w16cid:durableId="1271933037">
    <w:abstractNumId w:val="21"/>
  </w:num>
  <w:num w:numId="50" w16cid:durableId="1084843223">
    <w:abstractNumId w:val="9"/>
  </w:num>
  <w:num w:numId="51" w16cid:durableId="687800446">
    <w:abstractNumId w:val="31"/>
  </w:num>
  <w:num w:numId="52" w16cid:durableId="688340676">
    <w:abstractNumId w:val="42"/>
  </w:num>
  <w:num w:numId="53" w16cid:durableId="801121143">
    <w:abstractNumId w:val="16"/>
  </w:num>
  <w:num w:numId="54" w16cid:durableId="695887412">
    <w:abstractNumId w:val="28"/>
  </w:num>
  <w:num w:numId="55" w16cid:durableId="2594595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23"/>
    <w:rsid w:val="000A2364"/>
    <w:rsid w:val="000D4D9D"/>
    <w:rsid w:val="002E4142"/>
    <w:rsid w:val="0037275F"/>
    <w:rsid w:val="005D67C2"/>
    <w:rsid w:val="005F066D"/>
    <w:rsid w:val="00632D6D"/>
    <w:rsid w:val="00656ED8"/>
    <w:rsid w:val="007D79C6"/>
    <w:rsid w:val="00A50DBD"/>
    <w:rsid w:val="00AB419A"/>
    <w:rsid w:val="00AC6523"/>
    <w:rsid w:val="00B4420C"/>
    <w:rsid w:val="00C95520"/>
    <w:rsid w:val="00E86847"/>
    <w:rsid w:val="00F24785"/>
    <w:rsid w:val="00F94829"/>
    <w:rsid w:val="00FF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746D57"/>
  <w15:chartTrackingRefBased/>
  <w15:docId w15:val="{7AEA2129-46AA-E74E-820B-2502865FD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652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C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5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5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5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5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52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F0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5F066D"/>
    <w:rPr>
      <w:b/>
      <w:bCs/>
    </w:rPr>
  </w:style>
  <w:style w:type="character" w:customStyle="1" w:styleId="apple-converted-space">
    <w:name w:val="apple-converted-space"/>
    <w:basedOn w:val="a0"/>
    <w:rsid w:val="005F066D"/>
  </w:style>
  <w:style w:type="character" w:styleId="HTML">
    <w:name w:val="HTML Code"/>
    <w:basedOn w:val="a0"/>
    <w:uiPriority w:val="99"/>
    <w:semiHidden/>
    <w:unhideWhenUsed/>
    <w:rsid w:val="005F066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632D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14</Pages>
  <Words>2818</Words>
  <Characters>16063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Васильев</dc:creator>
  <cp:keywords/>
  <dc:description/>
  <cp:lastModifiedBy>Никита Васильев</cp:lastModifiedBy>
  <cp:revision>2</cp:revision>
  <dcterms:created xsi:type="dcterms:W3CDTF">2026-01-21T09:35:00Z</dcterms:created>
  <dcterms:modified xsi:type="dcterms:W3CDTF">2026-01-21T13:47:00Z</dcterms:modified>
</cp:coreProperties>
</file>