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8C19D" w14:textId="4FFBC8D8" w:rsidR="00EF0798" w:rsidRDefault="005F65C6">
      <w:r>
        <w:t>Day0525</w:t>
      </w:r>
    </w:p>
    <w:p w14:paraId="0954EB2D" w14:textId="77777777" w:rsidR="006C2138" w:rsidRDefault="006C2138"/>
    <w:p w14:paraId="5A2307B0" w14:textId="77777777" w:rsidR="00F75155" w:rsidRDefault="00F75155">
      <w:r>
        <w:rPr>
          <w:noProof/>
        </w:rPr>
        <w:drawing>
          <wp:inline distT="0" distB="0" distL="0" distR="0" wp14:anchorId="56F8B6B1" wp14:editId="30C4D8A7">
            <wp:extent cx="5021580" cy="3210673"/>
            <wp:effectExtent l="0" t="0" r="762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582" cy="322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8793" w14:textId="0AB8445B" w:rsidR="006C2138" w:rsidRDefault="00890105">
      <w:r>
        <w:rPr>
          <w:rFonts w:hint="eastAsia"/>
        </w:rPr>
        <w:t>배열의 크기를 얻을 때,</w:t>
      </w:r>
      <w:r>
        <w:t xml:space="preserve"> </w:t>
      </w:r>
      <w:r>
        <w:rPr>
          <w:rFonts w:hint="eastAsia"/>
        </w:rPr>
        <w:t xml:space="preserve">포인터를 </w:t>
      </w:r>
      <w:proofErr w:type="spellStart"/>
      <w:r>
        <w:t>sizeof</w:t>
      </w:r>
      <w:proofErr w:type="spellEnd"/>
      <w:r>
        <w:rPr>
          <w:rFonts w:hint="eastAsia"/>
        </w:rPr>
        <w:t>의 피연산자로 사용하지 않는 것이 좋다.</w:t>
      </w:r>
    </w:p>
    <w:p w14:paraId="465D1D1D" w14:textId="2484E089" w:rsidR="00890105" w:rsidRDefault="00890105">
      <w:proofErr w:type="spellStart"/>
      <w:r>
        <w:rPr>
          <w:rFonts w:hint="eastAsia"/>
        </w:rPr>
        <w:t>s</w:t>
      </w:r>
      <w:r>
        <w:t>izeof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 /</w:t>
      </w:r>
      <w:proofErr w:type="gramEnd"/>
      <w:r>
        <w:t xml:space="preserve"> </w:t>
      </w:r>
      <w:proofErr w:type="spellStart"/>
      <w:r>
        <w:t>sizeof</w:t>
      </w:r>
      <w:proofErr w:type="spellEnd"/>
      <w:r>
        <w:t>(*</w:t>
      </w:r>
      <w:proofErr w:type="spellStart"/>
      <w:r>
        <w:t>arr</w:t>
      </w:r>
      <w:proofErr w:type="spellEnd"/>
      <w:r>
        <w:t xml:space="preserve">) </w:t>
      </w:r>
      <w:r>
        <w:rPr>
          <w:rFonts w:hint="eastAsia"/>
        </w:rPr>
        <w:t xml:space="preserve">을 하게 되면 </w:t>
      </w:r>
      <w:r>
        <w:t xml:space="preserve">4/4 </w:t>
      </w:r>
      <w:r>
        <w:rPr>
          <w:rFonts w:hint="eastAsia"/>
        </w:rPr>
        <w:t xml:space="preserve">이므로 </w:t>
      </w:r>
      <w:r>
        <w:t>1</w:t>
      </w:r>
      <w:r>
        <w:rPr>
          <w:rFonts w:hint="eastAsia"/>
        </w:rPr>
        <w:t>만 출력된다.</w:t>
      </w:r>
    </w:p>
    <w:p w14:paraId="18A6B852" w14:textId="62DBDDBC" w:rsidR="00890105" w:rsidRDefault="00890105">
      <w:r>
        <w:rPr>
          <w:rFonts w:hint="eastAsia"/>
        </w:rPr>
        <w:t>(</w:t>
      </w:r>
      <w:r>
        <w:t>-&gt;</w:t>
      </w:r>
      <w:proofErr w:type="spellStart"/>
      <w:r>
        <w:rPr>
          <w:rFonts w:hint="eastAsia"/>
        </w:rPr>
        <w:t>배별의</w:t>
      </w:r>
      <w:proofErr w:type="spellEnd"/>
      <w:r>
        <w:rPr>
          <w:rFonts w:hint="eastAsia"/>
        </w:rPr>
        <w:t xml:space="preserve"> 시작주소만 전달되므로)</w:t>
      </w:r>
    </w:p>
    <w:p w14:paraId="27D650A3" w14:textId="4471C458" w:rsidR="00890105" w:rsidRDefault="00890105">
      <w:r>
        <w:rPr>
          <w:rFonts w:hint="eastAsia"/>
        </w:rPr>
        <w:t xml:space="preserve">그래서 함수로 </w:t>
      </w:r>
      <w:proofErr w:type="spellStart"/>
      <w:r>
        <w:rPr>
          <w:rFonts w:hint="eastAsia"/>
        </w:rPr>
        <w:t>전달시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크기 정보를 같이 </w:t>
      </w:r>
      <w:proofErr w:type="spellStart"/>
      <w:r>
        <w:rPr>
          <w:rFonts w:hint="eastAsia"/>
        </w:rPr>
        <w:t>전달해야한다</w:t>
      </w:r>
      <w:proofErr w:type="spellEnd"/>
      <w:r>
        <w:rPr>
          <w:rFonts w:hint="eastAsia"/>
        </w:rPr>
        <w:t>.</w:t>
      </w:r>
    </w:p>
    <w:p w14:paraId="2D4270B0" w14:textId="5C3DE428" w:rsidR="00890105" w:rsidRDefault="00890105"/>
    <w:p w14:paraId="4D66B18A" w14:textId="77B5ECB9" w:rsidR="004B7194" w:rsidRDefault="004B7194"/>
    <w:p w14:paraId="19475D23" w14:textId="77777777" w:rsidR="004B7194" w:rsidRDefault="004B7194">
      <w:pPr>
        <w:rPr>
          <w:rFonts w:hint="eastAsia"/>
        </w:rPr>
      </w:pPr>
    </w:p>
    <w:p w14:paraId="6056D315" w14:textId="082D1A5A" w:rsidR="00276772" w:rsidRDefault="00F75155">
      <w:r>
        <w:rPr>
          <w:noProof/>
        </w:rPr>
        <w:lastRenderedPageBreak/>
        <w:drawing>
          <wp:inline distT="0" distB="0" distL="0" distR="0" wp14:anchorId="76BB71CB" wp14:editId="3C216631">
            <wp:extent cx="5227320" cy="24457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098" cy="24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913D" w14:textId="629DE0DF" w:rsidR="004B7194" w:rsidRDefault="004B7194">
      <w:r>
        <w:rPr>
          <w:noProof/>
        </w:rPr>
        <w:drawing>
          <wp:inline distT="0" distB="0" distL="0" distR="0" wp14:anchorId="5DC8AC6B" wp14:editId="013152B0">
            <wp:extent cx="5731510" cy="20859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70EB" w14:textId="0F986E83" w:rsidR="00276772" w:rsidRDefault="00276772">
      <w:r>
        <w:rPr>
          <w:rFonts w:hint="eastAsia"/>
        </w:rPr>
        <w:t xml:space="preserve">전역변수를 </w:t>
      </w:r>
      <w:r>
        <w:t xml:space="preserve">int </w:t>
      </w:r>
      <w:proofErr w:type="spellStart"/>
      <w:r>
        <w:t>arr</w:t>
      </w:r>
      <w:proofErr w:type="spellEnd"/>
      <w:r>
        <w:t xml:space="preserve">[] </w:t>
      </w:r>
      <w:r>
        <w:rPr>
          <w:rFonts w:hint="eastAsia"/>
        </w:rPr>
        <w:t xml:space="preserve">와 </w:t>
      </w:r>
      <w:r>
        <w:t xml:space="preserve">int * </w:t>
      </w:r>
      <w:proofErr w:type="spellStart"/>
      <w:r>
        <w:t>arr</w:t>
      </w:r>
      <w:proofErr w:type="spellEnd"/>
      <w:r>
        <w:t xml:space="preserve">; </w:t>
      </w:r>
      <w:r>
        <w:rPr>
          <w:rFonts w:hint="eastAsia"/>
        </w:rPr>
        <w:t xml:space="preserve">다르게 하면 미정의 동작으로 작동이 </w:t>
      </w:r>
      <w:proofErr w:type="spellStart"/>
      <w:r>
        <w:rPr>
          <w:rFonts w:hint="eastAsia"/>
        </w:rPr>
        <w:t>안할수도있다</w:t>
      </w:r>
      <w:proofErr w:type="spellEnd"/>
      <w:r>
        <w:rPr>
          <w:rFonts w:hint="eastAsia"/>
        </w:rPr>
        <w:t>.</w:t>
      </w:r>
    </w:p>
    <w:p w14:paraId="65D46391" w14:textId="32EEA573" w:rsidR="00276772" w:rsidRDefault="00276772">
      <w:r>
        <w:rPr>
          <w:rFonts w:hint="eastAsia"/>
        </w:rPr>
        <w:t xml:space="preserve">그러므로 모든 소스 파일에서 배열에 대한 </w:t>
      </w:r>
      <w:proofErr w:type="spellStart"/>
      <w:r>
        <w:rPr>
          <w:rFonts w:hint="eastAsia"/>
        </w:rPr>
        <w:t>시몰은</w:t>
      </w:r>
      <w:proofErr w:type="spellEnd"/>
      <w:r>
        <w:rPr>
          <w:rFonts w:hint="eastAsia"/>
        </w:rPr>
        <w:t xml:space="preserve"> 일관된 표기 방법을 사용하자</w:t>
      </w:r>
      <w:r>
        <w:t>!</w:t>
      </w:r>
    </w:p>
    <w:p w14:paraId="084DFC34" w14:textId="58F3D084" w:rsidR="00276772" w:rsidRDefault="00276772"/>
    <w:p w14:paraId="1C934068" w14:textId="581A9133" w:rsidR="004B7194" w:rsidRDefault="004B7194"/>
    <w:p w14:paraId="0E412CF1" w14:textId="77777777" w:rsidR="004B7194" w:rsidRDefault="004B7194">
      <w:pPr>
        <w:rPr>
          <w:rFonts w:hint="eastAsia"/>
        </w:rPr>
      </w:pPr>
    </w:p>
    <w:p w14:paraId="47D8885A" w14:textId="77777777" w:rsidR="004B7194" w:rsidRDefault="004B7194">
      <w:r>
        <w:rPr>
          <w:noProof/>
        </w:rPr>
        <w:lastRenderedPageBreak/>
        <w:drawing>
          <wp:inline distT="0" distB="0" distL="0" distR="0" wp14:anchorId="5B9C4463" wp14:editId="11B59A1A">
            <wp:extent cx="3886200" cy="22608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109" cy="22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EDAB" w14:textId="7EE5902A" w:rsidR="00276772" w:rsidRDefault="00DD7312">
      <w:r>
        <w:rPr>
          <w:rFonts w:hint="eastAsia"/>
        </w:rPr>
        <w:t>배열에서 크기를 나타내는 인자가 유효한 범위 안에 있음을 보장하는 것이 좋다.</w:t>
      </w:r>
    </w:p>
    <w:p w14:paraId="72F95AAD" w14:textId="27710334" w:rsidR="00DD7312" w:rsidRDefault="00DD7312">
      <w:pPr>
        <w:rPr>
          <w:rFonts w:hint="eastAsia"/>
        </w:rPr>
      </w:pPr>
      <w:r>
        <w:t>(</w:t>
      </w:r>
      <w:r>
        <w:rPr>
          <w:rFonts w:hint="eastAsia"/>
        </w:rPr>
        <w:t>u</w:t>
      </w:r>
      <w:r>
        <w:t xml:space="preserve">nsigned </w:t>
      </w:r>
      <w:proofErr w:type="gramStart"/>
      <w:r>
        <w:t xml:space="preserve">int </w:t>
      </w:r>
      <w:r>
        <w:rPr>
          <w:rFonts w:hint="eastAsia"/>
        </w:rPr>
        <w:t>인데</w:t>
      </w:r>
      <w:proofErr w:type="gramEnd"/>
      <w:r>
        <w:rPr>
          <w:rFonts w:hint="eastAsia"/>
        </w:rPr>
        <w:t xml:space="preserve"> 만약 음수가 들어오면 </w:t>
      </w:r>
      <w:proofErr w:type="spellStart"/>
      <w:r>
        <w:rPr>
          <w:rFonts w:hint="eastAsia"/>
        </w:rPr>
        <w:t>몇십억이</w:t>
      </w:r>
      <w:proofErr w:type="spellEnd"/>
      <w:r>
        <w:rPr>
          <w:rFonts w:hint="eastAsia"/>
        </w:rPr>
        <w:t xml:space="preserve"> 들어오므로 </w:t>
      </w:r>
      <w:proofErr w:type="spellStart"/>
      <w:r>
        <w:t>ARR_MAX</w:t>
      </w:r>
      <w:proofErr w:type="spellEnd"/>
      <w:r>
        <w:rPr>
          <w:rFonts w:hint="eastAsia"/>
        </w:rPr>
        <w:t xml:space="preserve">를 지정하여 길이가 </w:t>
      </w:r>
      <w:proofErr w:type="spellStart"/>
      <w:r>
        <w:t>ARR_M</w:t>
      </w:r>
      <w:r>
        <w:rPr>
          <w:rFonts w:hint="eastAsia"/>
        </w:rPr>
        <w:t>A</w:t>
      </w:r>
      <w:r>
        <w:t>X</w:t>
      </w:r>
      <w:proofErr w:type="spellEnd"/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큰것도</w:t>
      </w:r>
      <w:proofErr w:type="spellEnd"/>
      <w:r>
        <w:rPr>
          <w:rFonts w:hint="eastAsia"/>
        </w:rPr>
        <w:t xml:space="preserve"> 걸러내자)</w:t>
      </w:r>
    </w:p>
    <w:p w14:paraId="4432855A" w14:textId="77777777" w:rsidR="006C2138" w:rsidRDefault="006C2138">
      <w:pPr>
        <w:rPr>
          <w:rFonts w:hint="eastAsia"/>
        </w:rPr>
      </w:pPr>
    </w:p>
    <w:sectPr w:rsidR="006C2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C6"/>
    <w:rsid w:val="00276772"/>
    <w:rsid w:val="004B7194"/>
    <w:rsid w:val="005F65C6"/>
    <w:rsid w:val="006C2138"/>
    <w:rsid w:val="00890105"/>
    <w:rsid w:val="00DD7312"/>
    <w:rsid w:val="00EF0798"/>
    <w:rsid w:val="00F7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D454"/>
  <w15:chartTrackingRefBased/>
  <w15:docId w15:val="{3E225CA7-415C-457E-886E-023311A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3</cp:revision>
  <dcterms:created xsi:type="dcterms:W3CDTF">2020-05-25T00:28:00Z</dcterms:created>
  <dcterms:modified xsi:type="dcterms:W3CDTF">2020-05-25T01:19:00Z</dcterms:modified>
</cp:coreProperties>
</file>