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3C1C" w14:textId="5361B3A8" w:rsidR="00B40601" w:rsidRDefault="00C86A28">
      <w:r>
        <w:t>Day0519</w:t>
      </w:r>
    </w:p>
    <w:p w14:paraId="663612BD" w14:textId="0405332A" w:rsidR="00C86A28" w:rsidRDefault="00C86A28">
      <w:r>
        <w:t>&lt;</w:t>
      </w:r>
      <w:r>
        <w:rPr>
          <w:rFonts w:hint="eastAsia"/>
        </w:rPr>
        <w:t>전처리기&gt;</w:t>
      </w:r>
    </w:p>
    <w:p w14:paraId="56888FFF" w14:textId="1A2FFECF" w:rsidR="00163C28" w:rsidRDefault="00163C28">
      <w:r>
        <w:rPr>
          <w:noProof/>
        </w:rPr>
        <w:drawing>
          <wp:inline distT="0" distB="0" distL="0" distR="0" wp14:anchorId="3E4F1228" wp14:editId="250B7F40">
            <wp:extent cx="3955473" cy="1006178"/>
            <wp:effectExtent l="0" t="0" r="698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25" cy="10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3D6" w14:textId="3BDF1CF3" w:rsidR="00163C28" w:rsidRDefault="00163C28">
      <w:r>
        <w:rPr>
          <w:noProof/>
        </w:rPr>
        <w:drawing>
          <wp:inline distT="0" distB="0" distL="0" distR="0" wp14:anchorId="7966749C" wp14:editId="2F9ABB01">
            <wp:extent cx="3463636" cy="1838114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592" cy="18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E4A4" w14:textId="6F057102" w:rsidR="00163C28" w:rsidRDefault="00163C28">
      <w:r>
        <w:rPr>
          <w:noProof/>
        </w:rPr>
        <w:drawing>
          <wp:inline distT="0" distB="0" distL="0" distR="0" wp14:anchorId="3ECD46BF" wp14:editId="7A745C3B">
            <wp:extent cx="3553691" cy="194456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171" cy="19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AECA" w14:textId="113BF490" w:rsidR="00163C28" w:rsidRDefault="00163C28">
      <w:r>
        <w:rPr>
          <w:noProof/>
        </w:rPr>
        <w:drawing>
          <wp:inline distT="0" distB="0" distL="0" distR="0" wp14:anchorId="4421F947" wp14:editId="0D7B22B6">
            <wp:extent cx="3172691" cy="1623957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851" cy="16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E1F0" w14:textId="535E702D" w:rsidR="0036075B" w:rsidRDefault="0036075B"/>
    <w:p w14:paraId="69024A82" w14:textId="17F1471A" w:rsidR="00397A88" w:rsidRDefault="00397A88"/>
    <w:p w14:paraId="1E417D2D" w14:textId="7316A79A" w:rsidR="00397A88" w:rsidRDefault="00397A88">
      <w:r>
        <w:rPr>
          <w:noProof/>
        </w:rPr>
        <w:lastRenderedPageBreak/>
        <w:drawing>
          <wp:inline distT="0" distB="0" distL="0" distR="0" wp14:anchorId="4728BB53" wp14:editId="14FEE039">
            <wp:extent cx="3220200" cy="249381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939" cy="25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B193" w14:textId="14F8061F" w:rsidR="0036075B" w:rsidRDefault="00397A88">
      <w:r>
        <w:rPr>
          <w:rFonts w:hint="eastAsia"/>
        </w:rPr>
        <w:t xml:space="preserve">이렇게 간단한 </w:t>
      </w:r>
      <w:proofErr w:type="gramStart"/>
      <w:r>
        <w:rPr>
          <w:rFonts w:hint="eastAsia"/>
        </w:rPr>
        <w:t>것 조차</w:t>
      </w:r>
      <w:proofErr w:type="gramEnd"/>
      <w:r>
        <w:rPr>
          <w:rFonts w:hint="eastAsia"/>
        </w:rPr>
        <w:t xml:space="preserve"> 함수를 쓰게 되면.</w:t>
      </w:r>
    </w:p>
    <w:p w14:paraId="0A0F95E0" w14:textId="3032909E" w:rsidR="00397A88" w:rsidRDefault="00397A88">
      <w:r>
        <w:rPr>
          <w:rFonts w:hint="eastAsia"/>
        </w:rPr>
        <w:t xml:space="preserve">이 코드가 어셈블리로 바뀌면서 함수는 어셈블리어로 코드의 줄이 </w:t>
      </w:r>
      <w:proofErr w:type="gramStart"/>
      <w:r>
        <w:rPr>
          <w:rFonts w:hint="eastAsia"/>
        </w:rPr>
        <w:t>길어진다.</w:t>
      </w:r>
      <w:r>
        <w:t>.</w:t>
      </w:r>
      <w:proofErr w:type="gramEnd"/>
      <w:r>
        <w:t xml:space="preserve"> </w:t>
      </w:r>
      <w:r>
        <w:rPr>
          <w:rFonts w:hint="eastAsia"/>
        </w:rPr>
        <w:t>비효율적</w:t>
      </w:r>
    </w:p>
    <w:p w14:paraId="1EE2C2DC" w14:textId="79B4425D" w:rsidR="00397A88" w:rsidRDefault="00397A88"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메크로를</w:t>
      </w:r>
      <w:proofErr w:type="spellEnd"/>
      <w:r>
        <w:rPr>
          <w:rFonts w:hint="eastAsia"/>
        </w:rPr>
        <w:t xml:space="preserve"> 쓰게 되면 더 효율적이다.</w:t>
      </w:r>
    </w:p>
    <w:p w14:paraId="1362E100" w14:textId="772E3F0C" w:rsidR="00397A88" w:rsidRDefault="00397A88">
      <w:r>
        <w:rPr>
          <w:noProof/>
        </w:rPr>
        <w:drawing>
          <wp:inline distT="0" distB="0" distL="0" distR="0" wp14:anchorId="4435AE5D" wp14:editId="581B9E91">
            <wp:extent cx="3303179" cy="29233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876" cy="294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2585" w14:textId="369F0442" w:rsidR="0036075B" w:rsidRDefault="0036075B"/>
    <w:p w14:paraId="0D731AD1" w14:textId="47EF5385" w:rsidR="00397A88" w:rsidRDefault="00397A88"/>
    <w:p w14:paraId="4363E005" w14:textId="6995FD53" w:rsidR="00163C28" w:rsidRDefault="00163C28"/>
    <w:p w14:paraId="3A244D5E" w14:textId="1DB8DE6D" w:rsidR="00163C28" w:rsidRDefault="00163C28"/>
    <w:p w14:paraId="5839B5D1" w14:textId="3900F1F0" w:rsidR="00163C28" w:rsidRDefault="00163C28"/>
    <w:p w14:paraId="744E43F3" w14:textId="7991B138" w:rsidR="00163C28" w:rsidRDefault="00163C28"/>
    <w:p w14:paraId="65489991" w14:textId="276EC686" w:rsidR="00163C28" w:rsidRDefault="00163C28">
      <w:r>
        <w:rPr>
          <w:noProof/>
        </w:rPr>
        <w:lastRenderedPageBreak/>
        <w:drawing>
          <wp:inline distT="0" distB="0" distL="0" distR="0" wp14:anchorId="07A973B5" wp14:editId="06D7FF6E">
            <wp:extent cx="2923309" cy="190552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291" cy="19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D8EC" w14:textId="1CF21596" w:rsidR="00163C28" w:rsidRDefault="00163C28">
      <w:r>
        <w:rPr>
          <w:rFonts w:hint="eastAsia"/>
        </w:rPr>
        <w:t>매크로 견고하게 만드는 방법</w:t>
      </w:r>
      <w:r>
        <w:t>1</w:t>
      </w:r>
    </w:p>
    <w:p w14:paraId="0E32CD53" w14:textId="4DFB949C" w:rsidR="00163C28" w:rsidRDefault="00163C28"/>
    <w:p w14:paraId="47810BFF" w14:textId="690EAC08" w:rsidR="00163C28" w:rsidRDefault="00163C28">
      <w:r>
        <w:rPr>
          <w:noProof/>
        </w:rPr>
        <w:drawing>
          <wp:inline distT="0" distB="0" distL="0" distR="0" wp14:anchorId="72EA9418" wp14:editId="5E220D2C">
            <wp:extent cx="2971800" cy="151256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2" cy="15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F0A8" w14:textId="36C8D04B" w:rsidR="00163C28" w:rsidRDefault="00163C28" w:rsidP="00163C28">
      <w:r>
        <w:rPr>
          <w:rFonts w:hint="eastAsia"/>
        </w:rPr>
        <w:t>매크로 견고하게 만드는 방법</w:t>
      </w:r>
      <w:r>
        <w:t>2</w:t>
      </w:r>
    </w:p>
    <w:p w14:paraId="14DEA0BD" w14:textId="01A7BC03" w:rsidR="00163C28" w:rsidRDefault="00163C28" w:rsidP="00163C28"/>
    <w:p w14:paraId="1AE46B00" w14:textId="744F8114" w:rsidR="00633993" w:rsidRDefault="00633993" w:rsidP="00163C28">
      <w:r>
        <w:rPr>
          <w:noProof/>
        </w:rPr>
        <w:drawing>
          <wp:inline distT="0" distB="0" distL="0" distR="0" wp14:anchorId="2917C132" wp14:editId="315C2B8D">
            <wp:extent cx="3262917" cy="3027218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0240" cy="30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9C3" w14:textId="43831575" w:rsidR="00163C28" w:rsidRDefault="00163C28" w:rsidP="00163C28">
      <w:r>
        <w:rPr>
          <w:rFonts w:hint="eastAsia"/>
        </w:rPr>
        <w:t>매크로 견고하게 만드는 방법</w:t>
      </w:r>
      <w:r>
        <w:t>3</w:t>
      </w:r>
    </w:p>
    <w:p w14:paraId="16DB0811" w14:textId="7F6EE364" w:rsidR="00163C28" w:rsidRPr="00163C28" w:rsidRDefault="00536499" w:rsidP="00163C28">
      <w:r>
        <w:rPr>
          <w:noProof/>
        </w:rPr>
        <w:lastRenderedPageBreak/>
        <w:drawing>
          <wp:inline distT="0" distB="0" distL="0" distR="0" wp14:anchorId="5C1669DD" wp14:editId="39AE3A8B">
            <wp:extent cx="3512127" cy="275557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2575" cy="27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3CA0" w14:textId="523B99D2" w:rsidR="00163C28" w:rsidRPr="00163C28" w:rsidRDefault="00163C28"/>
    <w:p w14:paraId="5388E302" w14:textId="457995C6" w:rsidR="00163C28" w:rsidRDefault="00163C28"/>
    <w:p w14:paraId="6473A2CC" w14:textId="3FB3B0C0" w:rsidR="00163C28" w:rsidRDefault="00C52D04">
      <w:r>
        <w:t>Day0520</w:t>
      </w:r>
    </w:p>
    <w:p w14:paraId="6B908206" w14:textId="7A03595D" w:rsidR="00C52D04" w:rsidRDefault="00C52D04">
      <w:r>
        <w:rPr>
          <w:noProof/>
        </w:rPr>
        <w:drawing>
          <wp:inline distT="0" distB="0" distL="0" distR="0" wp14:anchorId="6D8847C2" wp14:editId="22637D08">
            <wp:extent cx="3098582" cy="2811780"/>
            <wp:effectExtent l="0" t="0" r="698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047" cy="28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259" w14:textId="78AAC11B" w:rsidR="00163C28" w:rsidRDefault="00284E28">
      <w:r>
        <w:t xml:space="preserve">Step1. </w:t>
      </w:r>
      <w:r w:rsidR="00C52D04">
        <w:rPr>
          <w:rFonts w:hint="eastAsia"/>
        </w:rPr>
        <w:t>위 코드는 정수타입만</w:t>
      </w:r>
      <w:r w:rsidR="00C52D04">
        <w:t xml:space="preserve"> </w:t>
      </w:r>
      <w:proofErr w:type="spellStart"/>
      <w:r w:rsidR="00C52D04">
        <w:rPr>
          <w:rFonts w:hint="eastAsia"/>
        </w:rPr>
        <w:t>스왑</w:t>
      </w:r>
      <w:proofErr w:type="spellEnd"/>
      <w:r w:rsidR="00C52D04">
        <w:rPr>
          <w:rFonts w:hint="eastAsia"/>
        </w:rPr>
        <w:t xml:space="preserve"> 가능하다는 문제가 있다.</w:t>
      </w:r>
    </w:p>
    <w:p w14:paraId="539538BC" w14:textId="52E73CAA" w:rsidR="00C52D04" w:rsidRDefault="00C52D04">
      <w:r>
        <w:rPr>
          <w:rFonts w:hint="eastAsia"/>
        </w:rPr>
        <w:t xml:space="preserve">모든 타입에 대해 </w:t>
      </w:r>
      <w:proofErr w:type="spellStart"/>
      <w:r>
        <w:rPr>
          <w:rFonts w:hint="eastAsia"/>
        </w:rPr>
        <w:t>스왑가능하도록</w:t>
      </w:r>
      <w:proofErr w:type="spellEnd"/>
      <w:r>
        <w:rPr>
          <w:rFonts w:hint="eastAsia"/>
        </w:rPr>
        <w:t xml:space="preserve"> 타입 정보를 사용자로부터 </w:t>
      </w:r>
      <w:proofErr w:type="gramStart"/>
      <w:r>
        <w:rPr>
          <w:rFonts w:hint="eastAsia"/>
        </w:rPr>
        <w:t>받는다.</w:t>
      </w:r>
      <w:r>
        <w:t>(</w:t>
      </w:r>
      <w:proofErr w:type="gramEnd"/>
      <w:r>
        <w:rPr>
          <w:rFonts w:hint="eastAsia"/>
        </w:rPr>
        <w:t>아래코드)</w:t>
      </w:r>
    </w:p>
    <w:p w14:paraId="0C0F3315" w14:textId="77777777" w:rsidR="00C52D04" w:rsidRDefault="00C52D04"/>
    <w:p w14:paraId="7EAC21F8" w14:textId="2CA02B58" w:rsidR="00163C28" w:rsidRDefault="00163C28"/>
    <w:p w14:paraId="17AB9960" w14:textId="2D27B983" w:rsidR="00163C28" w:rsidRDefault="00163C28"/>
    <w:p w14:paraId="6804B4EC" w14:textId="79A00600" w:rsidR="00163C28" w:rsidRDefault="00C52D04">
      <w:r>
        <w:rPr>
          <w:noProof/>
        </w:rPr>
        <w:lastRenderedPageBreak/>
        <w:drawing>
          <wp:inline distT="0" distB="0" distL="0" distR="0" wp14:anchorId="0B132F1B" wp14:editId="16AB251A">
            <wp:extent cx="3716250" cy="50444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2663" cy="50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DBAD" w14:textId="64F29D73" w:rsidR="00284E28" w:rsidRDefault="00284E28">
      <w:r>
        <w:t xml:space="preserve">Step2. </w:t>
      </w:r>
      <w:r>
        <w:rPr>
          <w:rFonts w:hint="eastAsia"/>
        </w:rPr>
        <w:t xml:space="preserve">위 코드는 타입 코드가 사용되었으므로 새로운 타입이 </w:t>
      </w:r>
      <w:proofErr w:type="spellStart"/>
      <w:r>
        <w:rPr>
          <w:rFonts w:hint="eastAsia"/>
        </w:rPr>
        <w:t>추가될때마다</w:t>
      </w:r>
      <w:proofErr w:type="spellEnd"/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뜯어고쳐야하므로</w:t>
      </w:r>
      <w:proofErr w:type="spellEnd"/>
      <w:r>
        <w:rPr>
          <w:rFonts w:hint="eastAsia"/>
        </w:rPr>
        <w:t xml:space="preserve"> 유지보수가 어렵다.</w:t>
      </w:r>
      <w:r>
        <w:t xml:space="preserve"> </w:t>
      </w:r>
      <w:r>
        <w:rPr>
          <w:rFonts w:hint="eastAsia"/>
        </w:rPr>
        <w:t>타입 코드는 분기문을 수반하기 때문이다.</w:t>
      </w:r>
    </w:p>
    <w:p w14:paraId="18571AAF" w14:textId="0E0A7010" w:rsidR="00163C28" w:rsidRDefault="00284E28">
      <w:r>
        <w:rPr>
          <w:rFonts w:hint="eastAsia"/>
        </w:rPr>
        <w:t>그래서 아래코드를 보면</w:t>
      </w:r>
    </w:p>
    <w:p w14:paraId="119714A5" w14:textId="4179BE80" w:rsidR="00163C28" w:rsidRDefault="00163C28"/>
    <w:p w14:paraId="4DA4AC41" w14:textId="41711FE4" w:rsidR="00163C28" w:rsidRDefault="00163C28"/>
    <w:p w14:paraId="2BE14559" w14:textId="7C2E20CC" w:rsidR="00163C28" w:rsidRDefault="00163C28"/>
    <w:p w14:paraId="10AD3E87" w14:textId="614483CD" w:rsidR="00163C28" w:rsidRDefault="00163C28"/>
    <w:p w14:paraId="1C81499C" w14:textId="26F19BFF" w:rsidR="00163C28" w:rsidRDefault="00163C28"/>
    <w:p w14:paraId="1DFA5391" w14:textId="2764918F" w:rsidR="00163C28" w:rsidRDefault="00163C28"/>
    <w:p w14:paraId="5830D10C" w14:textId="63D098BE" w:rsidR="00163C28" w:rsidRDefault="00163C28"/>
    <w:p w14:paraId="548093A1" w14:textId="63AC62D3" w:rsidR="00163C28" w:rsidRDefault="00163C28"/>
    <w:p w14:paraId="67582299" w14:textId="24027842" w:rsidR="00163C28" w:rsidRDefault="00284E28">
      <w:r>
        <w:rPr>
          <w:noProof/>
        </w:rPr>
        <w:lastRenderedPageBreak/>
        <w:drawing>
          <wp:inline distT="0" distB="0" distL="0" distR="0" wp14:anchorId="79C5B439" wp14:editId="4DDC81BC">
            <wp:extent cx="3906326" cy="37795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860" cy="37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064B" w14:textId="3664100F" w:rsidR="00163C28" w:rsidRDefault="006F7911">
      <w:r>
        <w:t xml:space="preserve">Step3. </w:t>
      </w:r>
      <w:r>
        <w:rPr>
          <w:rFonts w:hint="eastAsia"/>
        </w:rPr>
        <w:t xml:space="preserve">위 코드는 내부적으로 동적할당을 하기 때문에 성능상의 이슈가 </w:t>
      </w:r>
      <w:proofErr w:type="gramStart"/>
      <w:r>
        <w:rPr>
          <w:rFonts w:hint="eastAsia"/>
        </w:rPr>
        <w:t>발생한다.</w:t>
      </w:r>
      <w:r>
        <w:t>.</w:t>
      </w:r>
      <w:proofErr w:type="gramEnd"/>
      <w:r>
        <w:t xml:space="preserve"> </w:t>
      </w:r>
    </w:p>
    <w:p w14:paraId="37C8D7D5" w14:textId="5A170D8F" w:rsidR="006F7911" w:rsidRDefault="006F7911">
      <w:r>
        <w:rPr>
          <w:rFonts w:hint="eastAsia"/>
        </w:rPr>
        <w:t>이를 해결하기 위해 매크로를 도입한다.</w:t>
      </w:r>
    </w:p>
    <w:p w14:paraId="417006B5" w14:textId="1087CFAE" w:rsidR="006F7911" w:rsidRDefault="00275E58">
      <w:r>
        <w:t xml:space="preserve">Cf. </w:t>
      </w:r>
      <w:r>
        <w:rPr>
          <w:rFonts w:hint="eastAsia"/>
        </w:rPr>
        <w:t xml:space="preserve">구조체 복사 </w:t>
      </w:r>
      <w:r>
        <w:t xml:space="preserve">-&gt; </w:t>
      </w:r>
      <w:proofErr w:type="spellStart"/>
      <w:r>
        <w:rPr>
          <w:rFonts w:hint="eastAsia"/>
        </w:rPr>
        <w:t>m</w:t>
      </w:r>
      <w:r>
        <w:t>emcpy</w:t>
      </w:r>
      <w:proofErr w:type="spellEnd"/>
    </w:p>
    <w:p w14:paraId="1197A491" w14:textId="019104C7" w:rsidR="000516F8" w:rsidRDefault="000516F8"/>
    <w:p w14:paraId="3370FF51" w14:textId="10FF82AC" w:rsidR="000516F8" w:rsidRDefault="000516F8"/>
    <w:p w14:paraId="3544C0F6" w14:textId="29AB6F9A" w:rsidR="000516F8" w:rsidRDefault="000516F8"/>
    <w:p w14:paraId="30E53B0E" w14:textId="65174A95" w:rsidR="000516F8" w:rsidRDefault="000516F8"/>
    <w:p w14:paraId="49952B0E" w14:textId="7AA1900C" w:rsidR="000516F8" w:rsidRDefault="000516F8"/>
    <w:p w14:paraId="23202601" w14:textId="235EC1C4" w:rsidR="000516F8" w:rsidRDefault="000516F8"/>
    <w:p w14:paraId="053C4809" w14:textId="74A42DD9" w:rsidR="000516F8" w:rsidRDefault="000516F8"/>
    <w:p w14:paraId="597FE0F5" w14:textId="19E5EC0D" w:rsidR="000516F8" w:rsidRDefault="000516F8"/>
    <w:p w14:paraId="249D686B" w14:textId="45BBA577" w:rsidR="000516F8" w:rsidRDefault="000516F8"/>
    <w:p w14:paraId="4AC7A2D7" w14:textId="67BEFF6C" w:rsidR="000516F8" w:rsidRDefault="000516F8"/>
    <w:p w14:paraId="2559D2F7" w14:textId="77777777" w:rsidR="000516F8" w:rsidRDefault="000516F8"/>
    <w:p w14:paraId="1278DCD6" w14:textId="2E1AA477" w:rsidR="006F7911" w:rsidRDefault="000516F8">
      <w:r>
        <w:rPr>
          <w:noProof/>
        </w:rPr>
        <w:lastRenderedPageBreak/>
        <w:drawing>
          <wp:inline distT="0" distB="0" distL="0" distR="0" wp14:anchorId="4F242373" wp14:editId="6ACF6FF0">
            <wp:extent cx="3005778" cy="3032760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596" cy="30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0937" w14:textId="63103562" w:rsidR="000516F8" w:rsidRDefault="000516F8" w:rsidP="000516F8">
      <w:r>
        <w:t xml:space="preserve">Step4. </w:t>
      </w:r>
      <w:r>
        <w:rPr>
          <w:rFonts w:hint="eastAsia"/>
        </w:rPr>
        <w:t>이전코드는 임시 변수를 사용한다는 단점이 있다.</w:t>
      </w:r>
      <w:r>
        <w:t xml:space="preserve"> </w:t>
      </w:r>
      <w:r>
        <w:rPr>
          <w:rFonts w:hint="eastAsia"/>
        </w:rPr>
        <w:t>그래서 이름없는 중괄호를 도입하여 단점을 극복하자.</w:t>
      </w:r>
    </w:p>
    <w:p w14:paraId="7FDCEC28" w14:textId="595CA886" w:rsidR="000516F8" w:rsidRDefault="000516F8" w:rsidP="000516F8"/>
    <w:p w14:paraId="52BA0F65" w14:textId="5C5F1DAD" w:rsidR="000516F8" w:rsidRPr="000516F8" w:rsidRDefault="000516F8" w:rsidP="000516F8">
      <w:r>
        <w:rPr>
          <w:noProof/>
        </w:rPr>
        <w:drawing>
          <wp:inline distT="0" distB="0" distL="0" distR="0" wp14:anchorId="48025B27" wp14:editId="43A63441">
            <wp:extent cx="3398520" cy="324515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6649" cy="3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7EE0" w14:textId="395A02D6" w:rsidR="006F7911" w:rsidRDefault="000516F8">
      <w:r>
        <w:t xml:space="preserve">Step5. </w:t>
      </w:r>
      <w:r>
        <w:rPr>
          <w:rFonts w:hint="eastAsia"/>
        </w:rPr>
        <w:t xml:space="preserve">함수호출이나 메모리 할당에 대한 오버헤드 없으면서 완벽히 </w:t>
      </w:r>
      <w:proofErr w:type="spellStart"/>
      <w:r>
        <w:rPr>
          <w:rFonts w:hint="eastAsia"/>
        </w:rPr>
        <w:t>스왑된다</w:t>
      </w:r>
      <w:proofErr w:type="spellEnd"/>
      <w:r>
        <w:rPr>
          <w:rFonts w:hint="eastAsia"/>
        </w:rPr>
        <w:t>.</w:t>
      </w:r>
    </w:p>
    <w:p w14:paraId="5E80F9E6" w14:textId="14FFCC8A" w:rsidR="00163C28" w:rsidRDefault="00163C28"/>
    <w:p w14:paraId="345697C2" w14:textId="7908CE35" w:rsidR="00163C28" w:rsidRDefault="00163C28"/>
    <w:p w14:paraId="61DBB433" w14:textId="449CE690" w:rsidR="00163C28" w:rsidRDefault="00163C28"/>
    <w:p w14:paraId="1922CE0D" w14:textId="77777777" w:rsidR="007941F8" w:rsidRDefault="007941F8">
      <w:r>
        <w:rPr>
          <w:noProof/>
        </w:rPr>
        <w:lastRenderedPageBreak/>
        <w:drawing>
          <wp:inline distT="0" distB="0" distL="0" distR="0" wp14:anchorId="5FD804CA" wp14:editId="3608B2B7">
            <wp:extent cx="3373468" cy="22783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4" cy="22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90EC" w14:textId="06BCEED3" w:rsidR="00A210D2" w:rsidRDefault="00A210D2">
      <w:r>
        <w:rPr>
          <w:rFonts w:hint="eastAsia"/>
        </w:rPr>
        <w:t xml:space="preserve">매크로를 견고하게 </w:t>
      </w:r>
      <w:proofErr w:type="spellStart"/>
      <w:r>
        <w:rPr>
          <w:rFonts w:hint="eastAsia"/>
        </w:rPr>
        <w:t>만드는방법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rPr>
          <w:rFonts w:hint="eastAsia"/>
        </w:rPr>
        <w:t>여러줄의</w:t>
      </w:r>
      <w:proofErr w:type="spellEnd"/>
      <w:r>
        <w:rPr>
          <w:rFonts w:hint="eastAsia"/>
        </w:rPr>
        <w:t xml:space="preserve"> 매크로에 대해서는 </w:t>
      </w:r>
      <w:r>
        <w:t>do-while</w:t>
      </w:r>
      <w:r>
        <w:rPr>
          <w:rFonts w:hint="eastAsia"/>
        </w:rPr>
        <w:t>(</w:t>
      </w:r>
      <w:r>
        <w:t>0)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묶어주어야한다</w:t>
      </w:r>
      <w:proofErr w:type="spellEnd"/>
      <w:r>
        <w:rPr>
          <w:rFonts w:hint="eastAsia"/>
        </w:rPr>
        <w:t>.</w:t>
      </w:r>
    </w:p>
    <w:p w14:paraId="13C51AF1" w14:textId="149EBB20" w:rsidR="00A210D2" w:rsidRDefault="00A210D2">
      <w:r>
        <w:t>Do-while</w:t>
      </w:r>
      <w:r>
        <w:rPr>
          <w:rFonts w:hint="eastAsia"/>
        </w:rPr>
        <w:t xml:space="preserve">안쓰면 아래에 </w:t>
      </w:r>
      <w:r>
        <w:t xml:space="preserve">if else </w:t>
      </w:r>
      <w:r>
        <w:rPr>
          <w:rFonts w:hint="eastAsia"/>
        </w:rPr>
        <w:t>에서 i</w:t>
      </w:r>
      <w:r>
        <w:t xml:space="preserve">f(){}; else </w:t>
      </w:r>
      <w:r>
        <w:rPr>
          <w:rFonts w:hint="eastAsia"/>
        </w:rPr>
        <w:t xml:space="preserve">가 되므로 </w:t>
      </w:r>
      <w:r>
        <w:t>else</w:t>
      </w:r>
      <w:r>
        <w:rPr>
          <w:rFonts w:hint="eastAsia"/>
        </w:rPr>
        <w:t xml:space="preserve">만 대롱대롱 </w:t>
      </w:r>
      <w:proofErr w:type="spellStart"/>
      <w:proofErr w:type="gramStart"/>
      <w:r>
        <w:rPr>
          <w:rFonts w:hint="eastAsia"/>
        </w:rPr>
        <w:t>남게된다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>(</w:t>
      </w:r>
      <w:r>
        <w:rPr>
          <w:rFonts w:hint="eastAsia"/>
        </w:rPr>
        <w:t>d</w:t>
      </w:r>
      <w:r>
        <w:t xml:space="preserve">angling else) </w:t>
      </w:r>
      <w:r>
        <w:rPr>
          <w:rFonts w:hint="eastAsia"/>
        </w:rPr>
        <w:t>오류!</w:t>
      </w:r>
      <w:r>
        <w:t>!</w:t>
      </w:r>
    </w:p>
    <w:p w14:paraId="0163A1A2" w14:textId="5B032D8C" w:rsidR="00A210D2" w:rsidRDefault="00A210D2"/>
    <w:p w14:paraId="23F73EEF" w14:textId="47EC13ED" w:rsidR="00D731D3" w:rsidRDefault="00D731D3">
      <w:r>
        <w:rPr>
          <w:rFonts w:hint="eastAsia"/>
        </w:rPr>
        <w:t>연습문제:</w:t>
      </w:r>
      <w:r>
        <w:t xml:space="preserve"> </w:t>
      </w:r>
      <w:r>
        <w:rPr>
          <w:rFonts w:hint="eastAsia"/>
        </w:rPr>
        <w:t xml:space="preserve">매크로를 사용하지 않고 일반함수를 사용하여 완벽하게 일반화된 </w:t>
      </w:r>
      <w:proofErr w:type="spellStart"/>
      <w:r>
        <w:rPr>
          <w:rFonts w:hint="eastAsia"/>
        </w:rPr>
        <w:t>스왑함수를</w:t>
      </w:r>
      <w:proofErr w:type="spellEnd"/>
      <w:r>
        <w:rPr>
          <w:rFonts w:hint="eastAsia"/>
        </w:rPr>
        <w:t xml:space="preserve"> 구현</w:t>
      </w:r>
    </w:p>
    <w:p w14:paraId="1747EED6" w14:textId="206D5FA0" w:rsidR="007678FF" w:rsidRDefault="00B82591">
      <w:r>
        <w:rPr>
          <w:noProof/>
        </w:rPr>
        <w:drawing>
          <wp:inline distT="0" distB="0" distL="0" distR="0" wp14:anchorId="1EFA3B3E" wp14:editId="7493CA70">
            <wp:extent cx="3558540" cy="2537549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9040" cy="255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1F8">
        <w:rPr>
          <w:noProof/>
        </w:rPr>
        <w:lastRenderedPageBreak/>
        <w:drawing>
          <wp:inline distT="0" distB="0" distL="0" distR="0" wp14:anchorId="36ECBE59" wp14:editId="4B00F0DB">
            <wp:extent cx="3147060" cy="3175670"/>
            <wp:effectExtent l="0" t="0" r="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95" cy="31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0B9D" w14:textId="4EAE4B6B" w:rsidR="007678FF" w:rsidRDefault="007678FF"/>
    <w:p w14:paraId="0F90295B" w14:textId="77777777" w:rsidR="007678FF" w:rsidRDefault="007678FF"/>
    <w:p w14:paraId="2B3ECFA8" w14:textId="25E20FDA" w:rsidR="00A210D2" w:rsidRDefault="001525FF">
      <w:r>
        <w:t xml:space="preserve">Cf. void </w:t>
      </w: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 xml:space="preserve">순수하게 주소만 </w:t>
      </w:r>
      <w:proofErr w:type="spellStart"/>
      <w:r>
        <w:rPr>
          <w:rFonts w:hint="eastAsia"/>
        </w:rPr>
        <w:t>담을수</w:t>
      </w:r>
      <w:proofErr w:type="spellEnd"/>
      <w:r>
        <w:rPr>
          <w:rFonts w:hint="eastAsia"/>
        </w:rPr>
        <w:t xml:space="preserve"> </w:t>
      </w:r>
      <w:r w:rsidR="00A5373A">
        <w:rPr>
          <w:rFonts w:hint="eastAsia"/>
        </w:rPr>
        <w:t>있는</w:t>
      </w:r>
      <w:r>
        <w:rPr>
          <w:rFonts w:hint="eastAsia"/>
        </w:rPr>
        <w:t xml:space="preserve"> 포인터</w:t>
      </w:r>
    </w:p>
    <w:p w14:paraId="13DF4811" w14:textId="078F4190" w:rsidR="001525FF" w:rsidRDefault="001525FF">
      <w:r>
        <w:tab/>
      </w:r>
      <w:r>
        <w:rPr>
          <w:rFonts w:hint="eastAsia"/>
        </w:rPr>
        <w:t>대상체의 정보가 없기 때문에</w:t>
      </w:r>
      <w:r>
        <w:t xml:space="preserve"> </w:t>
      </w:r>
      <w:proofErr w:type="spellStart"/>
      <w:r>
        <w:rPr>
          <w:rFonts w:hint="eastAsia"/>
        </w:rPr>
        <w:t>역참조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제한적인 산술연산이 불가능</w:t>
      </w:r>
    </w:p>
    <w:p w14:paraId="1DD2F7AC" w14:textId="1FAF9CCC" w:rsidR="001525FF" w:rsidRDefault="001525FF">
      <w:r>
        <w:rPr>
          <w:noProof/>
        </w:rPr>
        <w:drawing>
          <wp:inline distT="0" distB="0" distL="0" distR="0" wp14:anchorId="2F1EFA6E" wp14:editId="527A09E7">
            <wp:extent cx="1771650" cy="11144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A2CA" w14:textId="5FE6D22F" w:rsidR="00163C28" w:rsidRDefault="001525FF">
      <w:r>
        <w:rPr>
          <w:rFonts w:hint="eastAsia"/>
        </w:rPr>
        <w:t>불가능!</w:t>
      </w:r>
      <w:r>
        <w:t>!</w:t>
      </w:r>
    </w:p>
    <w:p w14:paraId="351A4ACA" w14:textId="1675FD40" w:rsidR="001525FF" w:rsidRDefault="001525FF">
      <w:r>
        <w:rPr>
          <w:noProof/>
        </w:rPr>
        <w:drawing>
          <wp:inline distT="0" distB="0" distL="0" distR="0" wp14:anchorId="478142F0" wp14:editId="44F1BDFD">
            <wp:extent cx="1762125" cy="18859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03EE" w14:textId="54E4952F" w:rsidR="001525FF" w:rsidRDefault="001525FF">
      <w:r>
        <w:rPr>
          <w:rFonts w:hint="eastAsia"/>
        </w:rPr>
        <w:t>다 불가능!</w:t>
      </w:r>
      <w:r>
        <w:t>!</w:t>
      </w:r>
    </w:p>
    <w:p w14:paraId="603C1725" w14:textId="7C50D5EE" w:rsidR="001525FF" w:rsidRDefault="001525FF"/>
    <w:p w14:paraId="135D950D" w14:textId="77777777" w:rsidR="007941F8" w:rsidRDefault="007941F8">
      <w:r>
        <w:rPr>
          <w:noProof/>
        </w:rPr>
        <w:drawing>
          <wp:inline distT="0" distB="0" distL="0" distR="0" wp14:anchorId="5F3D0DB0" wp14:editId="5B8BBA6C">
            <wp:extent cx="3672840" cy="2274264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5493" cy="22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B856" w14:textId="1A7B9DB3" w:rsidR="00D612F7" w:rsidRDefault="00D612F7">
      <w:proofErr w:type="spellStart"/>
      <w:r>
        <w:rPr>
          <w:rFonts w:hint="eastAsia"/>
        </w:rPr>
        <w:t>메크로함수에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단항연산자</w:t>
      </w:r>
      <w:proofErr w:type="spellEnd"/>
      <w:r>
        <w:rPr>
          <w:rFonts w:hint="eastAsia"/>
        </w:rPr>
        <w:t xml:space="preserve"> 같은 연산자를 </w:t>
      </w:r>
      <w:proofErr w:type="spellStart"/>
      <w:r>
        <w:rPr>
          <w:rFonts w:hint="eastAsia"/>
        </w:rPr>
        <w:t>사용하지마라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어떤 프로세스에선 </w:t>
      </w:r>
      <w:r>
        <w:t xml:space="preserve">16 </w:t>
      </w:r>
      <w:r>
        <w:rPr>
          <w:rFonts w:hint="eastAsia"/>
        </w:rPr>
        <w:t xml:space="preserve">어떤 프로세스에선 </w:t>
      </w:r>
      <w:r>
        <w:t xml:space="preserve">12 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뜰수있다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(</w:t>
      </w:r>
      <w:r>
        <w:rPr>
          <w:rFonts w:hint="eastAsia"/>
        </w:rPr>
        <w:t>미정의 동작이다)</w:t>
      </w:r>
      <w:r>
        <w:t xml:space="preserve"> </w:t>
      </w:r>
    </w:p>
    <w:p w14:paraId="19FE0D24" w14:textId="227E6DBC" w:rsidR="00D612F7" w:rsidRDefault="00381D21">
      <w:r>
        <w:t xml:space="preserve">Vs </w:t>
      </w:r>
      <w:r>
        <w:rPr>
          <w:rFonts w:hint="eastAsia"/>
        </w:rPr>
        <w:t xml:space="preserve">함수를 써서 간단히(대신 함수를 실행하면 </w:t>
      </w:r>
      <w:proofErr w:type="gramStart"/>
      <w:r>
        <w:rPr>
          <w:rFonts w:hint="eastAsia"/>
        </w:rPr>
        <w:t>비효율적.</w:t>
      </w:r>
      <w:r>
        <w:t>.</w:t>
      </w:r>
      <w:proofErr w:type="gramEnd"/>
      <w:r>
        <w:t>)</w:t>
      </w:r>
    </w:p>
    <w:p w14:paraId="48AEF78B" w14:textId="167749DE" w:rsidR="00381D21" w:rsidRDefault="00381D21">
      <w:r>
        <w:rPr>
          <w:rFonts w:hint="eastAsia"/>
        </w:rPr>
        <w:t>-</w:t>
      </w:r>
      <w:r>
        <w:t>&gt;</w:t>
      </w:r>
      <w:r>
        <w:rPr>
          <w:rFonts w:hint="eastAsia"/>
        </w:rPr>
        <w:t>해결책:</w:t>
      </w:r>
      <w:r>
        <w:t xml:space="preserve"> inline</w:t>
      </w:r>
      <w:r>
        <w:rPr>
          <w:rFonts w:hint="eastAsia"/>
        </w:rPr>
        <w:t>함수</w:t>
      </w:r>
    </w:p>
    <w:p w14:paraId="4FFC10B7" w14:textId="674477A6" w:rsidR="00D612F7" w:rsidRDefault="00D612F7">
      <w:r>
        <w:t xml:space="preserve">Inline </w:t>
      </w:r>
      <w:r>
        <w:rPr>
          <w:rFonts w:hint="eastAsia"/>
        </w:rPr>
        <w:t>함수의 명령어코드를</w:t>
      </w:r>
      <w:r w:rsidR="00381D21">
        <w:t>(</w:t>
      </w:r>
      <w:r w:rsidR="00381D21">
        <w:rPr>
          <w:rFonts w:hint="eastAsia"/>
        </w:rPr>
        <w:t>기계어코드)</w:t>
      </w:r>
      <w:r w:rsidR="00381D21">
        <w:t xml:space="preserve"> </w:t>
      </w:r>
      <w:r>
        <w:rPr>
          <w:rFonts w:hint="eastAsia"/>
        </w:rPr>
        <w:t xml:space="preserve">그대로 </w:t>
      </w:r>
      <w:proofErr w:type="spellStart"/>
      <w:r>
        <w:rPr>
          <w:rFonts w:hint="eastAsia"/>
        </w:rPr>
        <w:t>때려박는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함수.</w:t>
      </w:r>
      <w:r>
        <w:t>.</w:t>
      </w:r>
      <w:proofErr w:type="gramEnd"/>
    </w:p>
    <w:p w14:paraId="3E7282BC" w14:textId="2AEFFB3A" w:rsidR="00381D21" w:rsidRDefault="00381D21">
      <w:r>
        <w:rPr>
          <w:rFonts w:hint="eastAsia"/>
        </w:rPr>
        <w:t>인라인 함수:</w:t>
      </w:r>
      <w:r>
        <w:t xml:space="preserve"> </w:t>
      </w:r>
      <w:r>
        <w:rPr>
          <w:rFonts w:hint="eastAsia"/>
        </w:rPr>
        <w:t>함수 호출의 코드에 함수호출 명령어(</w:t>
      </w:r>
      <w:r>
        <w:t>call)</w:t>
      </w:r>
      <w:r>
        <w:rPr>
          <w:rFonts w:hint="eastAsia"/>
        </w:rPr>
        <w:t>이 아닌 함수의 기계어 코드로 치환(</w:t>
      </w:r>
      <w:proofErr w:type="spellStart"/>
      <w:r>
        <w:t>inlining</w:t>
      </w:r>
      <w:proofErr w:type="spellEnd"/>
      <w:r>
        <w:t xml:space="preserve">) </w:t>
      </w:r>
      <w:r>
        <w:rPr>
          <w:rFonts w:hint="eastAsia"/>
        </w:rPr>
        <w:t>되는 함수</w:t>
      </w:r>
      <w:r>
        <w:t xml:space="preserve">. </w:t>
      </w:r>
      <w:r>
        <w:rPr>
          <w:rFonts w:hint="eastAsia"/>
        </w:rPr>
        <w:t xml:space="preserve">이는 </w:t>
      </w:r>
      <w:r>
        <w:t>c99</w:t>
      </w:r>
      <w:r>
        <w:rPr>
          <w:rFonts w:hint="eastAsia"/>
        </w:rPr>
        <w:t xml:space="preserve">에서 표준으로 채택된 문법으로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에서 차용해 왔다.</w:t>
      </w:r>
    </w:p>
    <w:p w14:paraId="09A33247" w14:textId="52FC624F" w:rsidR="00A83BC2" w:rsidRDefault="00A83BC2">
      <w:r>
        <w:rPr>
          <w:rFonts w:hint="eastAsia"/>
        </w:rPr>
        <w:t>-&gt;인라인 문법은 최적화 문법이므로 최적화 옵션을 사용하지 않으면 전달하지 않는다.</w:t>
      </w:r>
    </w:p>
    <w:p w14:paraId="38364885" w14:textId="17FE0E38" w:rsidR="00381D21" w:rsidRDefault="00381D21">
      <w:r>
        <w:t>11</w:t>
      </w:r>
      <w:r>
        <w:rPr>
          <w:rFonts w:hint="eastAsia"/>
        </w:rPr>
        <w:t xml:space="preserve">번째줄의 기계어 코드가 바로 </w:t>
      </w:r>
      <w:r>
        <w:t>1</w:t>
      </w:r>
      <w:r w:rsidR="00A83BC2">
        <w:t>8</w:t>
      </w:r>
      <w:r>
        <w:rPr>
          <w:rFonts w:hint="eastAsia"/>
        </w:rPr>
        <w:t>번째줄에 박힌다.</w:t>
      </w:r>
    </w:p>
    <w:p w14:paraId="08744580" w14:textId="22ABB006" w:rsidR="00D9560E" w:rsidRDefault="00D9560E" w:rsidP="00D956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함수가 호출되어 함수정의부로 </w:t>
      </w:r>
      <w:proofErr w:type="gramStart"/>
      <w:r>
        <w:rPr>
          <w:rFonts w:hint="eastAsia"/>
        </w:rPr>
        <w:t>올라가는게</w:t>
      </w:r>
      <w:proofErr w:type="gramEnd"/>
      <w:r>
        <w:rPr>
          <w:rFonts w:hint="eastAsia"/>
        </w:rPr>
        <w:t xml:space="preserve"> 아니라 그 함수의 코드가 복제되어 호출부로 간다(즉,</w:t>
      </w:r>
      <w:r>
        <w:t xml:space="preserve"> </w:t>
      </w:r>
      <w:r>
        <w:rPr>
          <w:rFonts w:hint="eastAsia"/>
        </w:rPr>
        <w:t>함수로의 이동이 아니라 그 함수가 복제되어서 호출부로 온다)</w:t>
      </w:r>
    </w:p>
    <w:p w14:paraId="3F0B4CB2" w14:textId="2A3E6F08" w:rsidR="00D612F7" w:rsidRDefault="00381D21">
      <w:r>
        <w:rPr>
          <w:rFonts w:hint="eastAsia"/>
        </w:rPr>
        <w:t xml:space="preserve"> </w:t>
      </w:r>
    </w:p>
    <w:p w14:paraId="3EA936C5" w14:textId="77777777" w:rsidR="00D9560E" w:rsidRDefault="007941F8">
      <w:r>
        <w:rPr>
          <w:noProof/>
        </w:rPr>
        <w:lastRenderedPageBreak/>
        <w:drawing>
          <wp:inline distT="0" distB="0" distL="0" distR="0" wp14:anchorId="611CCC7F" wp14:editId="70EF2863">
            <wp:extent cx="4122420" cy="352456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8974" cy="35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2DE3" w14:textId="2F8C9126" w:rsidR="00A83BC2" w:rsidRDefault="00A83BC2">
      <w:r>
        <w:rPr>
          <w:rFonts w:hint="eastAsia"/>
        </w:rPr>
        <w:t xml:space="preserve">인라인 키워드는 명령이 아니라 힌트이므로 상황에 따라 </w:t>
      </w:r>
      <w:proofErr w:type="spellStart"/>
      <w:r>
        <w:rPr>
          <w:rFonts w:hint="eastAsia"/>
        </w:rPr>
        <w:t>동작하지않을수</w:t>
      </w:r>
      <w:proofErr w:type="spellEnd"/>
      <w:r>
        <w:rPr>
          <w:rFonts w:hint="eastAsia"/>
        </w:rPr>
        <w:t xml:space="preserve"> 있다.</w:t>
      </w:r>
    </w:p>
    <w:p w14:paraId="1FB88AB3" w14:textId="77777777" w:rsidR="00A83BC2" w:rsidRDefault="00A83BC2" w:rsidP="00A83BC2"/>
    <w:p w14:paraId="74EF0E76" w14:textId="4A89A783" w:rsidR="00A83BC2" w:rsidRDefault="00A83BC2" w:rsidP="00A83BC2">
      <w:r w:rsidRPr="001B0F81">
        <w:rPr>
          <w:rFonts w:hint="eastAsia"/>
          <w:b/>
          <w:bCs/>
        </w:rPr>
        <w:t>인라인 키워드가 동작하지 않는 경우</w:t>
      </w:r>
      <w:r>
        <w:rPr>
          <w:rFonts w:hint="eastAsia"/>
        </w:rPr>
        <w:t xml:space="preserve"> </w:t>
      </w:r>
      <w:r>
        <w:t>1</w:t>
      </w:r>
      <w:r w:rsidR="001B0F81">
        <w:rPr>
          <w:rFonts w:hint="eastAsia"/>
        </w:rPr>
        <w:t>.</w:t>
      </w:r>
      <w:r w:rsidR="001B0F81">
        <w:t xml:space="preserve"> </w:t>
      </w:r>
      <w:proofErr w:type="spellStart"/>
      <w:r w:rsidR="001B0F81">
        <w:rPr>
          <w:rFonts w:hint="eastAsia"/>
        </w:rPr>
        <w:t>함수포인터를</w:t>
      </w:r>
      <w:proofErr w:type="spellEnd"/>
      <w:r w:rsidR="001B0F81">
        <w:rPr>
          <w:rFonts w:hint="eastAsia"/>
        </w:rPr>
        <w:t xml:space="preserve"> 사용하는 경우</w:t>
      </w:r>
    </w:p>
    <w:p w14:paraId="1437746E" w14:textId="5B8BFCE1" w:rsidR="001B0F81" w:rsidRDefault="001B0F81" w:rsidP="00A83BC2"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함수포인터는</w:t>
      </w:r>
      <w:proofErr w:type="spellEnd"/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시그니처가</w:t>
      </w:r>
      <w:proofErr w:type="spellEnd"/>
      <w:r>
        <w:rPr>
          <w:rFonts w:hint="eastAsia"/>
        </w:rPr>
        <w:t xml:space="preserve"> 동일한 경우</w:t>
      </w:r>
      <w:r w:rsidR="004617B0">
        <w:rPr>
          <w:rFonts w:hint="eastAsia"/>
        </w:rPr>
        <w:t>(매개변수의 타입과 개수가 동일)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호출될수</w:t>
      </w:r>
      <w:proofErr w:type="spellEnd"/>
      <w:r>
        <w:rPr>
          <w:rFonts w:hint="eastAsia"/>
        </w:rPr>
        <w:t xml:space="preserve"> 있다.</w:t>
      </w:r>
      <w:r>
        <w:t>’’</w:t>
      </w:r>
    </w:p>
    <w:p w14:paraId="5F53DF27" w14:textId="70E90168" w:rsidR="001B0F81" w:rsidRDefault="001B0F81" w:rsidP="00A83BC2">
      <w:r>
        <w:rPr>
          <w:rFonts w:hint="eastAsia"/>
        </w:rPr>
        <w:t xml:space="preserve">아래 예제의 </w:t>
      </w:r>
      <w:r>
        <w:t>if</w:t>
      </w:r>
      <w:r>
        <w:rPr>
          <w:rFonts w:hint="eastAsia"/>
        </w:rPr>
        <w:t xml:space="preserve">문은 런타임에 결정되고 </w:t>
      </w:r>
      <w:r w:rsidR="004617B0">
        <w:rPr>
          <w:rFonts w:hint="eastAsia"/>
        </w:rPr>
        <w:t>i</w:t>
      </w:r>
      <w:r>
        <w:t>nline</w:t>
      </w:r>
      <w:r>
        <w:rPr>
          <w:rFonts w:hint="eastAsia"/>
        </w:rPr>
        <w:t xml:space="preserve">은 컴파일타임에 실행되므로 </w:t>
      </w:r>
      <w:r>
        <w:t>inline</w:t>
      </w:r>
      <w:r>
        <w:rPr>
          <w:rFonts w:hint="eastAsia"/>
        </w:rPr>
        <w:t>은 동작되지x</w:t>
      </w:r>
    </w:p>
    <w:p w14:paraId="658A1285" w14:textId="7CF55B38" w:rsidR="001B0F81" w:rsidRDefault="001B0F81" w:rsidP="00A83BC2"/>
    <w:p w14:paraId="1C117B33" w14:textId="64290CFF" w:rsidR="001B0F81" w:rsidRDefault="001B0F81" w:rsidP="001B0F81">
      <w:r w:rsidRPr="001B0F81">
        <w:rPr>
          <w:rFonts w:hint="eastAsia"/>
          <w:b/>
          <w:bCs/>
        </w:rPr>
        <w:t>인라인 키워드가 동작하지 않는 경우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함수의 크기가 큰 경우</w:t>
      </w:r>
    </w:p>
    <w:p w14:paraId="40B0FE13" w14:textId="5BF74A50" w:rsidR="001B0F81" w:rsidRDefault="001B0F81" w:rsidP="001B0F81">
      <w:r>
        <w:t>Cf.</w:t>
      </w:r>
      <w:r>
        <w:rPr>
          <w:rFonts w:hint="eastAsia"/>
        </w:rPr>
        <w:t xml:space="preserve">크기가 작은 함수에서 </w:t>
      </w:r>
      <w:r>
        <w:t>inline</w:t>
      </w:r>
      <w:r>
        <w:rPr>
          <w:rFonts w:hint="eastAsia"/>
        </w:rPr>
        <w:t xml:space="preserve">함수는 효율적이지만 큰 함수에서는 </w:t>
      </w:r>
      <w:r>
        <w:t>inline</w:t>
      </w:r>
      <w:r>
        <w:rPr>
          <w:rFonts w:hint="eastAsia"/>
        </w:rPr>
        <w:t xml:space="preserve">을 쓰게 되면 실행 </w:t>
      </w:r>
      <w:proofErr w:type="spellStart"/>
      <w:r>
        <w:rPr>
          <w:rFonts w:hint="eastAsia"/>
        </w:rPr>
        <w:t>안될수도있다</w:t>
      </w:r>
      <w:proofErr w:type="spellEnd"/>
      <w:r>
        <w:rPr>
          <w:rFonts w:hint="eastAsia"/>
        </w:rPr>
        <w:t>.</w:t>
      </w:r>
    </w:p>
    <w:p w14:paraId="38EAC0D8" w14:textId="3B51F468" w:rsidR="001B0F81" w:rsidRDefault="001B0F81" w:rsidP="001B0F81">
      <w:r>
        <w:rPr>
          <w:rFonts w:hint="eastAsia"/>
        </w:rPr>
        <w:t xml:space="preserve">함수의 라인수가 </w:t>
      </w:r>
      <w:r>
        <w:t>2~3</w:t>
      </w:r>
      <w:r>
        <w:rPr>
          <w:rFonts w:hint="eastAsia"/>
        </w:rPr>
        <w:t xml:space="preserve">줄 이하인 경우의 함수에만 </w:t>
      </w:r>
      <w:r>
        <w:t>inlin</w:t>
      </w:r>
      <w:r>
        <w:rPr>
          <w:rFonts w:hint="eastAsia"/>
        </w:rPr>
        <w:t>e 키워드를 사용하기를 권장한다.</w:t>
      </w:r>
    </w:p>
    <w:p w14:paraId="521A0130" w14:textId="77777777" w:rsidR="001B0F81" w:rsidRDefault="001B0F81" w:rsidP="001B0F81"/>
    <w:p w14:paraId="5BB91E5F" w14:textId="0A15ABFA" w:rsidR="001B0F81" w:rsidRDefault="001B0F81" w:rsidP="00A83BC2">
      <w:r w:rsidRPr="001B0F81">
        <w:rPr>
          <w:rFonts w:hint="eastAsia"/>
          <w:b/>
          <w:bCs/>
        </w:rPr>
        <w:t>인라인 키워드가 동작하지 않는 경우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 </w:t>
      </w:r>
      <w:r w:rsidR="00475697">
        <w:rPr>
          <w:rFonts w:hint="eastAsia"/>
        </w:rPr>
        <w:t>재귀호출</w:t>
      </w:r>
    </w:p>
    <w:p w14:paraId="7C733AE8" w14:textId="0EF9D126" w:rsidR="00475697" w:rsidRPr="00475697" w:rsidRDefault="00475697" w:rsidP="00A83BC2">
      <w:r>
        <w:rPr>
          <w:noProof/>
        </w:rPr>
        <w:lastRenderedPageBreak/>
        <w:drawing>
          <wp:inline distT="0" distB="0" distL="0" distR="0" wp14:anchorId="20D94DB6" wp14:editId="5194E521">
            <wp:extent cx="2385060" cy="209689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2388" cy="21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0DE" w14:textId="73C664C4" w:rsidR="00163C28" w:rsidRDefault="00163C28" w:rsidP="00475697">
      <w:pPr>
        <w:tabs>
          <w:tab w:val="left" w:pos="1092"/>
        </w:tabs>
      </w:pPr>
    </w:p>
    <w:p w14:paraId="1D1497FC" w14:textId="743B43C4" w:rsidR="00475697" w:rsidRDefault="00475697" w:rsidP="004E7823">
      <w:pPr>
        <w:pStyle w:val="a3"/>
        <w:numPr>
          <w:ilvl w:val="0"/>
          <w:numId w:val="6"/>
        </w:numPr>
        <w:tabs>
          <w:tab w:val="left" w:pos="1092"/>
        </w:tabs>
        <w:ind w:leftChars="0"/>
      </w:pPr>
      <w:r>
        <w:rPr>
          <w:rFonts w:hint="eastAsia"/>
        </w:rPr>
        <w:t>인라인 함수의 단점:</w:t>
      </w:r>
      <w:r>
        <w:t xml:space="preserve"> </w:t>
      </w:r>
      <w:r>
        <w:rPr>
          <w:rFonts w:hint="eastAsia"/>
        </w:rPr>
        <w:t xml:space="preserve">자칫 목적 파일의 크기가 </w:t>
      </w:r>
      <w:proofErr w:type="spellStart"/>
      <w:r>
        <w:rPr>
          <w:rFonts w:hint="eastAsia"/>
        </w:rPr>
        <w:t>커질수</w:t>
      </w:r>
      <w:proofErr w:type="spellEnd"/>
      <w:r>
        <w:rPr>
          <w:rFonts w:hint="eastAsia"/>
        </w:rPr>
        <w:t xml:space="preserve"> 있다.</w:t>
      </w:r>
    </w:p>
    <w:p w14:paraId="5C9D8DD3" w14:textId="60F0702D" w:rsidR="00475697" w:rsidRDefault="004E7823" w:rsidP="00475697">
      <w:pPr>
        <w:tabs>
          <w:tab w:val="left" w:pos="1092"/>
        </w:tabs>
      </w:pPr>
      <w:r>
        <w:t>(</w:t>
      </w:r>
      <w:r>
        <w:rPr>
          <w:rFonts w:hint="eastAsia"/>
        </w:rPr>
        <w:t xml:space="preserve">오히려 </w:t>
      </w:r>
      <w:r>
        <w:t>2~3</w:t>
      </w:r>
      <w:r>
        <w:rPr>
          <w:rFonts w:hint="eastAsia"/>
        </w:rPr>
        <w:t>줄 길이의 함수는 목적파일의 크기가 작아진다</w:t>
      </w:r>
      <w:proofErr w:type="gramStart"/>
      <w:r>
        <w:rPr>
          <w:rFonts w:hint="eastAsia"/>
        </w:rPr>
        <w:t>.</w:t>
      </w:r>
      <w:r>
        <w:t xml:space="preserve"> )</w:t>
      </w:r>
      <w:proofErr w:type="gramEnd"/>
    </w:p>
    <w:p w14:paraId="030C54EE" w14:textId="77777777" w:rsidR="004E7823" w:rsidRPr="004E7823" w:rsidRDefault="004E7823" w:rsidP="00475697">
      <w:pPr>
        <w:tabs>
          <w:tab w:val="left" w:pos="1092"/>
        </w:tabs>
      </w:pPr>
    </w:p>
    <w:p w14:paraId="2D3AD7F2" w14:textId="4CFC6F9F" w:rsidR="00026723" w:rsidRDefault="00026723">
      <w:r>
        <w:rPr>
          <w:rFonts w:hint="eastAsia"/>
        </w:rPr>
        <w:t>&lt;매크로 연산자</w:t>
      </w:r>
      <w:r>
        <w:t>&gt;</w:t>
      </w:r>
    </w:p>
    <w:p w14:paraId="29515DDB" w14:textId="6E8B5F62" w:rsidR="00026723" w:rsidRDefault="00026723" w:rsidP="000267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a#</w:t>
      </w:r>
      <w:r>
        <w:t>#</w:t>
      </w:r>
      <w:proofErr w:type="gramStart"/>
      <w:r>
        <w:t>b :</w:t>
      </w:r>
      <w:proofErr w:type="gramEnd"/>
      <w:r>
        <w:t xml:space="preserve"> ab (</w:t>
      </w:r>
      <w:r>
        <w:rPr>
          <w:rFonts w:hint="eastAsia"/>
        </w:rPr>
        <w:t xml:space="preserve">두개가 </w:t>
      </w:r>
      <w:proofErr w:type="spellStart"/>
      <w:r>
        <w:rPr>
          <w:rFonts w:hint="eastAsia"/>
        </w:rPr>
        <w:t>붙어버림</w:t>
      </w:r>
      <w:proofErr w:type="spellEnd"/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두개의 토큰을 연결하는 연산자</w:t>
      </w:r>
    </w:p>
    <w:p w14:paraId="66E3309E" w14:textId="77777777" w:rsidR="00026723" w:rsidRDefault="00026723" w:rsidP="00026723">
      <w:r>
        <w:rPr>
          <w:rFonts w:hint="eastAsia"/>
        </w:rPr>
        <w:t xml:space="preserve">연산의 개념이 아니라 연산의 개념이므로 </w:t>
      </w:r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>넣지 말고 그대로 써야한다.</w:t>
      </w:r>
    </w:p>
    <w:p w14:paraId="42703506" w14:textId="02C37D3D" w:rsidR="00026723" w:rsidRDefault="00026723" w:rsidP="000267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#</w:t>
      </w: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토큰을 </w:t>
      </w:r>
      <w:proofErr w:type="spellStart"/>
      <w:r>
        <w:rPr>
          <w:rFonts w:hint="eastAsia"/>
        </w:rPr>
        <w:t>문자열화하는</w:t>
      </w:r>
      <w:proofErr w:type="spellEnd"/>
      <w:r>
        <w:rPr>
          <w:rFonts w:hint="eastAsia"/>
        </w:rPr>
        <w:t xml:space="preserve"> 연산자</w:t>
      </w:r>
    </w:p>
    <w:p w14:paraId="0B5305ED" w14:textId="243B39FE" w:rsidR="00026723" w:rsidRDefault="00026723" w:rsidP="000267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#</w:t>
      </w:r>
      <w:r>
        <w:t>@</w:t>
      </w: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길이가 </w:t>
      </w:r>
      <w:r>
        <w:t>1</w:t>
      </w:r>
      <w:r>
        <w:rPr>
          <w:rFonts w:hint="eastAsia"/>
        </w:rPr>
        <w:t xml:space="preserve">인 토큰을 </w:t>
      </w:r>
      <w:proofErr w:type="spellStart"/>
      <w:r>
        <w:rPr>
          <w:rFonts w:hint="eastAsia"/>
        </w:rPr>
        <w:t>문자화하는</w:t>
      </w:r>
      <w:proofErr w:type="spellEnd"/>
      <w:r>
        <w:rPr>
          <w:rFonts w:hint="eastAsia"/>
        </w:rPr>
        <w:t xml:space="preserve"> 연산자(이거는 잘 쓰이진 않음)</w:t>
      </w:r>
    </w:p>
    <w:p w14:paraId="0F2C900E" w14:textId="58894283" w:rsidR="00475697" w:rsidRPr="00026723" w:rsidRDefault="00475697" w:rsidP="00475697">
      <w:pPr>
        <w:ind w:left="1600"/>
      </w:pPr>
      <w:r>
        <w:rPr>
          <w:rFonts w:hint="eastAsia"/>
        </w:rPr>
        <w:t xml:space="preserve">마이크로소프트 전용이라 이식성이 </w:t>
      </w:r>
      <w:proofErr w:type="gramStart"/>
      <w:r>
        <w:rPr>
          <w:rFonts w:hint="eastAsia"/>
        </w:rPr>
        <w:t>떨어짐.</w:t>
      </w:r>
      <w:r>
        <w:t>.</w:t>
      </w:r>
      <w:proofErr w:type="gramEnd"/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안씀</w:t>
      </w:r>
      <w:proofErr w:type="spellEnd"/>
      <w:r>
        <w:rPr>
          <w:rFonts w:hint="eastAsia"/>
        </w:rPr>
        <w:t>.</w:t>
      </w:r>
      <w:r>
        <w:t>.</w:t>
      </w:r>
    </w:p>
    <w:p w14:paraId="22E26446" w14:textId="11C384B5" w:rsidR="00163C28" w:rsidRDefault="007941F8">
      <w:r>
        <w:rPr>
          <w:noProof/>
        </w:rPr>
        <w:drawing>
          <wp:inline distT="0" distB="0" distL="0" distR="0" wp14:anchorId="14C6C18A" wp14:editId="073114FF">
            <wp:extent cx="4366260" cy="2570608"/>
            <wp:effectExtent l="0" t="0" r="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7691" cy="25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9D4D" w14:textId="77777777" w:rsidR="004617B0" w:rsidRDefault="004617B0"/>
    <w:p w14:paraId="0A2D88FB" w14:textId="35E7E19A" w:rsidR="00163C28" w:rsidRDefault="00280088">
      <w:r>
        <w:rPr>
          <w:rFonts w:hint="eastAsia"/>
        </w:rPr>
        <w:lastRenderedPageBreak/>
        <w:t>&lt;</w:t>
      </w:r>
      <w:r w:rsidR="004E7823">
        <w:rPr>
          <w:rFonts w:hint="eastAsia"/>
        </w:rPr>
        <w:t xml:space="preserve">미리 정의된 </w:t>
      </w:r>
      <w:proofErr w:type="spellStart"/>
      <w:r w:rsidR="004E7823">
        <w:rPr>
          <w:rFonts w:hint="eastAsia"/>
        </w:rPr>
        <w:t>메크로</w:t>
      </w:r>
      <w:proofErr w:type="spellEnd"/>
      <w:r>
        <w:rPr>
          <w:rFonts w:hint="eastAsia"/>
        </w:rPr>
        <w:t>&gt;</w:t>
      </w:r>
    </w:p>
    <w:p w14:paraId="7A2F4CCF" w14:textId="1DB9F364" w:rsidR="004E7823" w:rsidRDefault="004E7823" w:rsidP="004E7823">
      <w:r>
        <w:sym w:font="Wingdings" w:char="F0E8"/>
      </w:r>
      <w:r>
        <w:t>4.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처음부분</w:t>
      </w:r>
    </w:p>
    <w:p w14:paraId="01BB015F" w14:textId="4229325D" w:rsidR="004E7823" w:rsidRDefault="004E7823" w:rsidP="004E7823">
      <w:r>
        <w:t>__FILE_</w:t>
      </w:r>
      <w:proofErr w:type="gramStart"/>
      <w:r>
        <w:t>_ :</w:t>
      </w:r>
      <w:proofErr w:type="gramEnd"/>
      <w:r>
        <w:t xml:space="preserve"> </w:t>
      </w:r>
      <w:r w:rsidR="004617B0">
        <w:t>매크로</w:t>
      </w:r>
      <w:r w:rsidR="004617B0">
        <w:rPr>
          <w:rFonts w:hint="eastAsia"/>
        </w:rPr>
        <w:t>가 치환되는 순간의 소스파일의 경로와</w:t>
      </w:r>
      <w:r>
        <w:rPr>
          <w:rFonts w:hint="eastAsia"/>
        </w:rPr>
        <w:t xml:space="preserve"> 파일의 이름</w:t>
      </w:r>
    </w:p>
    <w:p w14:paraId="0025220C" w14:textId="20405FC0" w:rsidR="004E7823" w:rsidRDefault="004E7823" w:rsidP="004E7823">
      <w:proofErr w:type="spellStart"/>
      <w:r>
        <w:rPr>
          <w:rFonts w:hint="eastAsia"/>
        </w:rPr>
        <w:t>메크로이므로</w:t>
      </w:r>
      <w:proofErr w:type="spellEnd"/>
      <w:r>
        <w:rPr>
          <w:rFonts w:hint="eastAsia"/>
        </w:rPr>
        <w:t xml:space="preserve"> 컴파일 타임이 아니라 </w:t>
      </w:r>
      <w:proofErr w:type="spellStart"/>
      <w:r>
        <w:rPr>
          <w:rFonts w:hint="eastAsia"/>
        </w:rPr>
        <w:t>전처리동안에</w:t>
      </w:r>
      <w:proofErr w:type="spellEnd"/>
      <w:r>
        <w:rPr>
          <w:rFonts w:hint="eastAsia"/>
        </w:rPr>
        <w:t xml:space="preserve"> 처리됨.</w:t>
      </w:r>
    </w:p>
    <w:p w14:paraId="60A61AF2" w14:textId="4713D172" w:rsidR="004E7823" w:rsidRDefault="004E7823" w:rsidP="004E7823">
      <w:r>
        <w:rPr>
          <w:rFonts w:hint="eastAsia"/>
        </w:rPr>
        <w:t>_</w:t>
      </w:r>
      <w:r>
        <w:t>_</w:t>
      </w:r>
      <w:r>
        <w:rPr>
          <w:rFonts w:hint="eastAsia"/>
        </w:rPr>
        <w:t>D</w:t>
      </w:r>
      <w:r>
        <w:t>ATE_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현재날짜</w:t>
      </w:r>
    </w:p>
    <w:p w14:paraId="30A640EF" w14:textId="2B20AA10" w:rsidR="004E7823" w:rsidRDefault="004E7823" w:rsidP="004E7823">
      <w:r>
        <w:rPr>
          <w:rFonts w:hint="eastAsia"/>
        </w:rPr>
        <w:t>_</w:t>
      </w:r>
      <w:r>
        <w:t>_</w:t>
      </w:r>
      <w:r>
        <w:rPr>
          <w:rFonts w:hint="eastAsia"/>
        </w:rPr>
        <w:t>T</w:t>
      </w:r>
      <w:r>
        <w:t>IME_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현재 시간</w:t>
      </w:r>
    </w:p>
    <w:p w14:paraId="1F2903E7" w14:textId="6FEC4634" w:rsidR="004E7823" w:rsidRDefault="004E7823" w:rsidP="004E7823">
      <w:pPr>
        <w:rPr>
          <w:rFonts w:hint="eastAsia"/>
        </w:rPr>
      </w:pPr>
      <w:r>
        <w:rPr>
          <w:rFonts w:hint="eastAsia"/>
        </w:rPr>
        <w:t>_</w:t>
      </w:r>
      <w:r>
        <w:t>_</w:t>
      </w:r>
      <w:r>
        <w:rPr>
          <w:rFonts w:hint="eastAsia"/>
        </w:rPr>
        <w:t>L</w:t>
      </w:r>
      <w:r>
        <w:t>INE_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 xml:space="preserve">현재 해석되고있는 </w:t>
      </w:r>
      <w:proofErr w:type="spellStart"/>
      <w:r>
        <w:rPr>
          <w:rFonts w:hint="eastAsia"/>
        </w:rPr>
        <w:t>라인수</w:t>
      </w:r>
      <w:proofErr w:type="spellEnd"/>
      <w:r>
        <w:rPr>
          <w:rFonts w:hint="eastAsia"/>
        </w:rPr>
        <w:t xml:space="preserve"> 보고싶을 때</w:t>
      </w:r>
      <w:r w:rsidR="00265F74">
        <w:rPr>
          <w:rFonts w:hint="eastAsia"/>
        </w:rPr>
        <w:t>(정수형)</w:t>
      </w:r>
    </w:p>
    <w:p w14:paraId="0521F7D7" w14:textId="4FA9980D" w:rsidR="00163C28" w:rsidRDefault="004E7823">
      <w:r>
        <w:t>__</w:t>
      </w:r>
      <w:proofErr w:type="spellStart"/>
      <w:r>
        <w:t>func</w:t>
      </w:r>
      <w:proofErr w:type="spellEnd"/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 xml:space="preserve">함수의 이름 </w:t>
      </w:r>
      <w:r>
        <w:t>(</w:t>
      </w:r>
      <w:r>
        <w:rPr>
          <w:rFonts w:hint="eastAsia"/>
        </w:rPr>
        <w:t xml:space="preserve">위 </w:t>
      </w:r>
      <w:r>
        <w:t>4</w:t>
      </w:r>
      <w:r>
        <w:rPr>
          <w:rFonts w:hint="eastAsia"/>
        </w:rPr>
        <w:t xml:space="preserve">개는 전처리기가 </w:t>
      </w:r>
      <w:proofErr w:type="spellStart"/>
      <w:r>
        <w:rPr>
          <w:rFonts w:hint="eastAsia"/>
        </w:rPr>
        <w:t>제공하는것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이것은 컴파일러가 제공하는 심볼)</w:t>
      </w:r>
      <w:r w:rsidR="00280088">
        <w:t>(</w:t>
      </w:r>
      <w:r w:rsidR="00280088">
        <w:rPr>
          <w:rFonts w:hint="eastAsia"/>
        </w:rPr>
        <w:t>표준)</w:t>
      </w:r>
    </w:p>
    <w:p w14:paraId="3C672BB7" w14:textId="61CEA555" w:rsidR="004E7823" w:rsidRDefault="004E7823">
      <w:r>
        <w:t xml:space="preserve">__FUNCTION__ : </w:t>
      </w:r>
      <w:r>
        <w:rPr>
          <w:rFonts w:hint="eastAsia"/>
        </w:rPr>
        <w:t>이식성에 떨어지므로</w:t>
      </w:r>
      <w:r>
        <w:t xml:space="preserve"> </w:t>
      </w:r>
      <w:proofErr w:type="spellStart"/>
      <w:r>
        <w:rPr>
          <w:rFonts w:hint="eastAsia"/>
        </w:rPr>
        <w:t>위에것</w:t>
      </w:r>
      <w:proofErr w:type="spellEnd"/>
      <w:r>
        <w:rPr>
          <w:rFonts w:hint="eastAsia"/>
        </w:rPr>
        <w:t xml:space="preserve"> 쓰자.</w:t>
      </w:r>
      <w:r>
        <w:t>(</w:t>
      </w:r>
      <w:proofErr w:type="spellStart"/>
      <w:r>
        <w:rPr>
          <w:rFonts w:hint="eastAsia"/>
        </w:rPr>
        <w:t>확장문법이므로</w:t>
      </w:r>
      <w:proofErr w:type="spellEnd"/>
      <w:r>
        <w:rPr>
          <w:rFonts w:hint="eastAsia"/>
        </w:rPr>
        <w:t xml:space="preserve"> 표준은 아님</w:t>
      </w:r>
      <w:r>
        <w:t>)</w:t>
      </w:r>
      <w:r w:rsidR="00280088">
        <w:t>(</w:t>
      </w:r>
      <w:r w:rsidR="00280088">
        <w:rPr>
          <w:rFonts w:hint="eastAsia"/>
        </w:rPr>
        <w:t>비표준)</w:t>
      </w:r>
    </w:p>
    <w:p w14:paraId="3C7051F1" w14:textId="59B825CE" w:rsidR="004E7823" w:rsidRDefault="00DA3885">
      <w:r>
        <w:rPr>
          <w:noProof/>
        </w:rPr>
        <w:drawing>
          <wp:inline distT="0" distB="0" distL="0" distR="0" wp14:anchorId="088F458D" wp14:editId="1A1E6650">
            <wp:extent cx="4147457" cy="3139312"/>
            <wp:effectExtent l="0" t="0" r="5715" b="444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2873" cy="31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111" w14:textId="39E6043C" w:rsidR="00280088" w:rsidRDefault="0041679C">
      <w:r>
        <w:t>19</w:t>
      </w:r>
      <w:r>
        <w:rPr>
          <w:rFonts w:hint="eastAsia"/>
        </w:rPr>
        <w:t>번째줄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바로 넣게 되면 </w:t>
      </w:r>
      <w:r>
        <w:t>__</w:t>
      </w:r>
      <w:r>
        <w:rPr>
          <w:rFonts w:hint="eastAsia"/>
        </w:rPr>
        <w:t>L</w:t>
      </w:r>
      <w:r>
        <w:t>INE__</w:t>
      </w:r>
      <w:r>
        <w:rPr>
          <w:rFonts w:hint="eastAsia"/>
        </w:rPr>
        <w:t xml:space="preserve">이 숫자로 </w:t>
      </w:r>
      <w:proofErr w:type="spellStart"/>
      <w:r>
        <w:rPr>
          <w:rFonts w:hint="eastAsia"/>
        </w:rPr>
        <w:t>안바뀌고</w:t>
      </w:r>
      <w:proofErr w:type="spellEnd"/>
      <w:r>
        <w:rPr>
          <w:rFonts w:hint="eastAsia"/>
        </w:rPr>
        <w:t xml:space="preserve"> 출력되므로 </w:t>
      </w:r>
      <w:r>
        <w:t>define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두번거쳐서</w:t>
      </w:r>
      <w:proofErr w:type="spellEnd"/>
      <w:r>
        <w:rPr>
          <w:rFonts w:hint="eastAsia"/>
        </w:rPr>
        <w:t xml:space="preserve"> </w:t>
      </w:r>
      <w:proofErr w:type="spellStart"/>
      <w:r w:rsidR="00CF2892">
        <w:rPr>
          <w:rFonts w:hint="eastAsia"/>
        </w:rPr>
        <w:t>가야지</w:t>
      </w:r>
      <w:proofErr w:type="spellEnd"/>
      <w:r w:rsidR="00CF2892">
        <w:rPr>
          <w:rFonts w:hint="eastAsia"/>
        </w:rPr>
        <w:t xml:space="preserve"> 숫자로 바뀌고 그게 </w:t>
      </w:r>
      <w:r w:rsidR="00CF2892">
        <w:t>18</w:t>
      </w:r>
      <w:r w:rsidR="00CF2892">
        <w:rPr>
          <w:rFonts w:hint="eastAsia"/>
        </w:rPr>
        <w:t xml:space="preserve">번째 라인으로 </w:t>
      </w:r>
      <w:proofErr w:type="spellStart"/>
      <w:r w:rsidR="00CF2892">
        <w:rPr>
          <w:rFonts w:hint="eastAsia"/>
        </w:rPr>
        <w:t>들어가게된다</w:t>
      </w:r>
      <w:proofErr w:type="spellEnd"/>
      <w:r w:rsidR="00CF2892">
        <w:rPr>
          <w:rFonts w:hint="eastAsia"/>
        </w:rPr>
        <w:t>.</w:t>
      </w:r>
    </w:p>
    <w:p w14:paraId="78B6E62A" w14:textId="1BA8C84E" w:rsidR="002C0723" w:rsidRDefault="002C0723" w:rsidP="002C0723"/>
    <w:p w14:paraId="30FA7598" w14:textId="2301ED78" w:rsidR="002C0723" w:rsidRDefault="00421C7A" w:rsidP="002C0723">
      <w:r>
        <w:rPr>
          <w:rFonts w:hint="eastAsia"/>
        </w:rPr>
        <w:t>조건부 매크로</w:t>
      </w:r>
    </w:p>
    <w:p w14:paraId="652819E5" w14:textId="11B2254F" w:rsidR="00421C7A" w:rsidRDefault="00421C7A" w:rsidP="00421C7A">
      <w:proofErr w:type="spellStart"/>
      <w:r>
        <w:rPr>
          <w:rFonts w:hint="eastAsia"/>
        </w:rPr>
        <w:t>중복안되게</w:t>
      </w:r>
      <w:proofErr w:type="spellEnd"/>
      <w:r>
        <w:t>(include guard</w:t>
      </w:r>
      <w:proofErr w:type="gramStart"/>
      <w:r>
        <w:t>)  -</w:t>
      </w:r>
      <w:proofErr w:type="gramEnd"/>
      <w:r>
        <w:t xml:space="preserve"> </w:t>
      </w:r>
      <w:proofErr w:type="spellStart"/>
      <w:r>
        <w:t>ifndef</w:t>
      </w:r>
      <w:proofErr w:type="spellEnd"/>
      <w:r>
        <w:t xml:space="preserve"> ~ endif </w:t>
      </w:r>
      <w:r>
        <w:rPr>
          <w:rFonts w:hint="eastAsia"/>
        </w:rPr>
        <w:t>사용</w:t>
      </w:r>
    </w:p>
    <w:p w14:paraId="18969D95" w14:textId="47D7EECD" w:rsidR="00421C7A" w:rsidRDefault="00421C7A">
      <w:r>
        <w:rPr>
          <w:rFonts w:hint="eastAsia"/>
        </w:rPr>
        <w:t>-</w:t>
      </w:r>
      <w:r>
        <w:t>&gt;</w:t>
      </w:r>
      <w:r>
        <w:rPr>
          <w:rFonts w:hint="eastAsia"/>
        </w:rPr>
        <w:t>조건부 매크로를 사용하여 헤더파일이 중복 포함되지 않도록 하는 기법(</w:t>
      </w:r>
      <w:r>
        <w:t>include guard)</w:t>
      </w:r>
    </w:p>
    <w:p w14:paraId="5DF49008" w14:textId="77777777" w:rsidR="00265F74" w:rsidRDefault="00265F74">
      <w:r>
        <w:rPr>
          <w:noProof/>
        </w:rPr>
        <w:lastRenderedPageBreak/>
        <w:drawing>
          <wp:inline distT="0" distB="0" distL="0" distR="0" wp14:anchorId="3FFDE232" wp14:editId="1CE6F46A">
            <wp:extent cx="4715933" cy="3792183"/>
            <wp:effectExtent l="0" t="0" r="889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9712" cy="38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938B" w14:textId="77777777" w:rsidR="00265F74" w:rsidRDefault="00265F74"/>
    <w:p w14:paraId="0A1FD46C" w14:textId="77777777" w:rsidR="00265F74" w:rsidRDefault="00265F74"/>
    <w:p w14:paraId="5DA7FACB" w14:textId="77777777" w:rsidR="00265F74" w:rsidRDefault="00265F74"/>
    <w:p w14:paraId="7D7CA564" w14:textId="77777777" w:rsidR="00265F74" w:rsidRDefault="00265F74"/>
    <w:p w14:paraId="19C11182" w14:textId="104D387C" w:rsidR="002C0723" w:rsidRPr="004E7823" w:rsidRDefault="00B82591">
      <w:r>
        <w:rPr>
          <w:noProof/>
        </w:rPr>
        <w:drawing>
          <wp:inline distT="0" distB="0" distL="0" distR="0" wp14:anchorId="4C030E31" wp14:editId="32290E91">
            <wp:extent cx="4091940" cy="230846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4644" cy="231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ED17" w14:textId="77777777" w:rsidR="00163C28" w:rsidRDefault="00163C28">
      <w:pPr>
        <w:rPr>
          <w:rFonts w:hint="eastAsia"/>
        </w:rPr>
      </w:pPr>
    </w:p>
    <w:sectPr w:rsidR="00163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1F4"/>
    <w:multiLevelType w:val="hybridMultilevel"/>
    <w:tmpl w:val="48601C1E"/>
    <w:lvl w:ilvl="0" w:tplc="D8D03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560349"/>
    <w:multiLevelType w:val="hybridMultilevel"/>
    <w:tmpl w:val="94307FB6"/>
    <w:lvl w:ilvl="0" w:tplc="B100042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9A30D8"/>
    <w:multiLevelType w:val="hybridMultilevel"/>
    <w:tmpl w:val="63A8B76C"/>
    <w:lvl w:ilvl="0" w:tplc="02A6F480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A342C7"/>
    <w:multiLevelType w:val="hybridMultilevel"/>
    <w:tmpl w:val="FB4C1F5A"/>
    <w:lvl w:ilvl="0" w:tplc="1036335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65CB5"/>
    <w:multiLevelType w:val="hybridMultilevel"/>
    <w:tmpl w:val="92B8410E"/>
    <w:lvl w:ilvl="0" w:tplc="890C252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D4A2153"/>
    <w:multiLevelType w:val="hybridMultilevel"/>
    <w:tmpl w:val="48601C1E"/>
    <w:lvl w:ilvl="0" w:tplc="D8D03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CD7B68"/>
    <w:multiLevelType w:val="hybridMultilevel"/>
    <w:tmpl w:val="B3F44084"/>
    <w:lvl w:ilvl="0" w:tplc="3FF6166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563FFB"/>
    <w:multiLevelType w:val="hybridMultilevel"/>
    <w:tmpl w:val="5F908FA8"/>
    <w:lvl w:ilvl="0" w:tplc="38D0F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66"/>
    <w:rsid w:val="00026723"/>
    <w:rsid w:val="000516F8"/>
    <w:rsid w:val="001511DE"/>
    <w:rsid w:val="001525FF"/>
    <w:rsid w:val="00163C28"/>
    <w:rsid w:val="001B0F81"/>
    <w:rsid w:val="00265F74"/>
    <w:rsid w:val="00275E58"/>
    <w:rsid w:val="00280088"/>
    <w:rsid w:val="00284E28"/>
    <w:rsid w:val="002C0723"/>
    <w:rsid w:val="0036075B"/>
    <w:rsid w:val="00377B66"/>
    <w:rsid w:val="00381D21"/>
    <w:rsid w:val="00397A88"/>
    <w:rsid w:val="0041679C"/>
    <w:rsid w:val="00421C7A"/>
    <w:rsid w:val="004617B0"/>
    <w:rsid w:val="00475697"/>
    <w:rsid w:val="004E7823"/>
    <w:rsid w:val="00536499"/>
    <w:rsid w:val="00633993"/>
    <w:rsid w:val="006B1475"/>
    <w:rsid w:val="006F7911"/>
    <w:rsid w:val="007678FF"/>
    <w:rsid w:val="007941F8"/>
    <w:rsid w:val="00A210D2"/>
    <w:rsid w:val="00A5373A"/>
    <w:rsid w:val="00A83BC2"/>
    <w:rsid w:val="00AF29BE"/>
    <w:rsid w:val="00B40601"/>
    <w:rsid w:val="00B82591"/>
    <w:rsid w:val="00BC7B32"/>
    <w:rsid w:val="00C52D04"/>
    <w:rsid w:val="00C86A28"/>
    <w:rsid w:val="00CF2892"/>
    <w:rsid w:val="00D612F7"/>
    <w:rsid w:val="00D731D3"/>
    <w:rsid w:val="00D9560E"/>
    <w:rsid w:val="00D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EE7B"/>
  <w15:chartTrackingRefBased/>
  <w15:docId w15:val="{6CDE5823-C0D1-4B7C-8CD3-19942022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F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10</cp:revision>
  <dcterms:created xsi:type="dcterms:W3CDTF">2020-05-19T07:12:00Z</dcterms:created>
  <dcterms:modified xsi:type="dcterms:W3CDTF">2020-05-20T11:19:00Z</dcterms:modified>
</cp:coreProperties>
</file>