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39F" w:rsidRDefault="007D639F">
      <w:pPr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9.4 </w:t>
      </w:r>
      <w:r>
        <w:rPr>
          <w:rFonts w:ascii="Arial" w:hAnsi="Arial" w:cs="Arial"/>
          <w:color w:val="212121"/>
          <w:shd w:val="clear" w:color="auto" w:fill="FFFFFF"/>
        </w:rPr>
        <w:t>기본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교환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메커니즘</w:t>
      </w:r>
    </w:p>
    <w:p w:rsidR="007D639F" w:rsidRDefault="007D639F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ACSI </w:t>
      </w:r>
      <w:r>
        <w:rPr>
          <w:rFonts w:ascii="Arial" w:hAnsi="Arial" w:cs="Arial"/>
          <w:color w:val="212121"/>
          <w:shd w:val="clear" w:color="auto" w:fill="FFFFFF"/>
        </w:rPr>
        <w:t>모델은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기본적으로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53</w:t>
      </w:r>
      <w:r>
        <w:rPr>
          <w:rFonts w:ascii="Arial" w:hAnsi="Arial" w:cs="Arial"/>
          <w:color w:val="212121"/>
          <w:shd w:val="clear" w:color="auto" w:fill="FFFFFF"/>
        </w:rPr>
        <w:t>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같이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장치간에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정보를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교환하는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방법을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제공합니다</w:t>
      </w:r>
      <w:r>
        <w:rPr>
          <w:rFonts w:ascii="Arial" w:hAnsi="Arial" w:cs="Arial"/>
          <w:color w:val="212121"/>
          <w:shd w:val="clear" w:color="auto" w:fill="FFFFFF"/>
        </w:rPr>
        <w:t>.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실시간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응용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프로그램의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구현을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지원하기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때문에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일반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변전소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</w:t>
      </w:r>
      <w:r>
        <w:rPr>
          <w:rFonts w:ascii="Arial" w:hAnsi="Arial" w:cs="Arial"/>
          <w:color w:val="212121"/>
          <w:shd w:val="clear" w:color="auto" w:fill="FFFFFF"/>
        </w:rPr>
        <w:t xml:space="preserve"> (GSE)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매우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중요합니다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54</w:t>
      </w:r>
      <w:r>
        <w:rPr>
          <w:rFonts w:ascii="Arial" w:hAnsi="Arial" w:cs="Arial"/>
          <w:color w:val="212121"/>
          <w:shd w:val="clear" w:color="auto" w:fill="FFFFFF"/>
        </w:rPr>
        <w:t>는</w:t>
      </w:r>
      <w:r>
        <w:rPr>
          <w:rFonts w:ascii="Arial" w:hAnsi="Arial" w:cs="Arial"/>
          <w:color w:val="212121"/>
          <w:shd w:val="clear" w:color="auto" w:fill="FFFFFF"/>
        </w:rPr>
        <w:t xml:space="preserve"> GSE </w:t>
      </w:r>
      <w:r>
        <w:rPr>
          <w:rFonts w:ascii="Arial" w:hAnsi="Arial" w:cs="Arial"/>
          <w:color w:val="212121"/>
          <w:shd w:val="clear" w:color="auto" w:fill="FFFFFF"/>
        </w:rPr>
        <w:t>모델의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적용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예를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보여준다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7D639F" w:rsidRPr="007D639F" w:rsidRDefault="007D639F" w:rsidP="007D6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예제에는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5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314B0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logical node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포함됩니다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액션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같습니다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D639F" w:rsidRPr="007D639F" w:rsidRDefault="007D639F" w:rsidP="007D6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a) </w:t>
      </w:r>
      <w:r w:rsidR="00314B0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logical node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보호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체계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"(PDIS1)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오류를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감지하면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t</w:t>
      </w:r>
      <w:r w:rsidR="00164477">
        <w:rPr>
          <w:rFonts w:ascii="inherit" w:eastAsia="굴림체" w:hAnsi="inherit" w:cs="굴림체"/>
          <w:color w:val="212121"/>
          <w:kern w:val="0"/>
          <w:sz w:val="24"/>
          <w:szCs w:val="24"/>
        </w:rPr>
        <w:t>ip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발생이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결정된다</w:t>
      </w:r>
      <w:r w:rsidR="00164477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D639F" w:rsidRPr="007D639F" w:rsidRDefault="007D639F" w:rsidP="007D6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b) </w:t>
      </w:r>
      <w:r w:rsidR="00314B0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logical node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보호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트립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컨디셔닝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"(PTRC1)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트립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적용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발행하고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"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회로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차단기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"(XCBR1)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트립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수신하도록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구성되었습니다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추가적인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처리가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끝나면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</w:t>
      </w:r>
      <w:r w:rsidR="0073185A"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witchgear 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3185A">
        <w:rPr>
          <w:rFonts w:ascii="inherit" w:eastAsia="굴림체" w:hAnsi="inherit" w:cs="굴림체"/>
          <w:color w:val="212121"/>
          <w:kern w:val="0"/>
          <w:sz w:val="24"/>
          <w:szCs w:val="24"/>
        </w:rPr>
        <w:t>circuit breaker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엽니다</w:t>
      </w:r>
      <w:r w:rsidR="0073185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D639F" w:rsidRPr="007D639F" w:rsidRDefault="007D639F" w:rsidP="007D6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c) "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회로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차단기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"(XCBR1.Pos.stVal)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정보가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ON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OFF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변경됩니다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새로운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상태는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메시지에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표시됩니다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&lt;new position of switch = open&gt;.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또한보고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모델에서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변경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내용을보고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D639F" w:rsidRPr="007D639F" w:rsidRDefault="007D639F" w:rsidP="007D6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d) "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자동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회수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"(RREC1) </w:t>
      </w:r>
      <w:r w:rsidR="00314B06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logical node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&lt;open&gt;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갖는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XCBR1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로부터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수신합니다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구성된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동작에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RREC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회로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차단기를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닫고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&lt;reclose&gt;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보냅니다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D639F" w:rsidRPr="007D639F" w:rsidRDefault="007D639F" w:rsidP="007D63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e) "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회로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차단기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"(XCBR1)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&lt;reclose&gt;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갖는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수신합니다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추가적인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처리가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끝나면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개폐기가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차단기를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닫습니다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 XCBR1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&lt;switch = close&gt;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새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위치를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전송합니다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일뿐입니다</w:t>
      </w:r>
      <w:proofErr w:type="spellEnd"/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IEC 61850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시리즈는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실시간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조건에서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메시지를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교환하기위한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기본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메커니즘을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제공합니다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GOOSE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메시징의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응용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프로그램은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예제에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것처럼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간단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그러나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더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정교한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계획에서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사용될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모든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계획은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IEC 61850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시리즈의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범위를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7D639F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벗어난다</w:t>
      </w:r>
    </w:p>
    <w:p w:rsidR="007D639F" w:rsidRDefault="007D639F"/>
    <w:p w:rsidR="00EA5A68" w:rsidRDefault="00EA5A68">
      <w:r>
        <w:rPr>
          <w:rFonts w:hint="eastAsia"/>
        </w:rPr>
        <w:t>9</w:t>
      </w:r>
      <w:r>
        <w:t>.5 the client – server building blocks</w:t>
      </w:r>
    </w:p>
    <w:p w:rsidR="00EA5A68" w:rsidRDefault="00EA5A68">
      <w:pPr>
        <w:rPr>
          <w:rFonts w:hint="eastAsia"/>
        </w:rPr>
      </w:pPr>
      <w:r>
        <w:rPr>
          <w:rFonts w:hint="eastAsia"/>
        </w:rPr>
        <w:t>9</w:t>
      </w:r>
      <w:r>
        <w:t>.5.1 Server</w:t>
      </w:r>
    </w:p>
    <w:p w:rsidR="007949D9" w:rsidRDefault="007949D9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통신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시스템에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제공되는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공통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빌딩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블록이도</w:t>
      </w:r>
      <w:r>
        <w:rPr>
          <w:rFonts w:ascii="Arial" w:hAnsi="Arial" w:cs="Arial"/>
          <w:color w:val="212121"/>
          <w:shd w:val="clear" w:color="auto" w:fill="FFFFFF"/>
        </w:rPr>
        <w:t xml:space="preserve"> 55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도시되어있다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연관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장치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들간의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연결을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설정하고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유지하고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액세스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메커니즘을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구현하기위한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메커니즘을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제공한다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시간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동기화는보고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로깅과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같은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응용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프로그램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동기화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샘플링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μs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범위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>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같은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응용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프로그램에서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태깅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범위</w:t>
      </w:r>
      <w:r>
        <w:rPr>
          <w:rFonts w:ascii="Arial" w:hAnsi="Arial" w:cs="Arial"/>
          <w:color w:val="212121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을위한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정확한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시간을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제공합니다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6D4B22" w:rsidRDefault="00EA5A68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서버에는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가시적으로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액세스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포함되어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물리적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하나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이상의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호스팅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클라이언트</w:t>
      </w:r>
      <w:r>
        <w:rPr>
          <w:rFonts w:ascii="inherit" w:hAnsi="inherit" w:hint="eastAsia"/>
          <w:color w:val="212121"/>
        </w:rPr>
        <w:t xml:space="preserve"> - </w:t>
      </w:r>
      <w:r>
        <w:rPr>
          <w:rFonts w:ascii="inherit" w:hAnsi="inherit" w:hint="eastAsia"/>
          <w:color w:val="212121"/>
        </w:rPr>
        <w:t>서</w:t>
      </w:r>
      <w:r>
        <w:rPr>
          <w:rFonts w:ascii="inherit" w:hAnsi="inherit" w:hint="eastAsia"/>
          <w:color w:val="212121"/>
        </w:rPr>
        <w:t xml:space="preserve"> v </w:t>
      </w:r>
      <w:r>
        <w:rPr>
          <w:rFonts w:ascii="inherit" w:hAnsi="inherit" w:hint="eastAsia"/>
          <w:color w:val="212121"/>
        </w:rPr>
        <w:t>그림</w:t>
      </w:r>
      <w:r>
        <w:rPr>
          <w:rFonts w:ascii="inherit" w:hAnsi="inherit" w:hint="eastAsia"/>
          <w:color w:val="212121"/>
        </w:rPr>
        <w:t xml:space="preserve"> 56</w:t>
      </w:r>
      <w:r>
        <w:rPr>
          <w:rFonts w:ascii="inherit" w:hAnsi="inherit" w:hint="eastAsia"/>
          <w:color w:val="212121"/>
        </w:rPr>
        <w:t>에서는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클라이언트</w:t>
      </w:r>
      <w:r>
        <w:rPr>
          <w:rFonts w:ascii="inherit" w:hAnsi="inherit" w:hint="eastAsia"/>
          <w:color w:val="212121"/>
        </w:rPr>
        <w:t xml:space="preserve"> / </w:t>
      </w:r>
      <w:r>
        <w:rPr>
          <w:rFonts w:ascii="inherit" w:hAnsi="inherit" w:hint="eastAsia"/>
          <w:color w:val="212121"/>
        </w:rPr>
        <w:t>서</w:t>
      </w:r>
      <w:r>
        <w:rPr>
          <w:rFonts w:ascii="inherit" w:hAnsi="inherit" w:hint="eastAsia"/>
          <w:color w:val="212121"/>
        </w:rPr>
        <w:t xml:space="preserve"> v </w:t>
      </w:r>
      <w:r>
        <w:rPr>
          <w:rFonts w:ascii="inherit" w:hAnsi="inherit" w:hint="eastAsia"/>
          <w:color w:val="212121"/>
        </w:rPr>
        <w:t>역할을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보여줍니다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클라이언트는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요청을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발행하고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처리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확인</w:t>
      </w:r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/>
          <w:color w:val="212121"/>
        </w:rPr>
        <w:t>(</w:t>
      </w:r>
      <w:r w:rsidR="0044512F">
        <w:rPr>
          <w:rFonts w:ascii="inherit" w:hAnsi="inherit" w:hint="eastAsia"/>
          <w:color w:val="212121"/>
        </w:rPr>
        <w:t>응답</w:t>
      </w:r>
      <w:r w:rsidR="0044512F">
        <w:rPr>
          <w:rFonts w:ascii="inherit" w:hAnsi="inherit" w:hint="eastAsia"/>
          <w:color w:val="212121"/>
        </w:rPr>
        <w:t>)</w:t>
      </w:r>
      <w:r w:rsidR="0044512F"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lastRenderedPageBreak/>
        <w:t>을받습니다</w:t>
      </w:r>
      <w:proofErr w:type="spellEnd"/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클라이언트는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서버로부터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보고서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표시를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  <w:proofErr w:type="gramStart"/>
      <w:r w:rsidR="0044512F">
        <w:rPr>
          <w:rFonts w:ascii="inherit" w:hAnsi="inherit"/>
          <w:color w:val="212121"/>
        </w:rPr>
        <w:t xml:space="preserve">( </w:t>
      </w:r>
      <w:r w:rsidR="0044512F">
        <w:rPr>
          <w:rFonts w:ascii="inherit" w:hAnsi="inherit" w:hint="eastAsia"/>
          <w:color w:val="212121"/>
        </w:rPr>
        <w:t>클라이언트는</w:t>
      </w:r>
      <w:proofErr w:type="gramEnd"/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서버로부터</w:t>
      </w:r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보고도</w:t>
      </w:r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받을</w:t>
      </w:r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수</w:t>
      </w:r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있다</w:t>
      </w:r>
      <w:r w:rsidR="0044512F">
        <w:rPr>
          <w:rFonts w:ascii="inherit" w:hAnsi="inherit" w:hint="eastAsia"/>
          <w:color w:val="212121"/>
        </w:rPr>
        <w:t>.</w:t>
      </w:r>
      <w:r w:rsidR="0044512F">
        <w:rPr>
          <w:rFonts w:ascii="inherit" w:hAnsi="inherit"/>
          <w:color w:val="212121"/>
        </w:rPr>
        <w:t xml:space="preserve"> )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요청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응답은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특정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매핑에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프로토콜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스택에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의해</w:t>
      </w:r>
      <w:r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c</w:t>
      </w:r>
      <w:r w:rsidR="0044512F">
        <w:rPr>
          <w:rFonts w:ascii="inherit" w:hAnsi="inherit"/>
          <w:color w:val="212121"/>
        </w:rPr>
        <w:t>ommunication</w:t>
      </w:r>
      <w:r w:rsidR="0044512F">
        <w:rPr>
          <w:rFonts w:ascii="inherit" w:hAnsi="inherit" w:hint="eastAsia"/>
          <w:color w:val="212121"/>
        </w:rPr>
        <w:t>을</w:t>
      </w:r>
      <w:r w:rsidR="0044512F">
        <w:rPr>
          <w:rFonts w:ascii="inherit" w:hAnsi="inherit" w:hint="eastAsia"/>
          <w:color w:val="212121"/>
        </w:rPr>
        <w:t xml:space="preserve"> </w:t>
      </w:r>
      <w:r w:rsidR="0044512F">
        <w:rPr>
          <w:rFonts w:ascii="inherit" w:hAnsi="inherit" w:hint="eastAsia"/>
          <w:color w:val="212121"/>
        </w:rPr>
        <w:t>한다</w:t>
      </w:r>
      <w:r w:rsidR="0044512F">
        <w:rPr>
          <w:rFonts w:ascii="inherit" w:hAnsi="inherit" w:hint="eastAsia"/>
          <w:color w:val="212121"/>
        </w:rPr>
        <w:t>.</w:t>
      </w:r>
    </w:p>
    <w:p w:rsidR="00EA5A68" w:rsidRDefault="00EA5A68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57</w:t>
      </w:r>
      <w:r>
        <w:rPr>
          <w:rFonts w:ascii="Arial" w:hAnsi="Arial" w:cs="Arial"/>
          <w:color w:val="212121"/>
          <w:shd w:val="clear" w:color="auto" w:fill="FFFFFF"/>
        </w:rPr>
        <w:t>에서는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클라이언트가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내부의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값을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검색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 w:rsidR="00445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있게</w:t>
      </w:r>
      <w:r w:rsidR="0044512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하는</w:t>
      </w:r>
      <w:r>
        <w:rPr>
          <w:rFonts w:ascii="Arial" w:hAnsi="Arial" w:cs="Arial"/>
          <w:color w:val="212121"/>
          <w:shd w:val="clear" w:color="auto" w:fill="FFFFFF"/>
        </w:rPr>
        <w:t xml:space="preserve"> get </w:t>
      </w:r>
      <w:r>
        <w:rPr>
          <w:rFonts w:ascii="Arial" w:hAnsi="Arial" w:cs="Arial"/>
          <w:color w:val="212121"/>
          <w:shd w:val="clear" w:color="auto" w:fill="FFFFFF"/>
        </w:rPr>
        <w:t>서비스의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예를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보여줍니다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EA5A68" w:rsidRDefault="00EA5A68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9.5.2 </w:t>
      </w:r>
      <w:r>
        <w:rPr>
          <w:rFonts w:ascii="Arial" w:hAnsi="Arial" w:cs="Arial"/>
          <w:color w:val="212121"/>
          <w:shd w:val="clear" w:color="auto" w:fill="FFFFFF"/>
        </w:rPr>
        <w:t>클라이언트</w:t>
      </w:r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r>
        <w:rPr>
          <w:rFonts w:ascii="Arial" w:hAnsi="Arial" w:cs="Arial"/>
          <w:color w:val="212121"/>
          <w:shd w:val="clear" w:color="auto" w:fill="FFFFFF"/>
        </w:rPr>
        <w:t>서버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역할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EA5A68" w:rsidRDefault="00EA5A68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도</w:t>
      </w:r>
      <w:r>
        <w:rPr>
          <w:rFonts w:ascii="Arial" w:hAnsi="Arial" w:cs="Arial"/>
          <w:color w:val="212121"/>
          <w:shd w:val="clear" w:color="auto" w:fill="FFFFFF"/>
        </w:rPr>
        <w:t xml:space="preserve"> 58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따르면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하나의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서버는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다양한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14B06">
        <w:rPr>
          <w:rFonts w:ascii="Arial" w:hAnsi="Arial" w:cs="Arial"/>
          <w:color w:val="212121"/>
          <w:shd w:val="clear" w:color="auto" w:fill="FFFFFF"/>
        </w:rPr>
        <w:t>logical node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클라이언트를</w:t>
      </w:r>
      <w:r>
        <w:rPr>
          <w:rFonts w:ascii="Arial" w:hAnsi="Arial" w:cs="Arial"/>
          <w:color w:val="212121"/>
          <w:shd w:val="clear" w:color="auto" w:fill="FFFFFF"/>
        </w:rPr>
        <w:t xml:space="preserve"> "</w:t>
      </w:r>
      <w:r>
        <w:rPr>
          <w:rFonts w:ascii="Arial" w:hAnsi="Arial" w:cs="Arial"/>
          <w:color w:val="212121"/>
          <w:shd w:val="clear" w:color="auto" w:fill="FFFFFF"/>
        </w:rPr>
        <w:t>서비스</w:t>
      </w:r>
      <w:r>
        <w:rPr>
          <w:rFonts w:ascii="Arial" w:hAnsi="Arial" w:cs="Arial"/>
          <w:color w:val="212121"/>
          <w:shd w:val="clear" w:color="auto" w:fill="FFFFFF"/>
        </w:rPr>
        <w:t>"</w:t>
      </w:r>
      <w:r>
        <w:rPr>
          <w:rFonts w:ascii="Arial" w:hAnsi="Arial" w:cs="Arial"/>
          <w:color w:val="212121"/>
          <w:shd w:val="clear" w:color="auto" w:fill="FFFFFF"/>
        </w:rPr>
        <w:t>한다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EA5A68" w:rsidRDefault="00EA5A68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표준은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단지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역할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서버에있는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14B06">
        <w:rPr>
          <w:rFonts w:ascii="Arial" w:hAnsi="Arial" w:cs="Arial"/>
          <w:color w:val="212121"/>
          <w:shd w:val="clear" w:color="auto" w:fill="FFFFFF"/>
        </w:rPr>
        <w:t>logical node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컨트롤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등을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정의하고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교환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서비스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요청을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정의합니다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클라이언트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역할은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보완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적입니다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EA5A68" w:rsidRDefault="00EA5A68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비고이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표준에서는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클라이언트와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내부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기능이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정의되어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않다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EA5A68" w:rsidRDefault="00EA5A68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59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표시된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것처럼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장치는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클라이언트와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역할을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구현할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9.6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통신합니다</w:t>
      </w:r>
      <w:r>
        <w:rPr>
          <w:rFonts w:ascii="inherit" w:hAnsi="inherit" w:hint="eastAsia"/>
          <w:color w:val="212121"/>
        </w:rPr>
        <w:t>.</w:t>
      </w:r>
    </w:p>
    <w:p w:rsidR="00EA5A68" w:rsidRDefault="00314B06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logical node</w:t>
      </w:r>
      <w:r w:rsidR="00EA5A68">
        <w:rPr>
          <w:rFonts w:ascii="inherit" w:hAnsi="inherit" w:hint="eastAsia"/>
          <w:color w:val="212121"/>
        </w:rPr>
        <w:t>는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 w:rsidRPr="008946C5">
        <w:rPr>
          <w:rFonts w:ascii="inherit" w:hAnsi="inherit" w:hint="eastAsia"/>
          <w:color w:val="212121"/>
          <w:highlight w:val="yellow"/>
        </w:rPr>
        <w:t>IEC 61850-5</w:t>
      </w:r>
      <w:r w:rsidR="00EA5A68" w:rsidRPr="008946C5">
        <w:rPr>
          <w:rFonts w:ascii="inherit" w:hAnsi="inherit" w:hint="eastAsia"/>
          <w:color w:val="212121"/>
          <w:highlight w:val="yellow"/>
        </w:rPr>
        <w:t>에</w:t>
      </w:r>
      <w:r w:rsidR="00EA5A68" w:rsidRPr="008946C5">
        <w:rPr>
          <w:rFonts w:ascii="inherit" w:hAnsi="inherit" w:hint="eastAsia"/>
          <w:color w:val="212121"/>
          <w:highlight w:val="yellow"/>
        </w:rPr>
        <w:t xml:space="preserve"> </w:t>
      </w:r>
      <w:r w:rsidR="00EA5A68" w:rsidRPr="008946C5">
        <w:rPr>
          <w:rFonts w:ascii="inherit" w:hAnsi="inherit" w:hint="eastAsia"/>
          <w:color w:val="212121"/>
          <w:highlight w:val="yellow"/>
        </w:rPr>
        <w:t>설명</w:t>
      </w:r>
      <w:r w:rsidR="00EA5A68" w:rsidRPr="008946C5">
        <w:rPr>
          <w:rFonts w:ascii="inherit" w:hAnsi="inherit" w:hint="eastAsia"/>
          <w:color w:val="212121"/>
          <w:highlight w:val="yellow"/>
        </w:rPr>
        <w:t xml:space="preserve"> </w:t>
      </w:r>
      <w:r w:rsidR="00EA5A68" w:rsidRPr="008946C5">
        <w:rPr>
          <w:rFonts w:ascii="inherit" w:hAnsi="inherit" w:hint="eastAsia"/>
          <w:color w:val="212121"/>
          <w:highlight w:val="yellow"/>
        </w:rPr>
        <w:t>된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 w:rsidRPr="00291C91">
        <w:rPr>
          <w:rFonts w:ascii="inherit" w:hAnsi="inherit" w:hint="eastAsia"/>
          <w:color w:val="212121"/>
          <w:highlight w:val="yellow"/>
        </w:rPr>
        <w:t>PICOM</w:t>
      </w:r>
      <w:r w:rsidR="00EA5A68">
        <w:rPr>
          <w:rFonts w:ascii="inherit" w:hAnsi="inherit" w:hint="eastAsia"/>
          <w:color w:val="212121"/>
        </w:rPr>
        <w:t>을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사용하여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다른</w:t>
      </w:r>
      <w:r w:rsidR="00EA5A68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logical node</w:t>
      </w:r>
      <w:r w:rsidR="00EA5A68">
        <w:rPr>
          <w:rFonts w:ascii="inherit" w:hAnsi="inherit" w:hint="eastAsia"/>
          <w:color w:val="212121"/>
        </w:rPr>
        <w:t>와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통신합니다</w:t>
      </w:r>
      <w:r w:rsidR="00EA5A68">
        <w:rPr>
          <w:rFonts w:ascii="inherit" w:hAnsi="inherit" w:hint="eastAsia"/>
          <w:color w:val="212121"/>
        </w:rPr>
        <w:t xml:space="preserve">. </w:t>
      </w:r>
      <w:r w:rsidR="00EA5A68">
        <w:rPr>
          <w:rFonts w:ascii="inherit" w:hAnsi="inherit" w:hint="eastAsia"/>
          <w:color w:val="212121"/>
        </w:rPr>
        <w:t>이러한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의미의</w:t>
      </w:r>
      <w:r w:rsidR="00EA5A68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logical node</w:t>
      </w:r>
      <w:r w:rsidR="00EA5A68">
        <w:rPr>
          <w:rFonts w:ascii="inherit" w:hAnsi="inherit" w:hint="eastAsia"/>
          <w:color w:val="212121"/>
        </w:rPr>
        <w:t>는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클라이언트</w:t>
      </w:r>
      <w:r w:rsidR="00EA5A68">
        <w:rPr>
          <w:rFonts w:ascii="inherit" w:hAnsi="inherit" w:hint="eastAsia"/>
          <w:color w:val="212121"/>
        </w:rPr>
        <w:t xml:space="preserve"> / </w:t>
      </w:r>
      <w:r w:rsidR="00EA5A68">
        <w:rPr>
          <w:rFonts w:ascii="inherit" w:hAnsi="inherit" w:hint="eastAsia"/>
          <w:color w:val="212121"/>
        </w:rPr>
        <w:t>서버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및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게시자</w:t>
      </w:r>
      <w:r w:rsidR="00EA5A68">
        <w:rPr>
          <w:rFonts w:ascii="inherit" w:hAnsi="inherit" w:hint="eastAsia"/>
          <w:color w:val="212121"/>
        </w:rPr>
        <w:t xml:space="preserve"> / </w:t>
      </w:r>
      <w:r w:rsidR="00EA5A68">
        <w:rPr>
          <w:rFonts w:ascii="inherit" w:hAnsi="inherit" w:hint="eastAsia"/>
          <w:color w:val="212121"/>
        </w:rPr>
        <w:t>구독자</w:t>
      </w:r>
      <w:r w:rsidR="00EA5A68">
        <w:rPr>
          <w:rFonts w:ascii="inherit" w:hAnsi="inherit" w:hint="eastAsia"/>
          <w:color w:val="212121"/>
        </w:rPr>
        <w:t xml:space="preserve"> </w:t>
      </w:r>
      <w:proofErr w:type="spellStart"/>
      <w:r w:rsidR="00EA5A68">
        <w:rPr>
          <w:rFonts w:ascii="inherit" w:hAnsi="inherit" w:hint="eastAsia"/>
          <w:color w:val="212121"/>
        </w:rPr>
        <w:t>역할뿐만</w:t>
      </w:r>
      <w:proofErr w:type="spellEnd"/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아니라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데이터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및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제어를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구성합니다</w:t>
      </w:r>
      <w:r w:rsidR="00EA5A68">
        <w:rPr>
          <w:rFonts w:ascii="inherit" w:hAnsi="inherit" w:hint="eastAsia"/>
          <w:color w:val="212121"/>
        </w:rPr>
        <w:t xml:space="preserve"> (</w:t>
      </w:r>
      <w:r w:rsidR="00EA5A68">
        <w:rPr>
          <w:rFonts w:ascii="inherit" w:hAnsi="inherit" w:hint="eastAsia"/>
          <w:color w:val="212121"/>
        </w:rPr>
        <w:t>그림</w:t>
      </w:r>
      <w:r w:rsidR="00EA5A68">
        <w:rPr>
          <w:rFonts w:ascii="inherit" w:hAnsi="inherit" w:hint="eastAsia"/>
          <w:color w:val="212121"/>
        </w:rPr>
        <w:t xml:space="preserve"> 47 </w:t>
      </w:r>
      <w:r w:rsidR="00EA5A68">
        <w:rPr>
          <w:rFonts w:ascii="inherit" w:hAnsi="inherit" w:hint="eastAsia"/>
          <w:color w:val="212121"/>
        </w:rPr>
        <w:t>참조</w:t>
      </w:r>
      <w:r w:rsidR="00EA5A68">
        <w:rPr>
          <w:rFonts w:ascii="inherit" w:hAnsi="inherit" w:hint="eastAsia"/>
          <w:color w:val="212121"/>
        </w:rPr>
        <w:t xml:space="preserve">). </w:t>
      </w:r>
      <w:r w:rsidR="00EA5A68">
        <w:rPr>
          <w:rFonts w:ascii="inherit" w:hAnsi="inherit" w:hint="eastAsia"/>
          <w:color w:val="212121"/>
        </w:rPr>
        <w:t>클라이언트와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서버는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통신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관련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엔티티입니다</w:t>
      </w:r>
      <w:r w:rsidR="00EA5A68">
        <w:rPr>
          <w:rFonts w:ascii="inherit" w:hAnsi="inherit" w:hint="eastAsia"/>
          <w:color w:val="212121"/>
        </w:rPr>
        <w:t xml:space="preserve">. </w:t>
      </w:r>
      <w:r w:rsidR="00EA5A68">
        <w:rPr>
          <w:rFonts w:ascii="inherit" w:hAnsi="inherit" w:hint="eastAsia"/>
          <w:color w:val="212121"/>
        </w:rPr>
        <w:t>응용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프로그램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관점에서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볼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때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필수는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아닙니다</w:t>
      </w:r>
      <w:r w:rsidR="00EA5A68">
        <w:rPr>
          <w:rFonts w:ascii="inherit" w:hAnsi="inherit" w:hint="eastAsia"/>
          <w:color w:val="212121"/>
        </w:rPr>
        <w:t xml:space="preserve">. </w:t>
      </w:r>
      <w:r w:rsidR="00EA5A68">
        <w:rPr>
          <w:rFonts w:ascii="inherit" w:hAnsi="inherit" w:hint="eastAsia"/>
          <w:color w:val="212121"/>
        </w:rPr>
        <w:t>따라서</w:t>
      </w:r>
      <w:r w:rsidR="00EA5A68"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logical node</w:t>
      </w:r>
      <w:r w:rsidR="00EA5A68">
        <w:rPr>
          <w:rFonts w:ascii="inherit" w:hAnsi="inherit" w:hint="eastAsia"/>
          <w:color w:val="212121"/>
        </w:rPr>
        <w:t xml:space="preserve"> (</w:t>
      </w:r>
      <w:r w:rsidR="00EA5A68">
        <w:rPr>
          <w:rFonts w:ascii="inherit" w:hAnsi="inherit" w:hint="eastAsia"/>
          <w:color w:val="212121"/>
        </w:rPr>
        <w:t>및</w:t>
      </w:r>
      <w:r w:rsidR="00EA5A68"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logical node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만</w:t>
      </w:r>
      <w:r w:rsidR="00EA5A68">
        <w:rPr>
          <w:rFonts w:ascii="inherit" w:hAnsi="inherit" w:hint="eastAsia"/>
          <w:color w:val="212121"/>
        </w:rPr>
        <w:t>)</w:t>
      </w:r>
      <w:r w:rsidR="00EA5A68">
        <w:rPr>
          <w:rFonts w:ascii="inherit" w:hAnsi="inherit" w:hint="eastAsia"/>
          <w:color w:val="212121"/>
        </w:rPr>
        <w:t>는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서로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통신하는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것으로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이해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될</w:t>
      </w:r>
      <w:r w:rsidR="00EA5A68">
        <w:rPr>
          <w:rFonts w:ascii="inherit" w:hAnsi="inherit" w:hint="eastAsia"/>
          <w:color w:val="212121"/>
        </w:rPr>
        <w:t xml:space="preserve"> </w:t>
      </w:r>
      <w:proofErr w:type="spellStart"/>
      <w:r w:rsidR="00EA5A68">
        <w:rPr>
          <w:rFonts w:ascii="inherit" w:hAnsi="inherit" w:hint="eastAsia"/>
          <w:color w:val="212121"/>
        </w:rPr>
        <w:t>수있다</w:t>
      </w:r>
      <w:proofErr w:type="spellEnd"/>
      <w:r w:rsidR="00EA5A68"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logical no</w:t>
      </w:r>
      <w:r w:rsidR="0015179C">
        <w:rPr>
          <w:rFonts w:ascii="inherit" w:hAnsi="inherit"/>
          <w:color w:val="212121"/>
        </w:rPr>
        <w:t xml:space="preserve">de </w:t>
      </w:r>
      <w:r w:rsidR="0015179C">
        <w:rPr>
          <w:rFonts w:ascii="inherit" w:hAnsi="inherit" w:hint="eastAsia"/>
          <w:color w:val="212121"/>
        </w:rPr>
        <w:t>관점과</w:t>
      </w:r>
      <w:r w:rsidR="0015179C">
        <w:rPr>
          <w:rFonts w:ascii="inherit" w:hAnsi="inherit"/>
          <w:color w:val="212121"/>
        </w:rPr>
        <w:t xml:space="preserve"> communication </w:t>
      </w:r>
      <w:r w:rsidR="0015179C">
        <w:rPr>
          <w:rFonts w:ascii="inherit" w:hAnsi="inherit" w:hint="eastAsia"/>
          <w:color w:val="212121"/>
        </w:rPr>
        <w:t>관점은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매우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동일한</w:t>
      </w:r>
      <w:r w:rsidR="00EA5A68">
        <w:rPr>
          <w:rFonts w:ascii="inherit" w:hAnsi="inherit" w:hint="eastAsia"/>
          <w:color w:val="212121"/>
        </w:rPr>
        <w:t xml:space="preserve"> </w:t>
      </w:r>
      <w:r w:rsidR="0015179C">
        <w:rPr>
          <w:rFonts w:ascii="inherit" w:hAnsi="inherit" w:hint="eastAsia"/>
          <w:color w:val="212121"/>
        </w:rPr>
        <w:t>r</w:t>
      </w:r>
      <w:r w:rsidR="0015179C">
        <w:rPr>
          <w:rFonts w:ascii="inherit" w:hAnsi="inherit"/>
          <w:color w:val="212121"/>
        </w:rPr>
        <w:t>eal subject</w:t>
      </w:r>
      <w:r w:rsidR="00EA5A68">
        <w:rPr>
          <w:rFonts w:ascii="inherit" w:hAnsi="inherit" w:hint="eastAsia"/>
          <w:color w:val="212121"/>
        </w:rPr>
        <w:t>에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대한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두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가지</w:t>
      </w:r>
      <w:r w:rsidR="00EA5A68">
        <w:rPr>
          <w:rFonts w:ascii="inherit" w:hAnsi="inherit" w:hint="eastAsia"/>
          <w:color w:val="212121"/>
        </w:rPr>
        <w:t xml:space="preserve"> </w:t>
      </w:r>
      <w:r w:rsidR="00EA5A68">
        <w:rPr>
          <w:rFonts w:ascii="inherit" w:hAnsi="inherit" w:hint="eastAsia"/>
          <w:color w:val="212121"/>
        </w:rPr>
        <w:t>다른</w:t>
      </w:r>
      <w:r w:rsidR="0015179C">
        <w:rPr>
          <w:rFonts w:ascii="inherit" w:hAnsi="inherit" w:hint="eastAsia"/>
          <w:color w:val="212121"/>
        </w:rPr>
        <w:t xml:space="preserve"> </w:t>
      </w:r>
      <w:r w:rsidR="0015179C">
        <w:rPr>
          <w:rFonts w:ascii="inherit" w:hAnsi="inherit" w:hint="eastAsia"/>
          <w:color w:val="212121"/>
        </w:rPr>
        <w:t>관점이다</w:t>
      </w:r>
      <w:r w:rsidR="00EA5A68">
        <w:rPr>
          <w:rFonts w:ascii="inherit" w:hAnsi="inherit" w:hint="eastAsia"/>
          <w:color w:val="212121"/>
        </w:rPr>
        <w:t>.</w:t>
      </w:r>
    </w:p>
    <w:p w:rsidR="007A420A" w:rsidRDefault="007A420A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EA5A68" w:rsidRDefault="00EA5A68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전술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바와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proofErr w:type="gramStart"/>
      <w:r>
        <w:rPr>
          <w:rFonts w:ascii="inherit" w:hAnsi="inherit" w:hint="eastAsia"/>
          <w:color w:val="212121"/>
        </w:rPr>
        <w:t>,</w:t>
      </w:r>
      <w:r>
        <w:rPr>
          <w:rFonts w:ascii="inherit" w:hAnsi="inherit" w:hint="eastAsia"/>
          <w:color w:val="212121"/>
        </w:rPr>
        <w:t>이</w:t>
      </w:r>
      <w:proofErr w:type="gram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역할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교환에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정의한다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통신보기의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표준화되었음을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의미합니다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그럼에도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불구하고</w:t>
      </w:r>
      <w:r>
        <w:rPr>
          <w:rFonts w:ascii="inherit" w:hAnsi="inherit" w:hint="eastAsia"/>
          <w:color w:val="212121"/>
        </w:rPr>
        <w:t xml:space="preserve">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사이의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흐름을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위해</w:t>
      </w:r>
      <w:r>
        <w:rPr>
          <w:rFonts w:ascii="inherit" w:hAnsi="inherit" w:hint="eastAsia"/>
          <w:color w:val="212121"/>
        </w:rPr>
        <w:t xml:space="preserve">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그림</w:t>
      </w:r>
      <w:r>
        <w:rPr>
          <w:rFonts w:ascii="inherit" w:hAnsi="inherit" w:hint="eastAsia"/>
          <w:color w:val="212121"/>
        </w:rPr>
        <w:t xml:space="preserve"> 60</w:t>
      </w:r>
      <w:r>
        <w:rPr>
          <w:rFonts w:ascii="inherit" w:hAnsi="inherit" w:hint="eastAsia"/>
          <w:color w:val="212121"/>
        </w:rPr>
        <w:t>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클라이언트</w:t>
      </w:r>
      <w:r>
        <w:rPr>
          <w:rFonts w:ascii="inherit" w:hAnsi="inherit" w:hint="eastAsia"/>
          <w:color w:val="212121"/>
        </w:rPr>
        <w:t xml:space="preserve"> / </w:t>
      </w:r>
      <w:r>
        <w:rPr>
          <w:rFonts w:ascii="inherit" w:hAnsi="inherit" w:hint="eastAsia"/>
          <w:color w:val="212121"/>
        </w:rPr>
        <w:t>가입자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측에서</w:t>
      </w:r>
      <w:r>
        <w:rPr>
          <w:rFonts w:ascii="inherit" w:hAnsi="inherit" w:hint="eastAsia"/>
          <w:color w:val="212121"/>
        </w:rPr>
        <w:t xml:space="preserve"> LN </w:t>
      </w:r>
      <w:r>
        <w:rPr>
          <w:rFonts w:ascii="inherit" w:hAnsi="inherit" w:hint="eastAsia"/>
          <w:color w:val="212121"/>
        </w:rPr>
        <w:t>입력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참조에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허용합니다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일반</w:t>
      </w:r>
      <w:r>
        <w:rPr>
          <w:rFonts w:ascii="inherit" w:hAnsi="inherit" w:hint="eastAsia"/>
          <w:color w:val="212121"/>
        </w:rPr>
        <w:t xml:space="preserve"> LN </w:t>
      </w:r>
      <w:r>
        <w:rPr>
          <w:rFonts w:ascii="inherit" w:hAnsi="inherit" w:hint="eastAsia"/>
          <w:color w:val="212121"/>
        </w:rPr>
        <w:t>입력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참조는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외부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소스에서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들어오는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신호를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즉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IED </w:t>
      </w:r>
      <w:r>
        <w:rPr>
          <w:rFonts w:ascii="inherit" w:hAnsi="inherit" w:hint="eastAsia"/>
          <w:color w:val="212121"/>
        </w:rPr>
        <w:t>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IED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호스팅되고</w:t>
      </w:r>
      <w:proofErr w:type="spellEnd"/>
      <w:r>
        <w:rPr>
          <w:rFonts w:ascii="inherit" w:hAnsi="inherit" w:hint="eastAsia"/>
          <w:color w:val="212121"/>
        </w:rPr>
        <w:t xml:space="preserve"> IED </w:t>
      </w:r>
      <w:r>
        <w:rPr>
          <w:rFonts w:ascii="inherit" w:hAnsi="inherit" w:hint="eastAsia"/>
          <w:color w:val="212121"/>
        </w:rPr>
        <w:t>특정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주소에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바인딩되는</w:t>
      </w:r>
      <w:proofErr w:type="spellEnd"/>
      <w:r>
        <w:rPr>
          <w:rFonts w:ascii="inherit" w:hAnsi="inherit" w:hint="eastAsia"/>
          <w:color w:val="212121"/>
        </w:rPr>
        <w:t xml:space="preserve"> LN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참조를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나타냅니다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들어오는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신호의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목적을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가능합니다</w:t>
      </w:r>
      <w:r>
        <w:rPr>
          <w:rFonts w:ascii="inherit" w:hAnsi="inherit" w:hint="eastAsia"/>
          <w:color w:val="212121"/>
        </w:rPr>
        <w:t xml:space="preserve">. LN </w:t>
      </w:r>
      <w:r>
        <w:rPr>
          <w:rFonts w:ascii="inherit" w:hAnsi="inherit" w:hint="eastAsia"/>
          <w:color w:val="212121"/>
        </w:rPr>
        <w:t>입력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참조는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InRef</w:t>
      </w:r>
      <w:proofErr w:type="spellEnd"/>
      <w:r>
        <w:rPr>
          <w:rFonts w:ascii="inherit" w:hAnsi="inherit" w:hint="eastAsia"/>
          <w:color w:val="212121"/>
        </w:rPr>
        <w:t>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인스턴스화와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</w:t>
      </w:r>
      <w:r>
        <w:rPr>
          <w:rFonts w:ascii="inherit" w:hAnsi="inherit" w:hint="eastAsia"/>
          <w:color w:val="212121"/>
        </w:rPr>
        <w:t xml:space="preserve"> ORG, "</w:t>
      </w:r>
      <w:r>
        <w:rPr>
          <w:rFonts w:ascii="inherit" w:hAnsi="inherit" w:hint="eastAsia"/>
          <w:color w:val="212121"/>
        </w:rPr>
        <w:t>객체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참조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그룹</w:t>
      </w:r>
      <w:r>
        <w:rPr>
          <w:rFonts w:ascii="inherit" w:hAnsi="inherit" w:hint="eastAsia"/>
          <w:color w:val="212121"/>
        </w:rPr>
        <w:t>"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정의됩니다</w:t>
      </w:r>
      <w:r>
        <w:rPr>
          <w:rFonts w:ascii="inherit" w:hAnsi="inherit" w:hint="eastAsia"/>
          <w:color w:val="212121"/>
        </w:rPr>
        <w:t>.</w:t>
      </w:r>
    </w:p>
    <w:p w:rsidR="00EA5A68" w:rsidRDefault="00FB547F" w:rsidP="00FB547F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/>
          <w:color w:val="212121"/>
        </w:rPr>
        <w:t xml:space="preserve">NOTE </w:t>
      </w:r>
      <w:r w:rsidR="00C92D07">
        <w:rPr>
          <w:rFonts w:ascii="Arial" w:hAnsi="Arial" w:cs="Arial"/>
          <w:color w:val="212121"/>
          <w:shd w:val="clear" w:color="auto" w:fill="FFFFFF"/>
        </w:rPr>
        <w:t>설정이므로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CDC ORG </w:t>
      </w:r>
      <w:r w:rsidR="00C92D07">
        <w:rPr>
          <w:rFonts w:ascii="Arial" w:hAnsi="Arial" w:cs="Arial"/>
          <w:color w:val="212121"/>
          <w:shd w:val="clear" w:color="auto" w:fill="FFFFFF"/>
        </w:rPr>
        <w:t>속성의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92D07">
        <w:rPr>
          <w:rFonts w:ascii="Arial" w:hAnsi="Arial" w:cs="Arial"/>
          <w:color w:val="212121"/>
          <w:shd w:val="clear" w:color="auto" w:fill="FFFFFF"/>
        </w:rPr>
        <w:t>값이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92D07">
        <w:rPr>
          <w:rFonts w:ascii="Arial" w:hAnsi="Arial" w:cs="Arial"/>
          <w:color w:val="212121"/>
          <w:shd w:val="clear" w:color="auto" w:fill="FFFFFF"/>
        </w:rPr>
        <w:t>온라인으로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92D07">
        <w:rPr>
          <w:rFonts w:ascii="Arial" w:hAnsi="Arial" w:cs="Arial"/>
          <w:color w:val="212121"/>
          <w:shd w:val="clear" w:color="auto" w:fill="FFFFFF"/>
        </w:rPr>
        <w:t>변경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92D07">
        <w:rPr>
          <w:rFonts w:ascii="Arial" w:hAnsi="Arial" w:cs="Arial"/>
          <w:color w:val="212121"/>
          <w:shd w:val="clear" w:color="auto" w:fill="FFFFFF"/>
        </w:rPr>
        <w:t>될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92D07">
        <w:rPr>
          <w:rFonts w:ascii="Arial" w:hAnsi="Arial" w:cs="Arial"/>
          <w:color w:val="212121"/>
          <w:shd w:val="clear" w:color="auto" w:fill="FFFFFF"/>
        </w:rPr>
        <w:t>수</w:t>
      </w:r>
      <w:r w:rsidR="00C92D0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92D07">
        <w:rPr>
          <w:rFonts w:ascii="Arial" w:hAnsi="Arial" w:cs="Arial"/>
          <w:color w:val="212121"/>
          <w:shd w:val="clear" w:color="auto" w:fill="FFFFFF"/>
        </w:rPr>
        <w:t>있습니다</w:t>
      </w:r>
      <w:r w:rsidR="00C92D07">
        <w:rPr>
          <w:rFonts w:ascii="Arial" w:hAnsi="Arial" w:cs="Arial"/>
          <w:color w:val="212121"/>
          <w:shd w:val="clear" w:color="auto" w:fill="FFFFFF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lastRenderedPageBreak/>
        <w:t>또한</w:t>
      </w:r>
      <w:r>
        <w:rPr>
          <w:rFonts w:ascii="inherit" w:hAnsi="inherit" w:hint="eastAsia"/>
          <w:color w:val="212121"/>
        </w:rPr>
        <w:t xml:space="preserve"> SCL </w:t>
      </w:r>
      <w:r>
        <w:rPr>
          <w:rFonts w:ascii="inherit" w:hAnsi="inherit" w:hint="eastAsia"/>
          <w:color w:val="212121"/>
        </w:rPr>
        <w:t>구성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언어</w:t>
      </w:r>
      <w:r>
        <w:rPr>
          <w:rFonts w:ascii="inherit" w:hAnsi="inherit" w:hint="eastAsia"/>
          <w:color w:val="212121"/>
        </w:rPr>
        <w:t xml:space="preserve"> (IEC 61850-6 </w:t>
      </w:r>
      <w:r>
        <w:rPr>
          <w:rFonts w:ascii="inherit" w:hAnsi="inherit" w:hint="eastAsia"/>
          <w:color w:val="212121"/>
        </w:rPr>
        <w:t>참조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사용하면</w:t>
      </w:r>
      <w:r>
        <w:rPr>
          <w:rFonts w:ascii="inherit" w:hAnsi="inherit" w:hint="eastAsia"/>
          <w:color w:val="212121"/>
        </w:rPr>
        <w:t xml:space="preserve"> LN </w:t>
      </w:r>
      <w:r>
        <w:rPr>
          <w:rFonts w:ascii="inherit" w:hAnsi="inherit" w:hint="eastAsia"/>
          <w:color w:val="212121"/>
        </w:rPr>
        <w:t>입력이라는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특수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요소를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사용하여</w:t>
      </w:r>
      <w:r>
        <w:rPr>
          <w:rFonts w:ascii="inherit" w:hAnsi="inherit" w:hint="eastAsia"/>
          <w:color w:val="212121"/>
        </w:rPr>
        <w:t xml:space="preserve"> LN </w:t>
      </w:r>
      <w:r>
        <w:rPr>
          <w:rFonts w:ascii="inherit" w:hAnsi="inherit" w:hint="eastAsia"/>
          <w:color w:val="212121"/>
        </w:rPr>
        <w:t>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흐름을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/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9.7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사이의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변전소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시스템은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다양한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목적을위한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가지고있다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그림</w:t>
      </w:r>
      <w:r>
        <w:rPr>
          <w:rFonts w:ascii="inherit" w:hAnsi="inherit" w:hint="eastAsia"/>
          <w:color w:val="212121"/>
        </w:rPr>
        <w:t xml:space="preserve"> 61 </w:t>
      </w:r>
      <w:r>
        <w:rPr>
          <w:rFonts w:ascii="inherit" w:hAnsi="inherit" w:hint="eastAsia"/>
          <w:color w:val="212121"/>
        </w:rPr>
        <w:t>참조</w:t>
      </w:r>
      <w:r>
        <w:rPr>
          <w:rFonts w:ascii="inherit" w:hAnsi="inherit" w:hint="eastAsia"/>
          <w:color w:val="212121"/>
        </w:rPr>
        <w:t xml:space="preserve">). IEC 61850 7-x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IEC 61850-8-x </w:t>
      </w:r>
      <w:r>
        <w:rPr>
          <w:rFonts w:ascii="inherit" w:hAnsi="inherit" w:hint="eastAsia"/>
          <w:color w:val="212121"/>
        </w:rPr>
        <w:t>시리즈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IEC 61850-9-x </w:t>
      </w:r>
      <w:r>
        <w:rPr>
          <w:rFonts w:ascii="inherit" w:hAnsi="inherit" w:hint="eastAsia"/>
          <w:color w:val="212121"/>
        </w:rPr>
        <w:t>시리즈는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정의합니다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클라이언트</w:t>
      </w:r>
      <w:r>
        <w:rPr>
          <w:rFonts w:ascii="inherit" w:hAnsi="inherit" w:hint="eastAsia"/>
          <w:color w:val="212121"/>
        </w:rPr>
        <w:t xml:space="preserve"> / </w:t>
      </w:r>
      <w:r>
        <w:rPr>
          <w:rFonts w:ascii="inherit" w:hAnsi="inherit" w:hint="eastAsia"/>
          <w:color w:val="212121"/>
        </w:rPr>
        <w:t>서버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피어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피어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간</w:t>
      </w:r>
      <w:proofErr w:type="gramStart"/>
      <w:r>
        <w:rPr>
          <w:rFonts w:ascii="inherit" w:hAnsi="inherit" w:hint="eastAsia"/>
          <w:color w:val="212121"/>
        </w:rPr>
        <w:t>) .</w:t>
      </w:r>
      <w:proofErr w:type="gramEnd"/>
      <w:r>
        <w:rPr>
          <w:rFonts w:ascii="inherit" w:hAnsi="inherit" w:hint="eastAsia"/>
          <w:color w:val="212121"/>
        </w:rPr>
        <w:t xml:space="preserve"> IEC 61850-7-x </w:t>
      </w:r>
      <w:r>
        <w:rPr>
          <w:rFonts w:ascii="inherit" w:hAnsi="inherit" w:hint="eastAsia"/>
          <w:color w:val="212121"/>
        </w:rPr>
        <w:t>시리즈는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정의하고</w:t>
      </w:r>
      <w:r>
        <w:rPr>
          <w:rFonts w:ascii="inherit" w:hAnsi="inherit" w:hint="eastAsia"/>
          <w:color w:val="212121"/>
        </w:rPr>
        <w:t xml:space="preserve"> IEC 61850-8-x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IEC 61850-9-x </w:t>
      </w:r>
      <w:r>
        <w:rPr>
          <w:rFonts w:ascii="inherit" w:hAnsi="inherit" w:hint="eastAsia"/>
          <w:color w:val="212121"/>
        </w:rPr>
        <w:t>시리즈는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구체적인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정의합니다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/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특히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클라이언트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내의</w:t>
      </w:r>
      <w:r>
        <w:rPr>
          <w:rFonts w:ascii="inherit" w:hAnsi="inherit" w:hint="eastAsia"/>
          <w:color w:val="212121"/>
        </w:rPr>
        <w:t xml:space="preserve"> API)</w:t>
      </w:r>
      <w:proofErr w:type="spellStart"/>
      <w:r>
        <w:rPr>
          <w:rFonts w:ascii="inherit" w:hAnsi="inherit" w:hint="eastAsia"/>
          <w:color w:val="212121"/>
        </w:rPr>
        <w:t>는이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범위를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벗어납니다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반면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소프트웨어와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구체적인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인터페이스에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영향을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미칩니다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10 </w:t>
      </w:r>
      <w:r>
        <w:rPr>
          <w:rFonts w:ascii="inherit" w:hAnsi="inherit" w:hint="eastAsia"/>
          <w:color w:val="212121"/>
        </w:rPr>
        <w:t>물리적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만나는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곳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물리적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그림</w:t>
      </w:r>
      <w:r>
        <w:rPr>
          <w:rFonts w:ascii="inherit" w:hAnsi="inherit" w:hint="eastAsia"/>
          <w:color w:val="212121"/>
        </w:rPr>
        <w:t xml:space="preserve"> 62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계층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구조의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중앙에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배치됩니다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뷰는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서버에서</w:t>
      </w:r>
      <w:r>
        <w:rPr>
          <w:rFonts w:ascii="inherit" w:hAnsi="inherit" w:hint="eastAsia"/>
          <w:color w:val="212121"/>
        </w:rPr>
        <w:t xml:space="preserve"> "</w:t>
      </w:r>
      <w:r>
        <w:rPr>
          <w:rFonts w:ascii="inherit" w:hAnsi="inherit" w:hint="eastAsia"/>
          <w:color w:val="212121"/>
        </w:rPr>
        <w:t>충족</w:t>
      </w:r>
      <w:r>
        <w:rPr>
          <w:rFonts w:ascii="inherit" w:hAnsi="inherit" w:hint="eastAsia"/>
          <w:color w:val="212121"/>
        </w:rPr>
        <w:t>"</w:t>
      </w:r>
      <w:r>
        <w:rPr>
          <w:rFonts w:ascii="inherit" w:hAnsi="inherit" w:hint="eastAsia"/>
          <w:color w:val="212121"/>
        </w:rPr>
        <w:t>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각보기는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물리적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내부의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다른보기와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관련이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IEC 61850 </w:t>
      </w:r>
      <w:r>
        <w:rPr>
          <w:rFonts w:ascii="inherit" w:hAnsi="inherit" w:hint="eastAsia"/>
          <w:color w:val="212121"/>
        </w:rPr>
        <w:t>시리즈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자동화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시스템의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설명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함</w:t>
      </w:r>
      <w:r>
        <w:rPr>
          <w:rFonts w:ascii="inherit" w:hAnsi="inherit" w:hint="eastAsia"/>
          <w:color w:val="212121"/>
        </w:rPr>
        <w:t xml:space="preserve">) </w:t>
      </w:r>
      <w:r>
        <w:rPr>
          <w:rFonts w:ascii="inherit" w:hAnsi="inherit" w:hint="eastAsia"/>
          <w:color w:val="212121"/>
        </w:rPr>
        <w:t>외에도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측면을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고려해야한다는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입증하기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다양한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견해가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제시됩니다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서버가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핵심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요소입니다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다음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측면을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차별화하는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중요합니다</w:t>
      </w:r>
      <w:r>
        <w:rPr>
          <w:rFonts w:ascii="inherit" w:hAnsi="inherit" w:hint="eastAsia"/>
          <w:color w:val="212121"/>
        </w:rPr>
        <w:t>.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a) </w:t>
      </w:r>
      <w:r>
        <w:rPr>
          <w:rFonts w:ascii="inherit" w:hAnsi="inherit" w:hint="eastAsia"/>
          <w:color w:val="212121"/>
        </w:rPr>
        <w:t>서버는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외부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애플리케이션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뷰</w:t>
      </w:r>
      <w:r>
        <w:rPr>
          <w:rFonts w:ascii="inherit" w:hAnsi="inherit" w:hint="eastAsia"/>
          <w:color w:val="212121"/>
        </w:rPr>
        <w:t xml:space="preserve"> (IEC 61850 </w:t>
      </w:r>
      <w:r>
        <w:rPr>
          <w:rFonts w:ascii="inherit" w:hAnsi="inherit" w:hint="eastAsia"/>
          <w:color w:val="212121"/>
        </w:rPr>
        <w:t>시리즈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나타내며</w:t>
      </w:r>
      <w:r>
        <w:rPr>
          <w:rFonts w:ascii="inherit" w:hAnsi="inherit" w:hint="eastAsia"/>
          <w:color w:val="212121"/>
        </w:rPr>
        <w:t>,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b) </w:t>
      </w:r>
      <w:r>
        <w:rPr>
          <w:rFonts w:ascii="inherit" w:hAnsi="inherit" w:hint="eastAsia"/>
          <w:color w:val="212121"/>
        </w:rPr>
        <w:t>서버는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물리적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애플리케이션에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프로세스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입출력의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측면을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나타내며</w:t>
      </w:r>
      <w:r>
        <w:rPr>
          <w:rFonts w:ascii="inherit" w:hAnsi="inherit" w:hint="eastAsia"/>
          <w:color w:val="212121"/>
        </w:rPr>
        <w:t>,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c) SCSM</w:t>
      </w:r>
      <w:r>
        <w:rPr>
          <w:rFonts w:ascii="inherit" w:hAnsi="inherit" w:hint="eastAsia"/>
          <w:color w:val="212121"/>
        </w:rPr>
        <w:t>은</w:t>
      </w:r>
      <w:r>
        <w:rPr>
          <w:rFonts w:ascii="inherit" w:hAnsi="inherit" w:hint="eastAsia"/>
          <w:color w:val="212121"/>
        </w:rPr>
        <w:t xml:space="preserve"> IEC 61850 </w:t>
      </w:r>
      <w:r>
        <w:rPr>
          <w:rFonts w:ascii="inherit" w:hAnsi="inherit" w:hint="eastAsia"/>
          <w:color w:val="212121"/>
        </w:rPr>
        <w:t>시리즈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뷰를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통신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객체에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매핑하고</w:t>
      </w:r>
      <w:r>
        <w:rPr>
          <w:rFonts w:ascii="inherit" w:hAnsi="inherit" w:hint="eastAsia"/>
          <w:color w:val="212121"/>
        </w:rPr>
        <w:t>,</w:t>
      </w:r>
    </w:p>
    <w:p w:rsidR="00EA5A68" w:rsidRDefault="00EA5A68" w:rsidP="00EA5A68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 xml:space="preserve">d) </w:t>
      </w:r>
      <w:r>
        <w:rPr>
          <w:rFonts w:ascii="inherit" w:hAnsi="inherit" w:hint="eastAsia"/>
          <w:color w:val="212121"/>
        </w:rPr>
        <w:t>서버</w:t>
      </w:r>
      <w:r>
        <w:rPr>
          <w:rFonts w:ascii="inherit" w:hAnsi="inherit" w:hint="eastAsia"/>
          <w:color w:val="212121"/>
        </w:rPr>
        <w:t xml:space="preserve">, SCSM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기능보기는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물리적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자원에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매핑됩니다</w:t>
      </w:r>
      <w:proofErr w:type="spellEnd"/>
      <w:r>
        <w:rPr>
          <w:rFonts w:ascii="inherit" w:hAnsi="inherit" w:hint="eastAsia"/>
          <w:color w:val="212121"/>
        </w:rPr>
        <w:t>.</w:t>
      </w:r>
    </w:p>
    <w:p w:rsidR="00EA5A68" w:rsidRDefault="00EA5A68"/>
    <w:p w:rsidR="004412B2" w:rsidRDefault="004412B2" w:rsidP="004412B2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경우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측면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</w:t>
      </w:r>
      <w:r>
        <w:rPr>
          <w:rFonts w:ascii="inherit" w:hAnsi="inherit" w:hint="eastAsia"/>
          <w:color w:val="212121"/>
        </w:rPr>
        <w:t xml:space="preserve">, API, </w:t>
      </w:r>
      <w:r>
        <w:rPr>
          <w:rFonts w:ascii="inherit" w:hAnsi="inherit" w:hint="eastAsia"/>
          <w:color w:val="212121"/>
        </w:rPr>
        <w:t>뷰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매핑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관계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구현해야합니다</w:t>
      </w:r>
      <w:proofErr w:type="spellEnd"/>
      <w:r>
        <w:rPr>
          <w:rFonts w:ascii="inherit" w:hAnsi="inherit" w:hint="eastAsia"/>
          <w:color w:val="212121"/>
        </w:rPr>
        <w:t xml:space="preserve">. IEC 61850 </w:t>
      </w:r>
      <w:r>
        <w:rPr>
          <w:rFonts w:ascii="inherit" w:hAnsi="inherit" w:hint="eastAsia"/>
          <w:color w:val="212121"/>
        </w:rPr>
        <w:t>시리즈를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준수하는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장치는</w:t>
      </w:r>
      <w:r>
        <w:rPr>
          <w:rFonts w:ascii="inherit" w:hAnsi="inherit" w:hint="eastAsia"/>
          <w:color w:val="212121"/>
        </w:rPr>
        <w:t xml:space="preserve"> IEC 61850 </w:t>
      </w:r>
      <w:r>
        <w:rPr>
          <w:rFonts w:ascii="inherit" w:hAnsi="inherit" w:hint="eastAsia"/>
          <w:color w:val="212121"/>
        </w:rPr>
        <w:t>시리즈를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연결된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볼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수있게하여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실행되는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프로그램과의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운용성을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보장합니다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서비스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맑은 고딕" w:eastAsia="맑은 고딕" w:hAnsi="맑은 고딕" w:cs="맑은 고딕" w:hint="eastAsia"/>
          <w:color w:val="212121"/>
        </w:rPr>
        <w:t>​​</w:t>
      </w:r>
      <w:r>
        <w:rPr>
          <w:rFonts w:hint="eastAsia"/>
          <w:color w:val="212121"/>
        </w:rPr>
        <w:t>논리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,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설정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그룹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보고서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등으로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모델링되지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네트워크에서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없습니다</w:t>
      </w:r>
      <w:r>
        <w:rPr>
          <w:rFonts w:ascii="inherit" w:hAnsi="inherit" w:hint="eastAsia"/>
          <w:color w:val="212121"/>
        </w:rPr>
        <w:t>.</w:t>
      </w:r>
    </w:p>
    <w:p w:rsidR="004412B2" w:rsidRDefault="004412B2" w:rsidP="004412B2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4412B2" w:rsidRDefault="004412B2" w:rsidP="004412B2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비고</w:t>
      </w:r>
      <w:r>
        <w:rPr>
          <w:rFonts w:ascii="inherit" w:hAnsi="inherit" w:hint="eastAsia"/>
          <w:color w:val="212121"/>
        </w:rPr>
        <w:t xml:space="preserve"> 1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호환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가능하도록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다룬다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뛰어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업체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특정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범위를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벗어남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4412B2" w:rsidRDefault="004412B2" w:rsidP="004412B2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4412B2" w:rsidRDefault="004412B2" w:rsidP="004412B2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lastRenderedPageBreak/>
        <w:t>비고</w:t>
      </w:r>
      <w:r>
        <w:rPr>
          <w:rFonts w:ascii="inherit" w:hAnsi="inherit" w:hint="eastAsia"/>
          <w:color w:val="212121"/>
        </w:rPr>
        <w:t xml:space="preserve"> 2 </w:t>
      </w:r>
      <w:r>
        <w:rPr>
          <w:rFonts w:ascii="inherit" w:hAnsi="inherit" w:hint="eastAsia"/>
          <w:color w:val="212121"/>
        </w:rPr>
        <w:t>실제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시스템의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엔지니어링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구성은</w:t>
      </w:r>
      <w:r>
        <w:rPr>
          <w:rFonts w:ascii="inherit" w:hAnsi="inherit" w:hint="eastAsia"/>
          <w:color w:val="212121"/>
        </w:rPr>
        <w:t xml:space="preserve"> (1) SCL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다루는이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호환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</w:t>
      </w:r>
      <w:r>
        <w:rPr>
          <w:rFonts w:ascii="inherit" w:hAnsi="inherit" w:hint="eastAsia"/>
          <w:color w:val="212121"/>
        </w:rPr>
        <w:t xml:space="preserve">)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(2) </w:t>
      </w:r>
      <w:r>
        <w:rPr>
          <w:rFonts w:ascii="inherit" w:hAnsi="inherit" w:hint="eastAsia"/>
          <w:color w:val="212121"/>
        </w:rPr>
        <w:t>특별한주의가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공급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업체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처리합니다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확장은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부분적으로</w:t>
      </w:r>
      <w:r>
        <w:rPr>
          <w:rFonts w:ascii="inherit" w:hAnsi="inherit" w:hint="eastAsia"/>
          <w:color w:val="212121"/>
        </w:rPr>
        <w:t xml:space="preserve"> SCL </w:t>
      </w:r>
      <w:r>
        <w:rPr>
          <w:rFonts w:ascii="inherit" w:hAnsi="inherit" w:hint="eastAsia"/>
          <w:color w:val="212121"/>
        </w:rPr>
        <w:t>확장으로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지정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있음</w:t>
      </w:r>
      <w:r>
        <w:rPr>
          <w:rFonts w:ascii="inherit" w:hAnsi="inherit" w:hint="eastAsia"/>
          <w:color w:val="212121"/>
        </w:rPr>
        <w:t>).</w:t>
      </w:r>
    </w:p>
    <w:p w:rsidR="004412B2" w:rsidRDefault="004412B2" w:rsidP="004412B2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4412B2" w:rsidRDefault="004412B2" w:rsidP="004412B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구성보기와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추가보기는</w:t>
      </w:r>
      <w:r>
        <w:rPr>
          <w:rFonts w:ascii="inherit" w:hAnsi="inherit" w:hint="eastAsia"/>
          <w:color w:val="212121"/>
        </w:rPr>
        <w:t xml:space="preserve"> IEC 61850</w:t>
      </w:r>
      <w:r>
        <w:rPr>
          <w:rFonts w:ascii="inherit" w:hAnsi="inherit" w:hint="eastAsia"/>
          <w:color w:val="212121"/>
        </w:rPr>
        <w:t>의이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부분에서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벗어난다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네트워크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관리보기와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시스템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관리보기는이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다루지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않는다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장치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관리에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정보는</w:t>
      </w:r>
      <w:r>
        <w:rPr>
          <w:rFonts w:ascii="inherit" w:hAnsi="inherit" w:hint="eastAsia"/>
          <w:color w:val="212121"/>
        </w:rPr>
        <w:t xml:space="preserve"> IEC 61850-7-4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LLN0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클래스로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모델링됩니다</w:t>
      </w:r>
      <w:proofErr w:type="spellEnd"/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구성보기에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자세한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내용은</w:t>
      </w:r>
      <w:r>
        <w:rPr>
          <w:rFonts w:ascii="inherit" w:hAnsi="inherit" w:hint="eastAsia"/>
          <w:color w:val="212121"/>
        </w:rPr>
        <w:t xml:space="preserve"> IEC 61850-6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참조하십시오</w:t>
      </w:r>
      <w:r>
        <w:rPr>
          <w:rFonts w:ascii="inherit" w:hAnsi="inherit" w:hint="eastAsia"/>
          <w:color w:val="212121"/>
        </w:rPr>
        <w:t>.</w:t>
      </w:r>
    </w:p>
    <w:p w:rsidR="004412B2" w:rsidRDefault="004412B2"/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11 IEC 61850-7-2, IEC 61850-7-3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IEC 61850-7-4 </w:t>
      </w:r>
      <w:r>
        <w:rPr>
          <w:rFonts w:ascii="inherit" w:hAnsi="inherit" w:hint="eastAsia"/>
          <w:color w:val="212121"/>
        </w:rPr>
        <w:t>간의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관계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11.1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구체화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주요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빌딩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블록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중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하나는</w:t>
      </w:r>
      <w:r>
        <w:rPr>
          <w:rFonts w:ascii="inherit" w:hAnsi="inherit" w:hint="eastAsia"/>
          <w:color w:val="212121"/>
        </w:rPr>
        <w:t xml:space="preserve"> IEC 61850-7-2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클래스입니다</w:t>
      </w:r>
      <w:r>
        <w:rPr>
          <w:rFonts w:ascii="inherit" w:hAnsi="inherit" w:hint="eastAsia"/>
          <w:color w:val="212121"/>
        </w:rPr>
        <w:t xml:space="preserve">.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거의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>. IEC 61850-7-2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그림</w:t>
      </w:r>
      <w:r>
        <w:rPr>
          <w:rFonts w:ascii="inherit" w:hAnsi="inherit" w:hint="eastAsia"/>
          <w:color w:val="212121"/>
        </w:rPr>
        <w:t xml:space="preserve"> 63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왼쪽에있다</w:t>
      </w:r>
      <w:proofErr w:type="spellEnd"/>
      <w:r>
        <w:rPr>
          <w:rFonts w:ascii="inherit" w:hAnsi="inherit" w:hint="eastAsia"/>
          <w:color w:val="212121"/>
        </w:rPr>
        <w:t xml:space="preserve">.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3 </w:t>
      </w:r>
      <w:r>
        <w:rPr>
          <w:rFonts w:ascii="inherit" w:hAnsi="inherit" w:hint="eastAsia"/>
          <w:color w:val="212121"/>
        </w:rPr>
        <w:t>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속성과</w:t>
      </w:r>
      <w:r>
        <w:rPr>
          <w:rFonts w:ascii="inherit" w:hAnsi="inherit" w:hint="eastAsia"/>
          <w:color w:val="212121"/>
        </w:rPr>
        <w:t xml:space="preserve"> 4 </w:t>
      </w:r>
      <w:r>
        <w:rPr>
          <w:rFonts w:ascii="inherit" w:hAnsi="inherit" w:hint="eastAsia"/>
          <w:color w:val="212121"/>
        </w:rPr>
        <w:t>개의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정의한다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서비스는</w:t>
      </w:r>
      <w:r>
        <w:rPr>
          <w:rFonts w:ascii="inherit" w:hAnsi="inherit" w:hint="eastAsia"/>
          <w:color w:val="212121"/>
        </w:rPr>
        <w:t xml:space="preserve"> IEC 61850-7-2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정의되어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내용은</w:t>
      </w:r>
      <w:r>
        <w:rPr>
          <w:rFonts w:ascii="inherit" w:hAnsi="inherit" w:hint="eastAsia"/>
          <w:color w:val="212121"/>
        </w:rPr>
        <w:t xml:space="preserve"> IEC 61850-7-2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규정되어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따라서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매우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도메인에서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사용하려면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구체적이어야합니다</w:t>
      </w:r>
      <w:proofErr w:type="spellEnd"/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이것은</w:t>
      </w:r>
      <w:r>
        <w:rPr>
          <w:rFonts w:ascii="inherit" w:hAnsi="inherit" w:hint="eastAsia"/>
          <w:color w:val="212121"/>
        </w:rPr>
        <w:t xml:space="preserve">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내에서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변전소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특정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기능을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모델링하는데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DATA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필요로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수있다</w:t>
      </w:r>
      <w:proofErr w:type="spellEnd"/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응용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프로그램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도메인을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분석하여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여러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적용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할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수있는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용어를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찾는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것이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일반적입니다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정의는</w:t>
      </w:r>
      <w:r>
        <w:rPr>
          <w:rFonts w:ascii="inherit" w:hAnsi="inherit" w:hint="eastAsia"/>
          <w:color w:val="212121"/>
        </w:rPr>
        <w:t xml:space="preserve"> IEC 61850-7-3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명시된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(CDC)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제공됩니다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B902A7" w:rsidRDefault="00B902A7" w:rsidP="00B902A7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클래스를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기반으로합니다</w:t>
      </w:r>
      <w:proofErr w:type="spellEnd"/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그림의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중간에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"ENS"(</w:t>
      </w:r>
      <w:r>
        <w:rPr>
          <w:rFonts w:ascii="inherit" w:hAnsi="inherit" w:hint="eastAsia"/>
          <w:color w:val="212121"/>
        </w:rPr>
        <w:t>열거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상태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가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검색으로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표시됩니다</w:t>
      </w:r>
      <w:r>
        <w:rPr>
          <w:rFonts w:ascii="inherit" w:hAnsi="inherit" w:hint="eastAsia"/>
          <w:color w:val="212121"/>
        </w:rPr>
        <w:t>. "ENS"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IEC 61850-7-2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비어있는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DataAttributes</w:t>
      </w:r>
      <w:proofErr w:type="spellEnd"/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구체화합니다</w:t>
      </w:r>
      <w:r>
        <w:rPr>
          <w:rFonts w:ascii="inherit" w:hAnsi="inherit" w:hint="eastAsia"/>
          <w:color w:val="212121"/>
        </w:rPr>
        <w:t>. "</w:t>
      </w:r>
      <w:proofErr w:type="spellStart"/>
      <w:r>
        <w:rPr>
          <w:rFonts w:ascii="inherit" w:hAnsi="inherit" w:hint="eastAsia"/>
          <w:color w:val="212121"/>
        </w:rPr>
        <w:t>stVal</w:t>
      </w:r>
      <w:proofErr w:type="spellEnd"/>
      <w:r>
        <w:rPr>
          <w:rFonts w:ascii="inherit" w:hAnsi="inherit" w:hint="eastAsia"/>
          <w:color w:val="212121"/>
        </w:rPr>
        <w:t>"(</w:t>
      </w:r>
      <w:r>
        <w:rPr>
          <w:rFonts w:ascii="inherit" w:hAnsi="inherit" w:hint="eastAsia"/>
          <w:color w:val="212121"/>
        </w:rPr>
        <w:t>상태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</w:t>
      </w:r>
      <w:r>
        <w:rPr>
          <w:rFonts w:ascii="inherit" w:hAnsi="inherit" w:hint="eastAsia"/>
          <w:color w:val="212121"/>
        </w:rPr>
        <w:t>), "q"(</w:t>
      </w:r>
      <w:r>
        <w:rPr>
          <w:rFonts w:ascii="inherit" w:hAnsi="inherit" w:hint="eastAsia"/>
          <w:color w:val="212121"/>
        </w:rPr>
        <w:t>품질</w:t>
      </w:r>
      <w:r>
        <w:rPr>
          <w:rFonts w:ascii="inherit" w:hAnsi="inherit" w:hint="eastAsia"/>
          <w:color w:val="212121"/>
        </w:rPr>
        <w:t>), "t"(</w:t>
      </w:r>
      <w:r>
        <w:rPr>
          <w:rFonts w:ascii="inherit" w:hAnsi="inherit" w:hint="eastAsia"/>
          <w:color w:val="212121"/>
        </w:rPr>
        <w:t>시간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소인</w:t>
      </w:r>
      <w:r>
        <w:rPr>
          <w:rFonts w:ascii="inherit" w:hAnsi="inherit" w:hint="eastAsia"/>
          <w:color w:val="212121"/>
        </w:rPr>
        <w:t xml:space="preserve">)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"d"(</w:t>
      </w:r>
      <w:r>
        <w:rPr>
          <w:rFonts w:ascii="inherit" w:hAnsi="inherit" w:hint="eastAsia"/>
          <w:color w:val="212121"/>
        </w:rPr>
        <w:t>설명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정의는</w:t>
      </w:r>
      <w:r>
        <w:rPr>
          <w:rFonts w:ascii="inherit" w:hAnsi="inherit" w:hint="eastAsia"/>
          <w:color w:val="212121"/>
        </w:rPr>
        <w:t xml:space="preserve"> IEC 61850-7-4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/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DATA</w:t>
      </w:r>
      <w:r>
        <w:rPr>
          <w:rFonts w:ascii="inherit" w:hAnsi="inherit" w:hint="eastAsia"/>
          <w:color w:val="212121"/>
        </w:rPr>
        <w:t>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지금까지</w:t>
      </w:r>
      <w:r>
        <w:rPr>
          <w:rFonts w:ascii="inherit" w:hAnsi="inherit" w:hint="eastAsia"/>
          <w:color w:val="212121"/>
        </w:rPr>
        <w:t xml:space="preserve"> "ENS"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사용법이나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의미에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대해서는별로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알려주지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않았습니다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그림</w:t>
      </w:r>
      <w:r>
        <w:rPr>
          <w:rFonts w:ascii="inherit" w:hAnsi="inherit" w:hint="eastAsia"/>
          <w:color w:val="212121"/>
        </w:rPr>
        <w:t xml:space="preserve"> 63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오른쪽에있는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정확하게이</w:t>
      </w:r>
      <w:proofErr w:type="spellEnd"/>
      <w:r>
        <w:rPr>
          <w:rFonts w:ascii="inherit" w:hAnsi="inherit" w:hint="eastAsia"/>
          <w:color w:val="212121"/>
        </w:rPr>
        <w:t xml:space="preserve"> "</w:t>
      </w:r>
      <w:r>
        <w:rPr>
          <w:rFonts w:ascii="inherit" w:hAnsi="inherit" w:hint="eastAsia"/>
          <w:color w:val="212121"/>
        </w:rPr>
        <w:t>사용</w:t>
      </w:r>
      <w:r>
        <w:rPr>
          <w:rFonts w:ascii="inherit" w:hAnsi="inherit" w:hint="eastAsia"/>
          <w:color w:val="212121"/>
        </w:rPr>
        <w:t>"</w:t>
      </w:r>
      <w:r>
        <w:rPr>
          <w:rFonts w:ascii="inherit" w:hAnsi="inherit" w:hint="eastAsia"/>
          <w:color w:val="212121"/>
        </w:rPr>
        <w:t>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정의합니다</w:t>
      </w:r>
      <w:r>
        <w:rPr>
          <w:rFonts w:ascii="inherit" w:hAnsi="inherit" w:hint="eastAsia"/>
          <w:color w:val="212121"/>
        </w:rPr>
        <w:t>. "Health"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"Health"</w:t>
      </w:r>
      <w:r>
        <w:rPr>
          <w:rFonts w:ascii="inherit" w:hAnsi="inherit" w:hint="eastAsia"/>
          <w:color w:val="212121"/>
        </w:rPr>
        <w:t>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이름을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이름은이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파생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모든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인스턴스에서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또한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</w:t>
      </w:r>
      <w:r>
        <w:rPr>
          <w:rFonts w:ascii="inherit" w:hAnsi="inherit" w:hint="eastAsia"/>
          <w:color w:val="212121"/>
        </w:rPr>
        <w:t xml:space="preserve"> "</w:t>
      </w:r>
      <w:proofErr w:type="spellStart"/>
      <w:r>
        <w:rPr>
          <w:rFonts w:ascii="inherit" w:hAnsi="inherit" w:hint="eastAsia"/>
          <w:color w:val="212121"/>
        </w:rPr>
        <w:t>stVal</w:t>
      </w:r>
      <w:proofErr w:type="spellEnd"/>
      <w:r>
        <w:rPr>
          <w:rFonts w:ascii="inherit" w:hAnsi="inherit" w:hint="eastAsia"/>
          <w:color w:val="212121"/>
        </w:rPr>
        <w:t>"</w:t>
      </w:r>
      <w:r>
        <w:rPr>
          <w:rFonts w:ascii="inherit" w:hAnsi="inherit" w:hint="eastAsia"/>
          <w:color w:val="212121"/>
        </w:rPr>
        <w:t>은</w:t>
      </w:r>
      <w:r>
        <w:rPr>
          <w:rFonts w:ascii="inherit" w:hAnsi="inherit" w:hint="eastAsia"/>
          <w:color w:val="212121"/>
        </w:rPr>
        <w:t xml:space="preserve"> "Ok"(= 1), "Warning"(= 2)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"Alarm"(= 3)</w:t>
      </w:r>
      <w:r>
        <w:rPr>
          <w:rFonts w:ascii="inherit" w:hAnsi="inherit" w:hint="eastAsia"/>
          <w:color w:val="212121"/>
        </w:rPr>
        <w:t>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열거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값입니다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이름과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관련된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표준화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이름과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의미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론적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기본적으로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요청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운용성에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기여합니다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lastRenderedPageBreak/>
        <w:t>"OK", "Warning"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"Alarm"</w:t>
      </w:r>
      <w:r>
        <w:rPr>
          <w:rFonts w:ascii="inherit" w:hAnsi="inherit" w:hint="eastAsia"/>
          <w:color w:val="212121"/>
        </w:rPr>
        <w:t>이라는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이름이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실제로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의미하는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바에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최종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정의는이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컨텍스트에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따라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회로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차단기에서는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측정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단위와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약간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의미를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가질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/>
    <w:p w:rsidR="00B902A7" w:rsidRDefault="00B902A7" w:rsidP="00B902A7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 xml:space="preserve">11.2 </w:t>
      </w:r>
      <w:r>
        <w:rPr>
          <w:rFonts w:ascii="inherit" w:hAnsi="inherit" w:hint="eastAsia"/>
          <w:color w:val="212121"/>
        </w:rPr>
        <w:t>예제</w:t>
      </w:r>
      <w:r>
        <w:rPr>
          <w:rFonts w:ascii="inherit" w:hAnsi="inherit" w:hint="eastAsia"/>
          <w:color w:val="212121"/>
        </w:rPr>
        <w:t xml:space="preserve"> 1 - </w:t>
      </w:r>
      <w:r w:rsidR="00314B06">
        <w:rPr>
          <w:rFonts w:ascii="inherit" w:hAnsi="inherit" w:hint="eastAsia"/>
          <w:color w:val="212121"/>
        </w:rPr>
        <w:t>logical node</w:t>
      </w:r>
      <w:r>
        <w:rPr>
          <w:rFonts w:ascii="inherit" w:hAnsi="inherit" w:hint="eastAsia"/>
          <w:color w:val="212121"/>
        </w:rPr>
        <w:t>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표</w:t>
      </w:r>
      <w:r>
        <w:rPr>
          <w:rFonts w:ascii="inherit" w:hAnsi="inherit" w:hint="eastAsia"/>
          <w:color w:val="212121"/>
        </w:rPr>
        <w:t xml:space="preserve"> 6</w:t>
      </w:r>
      <w:r>
        <w:rPr>
          <w:rFonts w:ascii="inherit" w:hAnsi="inherit" w:hint="eastAsia"/>
          <w:color w:val="212121"/>
        </w:rPr>
        <w:t>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회로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차단기의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목록의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보여줍니다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회로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차단기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이름은</w:t>
      </w:r>
      <w:r>
        <w:rPr>
          <w:rFonts w:ascii="inherit" w:hAnsi="inherit" w:hint="eastAsia"/>
          <w:color w:val="212121"/>
        </w:rPr>
        <w:t xml:space="preserve"> "XCBR"</w:t>
      </w:r>
      <w:r>
        <w:rPr>
          <w:rFonts w:ascii="inherit" w:hAnsi="inherit" w:hint="eastAsia"/>
          <w:color w:val="212121"/>
        </w:rPr>
        <w:t>입니다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회로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차단기를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구성하는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범주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기본</w:t>
      </w:r>
      <w:r>
        <w:rPr>
          <w:rFonts w:ascii="inherit" w:hAnsi="inherit" w:hint="eastAsia"/>
          <w:color w:val="212121"/>
        </w:rPr>
        <w:t xml:space="preserve"> LN 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제어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상태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그룹화됩니다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범주는</w:t>
      </w:r>
      <w:r>
        <w:rPr>
          <w:rFonts w:ascii="inherit" w:hAnsi="inherit" w:hint="eastAsia"/>
          <w:color w:val="212121"/>
        </w:rPr>
        <w:t xml:space="preserve"> "MODE"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"Switch position"</w:t>
      </w:r>
      <w:r>
        <w:rPr>
          <w:rFonts w:ascii="inherit" w:hAnsi="inherit" w:hint="eastAsia"/>
          <w:color w:val="212121"/>
        </w:rPr>
        <w:t>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같은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일부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구성됩니다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DataName</w:t>
      </w:r>
      <w:proofErr w:type="spellEnd"/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의해</w:t>
      </w:r>
      <w:r>
        <w:rPr>
          <w:rFonts w:ascii="inherit" w:hAnsi="inherit" w:hint="eastAsia"/>
          <w:color w:val="212121"/>
        </w:rPr>
        <w:t xml:space="preserve"> </w:t>
      </w:r>
      <w:proofErr w:type="gramStart"/>
      <w:r>
        <w:rPr>
          <w:rFonts w:ascii="inherit" w:hAnsi="inherit" w:hint="eastAsia"/>
          <w:color w:val="212121"/>
        </w:rPr>
        <w:t>참조됩니다</w:t>
      </w:r>
      <w:r>
        <w:rPr>
          <w:rFonts w:ascii="inherit" w:hAnsi="inherit" w:hint="eastAsia"/>
          <w:color w:val="212121"/>
        </w:rPr>
        <w:t xml:space="preserve"> :</w:t>
      </w:r>
      <w:proofErr w:type="gramEnd"/>
      <w:r>
        <w:rPr>
          <w:rFonts w:ascii="inherit" w:hAnsi="inherit" w:hint="eastAsia"/>
          <w:color w:val="212121"/>
        </w:rPr>
        <w:t xml:space="preserve"> "Mode"</w:t>
      </w:r>
      <w:r>
        <w:rPr>
          <w:rFonts w:ascii="inherit" w:hAnsi="inherit" w:hint="eastAsia"/>
          <w:color w:val="212121"/>
        </w:rPr>
        <w:t>및</w:t>
      </w:r>
      <w:r>
        <w:rPr>
          <w:rFonts w:ascii="inherit" w:hAnsi="inherit" w:hint="eastAsia"/>
          <w:color w:val="212121"/>
        </w:rPr>
        <w:t xml:space="preserve"> "</w:t>
      </w:r>
      <w:proofErr w:type="spellStart"/>
      <w:r>
        <w:rPr>
          <w:rFonts w:ascii="inherit" w:hAnsi="inherit" w:hint="eastAsia"/>
          <w:color w:val="212121"/>
        </w:rPr>
        <w:t>Pos</w:t>
      </w:r>
      <w:proofErr w:type="spellEnd"/>
      <w:r>
        <w:rPr>
          <w:rFonts w:ascii="inherit" w:hAnsi="inherit" w:hint="eastAsia"/>
          <w:color w:val="212121"/>
        </w:rPr>
        <w:t xml:space="preserve">". </w:t>
      </w:r>
      <w:r>
        <w:rPr>
          <w:rFonts w:ascii="inherit" w:hAnsi="inherit" w:hint="eastAsia"/>
          <w:color w:val="212121"/>
        </w:rPr>
        <w:t>보다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정확하게는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각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또한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사항</w:t>
      </w:r>
      <w:r>
        <w:rPr>
          <w:rFonts w:ascii="inherit" w:hAnsi="inherit" w:hint="eastAsia"/>
          <w:color w:val="212121"/>
        </w:rPr>
        <w:t xml:space="preserve">, </w:t>
      </w:r>
      <w:r>
        <w:rPr>
          <w:rFonts w:ascii="inherit" w:hAnsi="inherit" w:hint="eastAsia"/>
          <w:color w:val="212121"/>
        </w:rPr>
        <w:t>즉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클래스의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속성을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정의하는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갖는다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마지막</w:t>
      </w:r>
      <w:r>
        <w:rPr>
          <w:rFonts w:ascii="inherit" w:hAnsi="inherit" w:hint="eastAsia"/>
          <w:color w:val="212121"/>
        </w:rPr>
        <w:t xml:space="preserve"> </w:t>
      </w:r>
      <w:proofErr w:type="spellStart"/>
      <w:r>
        <w:rPr>
          <w:rFonts w:ascii="inherit" w:hAnsi="inherit" w:hint="eastAsia"/>
          <w:color w:val="212121"/>
        </w:rPr>
        <w:t>열은이</w:t>
      </w:r>
      <w:proofErr w:type="spellEnd"/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필수</w:t>
      </w:r>
      <w:r>
        <w:rPr>
          <w:rFonts w:ascii="inherit" w:hAnsi="inherit" w:hint="eastAsia"/>
          <w:color w:val="212121"/>
        </w:rPr>
        <w:t xml:space="preserve"> (M) </w:t>
      </w:r>
      <w:r>
        <w:rPr>
          <w:rFonts w:ascii="inherit" w:hAnsi="inherit" w:hint="eastAsia"/>
          <w:color w:val="212121"/>
        </w:rPr>
        <w:t>또는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선택적</w:t>
      </w:r>
      <w:r>
        <w:rPr>
          <w:rFonts w:ascii="inherit" w:hAnsi="inherit" w:hint="eastAsia"/>
          <w:color w:val="212121"/>
        </w:rPr>
        <w:t xml:space="preserve"> (O)</w:t>
      </w:r>
      <w:r>
        <w:rPr>
          <w:rFonts w:ascii="inherit" w:hAnsi="inherit" w:hint="eastAsia"/>
          <w:color w:val="212121"/>
        </w:rPr>
        <w:t>인지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여부를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지정합니다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 w:rsidP="00B902A7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동일한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</w:t>
      </w:r>
      <w:r>
        <w:rPr>
          <w:rFonts w:ascii="inherit" w:hAnsi="inherit" w:hint="eastAsia"/>
          <w:color w:val="212121"/>
        </w:rPr>
        <w:t xml:space="preserve"> (ATTRIBUTES)</w:t>
      </w:r>
      <w:r>
        <w:rPr>
          <w:rFonts w:ascii="inherit" w:hAnsi="inherit" w:hint="eastAsia"/>
          <w:color w:val="212121"/>
        </w:rPr>
        <w:t>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때문에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이러한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세부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정보는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</w:t>
      </w:r>
      <w:r>
        <w:rPr>
          <w:rFonts w:ascii="inherit" w:hAnsi="inherit" w:hint="eastAsia"/>
          <w:color w:val="212121"/>
        </w:rPr>
        <w:t xml:space="preserve"> (</w:t>
      </w:r>
      <w:r>
        <w:rPr>
          <w:rFonts w:ascii="inherit" w:hAnsi="inherit" w:hint="eastAsia"/>
          <w:color w:val="212121"/>
        </w:rPr>
        <w:t>많은</w:t>
      </w:r>
      <w:r>
        <w:rPr>
          <w:rFonts w:ascii="inherit" w:hAnsi="inherit" w:hint="eastAsia"/>
          <w:color w:val="212121"/>
        </w:rPr>
        <w:t xml:space="preserve"> DATA </w:t>
      </w:r>
      <w:r>
        <w:rPr>
          <w:rFonts w:ascii="inherit" w:hAnsi="inherit" w:hint="eastAsia"/>
          <w:color w:val="212121"/>
        </w:rPr>
        <w:t>클래스에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>)</w:t>
      </w:r>
      <w:r>
        <w:rPr>
          <w:rFonts w:ascii="inherit" w:hAnsi="inherit" w:hint="eastAsia"/>
          <w:color w:val="212121"/>
        </w:rPr>
        <w:t>에서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다시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사용하기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위해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수집됩니다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클래스는</w:t>
      </w:r>
      <w:r>
        <w:rPr>
          <w:rFonts w:ascii="inherit" w:hAnsi="inherit" w:hint="eastAsia"/>
          <w:color w:val="212121"/>
        </w:rPr>
        <w:t xml:space="preserve"> IEC 61850 7-3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정의되어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 xml:space="preserve">. </w:t>
      </w:r>
      <w:r>
        <w:rPr>
          <w:rFonts w:ascii="inherit" w:hAnsi="inherit" w:hint="eastAsia"/>
          <w:color w:val="212121"/>
        </w:rPr>
        <w:t>예를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들어</w:t>
      </w:r>
      <w:r>
        <w:rPr>
          <w:rFonts w:ascii="inherit" w:hAnsi="inherit" w:hint="eastAsia"/>
          <w:color w:val="212121"/>
        </w:rPr>
        <w:t xml:space="preserve"> "</w:t>
      </w:r>
      <w:proofErr w:type="spellStart"/>
      <w:r>
        <w:rPr>
          <w:rFonts w:ascii="inherit" w:hAnsi="inherit" w:hint="eastAsia"/>
          <w:color w:val="212121"/>
        </w:rPr>
        <w:t>Pos</w:t>
      </w:r>
      <w:proofErr w:type="spellEnd"/>
      <w:r>
        <w:rPr>
          <w:rFonts w:ascii="inherit" w:hAnsi="inherit" w:hint="eastAsia"/>
          <w:color w:val="212121"/>
        </w:rPr>
        <w:t>"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대한</w:t>
      </w:r>
      <w:r>
        <w:rPr>
          <w:rFonts w:ascii="inherit" w:hAnsi="inherit" w:hint="eastAsia"/>
          <w:color w:val="212121"/>
        </w:rPr>
        <w:t xml:space="preserve"> "</w:t>
      </w:r>
      <w:r>
        <w:rPr>
          <w:rFonts w:ascii="inherit" w:hAnsi="inherit" w:hint="eastAsia"/>
          <w:color w:val="212121"/>
        </w:rPr>
        <w:t>제어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가능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이중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포인트</w:t>
      </w:r>
      <w:r>
        <w:rPr>
          <w:rFonts w:ascii="inherit" w:hAnsi="inherit" w:hint="eastAsia"/>
          <w:color w:val="212121"/>
        </w:rPr>
        <w:t xml:space="preserve">"(DPC) </w:t>
      </w:r>
      <w:r>
        <w:rPr>
          <w:rFonts w:ascii="inherit" w:hAnsi="inherit" w:hint="eastAsia"/>
          <w:color w:val="212121"/>
        </w:rPr>
        <w:t>공통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데이터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클래스가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표</w:t>
      </w:r>
      <w:r>
        <w:rPr>
          <w:rFonts w:ascii="inherit" w:hAnsi="inherit" w:hint="eastAsia"/>
          <w:color w:val="212121"/>
        </w:rPr>
        <w:t xml:space="preserve"> 7</w:t>
      </w:r>
      <w:r>
        <w:rPr>
          <w:rFonts w:ascii="inherit" w:hAnsi="inherit" w:hint="eastAsia"/>
          <w:color w:val="212121"/>
        </w:rPr>
        <w:t>에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나와</w:t>
      </w:r>
      <w:r>
        <w:rPr>
          <w:rFonts w:ascii="inherit" w:hAnsi="inherit" w:hint="eastAsia"/>
          <w:color w:val="212121"/>
        </w:rPr>
        <w:t xml:space="preserve"> </w:t>
      </w:r>
      <w:r>
        <w:rPr>
          <w:rFonts w:ascii="inherit" w:hAnsi="inherit" w:hint="eastAsia"/>
          <w:color w:val="212121"/>
        </w:rPr>
        <w:t>있습니다</w:t>
      </w:r>
      <w:r>
        <w:rPr>
          <w:rFonts w:ascii="inherit" w:hAnsi="inherit" w:hint="eastAsia"/>
          <w:color w:val="212121"/>
        </w:rPr>
        <w:t>.</w:t>
      </w:r>
    </w:p>
    <w:p w:rsidR="00B902A7" w:rsidRDefault="00B902A7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"DPC"</w:t>
      </w:r>
      <w:r>
        <w:rPr>
          <w:rFonts w:ascii="Arial" w:hAnsi="Arial" w:cs="Arial"/>
          <w:color w:val="212121"/>
          <w:shd w:val="clear" w:color="auto" w:fill="FFFFFF"/>
        </w:rPr>
        <w:t>공통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클래스는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약</w:t>
      </w:r>
      <w:r>
        <w:rPr>
          <w:rFonts w:ascii="Arial" w:hAnsi="Arial" w:cs="Arial"/>
          <w:color w:val="212121"/>
          <w:shd w:val="clear" w:color="auto" w:fill="FFFFFF"/>
        </w:rPr>
        <w:t xml:space="preserve"> 20 </w:t>
      </w:r>
      <w:r>
        <w:rPr>
          <w:rFonts w:ascii="Arial" w:hAnsi="Arial" w:cs="Arial"/>
          <w:color w:val="212121"/>
          <w:shd w:val="clear" w:color="auto" w:fill="FFFFFF"/>
        </w:rPr>
        <w:t>개의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목록으로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구성됩니다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이름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유형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기능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조건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트리거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옵션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값</w:t>
      </w:r>
      <w:r>
        <w:rPr>
          <w:rFonts w:ascii="Arial" w:hAnsi="Arial" w:cs="Arial"/>
          <w:color w:val="212121"/>
          <w:shd w:val="clear" w:color="auto" w:fill="FFFFFF"/>
        </w:rPr>
        <w:t xml:space="preserve"> / </w:t>
      </w:r>
      <w:r>
        <w:rPr>
          <w:rFonts w:ascii="Arial" w:hAnsi="Arial" w:cs="Arial"/>
          <w:color w:val="212121"/>
          <w:shd w:val="clear" w:color="auto" w:fill="FFFFFF"/>
        </w:rPr>
        <w:t>값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범위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선택적인지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여부의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표시가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B902A7" w:rsidRDefault="00B902A7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</w:t>
      </w:r>
      <w:r>
        <w:rPr>
          <w:rFonts w:ascii="Arial" w:hAnsi="Arial" w:cs="Arial"/>
          <w:color w:val="212121"/>
          <w:shd w:val="clear" w:color="auto" w:fill="FFFFFF"/>
        </w:rPr>
        <w:t xml:space="preserve"> 6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"XCBR"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필수</w:t>
      </w:r>
      <w:r>
        <w:rPr>
          <w:rFonts w:ascii="Arial" w:hAnsi="Arial" w:cs="Arial"/>
          <w:color w:val="212121"/>
          <w:shd w:val="clear" w:color="auto" w:fill="FFFFFF"/>
        </w:rPr>
        <w:t xml:space="preserve"> DATA </w:t>
      </w:r>
      <w:r>
        <w:rPr>
          <w:rFonts w:ascii="Arial" w:hAnsi="Arial" w:cs="Arial"/>
          <w:color w:val="212121"/>
          <w:shd w:val="clear" w:color="auto" w:fill="FFFFFF"/>
        </w:rPr>
        <w:t>클래스의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속성은</w:t>
      </w:r>
      <w:r>
        <w:rPr>
          <w:rFonts w:ascii="Arial" w:hAnsi="Arial" w:cs="Arial"/>
          <w:color w:val="212121"/>
          <w:shd w:val="clear" w:color="auto" w:fill="FFFFFF"/>
        </w:rPr>
        <w:t xml:space="preserve"> "XCBR"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구성합니다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응용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프로그램에서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요구하는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경우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선택적</w:t>
      </w:r>
      <w:r>
        <w:rPr>
          <w:rFonts w:ascii="Arial" w:hAnsi="Arial" w:cs="Arial"/>
          <w:color w:val="212121"/>
          <w:shd w:val="clear" w:color="auto" w:fill="FFFFFF"/>
        </w:rPr>
        <w:t xml:space="preserve"> DATA </w:t>
      </w:r>
      <w:r>
        <w:rPr>
          <w:rFonts w:ascii="Arial" w:hAnsi="Arial" w:cs="Arial"/>
          <w:color w:val="212121"/>
          <w:shd w:val="clear" w:color="auto" w:fill="FFFFFF"/>
        </w:rPr>
        <w:t>클래스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예</w:t>
      </w:r>
      <w:r>
        <w:rPr>
          <w:rFonts w:ascii="Arial" w:hAnsi="Arial" w:cs="Arial"/>
          <w:color w:val="2121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Point on wave switching capability -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POWCap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)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예</w:t>
      </w:r>
      <w:r>
        <w:rPr>
          <w:rFonts w:ascii="Arial" w:hAnsi="Arial" w:cs="Arial"/>
          <w:color w:val="212121"/>
          <w:shd w:val="clear" w:color="auto" w:fill="FFFFFF"/>
        </w:rPr>
        <w:t xml:space="preserve"> : origin - Originator)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B902A7" w:rsidRDefault="00B902A7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공통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클래스</w:t>
      </w:r>
      <w:r>
        <w:rPr>
          <w:rFonts w:ascii="Arial" w:hAnsi="Arial" w:cs="Arial"/>
          <w:color w:val="212121"/>
          <w:shd w:val="clear" w:color="auto" w:fill="FFFFFF"/>
        </w:rPr>
        <w:t xml:space="preserve"> DPC</w:t>
      </w:r>
      <w:r>
        <w:rPr>
          <w:rFonts w:ascii="Arial" w:hAnsi="Arial" w:cs="Arial"/>
          <w:color w:val="212121"/>
          <w:shd w:val="clear" w:color="auto" w:fill="FFFFFF"/>
        </w:rPr>
        <w:t>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파생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된</w:t>
      </w:r>
      <w:r>
        <w:rPr>
          <w:rFonts w:ascii="Arial" w:hAnsi="Arial" w:cs="Arial"/>
          <w:color w:val="2121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모든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가능한</w:t>
      </w:r>
      <w:r>
        <w:rPr>
          <w:rFonts w:ascii="Arial" w:hAnsi="Arial" w:cs="Arial"/>
          <w:color w:val="212121"/>
          <w:shd w:val="clear" w:color="auto" w:fill="FFFFFF"/>
        </w:rPr>
        <w:t xml:space="preserve">)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64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왼쪽에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표시됩니다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모든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포함하는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인스턴스가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가운데에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그려져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 xml:space="preserve">. DATA </w:t>
      </w:r>
      <w:r>
        <w:rPr>
          <w:rFonts w:ascii="Arial" w:hAnsi="Arial" w:cs="Arial"/>
          <w:color w:val="212121"/>
          <w:shd w:val="clear" w:color="auto" w:fill="FFFFFF"/>
        </w:rPr>
        <w:t>클래스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논리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장치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MyLD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14B06">
        <w:rPr>
          <w:rFonts w:ascii="Arial" w:hAnsi="Arial" w:cs="Arial"/>
          <w:color w:val="212121"/>
          <w:shd w:val="clear" w:color="auto" w:fill="FFFFFF"/>
        </w:rPr>
        <w:t>logical node</w:t>
      </w:r>
      <w:r>
        <w:rPr>
          <w:rFonts w:ascii="Arial" w:hAnsi="Arial" w:cs="Arial"/>
          <w:color w:val="212121"/>
          <w:shd w:val="clear" w:color="auto" w:fill="FFFFFF"/>
        </w:rPr>
        <w:t xml:space="preserve"> XCBR1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포함됩니다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번째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인스턴스에는</w:t>
      </w:r>
      <w:r>
        <w:rPr>
          <w:rFonts w:ascii="Arial" w:hAnsi="Arial" w:cs="Arial"/>
          <w:color w:val="212121"/>
          <w:shd w:val="clear" w:color="auto" w:fill="FFFFFF"/>
        </w:rPr>
        <w:t xml:space="preserve"> 5 </w:t>
      </w:r>
      <w:r>
        <w:rPr>
          <w:rFonts w:ascii="Arial" w:hAnsi="Arial" w:cs="Arial"/>
          <w:color w:val="212121"/>
          <w:shd w:val="clear" w:color="auto" w:fill="FFFFFF"/>
        </w:rPr>
        <w:t>가지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F777E4" w:rsidRDefault="00B902A7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시스템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중에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설계자는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14B06">
        <w:rPr>
          <w:rFonts w:ascii="Arial" w:hAnsi="Arial" w:cs="Arial"/>
          <w:color w:val="212121"/>
          <w:shd w:val="clear" w:color="auto" w:fill="FFFFFF"/>
        </w:rPr>
        <w:t>logical node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기능을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충족시키는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필요한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결정해야합니다</w:t>
      </w:r>
      <w:r>
        <w:rPr>
          <w:rFonts w:ascii="Arial" w:hAnsi="Arial" w:cs="Arial"/>
          <w:color w:val="212121"/>
          <w:shd w:val="clear" w:color="auto" w:fill="FFFFFF"/>
        </w:rPr>
        <w:t xml:space="preserve">. DATA </w:t>
      </w:r>
      <w:r>
        <w:rPr>
          <w:rFonts w:ascii="Arial" w:hAnsi="Arial" w:cs="Arial"/>
          <w:color w:val="212121"/>
          <w:shd w:val="clear" w:color="auto" w:fill="FFFFFF"/>
        </w:rPr>
        <w:t>클래스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마지막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열에있는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조건은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다음과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같습니다</w:t>
      </w:r>
      <w:r>
        <w:rPr>
          <w:rFonts w:ascii="Arial" w:hAnsi="Arial" w:cs="Arial"/>
          <w:color w:val="212121"/>
          <w:shd w:val="clear" w:color="auto" w:fill="FFFFFF"/>
        </w:rPr>
        <w:t xml:space="preserve"> (IEC 61850-7-3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발췌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부분</w:t>
      </w:r>
      <w:r>
        <w:rPr>
          <w:rFonts w:ascii="Arial" w:hAnsi="Arial" w:cs="Arial"/>
          <w:color w:val="212121"/>
          <w:shd w:val="clear" w:color="auto" w:fill="FFFFFF"/>
        </w:rPr>
        <w:t xml:space="preserve">). </w:t>
      </w:r>
    </w:p>
    <w:p w:rsidR="00B902A7" w:rsidRPr="00B902A7" w:rsidRDefault="00B902A7">
      <w:pPr>
        <w:rPr>
          <w:rFonts w:hint="eastAsia"/>
        </w:rPr>
      </w:pPr>
      <w:r>
        <w:rPr>
          <w:rFonts w:ascii="Arial" w:hAnsi="Arial" w:cs="Arial"/>
          <w:color w:val="212121"/>
          <w:shd w:val="clear" w:color="auto" w:fill="FFFFFF"/>
        </w:rPr>
        <w:t>회로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차단기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클래스의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모든</w:t>
      </w:r>
      <w:r>
        <w:rPr>
          <w:rFonts w:ascii="Arial" w:hAnsi="Arial" w:cs="Arial"/>
          <w:color w:val="212121"/>
          <w:shd w:val="clear" w:color="auto" w:fill="FFFFFF"/>
        </w:rPr>
        <w:t xml:space="preserve"> DATA </w:t>
      </w:r>
      <w:r>
        <w:rPr>
          <w:rFonts w:ascii="Arial" w:hAnsi="Arial" w:cs="Arial"/>
          <w:color w:val="212121"/>
          <w:shd w:val="clear" w:color="auto" w:fill="FFFFFF"/>
        </w:rPr>
        <w:t>클래스에는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총</w:t>
      </w:r>
      <w:r>
        <w:rPr>
          <w:rFonts w:ascii="Arial" w:hAnsi="Arial" w:cs="Arial"/>
          <w:color w:val="212121"/>
          <w:shd w:val="clear" w:color="auto" w:fill="FFFFFF"/>
        </w:rPr>
        <w:t xml:space="preserve"> 100 </w:t>
      </w:r>
      <w:r>
        <w:rPr>
          <w:rFonts w:ascii="Arial" w:hAnsi="Arial" w:cs="Arial"/>
          <w:color w:val="212121"/>
          <w:shd w:val="clear" w:color="auto" w:fill="FFFFFF"/>
        </w:rPr>
        <w:t>개의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단순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모든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필수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속성이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계산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됨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포함됩니다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즉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공통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데이터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클래스가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확장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때</w:t>
      </w:r>
      <w:r>
        <w:rPr>
          <w:rFonts w:ascii="Arial" w:hAnsi="Arial" w:cs="Arial"/>
          <w:color w:val="212121"/>
          <w:shd w:val="clear" w:color="auto" w:fill="FFFFFF"/>
        </w:rPr>
        <w:t>).</w:t>
      </w:r>
    </w:p>
    <w:sectPr w:rsidR="00B902A7" w:rsidRPr="00B90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9F"/>
    <w:rsid w:val="0015179C"/>
    <w:rsid w:val="00164477"/>
    <w:rsid w:val="00291C91"/>
    <w:rsid w:val="00314B06"/>
    <w:rsid w:val="004412B2"/>
    <w:rsid w:val="0044512F"/>
    <w:rsid w:val="00491199"/>
    <w:rsid w:val="004C7B7F"/>
    <w:rsid w:val="006D4B22"/>
    <w:rsid w:val="0073185A"/>
    <w:rsid w:val="007949D9"/>
    <w:rsid w:val="007A0A7F"/>
    <w:rsid w:val="007A420A"/>
    <w:rsid w:val="007D639F"/>
    <w:rsid w:val="00803B8D"/>
    <w:rsid w:val="008946C5"/>
    <w:rsid w:val="009C69ED"/>
    <w:rsid w:val="00B902A7"/>
    <w:rsid w:val="00C06271"/>
    <w:rsid w:val="00C92D07"/>
    <w:rsid w:val="00EA5A68"/>
    <w:rsid w:val="00F777E4"/>
    <w:rsid w:val="00F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2E180-1967-402E-A944-C5D8331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6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39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1</cp:revision>
  <dcterms:created xsi:type="dcterms:W3CDTF">2018-01-22T15:30:00Z</dcterms:created>
  <dcterms:modified xsi:type="dcterms:W3CDTF">2018-01-24T15:11:00Z</dcterms:modified>
</cp:coreProperties>
</file>