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6192" w14:textId="77777777" w:rsidR="00DA4570" w:rsidRDefault="00424ADF">
      <w:pPr>
        <w:wordWrap w:val="0"/>
        <w:spacing w:line="259" w:lineRule="auto"/>
        <w:jc w:val="center"/>
        <w:rPr>
          <w:rFonts w:ascii="나눔고딕" w:eastAsia="나눔고딕" w:hAnsi="나눔고딕"/>
          <w:b/>
          <w:color w:val="000000"/>
          <w:sz w:val="28"/>
          <w:szCs w:val="28"/>
        </w:rPr>
      </w:pPr>
      <w:r>
        <w:rPr>
          <w:rFonts w:ascii="나눔고딕" w:eastAsia="나눔고딕" w:hAnsi="나눔고딕"/>
          <w:b/>
          <w:color w:val="000000"/>
          <w:sz w:val="28"/>
          <w:szCs w:val="28"/>
        </w:rPr>
        <w:t>시험</w:t>
      </w:r>
      <w:r>
        <w:rPr>
          <w:rFonts w:ascii="나눔고딕" w:eastAsia="나눔고딕" w:hAnsi="나눔고딕"/>
          <w:b/>
          <w:color w:val="000000"/>
          <w:sz w:val="28"/>
          <w:szCs w:val="28"/>
        </w:rPr>
        <w:t xml:space="preserve"> </w:t>
      </w:r>
      <w:r>
        <w:rPr>
          <w:rFonts w:ascii="나눔고딕" w:eastAsia="나눔고딕" w:hAnsi="나눔고딕"/>
          <w:b/>
          <w:color w:val="000000"/>
          <w:sz w:val="28"/>
          <w:szCs w:val="28"/>
        </w:rPr>
        <w:t>절차서</w:t>
      </w:r>
    </w:p>
    <w:p w14:paraId="5E45F687" w14:textId="77777777" w:rsidR="00DA4570" w:rsidRDefault="00424ADF">
      <w:pPr>
        <w:wordWrap w:val="0"/>
        <w:spacing w:line="259" w:lineRule="auto"/>
        <w:jc w:val="center"/>
        <w:rPr>
          <w:rFonts w:ascii="나눔고딕" w:eastAsia="나눔고딕" w:hAnsi="나눔고딕"/>
          <w:color w:val="000000"/>
          <w:sz w:val="28"/>
          <w:szCs w:val="28"/>
        </w:rPr>
      </w:pPr>
      <w:r>
        <w:rPr>
          <w:rFonts w:ascii="나눔고딕" w:eastAsia="나눔고딕" w:hAnsi="나눔고딕"/>
          <w:color w:val="000000"/>
          <w:sz w:val="28"/>
          <w:szCs w:val="28"/>
        </w:rPr>
        <w:t>- 4</w:t>
      </w:r>
      <w:r>
        <w:rPr>
          <w:rFonts w:ascii="나눔고딕" w:eastAsia="나눔고딕" w:hAnsi="나눔고딕"/>
          <w:color w:val="000000"/>
          <w:sz w:val="28"/>
          <w:szCs w:val="28"/>
        </w:rPr>
        <w:t>조</w:t>
      </w:r>
      <w:r>
        <w:rPr>
          <w:rFonts w:ascii="나눔고딕" w:eastAsia="나눔고딕" w:hAnsi="나눔고딕"/>
          <w:color w:val="000000"/>
          <w:sz w:val="28"/>
          <w:szCs w:val="28"/>
        </w:rPr>
        <w:t xml:space="preserve"> -</w:t>
      </w:r>
    </w:p>
    <w:p w14:paraId="3D0F86BD" w14:textId="77777777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b/>
          <w:color w:val="000000"/>
        </w:rPr>
        <w:t xml:space="preserve">1. </w:t>
      </w:r>
      <w:r>
        <w:rPr>
          <w:rFonts w:ascii="나눔고딕" w:eastAsia="나눔고딕" w:hAnsi="나눔고딕"/>
          <w:b/>
          <w:color w:val="000000"/>
        </w:rPr>
        <w:t>시험</w:t>
      </w:r>
      <w:r>
        <w:rPr>
          <w:rFonts w:ascii="나눔고딕" w:eastAsia="나눔고딕" w:hAnsi="나눔고딕"/>
          <w:b/>
          <w:color w:val="000000"/>
        </w:rPr>
        <w:t xml:space="preserve"> </w:t>
      </w:r>
      <w:r>
        <w:rPr>
          <w:rFonts w:ascii="나눔고딕" w:eastAsia="나눔고딕" w:hAnsi="나눔고딕"/>
          <w:b/>
          <w:color w:val="000000"/>
        </w:rPr>
        <w:t>환경</w:t>
      </w:r>
    </w:p>
    <w:p w14:paraId="17B0D781" w14:textId="32143A86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1.1 </w:t>
      </w:r>
      <w:r>
        <w:rPr>
          <w:rFonts w:ascii="나눔고딕" w:eastAsia="나눔고딕" w:hAnsi="나눔고딕"/>
          <w:color w:val="000000"/>
          <w:sz w:val="20"/>
          <w:szCs w:val="20"/>
        </w:rPr>
        <w:t>시험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환경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조건</w:t>
      </w:r>
    </w:p>
    <w:p w14:paraId="4D1603BE" w14:textId="77777777" w:rsidR="0008003C" w:rsidRDefault="0008003C">
      <w:pPr>
        <w:wordWrap w:val="0"/>
        <w:spacing w:line="259" w:lineRule="auto"/>
        <w:rPr>
          <w:rFonts w:ascii="나눔고딕" w:eastAsia="나눔고딕" w:hAnsi="나눔고딕" w:hint="eastAsia"/>
          <w:color w:val="000000"/>
          <w:sz w:val="20"/>
          <w:szCs w:val="20"/>
        </w:rPr>
      </w:pPr>
    </w:p>
    <w:p w14:paraId="1B4C714B" w14:textId="3E58439F" w:rsidR="001B56BA" w:rsidRDefault="00424ADF" w:rsidP="001B56BA">
      <w:pPr>
        <w:wordWrap w:val="0"/>
        <w:spacing w:line="259" w:lineRule="auto"/>
        <w:ind w:firstLine="195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01) </w:t>
      </w:r>
      <w:r>
        <w:rPr>
          <w:rFonts w:ascii="나눔고딕" w:eastAsia="나눔고딕" w:hAnsi="나눔고딕"/>
          <w:color w:val="000000"/>
          <w:sz w:val="20"/>
          <w:szCs w:val="20"/>
        </w:rPr>
        <w:t>하드웨어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환경</w:t>
      </w:r>
    </w:p>
    <w:p w14:paraId="6D645D32" w14:textId="1B53658D" w:rsidR="001B56BA" w:rsidRPr="001B56BA" w:rsidRDefault="001B56BA" w:rsidP="001B56BA">
      <w:pPr>
        <w:wordWrap w:val="0"/>
        <w:spacing w:line="259" w:lineRule="auto"/>
        <w:ind w:firstLine="195"/>
        <w:rPr>
          <w:rFonts w:ascii="나눔고딕" w:eastAsia="나눔고딕" w:hAnsi="나눔고딕" w:hint="eastAsia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스마트 홈</w:t>
      </w:r>
    </w:p>
    <w:p w14:paraId="4B800FBF" w14:textId="3123B3A6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bookmarkStart w:id="0" w:name="_GoBack"/>
      <w:bookmarkEnd w:id="0"/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color w:val="000000"/>
          <w:sz w:val="20"/>
          <w:szCs w:val="20"/>
        </w:rPr>
        <w:t>라즈베리파이</w:t>
      </w:r>
      <w:proofErr w:type="spellEnd"/>
      <w:r>
        <w:rPr>
          <w:rFonts w:ascii="나눔고딕" w:eastAsia="나눔고딕" w:hAnsi="나눔고딕"/>
          <w:color w:val="000000"/>
          <w:sz w:val="20"/>
          <w:szCs w:val="20"/>
        </w:rPr>
        <w:t xml:space="preserve"> 3B+</w:t>
      </w:r>
    </w:p>
    <w:p w14:paraId="0AE8F811" w14:textId="0B756155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color w:val="000000"/>
          <w:sz w:val="20"/>
          <w:szCs w:val="20"/>
        </w:rPr>
        <w:t>아두이노</w:t>
      </w:r>
      <w:proofErr w:type="spellEnd"/>
      <w:r>
        <w:rPr>
          <w:rFonts w:ascii="나눔고딕" w:eastAsia="나눔고딕" w:hAnsi="나눔고딕"/>
          <w:color w:val="000000"/>
          <w:sz w:val="20"/>
          <w:szCs w:val="20"/>
        </w:rPr>
        <w:t xml:space="preserve"> UNO</w:t>
      </w:r>
    </w:p>
    <w:p w14:paraId="26816A4F" w14:textId="252E6CA6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배터리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12V 4A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>h</w:t>
      </w:r>
    </w:p>
    <w:p w14:paraId="4DD83323" w14:textId="21986C37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전압센서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DM452</w:t>
      </w:r>
    </w:p>
    <w:p w14:paraId="7A2EA8C4" w14:textId="7DBB9D8F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전류센서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ACS712</w:t>
      </w:r>
    </w:p>
    <w:p w14:paraId="6B0D6C59" w14:textId="06EF2979" w:rsidR="00DA4570" w:rsidRDefault="00424ADF">
      <w:pPr>
        <w:wordWrap w:val="0"/>
        <w:spacing w:line="259" w:lineRule="auto"/>
        <w:rPr>
          <w:rFonts w:ascii="나눔고딕" w:eastAsia="나눔고딕" w:hAnsi="나눔고딕" w:hint="eastAsia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5V </w:t>
      </w:r>
      <w:r>
        <w:rPr>
          <w:rFonts w:ascii="나눔고딕" w:eastAsia="나눔고딕" w:hAnsi="나눔고딕"/>
          <w:color w:val="000000"/>
          <w:sz w:val="20"/>
          <w:szCs w:val="20"/>
        </w:rPr>
        <w:t>릴레이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SRD-05VDC0SL-C</w:t>
      </w:r>
    </w:p>
    <w:p w14:paraId="72119F55" w14:textId="77777777" w:rsidR="001B56BA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proofErr w:type="spellStart"/>
      <w:r w:rsidR="001B56BA">
        <w:rPr>
          <w:rFonts w:ascii="나눔고딕" w:eastAsia="나눔고딕" w:hAnsi="나눔고딕"/>
          <w:color w:val="000000"/>
          <w:sz w:val="20"/>
          <w:szCs w:val="20"/>
        </w:rPr>
        <w:t>GuangHe</w:t>
      </w:r>
      <w:proofErr w:type="spellEnd"/>
      <w:r w:rsidR="001B56BA">
        <w:rPr>
          <w:rFonts w:ascii="나눔고딕" w:eastAsia="나눔고딕" w:hAnsi="나눔고딕" w:hint="eastAsia"/>
          <w:color w:val="000000"/>
          <w:sz w:val="20"/>
          <w:szCs w:val="20"/>
        </w:rPr>
        <w:t>태</w:t>
      </w:r>
      <w:r>
        <w:rPr>
          <w:rFonts w:ascii="나눔고딕" w:eastAsia="나눔고딕" w:hAnsi="나눔고딕"/>
          <w:color w:val="000000"/>
          <w:sz w:val="20"/>
          <w:szCs w:val="20"/>
        </w:rPr>
        <w:t>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컨트롤러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&amp; </w:t>
      </w:r>
      <w:r w:rsidR="001B56BA">
        <w:rPr>
          <w:rFonts w:ascii="나눔고딕" w:eastAsia="나눔고딕" w:hAnsi="나눔고딕" w:hint="eastAsia"/>
          <w:color w:val="000000"/>
          <w:sz w:val="20"/>
          <w:szCs w:val="20"/>
        </w:rPr>
        <w:t>패널</w:t>
      </w:r>
    </w:p>
    <w:p w14:paraId="451C102A" w14:textId="3867681B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 w:hint="eastAsia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LG </w:t>
      </w:r>
      <w:proofErr w:type="spellStart"/>
      <w:r>
        <w:rPr>
          <w:rFonts w:ascii="나눔고딕" w:eastAsia="나눔고딕" w:hAnsi="나눔고딕"/>
          <w:color w:val="000000"/>
          <w:sz w:val="20"/>
          <w:szCs w:val="20"/>
        </w:rPr>
        <w:t>이노텍</w:t>
      </w:r>
      <w:proofErr w:type="spellEnd"/>
      <w:r>
        <w:rPr>
          <w:rFonts w:ascii="나눔고딕" w:eastAsia="나눔고딕" w:hAnsi="나눔고딕"/>
          <w:color w:val="000000"/>
          <w:sz w:val="20"/>
          <w:szCs w:val="20"/>
        </w:rPr>
        <w:t xml:space="preserve"> 5v led </w:t>
      </w:r>
      <w:r>
        <w:rPr>
          <w:rFonts w:ascii="나눔고딕" w:eastAsia="나눔고딕" w:hAnsi="나눔고딕"/>
          <w:color w:val="000000"/>
          <w:sz w:val="20"/>
          <w:szCs w:val="20"/>
        </w:rPr>
        <w:t>바</w:t>
      </w:r>
    </w:p>
    <w:p w14:paraId="2DC74BF8" w14:textId="705FFE81" w:rsidR="001B56BA" w:rsidRPr="001B56BA" w:rsidRDefault="001B56BA" w:rsidP="001B56BA">
      <w:pPr>
        <w:pStyle w:val="af"/>
        <w:numPr>
          <w:ilvl w:val="0"/>
          <w:numId w:val="1"/>
        </w:num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서버 데스크탑 사양</w:t>
      </w:r>
    </w:p>
    <w:p w14:paraId="60A4E55C" w14:textId="0793022E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C</w:t>
      </w:r>
      <w:r>
        <w:rPr>
          <w:rFonts w:ascii="나눔고딕" w:eastAsia="나눔고딕" w:hAnsi="나눔고딕"/>
          <w:color w:val="000000"/>
          <w:sz w:val="20"/>
          <w:szCs w:val="20"/>
        </w:rPr>
        <w:t>PU: Intel(R) Xeon(R) CPU E5-2640 v3 @ 2.60GHz (8core, 16thread)</w:t>
      </w:r>
    </w:p>
    <w:p w14:paraId="30FFECEA" w14:textId="2DB37E72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r>
        <w:rPr>
          <w:rFonts w:ascii="나눔고딕" w:eastAsia="나눔고딕" w:hAnsi="나눔고딕"/>
          <w:color w:val="000000"/>
          <w:sz w:val="20"/>
          <w:szCs w:val="20"/>
        </w:rPr>
        <w:t>RAM: 32GB (16GB x 2)</w:t>
      </w:r>
    </w:p>
    <w:p w14:paraId="5A069E53" w14:textId="77777777" w:rsidR="001B56BA" w:rsidRDefault="001B56BA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65309576" w14:textId="77777777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02) </w:t>
      </w:r>
      <w:r>
        <w:rPr>
          <w:rFonts w:ascii="나눔고딕" w:eastAsia="나눔고딕" w:hAnsi="나눔고딕"/>
          <w:color w:val="000000"/>
          <w:sz w:val="20"/>
          <w:szCs w:val="20"/>
        </w:rPr>
        <w:t>소프트웨어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환경</w:t>
      </w:r>
    </w:p>
    <w:p w14:paraId="65218D55" w14:textId="49675314" w:rsidR="001B56BA" w:rsidRDefault="001B56BA" w:rsidP="001B56BA">
      <w:pPr>
        <w:wordWrap w:val="0"/>
        <w:spacing w:line="259" w:lineRule="auto"/>
        <w:ind w:firstLineChars="100" w:firstLine="188"/>
        <w:rPr>
          <w:rFonts w:ascii="나눔고딕" w:eastAsia="나눔고딕" w:hAnsi="나눔고딕" w:hint="eastAsia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라즈베리 파이</w:t>
      </w:r>
    </w:p>
    <w:p w14:paraId="358B162B" w14:textId="7B893B3E" w:rsidR="001B56BA" w:rsidRDefault="001B56BA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운영체제: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  <w:r>
        <w:rPr>
          <w:rFonts w:ascii="나눔고딕" w:eastAsia="나눔고딕" w:hAnsi="나눔고딕"/>
          <w:color w:val="000000"/>
          <w:sz w:val="20"/>
          <w:szCs w:val="20"/>
        </w:rPr>
        <w:t>Raspbian version 9</w:t>
      </w:r>
      <w:r w:rsidR="00424ADF"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</w:p>
    <w:p w14:paraId="732EB417" w14:textId="792E2D35" w:rsidR="001B56BA" w:rsidRDefault="001B56BA" w:rsidP="001B56BA">
      <w:pPr>
        <w:wordWrap w:val="0"/>
        <w:spacing w:line="259" w:lineRule="auto"/>
        <w:ind w:firstLineChars="100" w:firstLine="188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서버</w:t>
      </w:r>
    </w:p>
    <w:p w14:paraId="13E2C283" w14:textId="3E21E641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운영체제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>: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Linux 16.04 LTS</w:t>
      </w:r>
    </w:p>
    <w:p w14:paraId="7D4CCB9E" w14:textId="150D6C03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  <w:r w:rsidR="001B56BA">
        <w:rPr>
          <w:rFonts w:ascii="나눔고딕" w:eastAsia="나눔고딕" w:hAnsi="나눔고딕" w:hint="eastAsia"/>
          <w:color w:val="000000"/>
          <w:sz w:val="20"/>
          <w:szCs w:val="20"/>
        </w:rPr>
        <w:t>웹 서버: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  </w:t>
      </w:r>
      <w:r>
        <w:rPr>
          <w:rFonts w:ascii="나눔고딕" w:eastAsia="나눔고딕" w:hAnsi="나눔고딕"/>
          <w:color w:val="000000"/>
          <w:sz w:val="20"/>
          <w:szCs w:val="20"/>
        </w:rPr>
        <w:t>Apache 2.4</w:t>
      </w:r>
    </w:p>
    <w:p w14:paraId="062C56CD" w14:textId="663ACD33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 서버</w:t>
      </w:r>
      <w:r w:rsidR="001B56BA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사이드 언어: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php 7.0</w:t>
      </w:r>
    </w:p>
    <w:p w14:paraId="6E0AA740" w14:textId="20AFD5B0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  <w:r w:rsidR="001B56BA">
        <w:rPr>
          <w:rFonts w:ascii="나눔고딕" w:eastAsia="나눔고딕" w:hAnsi="나눔고딕" w:hint="eastAsia"/>
          <w:color w:val="000000"/>
          <w:sz w:val="20"/>
          <w:szCs w:val="20"/>
        </w:rPr>
        <w:t>데이터베이스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: </w:t>
      </w:r>
      <w:r>
        <w:rPr>
          <w:rFonts w:ascii="나눔고딕" w:eastAsia="나눔고딕" w:hAnsi="나눔고딕"/>
          <w:color w:val="000000"/>
          <w:sz w:val="20"/>
          <w:szCs w:val="20"/>
        </w:rPr>
        <w:t>MySQL 5.7</w:t>
      </w:r>
    </w:p>
    <w:p w14:paraId="29BF259B" w14:textId="24B07B90" w:rsidR="001B56BA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</w:p>
    <w:p w14:paraId="25127FC1" w14:textId="4709D1A9" w:rsidR="00DA4570" w:rsidRDefault="00424ADF" w:rsidP="001B56BA">
      <w:pPr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2. </w:t>
      </w:r>
      <w:r>
        <w:rPr>
          <w:rFonts w:ascii="나눔고딕" w:eastAsia="나눔고딕" w:hAnsi="나눔고딕"/>
          <w:color w:val="000000"/>
          <w:sz w:val="20"/>
          <w:szCs w:val="20"/>
        </w:rPr>
        <w:t>시험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모듈</w:t>
      </w:r>
    </w:p>
    <w:p w14:paraId="2D4FB713" w14:textId="77777777" w:rsidR="001B56BA" w:rsidRDefault="001B56BA">
      <w:pPr>
        <w:wordWrap w:val="0"/>
        <w:spacing w:line="259" w:lineRule="auto"/>
        <w:rPr>
          <w:rFonts w:ascii="나눔고딕" w:eastAsia="나눔고딕" w:hAnsi="나눔고딕" w:hint="eastAsia"/>
          <w:color w:val="000000"/>
          <w:sz w:val="20"/>
          <w:szCs w:val="20"/>
        </w:rPr>
      </w:pPr>
    </w:p>
    <w:p w14:paraId="51BBDDCA" w14:textId="77777777" w:rsidR="00DA4570" w:rsidRDefault="00424ADF">
      <w:pPr>
        <w:wordWrap w:val="0"/>
        <w:spacing w:after="150"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2.1 </w:t>
      </w:r>
      <w:r>
        <w:rPr>
          <w:rFonts w:ascii="나눔고딕" w:eastAsia="나눔고딕" w:hAnsi="나눔고딕"/>
          <w:color w:val="000000"/>
          <w:sz w:val="20"/>
          <w:szCs w:val="20"/>
        </w:rPr>
        <w:t>시스템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구조</w:t>
      </w:r>
    </w:p>
    <w:p w14:paraId="2F385D95" w14:textId="38098594" w:rsidR="00DA4570" w:rsidRDefault="00424ADF" w:rsidP="001B56BA">
      <w:pPr>
        <w:wordWrap w:val="0"/>
        <w:spacing w:after="150" w:line="259" w:lineRule="auto"/>
        <w:ind w:left="188" w:hangingChars="100" w:hanging="188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  <w:r>
        <w:rPr>
          <w:rFonts w:ascii="나눔고딕" w:eastAsia="나눔고딕" w:hAnsi="나눔고딕"/>
          <w:color w:val="000000"/>
          <w:sz w:val="20"/>
          <w:szCs w:val="20"/>
        </w:rPr>
        <w:t>어플리케이션에서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최대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변경하는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버튼을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누르면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Broker</w:t>
      </w:r>
      <w:r>
        <w:rPr>
          <w:rFonts w:ascii="나눔고딕" w:eastAsia="나눔고딕" w:hAnsi="나눔고딕"/>
          <w:color w:val="000000"/>
          <w:sz w:val="20"/>
          <w:szCs w:val="20"/>
        </w:rPr>
        <w:t>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MQTT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전송하고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스마트홈에서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받아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여부를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결정하고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스위치에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보낸다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206AF6BF" w14:textId="77777777" w:rsidR="00DA4570" w:rsidRDefault="00424ADF" w:rsidP="001B56BA">
      <w:pPr>
        <w:wordWrap w:val="0"/>
        <w:spacing w:after="150"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r>
        <w:rPr>
          <w:rFonts w:ascii="나눔고딕" w:eastAsia="나눔고딕" w:hAnsi="나눔고딕"/>
          <w:color w:val="000000"/>
          <w:sz w:val="20"/>
          <w:szCs w:val="20"/>
        </w:rPr>
        <w:t>어플리케이션</w:t>
      </w:r>
    </w:p>
    <w:p w14:paraId="4288BA27" w14:textId="77777777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01) </w:t>
      </w:r>
      <w:r>
        <w:rPr>
          <w:rFonts w:ascii="나눔고딕" w:eastAsia="나눔고딕" w:hAnsi="나눔고딕"/>
          <w:color w:val="000000"/>
          <w:sz w:val="20"/>
          <w:szCs w:val="20"/>
        </w:rPr>
        <w:t>최대부하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변경</w:t>
      </w:r>
    </w:p>
    <w:p w14:paraId="125A4FEC" w14:textId="77777777" w:rsidR="00DA4570" w:rsidRDefault="00424ADF" w:rsidP="001B56BA">
      <w:pPr>
        <w:wordWrap w:val="0"/>
        <w:spacing w:line="259" w:lineRule="auto"/>
        <w:ind w:firstLineChars="300" w:firstLine="564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시스템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관리자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테스트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화면에서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버튼을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클릭하면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MQTT Publisher </w:t>
      </w:r>
      <w:r>
        <w:rPr>
          <w:rFonts w:ascii="나눔고딕" w:eastAsia="나눔고딕" w:hAnsi="나눔고딕"/>
          <w:color w:val="000000"/>
          <w:sz w:val="20"/>
          <w:szCs w:val="20"/>
        </w:rPr>
        <w:t>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실행한다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34280008" w14:textId="77777777" w:rsidR="001B56BA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</w:p>
    <w:p w14:paraId="7DA80D42" w14:textId="77777777" w:rsidR="001B56BA" w:rsidRDefault="001B56BA">
      <w:pPr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br w:type="page"/>
      </w:r>
    </w:p>
    <w:p w14:paraId="2DB8DDD6" w14:textId="018FAC39" w:rsidR="00DA4570" w:rsidRDefault="00424ADF" w:rsidP="001B56BA">
      <w:pPr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lastRenderedPageBreak/>
        <w:t xml:space="preserve">- </w:t>
      </w:r>
      <w:r>
        <w:rPr>
          <w:rFonts w:ascii="나눔고딕" w:eastAsia="나눔고딕" w:hAnsi="나눔고딕"/>
          <w:color w:val="000000"/>
          <w:sz w:val="20"/>
          <w:szCs w:val="20"/>
        </w:rPr>
        <w:t>중앙서버</w:t>
      </w:r>
    </w:p>
    <w:p w14:paraId="14FDDFFE" w14:textId="77777777" w:rsidR="001B56BA" w:rsidRDefault="001B56BA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</w:p>
    <w:p w14:paraId="28233110" w14:textId="5EBD088D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01) MQTT Publisher </w:t>
      </w:r>
    </w:p>
    <w:p w14:paraId="691DEFE0" w14:textId="77777777" w:rsidR="00DA4570" w:rsidRDefault="00424ADF" w:rsidP="001B56BA">
      <w:pPr>
        <w:wordWrap w:val="0"/>
        <w:spacing w:line="259" w:lineRule="auto"/>
        <w:ind w:firstLineChars="300" w:firstLine="564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어플리케이션에서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전달된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topic</w:t>
      </w:r>
      <w:r>
        <w:rPr>
          <w:rFonts w:ascii="나눔고딕" w:eastAsia="나눔고딕" w:hAnsi="나눔고딕"/>
          <w:color w:val="000000"/>
          <w:sz w:val="20"/>
          <w:szCs w:val="20"/>
        </w:rPr>
        <w:t>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message</w:t>
      </w:r>
      <w:r>
        <w:rPr>
          <w:rFonts w:ascii="나눔고딕" w:eastAsia="나눔고딕" w:hAnsi="나눔고딕"/>
          <w:color w:val="000000"/>
          <w:sz w:val="20"/>
          <w:szCs w:val="20"/>
        </w:rPr>
        <w:t>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broker</w:t>
      </w:r>
      <w:r>
        <w:rPr>
          <w:rFonts w:ascii="나눔고딕" w:eastAsia="나눔고딕" w:hAnsi="나눔고딕"/>
          <w:color w:val="000000"/>
          <w:sz w:val="20"/>
          <w:szCs w:val="20"/>
        </w:rPr>
        <w:t>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발행한다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591C5C7D" w14:textId="77777777" w:rsidR="001B56BA" w:rsidRDefault="001B56BA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3C886600" w14:textId="2663AE24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02) MQTT Broker</w:t>
      </w:r>
    </w:p>
    <w:p w14:paraId="57BDF0FB" w14:textId="77777777" w:rsidR="00DA4570" w:rsidRDefault="00424ADF" w:rsidP="001B56BA">
      <w:pPr>
        <w:wordWrap w:val="0"/>
        <w:spacing w:line="259" w:lineRule="auto"/>
        <w:ind w:firstLineChars="300" w:firstLine="564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MQTT Publisher</w:t>
      </w:r>
      <w:r>
        <w:rPr>
          <w:rFonts w:ascii="나눔고딕" w:eastAsia="나눔고딕" w:hAnsi="나눔고딕"/>
          <w:color w:val="000000"/>
          <w:sz w:val="20"/>
          <w:szCs w:val="20"/>
        </w:rPr>
        <w:t>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전송된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값을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처리한다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4433A0A2" w14:textId="77777777" w:rsidR="001B56BA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1B56BA">
        <w:rPr>
          <w:rFonts w:ascii="나눔고딕" w:eastAsia="나눔고딕" w:hAnsi="나눔고딕"/>
          <w:color w:val="000000"/>
          <w:sz w:val="20"/>
          <w:szCs w:val="20"/>
        </w:rPr>
        <w:t xml:space="preserve">  </w:t>
      </w:r>
    </w:p>
    <w:p w14:paraId="2CD2A500" w14:textId="777E5299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proofErr w:type="spellStart"/>
      <w:r>
        <w:rPr>
          <w:rFonts w:ascii="나눔고딕" w:eastAsia="나눔고딕" w:hAnsi="나눔고딕"/>
          <w:color w:val="000000"/>
          <w:sz w:val="20"/>
          <w:szCs w:val="20"/>
        </w:rPr>
        <w:t>스마트홈</w:t>
      </w:r>
      <w:proofErr w:type="spellEnd"/>
    </w:p>
    <w:p w14:paraId="021E2E39" w14:textId="77777777" w:rsidR="001B56BA" w:rsidRDefault="001B56BA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2810C658" w14:textId="0BA633CE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01)  MQTT Subscriber</w:t>
      </w:r>
    </w:p>
    <w:p w14:paraId="2695F38A" w14:textId="77777777" w:rsidR="00DA4570" w:rsidRDefault="00424ADF" w:rsidP="001B56BA">
      <w:pPr>
        <w:wordWrap w:val="0"/>
        <w:spacing w:line="259" w:lineRule="auto"/>
        <w:ind w:firstLineChars="300" w:firstLine="564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중앙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서버로부터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ID</w:t>
      </w:r>
      <w:r>
        <w:rPr>
          <w:rFonts w:ascii="나눔고딕" w:eastAsia="나눔고딕" w:hAnsi="나눔고딕"/>
          <w:color w:val="000000"/>
          <w:sz w:val="20"/>
          <w:szCs w:val="20"/>
        </w:rPr>
        <w:t>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해당하는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topic</w:t>
      </w:r>
      <w:r>
        <w:rPr>
          <w:rFonts w:ascii="나눔고딕" w:eastAsia="나눔고딕" w:hAnsi="나눔고딕"/>
          <w:color w:val="000000"/>
          <w:sz w:val="20"/>
          <w:szCs w:val="20"/>
        </w:rPr>
        <w:t>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구독하고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들어오면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모듈을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실행한다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5993E42F" w14:textId="77777777" w:rsidR="001B56BA" w:rsidRDefault="001B56BA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61ACB93E" w14:textId="5ADFDFA7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02)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</w:p>
    <w:p w14:paraId="18140B67" w14:textId="77777777" w:rsidR="001B56BA" w:rsidRDefault="00424ADF" w:rsidP="001B56BA">
      <w:pPr>
        <w:wordWrap w:val="0"/>
        <w:spacing w:line="259" w:lineRule="auto"/>
        <w:ind w:leftChars="300" w:left="66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MQTT</w:t>
      </w:r>
      <w:r>
        <w:rPr>
          <w:rFonts w:ascii="나눔고딕" w:eastAsia="나눔고딕" w:hAnsi="나눔고딕"/>
          <w:color w:val="000000"/>
          <w:sz w:val="20"/>
          <w:szCs w:val="20"/>
        </w:rPr>
        <w:t>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들어온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message</w:t>
      </w:r>
      <w:r>
        <w:rPr>
          <w:rFonts w:ascii="나눔고딕" w:eastAsia="나눔고딕" w:hAnsi="나눔고딕"/>
          <w:color w:val="000000"/>
          <w:sz w:val="20"/>
          <w:szCs w:val="20"/>
        </w:rPr>
        <w:t>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1</w:t>
      </w:r>
      <w:r>
        <w:rPr>
          <w:rFonts w:ascii="나눔고딕" w:eastAsia="나눔고딕" w:hAnsi="나눔고딕"/>
          <w:color w:val="000000"/>
          <w:sz w:val="20"/>
          <w:szCs w:val="20"/>
        </w:rPr>
        <w:t>이면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최대부하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판단하여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사용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</w:p>
    <w:p w14:paraId="3A4B5DA2" w14:textId="05D35943" w:rsidR="00DA4570" w:rsidRDefault="00424ADF" w:rsidP="001B56BA">
      <w:pPr>
        <w:wordWrap w:val="0"/>
        <w:spacing w:line="259" w:lineRule="auto"/>
        <w:ind w:leftChars="200" w:left="4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전송한다</w:t>
      </w:r>
      <w:r>
        <w:rPr>
          <w:rFonts w:ascii="나눔고딕" w:eastAsia="나눔고딕" w:hAnsi="나눔고딕"/>
          <w:color w:val="000000"/>
          <w:sz w:val="20"/>
          <w:szCs w:val="20"/>
        </w:rPr>
        <w:t>. message</w:t>
      </w:r>
      <w:r>
        <w:rPr>
          <w:rFonts w:ascii="나눔고딕" w:eastAsia="나눔고딕" w:hAnsi="나눔고딕"/>
          <w:color w:val="000000"/>
          <w:sz w:val="20"/>
          <w:szCs w:val="20"/>
        </w:rPr>
        <w:t>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0</w:t>
      </w:r>
      <w:r>
        <w:rPr>
          <w:rFonts w:ascii="나눔고딕" w:eastAsia="나눔고딕" w:hAnsi="나눔고딕"/>
          <w:color w:val="000000"/>
          <w:sz w:val="20"/>
          <w:szCs w:val="20"/>
        </w:rPr>
        <w:t>이면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경부하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, </w:t>
      </w:r>
      <w:r>
        <w:rPr>
          <w:rFonts w:ascii="나눔고딕" w:eastAsia="나눔고딕" w:hAnsi="나눔고딕"/>
          <w:color w:val="000000"/>
          <w:sz w:val="20"/>
          <w:szCs w:val="20"/>
        </w:rPr>
        <w:t>중간부하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판단하여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사용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전송한다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  <w:r>
        <w:rPr>
          <w:rFonts w:ascii="나눔고딕" w:eastAsia="나눔고딕" w:hAnsi="나눔고딕"/>
          <w:color w:val="000000"/>
          <w:sz w:val="20"/>
          <w:szCs w:val="20"/>
        </w:rPr>
        <w:t>라즈베리파이에서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아두이노로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전송하는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신호는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시리얼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통신으로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처리한다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092FACCD" w14:textId="77777777" w:rsidR="001B56BA" w:rsidRDefault="001B56BA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7853EF15" w14:textId="54061A66" w:rsidR="00DA4570" w:rsidRDefault="00424ADF" w:rsidP="001B56BA">
      <w:pPr>
        <w:wordWrap w:val="0"/>
        <w:spacing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03) </w:t>
      </w:r>
      <w:r>
        <w:rPr>
          <w:rFonts w:ascii="나눔고딕" w:eastAsia="나눔고딕" w:hAnsi="나눔고딕"/>
          <w:color w:val="000000"/>
          <w:sz w:val="20"/>
          <w:szCs w:val="20"/>
        </w:rPr>
        <w:t>시리얼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통신</w:t>
      </w:r>
    </w:p>
    <w:p w14:paraId="4707F3A9" w14:textId="77777777" w:rsidR="00DA4570" w:rsidRDefault="00424ADF" w:rsidP="001B56BA">
      <w:pPr>
        <w:wordWrap w:val="0"/>
        <w:spacing w:line="259" w:lineRule="auto"/>
        <w:ind w:firstLineChars="300" w:firstLine="564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라즈베리파이에서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들어오는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아두이노에서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릴레이에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보낸다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26B678CC" w14:textId="77777777" w:rsidR="001B56BA" w:rsidRDefault="001B56BA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171B7E20" w14:textId="4144FCC1" w:rsidR="00DA4570" w:rsidRDefault="00424ADF">
      <w:pPr>
        <w:wordWrap w:val="0"/>
        <w:spacing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3. </w:t>
      </w:r>
      <w:r>
        <w:rPr>
          <w:rFonts w:ascii="나눔고딕" w:eastAsia="나눔고딕" w:hAnsi="나눔고딕"/>
          <w:color w:val="000000"/>
          <w:sz w:val="20"/>
          <w:szCs w:val="20"/>
        </w:rPr>
        <w:t>요구사항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분석</w:t>
      </w:r>
    </w:p>
    <w:p w14:paraId="0EA15F5E" w14:textId="77777777" w:rsidR="001B56BA" w:rsidRDefault="001B56BA">
      <w:pPr>
        <w:wordWrap w:val="0"/>
        <w:spacing w:line="259" w:lineRule="auto"/>
        <w:rPr>
          <w:rFonts w:ascii="나눔고딕" w:eastAsia="나눔고딕" w:hAnsi="나눔고딕" w:hint="eastAsia"/>
          <w:color w:val="000000"/>
          <w:sz w:val="20"/>
          <w:szCs w:val="20"/>
        </w:rPr>
      </w:pPr>
    </w:p>
    <w:tbl>
      <w:tblPr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600" w:firstRow="0" w:lastRow="0" w:firstColumn="0" w:lastColumn="0" w:noHBand="1" w:noVBand="1"/>
      </w:tblPr>
      <w:tblGrid>
        <w:gridCol w:w="3010"/>
        <w:gridCol w:w="4653"/>
        <w:gridCol w:w="1365"/>
      </w:tblGrid>
      <w:tr w:rsidR="00DA4570" w14:paraId="39F16464" w14:textId="77777777">
        <w:trPr>
          <w:trHeight w:val="277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14C26267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045B58E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요구사항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설명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D52BB8A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완료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여부</w:t>
            </w:r>
          </w:p>
        </w:tc>
      </w:tr>
      <w:tr w:rsidR="00DA4570" w14:paraId="5C9F108A" w14:textId="77777777">
        <w:trPr>
          <w:trHeight w:val="277"/>
        </w:trPr>
        <w:tc>
          <w:tcPr>
            <w:tcW w:w="3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CA52E93" w14:textId="77777777" w:rsidR="00DA4570" w:rsidRDefault="00424ADF">
            <w:pPr>
              <w:wordWrap w:val="0"/>
              <w:spacing w:line="259" w:lineRule="auto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전기요금을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반영한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태양광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배터리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사용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7F8C1A6" w14:textId="77777777" w:rsidR="00DA4570" w:rsidRDefault="00424ADF">
            <w:pPr>
              <w:wordWrap w:val="0"/>
              <w:spacing w:line="259" w:lineRule="auto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최대부하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시간대에는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외부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전원을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차단하고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태양광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전원을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공급한다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4D29EE12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O</w:t>
            </w:r>
          </w:p>
        </w:tc>
      </w:tr>
      <w:tr w:rsidR="00DA4570" w14:paraId="317947A1" w14:textId="77777777">
        <w:trPr>
          <w:trHeight w:val="277"/>
        </w:trPr>
        <w:tc>
          <w:tcPr>
            <w:tcW w:w="3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D4A5C77" w14:textId="77777777" w:rsidR="00DA4570" w:rsidRDefault="00DA4570"/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8CA355F" w14:textId="77777777" w:rsidR="00DA4570" w:rsidRDefault="00424ADF">
            <w:pPr>
              <w:wordWrap w:val="0"/>
              <w:spacing w:line="259" w:lineRule="auto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경부하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중간부하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시간대에는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태양광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전원을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차단하고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외부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전원을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공급한다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06E45D1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O</w:t>
            </w:r>
          </w:p>
        </w:tc>
      </w:tr>
      <w:tr w:rsidR="00DA4570" w14:paraId="675BC337" w14:textId="77777777">
        <w:trPr>
          <w:trHeight w:val="277"/>
        </w:trPr>
        <w:tc>
          <w:tcPr>
            <w:tcW w:w="3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4BDCA20" w14:textId="77777777" w:rsidR="00DA4570" w:rsidRDefault="00DA4570"/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FFFF0E9" w14:textId="77777777" w:rsidR="00DA4570" w:rsidRDefault="00424ADF">
            <w:pPr>
              <w:wordWrap w:val="0"/>
              <w:spacing w:line="259" w:lineRule="auto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과정은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실시간으로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실행되어야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한다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28C9F8D5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O</w:t>
            </w:r>
          </w:p>
        </w:tc>
      </w:tr>
    </w:tbl>
    <w:p w14:paraId="704713E1" w14:textId="77777777" w:rsidR="001B56BA" w:rsidRDefault="001B56BA">
      <w:pPr>
        <w:wordWrap w:val="0"/>
        <w:spacing w:after="150" w:line="259" w:lineRule="auto"/>
        <w:rPr>
          <w:rFonts w:ascii="나눔고딕" w:eastAsia="나눔고딕" w:hAnsi="나눔고딕" w:hint="eastAsia"/>
          <w:color w:val="000000"/>
          <w:sz w:val="20"/>
          <w:szCs w:val="20"/>
        </w:rPr>
      </w:pPr>
    </w:p>
    <w:p w14:paraId="7A9E0DC7" w14:textId="77777777" w:rsidR="00DA4570" w:rsidRDefault="00424ADF">
      <w:pPr>
        <w:wordWrap w:val="0"/>
        <w:spacing w:after="150" w:line="259" w:lineRule="auto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4. </w:t>
      </w:r>
      <w:r>
        <w:rPr>
          <w:rFonts w:ascii="나눔고딕" w:eastAsia="나눔고딕" w:hAnsi="나눔고딕"/>
          <w:color w:val="000000"/>
          <w:sz w:val="20"/>
          <w:szCs w:val="20"/>
        </w:rPr>
        <w:t>시험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절차</w:t>
      </w:r>
    </w:p>
    <w:p w14:paraId="34F7FA07" w14:textId="77777777" w:rsidR="001B56BA" w:rsidRDefault="001B56BA">
      <w:pPr>
        <w:wordWrap w:val="0"/>
        <w:spacing w:after="150"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1C839756" w14:textId="71D289A9" w:rsidR="00DA4570" w:rsidRDefault="00424ADF" w:rsidP="001B56BA">
      <w:pPr>
        <w:wordWrap w:val="0"/>
        <w:spacing w:after="150" w:line="259" w:lineRule="auto"/>
        <w:ind w:firstLineChars="100" w:firstLine="188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4.1 </w:t>
      </w:r>
      <w:r>
        <w:rPr>
          <w:rFonts w:ascii="나눔고딕" w:eastAsia="나눔고딕" w:hAnsi="나눔고딕"/>
          <w:color w:val="000000"/>
          <w:sz w:val="20"/>
          <w:szCs w:val="20"/>
        </w:rPr>
        <w:t>전기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요금을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반영한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배터리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사용</w:t>
      </w:r>
    </w:p>
    <w:p w14:paraId="2DB9EE7C" w14:textId="77777777" w:rsidR="001B56BA" w:rsidRDefault="001B56BA">
      <w:pPr>
        <w:wordWrap w:val="0"/>
        <w:spacing w:after="150"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7F518472" w14:textId="283FAC18" w:rsidR="00DA4570" w:rsidRDefault="00424ADF" w:rsidP="001B56BA">
      <w:pPr>
        <w:wordWrap w:val="0"/>
        <w:spacing w:after="150" w:line="259" w:lineRule="auto"/>
        <w:ind w:firstLineChars="200" w:firstLine="376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4.1.1 </w:t>
      </w:r>
      <w:r>
        <w:rPr>
          <w:rFonts w:ascii="나눔고딕" w:eastAsia="나눔고딕" w:hAnsi="나눔고딕"/>
          <w:color w:val="000000"/>
          <w:sz w:val="20"/>
          <w:szCs w:val="20"/>
        </w:rPr>
        <w:t>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따른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스위치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</w:t>
      </w:r>
    </w:p>
    <w:p w14:paraId="7553112E" w14:textId="77777777" w:rsidR="00DA4570" w:rsidRDefault="00424ADF" w:rsidP="001B56BA">
      <w:pPr>
        <w:wordWrap w:val="0"/>
        <w:spacing w:after="150" w:line="259" w:lineRule="auto"/>
        <w:ind w:leftChars="200" w:left="440" w:firstLineChars="100" w:firstLine="188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따라서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중앙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서버에서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전송된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받고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, </w:t>
      </w:r>
      <w:r>
        <w:rPr>
          <w:rFonts w:ascii="나눔고딕" w:eastAsia="나눔고딕" w:hAnsi="나눔고딕"/>
          <w:color w:val="000000"/>
          <w:sz w:val="20"/>
          <w:szCs w:val="20"/>
        </w:rPr>
        <w:t>최대부하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경우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전원으로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, </w:t>
      </w:r>
      <w:r>
        <w:rPr>
          <w:rFonts w:ascii="나눔고딕" w:eastAsia="나눔고딕" w:hAnsi="나눔고딕"/>
          <w:color w:val="000000"/>
          <w:sz w:val="20"/>
          <w:szCs w:val="20"/>
        </w:rPr>
        <w:t>경부하와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중간부하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경우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전원으로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공급원을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전환한다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</w:p>
    <w:p w14:paraId="5B5B0442" w14:textId="77777777" w:rsidR="001B56BA" w:rsidRDefault="001B56BA">
      <w:pPr>
        <w:wordWrap w:val="0"/>
        <w:spacing w:after="150"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0EC71703" w14:textId="50FED5C0" w:rsidR="00DA4570" w:rsidRDefault="00424ADF" w:rsidP="001B56BA">
      <w:pPr>
        <w:wordWrap w:val="0"/>
        <w:spacing w:after="150" w:line="259" w:lineRule="auto"/>
        <w:ind w:firstLineChars="400" w:firstLine="752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lastRenderedPageBreak/>
        <w:t xml:space="preserve">4.1.1.1 </w:t>
      </w:r>
      <w:r>
        <w:rPr>
          <w:rFonts w:ascii="나눔고딕" w:eastAsia="나눔고딕" w:hAnsi="나눔고딕"/>
          <w:color w:val="000000"/>
          <w:sz w:val="20"/>
          <w:szCs w:val="20"/>
        </w:rPr>
        <w:t>시험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조건</w:t>
      </w:r>
    </w:p>
    <w:p w14:paraId="06CA86F7" w14:textId="77777777" w:rsidR="00DA4570" w:rsidRDefault="00424ADF" w:rsidP="001B56BA">
      <w:pPr>
        <w:wordWrap w:val="0"/>
        <w:spacing w:after="150" w:line="259" w:lineRule="auto"/>
        <w:ind w:leftChars="400" w:left="880" w:firstLineChars="100" w:firstLine="188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공급되어야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하며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,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배터리의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충전량이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20% ~ 80% </w:t>
      </w:r>
      <w:r>
        <w:rPr>
          <w:rFonts w:ascii="나눔고딕" w:eastAsia="나눔고딕" w:hAnsi="나눔고딕"/>
          <w:color w:val="000000"/>
          <w:sz w:val="20"/>
          <w:szCs w:val="20"/>
        </w:rPr>
        <w:t>사이를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유지하여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안정적으로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공급해야한다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</w:p>
    <w:p w14:paraId="30791CDA" w14:textId="1E0A7EB9" w:rsidR="00DA4570" w:rsidRDefault="00424ADF" w:rsidP="00055E3E">
      <w:pPr>
        <w:wordWrap w:val="0"/>
        <w:spacing w:after="150" w:line="259" w:lineRule="auto"/>
        <w:ind w:firstLineChars="400" w:firstLine="752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4.1.1.2 </w:t>
      </w:r>
      <w:r>
        <w:rPr>
          <w:rFonts w:ascii="나눔고딕" w:eastAsia="나눔고딕" w:hAnsi="나눔고딕"/>
          <w:color w:val="000000"/>
          <w:sz w:val="20"/>
          <w:szCs w:val="20"/>
        </w:rPr>
        <w:t>입</w:t>
      </w:r>
      <w:r>
        <w:rPr>
          <w:rFonts w:ascii="나눔고딕" w:eastAsia="나눔고딕" w:hAnsi="나눔고딕"/>
          <w:color w:val="000000"/>
          <w:sz w:val="20"/>
          <w:szCs w:val="20"/>
        </w:rPr>
        <w:t>/</w:t>
      </w:r>
      <w:r>
        <w:rPr>
          <w:rFonts w:ascii="나눔고딕" w:eastAsia="나눔고딕" w:hAnsi="나눔고딕"/>
          <w:color w:val="000000"/>
          <w:sz w:val="20"/>
          <w:szCs w:val="20"/>
        </w:rPr>
        <w:t>출력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데이터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구성</w:t>
      </w:r>
    </w:p>
    <w:p w14:paraId="31549A08" w14:textId="7E2D650B" w:rsidR="00DA4570" w:rsidRDefault="00424ADF" w:rsidP="00055E3E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입력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데이터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: </w:t>
      </w:r>
      <w:r>
        <w:rPr>
          <w:rFonts w:ascii="나눔고딕" w:eastAsia="나눔고딕" w:hAnsi="나눔고딕"/>
          <w:color w:val="000000"/>
          <w:sz w:val="20"/>
          <w:szCs w:val="20"/>
        </w:rPr>
        <w:t>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버튼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클릭</w:t>
      </w:r>
    </w:p>
    <w:p w14:paraId="15A5FFA6" w14:textId="10FABCE5" w:rsidR="00DA4570" w:rsidRDefault="00424ADF" w:rsidP="00055E3E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출력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데이터</w:t>
      </w:r>
      <w:r w:rsidR="00055E3E">
        <w:rPr>
          <w:rFonts w:ascii="나눔고딕" w:eastAsia="나눔고딕" w:hAnsi="나눔고딕"/>
          <w:color w:val="000000"/>
          <w:sz w:val="20"/>
          <w:szCs w:val="20"/>
        </w:rPr>
        <w:t>: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</w:p>
    <w:p w14:paraId="1C4D3582" w14:textId="77777777" w:rsidR="00DA4570" w:rsidRDefault="00424ADF" w:rsidP="00203919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Case 1) </w:t>
      </w:r>
      <w:r>
        <w:rPr>
          <w:rFonts w:ascii="나눔고딕" w:eastAsia="나눔고딕" w:hAnsi="나눔고딕"/>
          <w:color w:val="000000"/>
          <w:sz w:val="20"/>
          <w:szCs w:val="20"/>
        </w:rPr>
        <w:t>외</w:t>
      </w:r>
      <w:r>
        <w:rPr>
          <w:rFonts w:ascii="나눔고딕" w:eastAsia="나눔고딕" w:hAnsi="나눔고딕"/>
          <w:color w:val="000000"/>
          <w:sz w:val="20"/>
          <w:szCs w:val="20"/>
        </w:rPr>
        <w:t>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차단되고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공급되고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,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릴레이의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불이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켜진다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590A8A87" w14:textId="77777777" w:rsidR="00DA4570" w:rsidRDefault="00424ADF" w:rsidP="00203919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Case 2)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차단되고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공급되고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, </w:t>
      </w: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릴레이의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불이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켜진다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04712FC5" w14:textId="77777777" w:rsidR="00DA4570" w:rsidRDefault="00424ADF" w:rsidP="00203919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2 </w:t>
      </w:r>
      <w:r>
        <w:rPr>
          <w:rFonts w:ascii="나눔고딕" w:eastAsia="나눔고딕" w:hAnsi="나눔고딕"/>
          <w:color w:val="000000"/>
          <w:sz w:val="20"/>
          <w:szCs w:val="20"/>
        </w:rPr>
        <w:t>케이스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모두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LED</w:t>
      </w:r>
      <w:r>
        <w:rPr>
          <w:rFonts w:ascii="나눔고딕" w:eastAsia="나눔고딕" w:hAnsi="나눔고딕"/>
          <w:color w:val="000000"/>
          <w:sz w:val="20"/>
          <w:szCs w:val="20"/>
        </w:rPr>
        <w:t>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불빛은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꺼지지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않고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켜진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상태로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유지된다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</w:p>
    <w:p w14:paraId="4FEFB1B2" w14:textId="77777777" w:rsidR="00203919" w:rsidRDefault="00203919">
      <w:pPr>
        <w:wordWrap w:val="0"/>
        <w:spacing w:after="150" w:line="259" w:lineRule="auto"/>
        <w:rPr>
          <w:rFonts w:ascii="나눔고딕" w:eastAsia="나눔고딕" w:hAnsi="나눔고딕"/>
          <w:color w:val="000000"/>
          <w:sz w:val="20"/>
          <w:szCs w:val="20"/>
        </w:rPr>
      </w:pPr>
    </w:p>
    <w:p w14:paraId="58BA32B4" w14:textId="2706EE46" w:rsidR="00DA4570" w:rsidRDefault="00424ADF" w:rsidP="00EC7A71">
      <w:pPr>
        <w:wordWrap w:val="0"/>
        <w:spacing w:after="150" w:line="259" w:lineRule="auto"/>
        <w:ind w:firstLineChars="400" w:firstLine="752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4.1.1.3 </w:t>
      </w:r>
      <w:r>
        <w:rPr>
          <w:rFonts w:ascii="나눔고딕" w:eastAsia="나눔고딕" w:hAnsi="나눔고딕"/>
          <w:color w:val="000000"/>
          <w:sz w:val="20"/>
          <w:szCs w:val="20"/>
        </w:rPr>
        <w:t>시험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절차</w:t>
      </w:r>
    </w:p>
    <w:p w14:paraId="7A381AC0" w14:textId="77777777" w:rsidR="00DA4570" w:rsidRDefault="00424ADF" w:rsidP="00EC7A71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  <w:r>
        <w:rPr>
          <w:rFonts w:ascii="나눔고딕" w:eastAsia="나눔고딕" w:hAnsi="나눔고딕"/>
          <w:color w:val="000000"/>
          <w:sz w:val="20"/>
          <w:szCs w:val="20"/>
        </w:rPr>
        <w:t>회로를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연결한다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55671F26" w14:textId="77777777" w:rsidR="00DA4570" w:rsidRDefault="00424ADF" w:rsidP="00EC7A71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  <w:r>
        <w:rPr>
          <w:rFonts w:ascii="나눔고딕" w:eastAsia="나눔고딕" w:hAnsi="나눔고딕"/>
          <w:color w:val="000000"/>
          <w:sz w:val="20"/>
          <w:szCs w:val="20"/>
        </w:rPr>
        <w:t>라즈베리파이의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시험을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위한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실행파일을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실행한다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7022E81E" w14:textId="1DDDD05B" w:rsidR="00DA4570" w:rsidRDefault="00424ADF" w:rsidP="00EC7A71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다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  <w:r>
        <w:rPr>
          <w:rFonts w:ascii="나눔고딕" w:eastAsia="나눔고딕" w:hAnsi="나눔고딕"/>
          <w:color w:val="000000"/>
          <w:sz w:val="20"/>
          <w:szCs w:val="20"/>
        </w:rPr>
        <w:t>시스템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관리자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테스트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203919">
        <w:rPr>
          <w:rFonts w:ascii="나눔고딕" w:eastAsia="나눔고딕" w:hAnsi="나눔고딕" w:hint="eastAsia"/>
          <w:color w:val="000000"/>
          <w:sz w:val="20"/>
          <w:szCs w:val="20"/>
        </w:rPr>
        <w:t>페이지</w:t>
      </w:r>
      <w:r>
        <w:rPr>
          <w:rFonts w:ascii="나눔고딕" w:eastAsia="나눔고딕" w:hAnsi="나눔고딕"/>
          <w:color w:val="000000"/>
          <w:sz w:val="20"/>
          <w:szCs w:val="20"/>
        </w:rPr>
        <w:t>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버튼을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클릭한다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1DEB714A" w14:textId="4D38F580" w:rsidR="00203919" w:rsidRDefault="00203919" w:rsidP="00EC7A71">
      <w:pPr>
        <w:wordWrap w:val="0"/>
        <w:spacing w:after="150" w:line="259" w:lineRule="auto"/>
        <w:ind w:firstLineChars="500" w:firstLine="940"/>
        <w:rPr>
          <w:rFonts w:ascii="나눔고딕" w:eastAsia="나눔고딕" w:hAnsi="나눔고딕" w:hint="eastAsia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</w:rPr>
        <w:t>라.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/>
          <w:sz w:val="20"/>
          <w:szCs w:val="20"/>
        </w:rPr>
        <w:t>실험 예상 결과와 실제 테스트 화면을 비교하여 정상 실행인지 확인한다.</w:t>
      </w:r>
    </w:p>
    <w:p w14:paraId="5EDE2481" w14:textId="77777777" w:rsidR="00EC7A71" w:rsidRDefault="00EC7A71" w:rsidP="00EC7A71">
      <w:pPr>
        <w:wordWrap w:val="0"/>
        <w:spacing w:after="150" w:line="259" w:lineRule="auto"/>
        <w:ind w:firstLineChars="300" w:firstLine="564"/>
        <w:rPr>
          <w:rFonts w:ascii="나눔고딕" w:eastAsia="나눔고딕" w:hAnsi="나눔고딕"/>
          <w:color w:val="000000"/>
          <w:sz w:val="20"/>
          <w:szCs w:val="20"/>
        </w:rPr>
      </w:pPr>
    </w:p>
    <w:p w14:paraId="062FB5A5" w14:textId="7C3380B9" w:rsidR="00DA4570" w:rsidRDefault="00424ADF" w:rsidP="00EC7A71">
      <w:pPr>
        <w:wordWrap w:val="0"/>
        <w:spacing w:after="150" w:line="259" w:lineRule="auto"/>
        <w:ind w:firstLineChars="400" w:firstLine="752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4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.1.1.4 </w:t>
      </w:r>
      <w:r>
        <w:rPr>
          <w:rFonts w:ascii="나눔고딕" w:eastAsia="나눔고딕" w:hAnsi="나눔고딕"/>
          <w:color w:val="000000"/>
          <w:sz w:val="20"/>
          <w:szCs w:val="20"/>
        </w:rPr>
        <w:t>예상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결과</w:t>
      </w:r>
    </w:p>
    <w:p w14:paraId="6F584066" w14:textId="2A2B4C51" w:rsidR="00DA4570" w:rsidRDefault="00424ADF" w:rsidP="00EC7A71">
      <w:pPr>
        <w:wordWrap w:val="0"/>
        <w:spacing w:after="150" w:line="259" w:lineRule="auto"/>
        <w:ind w:leftChars="400" w:left="880" w:firstLineChars="100" w:firstLine="188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라즈베리파이에서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차단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받은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경우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공급되고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차단된다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차단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신호를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받은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경우에는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공급되고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차단된다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. </w:t>
      </w:r>
      <w:r>
        <w:rPr>
          <w:rFonts w:ascii="나눔고딕" w:eastAsia="나눔고딕" w:hAnsi="나눔고딕"/>
          <w:color w:val="000000"/>
          <w:sz w:val="20"/>
          <w:szCs w:val="20"/>
        </w:rPr>
        <w:t>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과정에서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릴레이의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차단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여부에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따라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릴레이의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불이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전환되고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led</w:t>
      </w:r>
      <w:r>
        <w:rPr>
          <w:rFonts w:ascii="나눔고딕" w:eastAsia="나눔고딕" w:hAnsi="나눔고딕"/>
          <w:color w:val="000000"/>
          <w:sz w:val="20"/>
          <w:szCs w:val="20"/>
        </w:rPr>
        <w:t>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불은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켜진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상태로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유지된</w:t>
      </w:r>
      <w:r>
        <w:rPr>
          <w:rFonts w:ascii="나눔고딕" w:eastAsia="나눔고딕" w:hAnsi="나눔고딕"/>
          <w:color w:val="000000"/>
          <w:sz w:val="20"/>
          <w:szCs w:val="20"/>
        </w:rPr>
        <w:t>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5A1B887B" w14:textId="77777777" w:rsidR="00EC7A71" w:rsidRDefault="00EC7A71" w:rsidP="00EC7A71">
      <w:pPr>
        <w:wordWrap w:val="0"/>
        <w:spacing w:after="150" w:line="259" w:lineRule="auto"/>
        <w:ind w:leftChars="400" w:left="880" w:firstLineChars="100" w:firstLine="188"/>
        <w:rPr>
          <w:rFonts w:ascii="나눔고딕" w:eastAsia="나눔고딕" w:hAnsi="나눔고딕"/>
          <w:color w:val="000000"/>
          <w:sz w:val="20"/>
          <w:szCs w:val="20"/>
        </w:rPr>
      </w:pPr>
    </w:p>
    <w:p w14:paraId="27AB7182" w14:textId="77777777" w:rsidR="00DA4570" w:rsidRDefault="00424ADF" w:rsidP="00EC7A71">
      <w:pPr>
        <w:wordWrap w:val="0"/>
        <w:spacing w:after="150" w:line="259" w:lineRule="auto"/>
        <w:ind w:firstLineChars="400" w:firstLine="752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 xml:space="preserve">4.1.1.5 </w:t>
      </w:r>
      <w:r>
        <w:rPr>
          <w:rFonts w:ascii="나눔고딕" w:eastAsia="나눔고딕" w:hAnsi="나눔고딕"/>
          <w:color w:val="000000"/>
          <w:sz w:val="20"/>
          <w:szCs w:val="20"/>
        </w:rPr>
        <w:t>예외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처리</w:t>
      </w:r>
    </w:p>
    <w:p w14:paraId="772E43CB" w14:textId="77777777" w:rsidR="00DA4570" w:rsidRDefault="00424ADF" w:rsidP="00EC7A71">
      <w:pPr>
        <w:wordWrap w:val="0"/>
        <w:spacing w:after="150" w:line="259" w:lineRule="auto"/>
        <w:ind w:leftChars="400" w:left="880" w:firstLineChars="100" w:firstLine="188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t>외부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공급되고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있을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때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정전이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발생하는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경우에는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부하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시간대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여부에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관계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없이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태양광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전원을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사용한다</w:t>
      </w:r>
      <w:r>
        <w:rPr>
          <w:rFonts w:ascii="나눔고딕" w:eastAsia="나눔고딕" w:hAnsi="나눔고딕"/>
          <w:color w:val="000000"/>
          <w:sz w:val="20"/>
          <w:szCs w:val="20"/>
        </w:rPr>
        <w:t>.</w:t>
      </w:r>
    </w:p>
    <w:p w14:paraId="5E78B862" w14:textId="77777777" w:rsidR="00EC7A71" w:rsidRDefault="00EC7A71">
      <w:pPr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br w:type="page"/>
      </w:r>
    </w:p>
    <w:p w14:paraId="44EBAC18" w14:textId="21694494" w:rsidR="00DA4570" w:rsidRDefault="00424ADF" w:rsidP="00EC7A71">
      <w:pPr>
        <w:wordWrap w:val="0"/>
        <w:spacing w:after="150" w:line="259" w:lineRule="auto"/>
        <w:ind w:firstLineChars="400" w:firstLine="752"/>
        <w:rPr>
          <w:rFonts w:ascii="나눔고딕" w:eastAsia="나눔고딕" w:hAnsi="나눔고딕"/>
          <w:color w:val="000000"/>
          <w:sz w:val="20"/>
          <w:szCs w:val="20"/>
        </w:rPr>
      </w:pPr>
      <w:r>
        <w:rPr>
          <w:rFonts w:ascii="나눔고딕" w:eastAsia="나눔고딕" w:hAnsi="나눔고딕"/>
          <w:color w:val="000000"/>
          <w:sz w:val="20"/>
          <w:szCs w:val="20"/>
        </w:rPr>
        <w:lastRenderedPageBreak/>
        <w:t xml:space="preserve">4.1.1.6 </w:t>
      </w:r>
      <w:r>
        <w:rPr>
          <w:rFonts w:ascii="나눔고딕" w:eastAsia="나눔고딕" w:hAnsi="나눔고딕"/>
          <w:color w:val="000000"/>
          <w:sz w:val="20"/>
          <w:szCs w:val="20"/>
        </w:rPr>
        <w:t>시험결과</w:t>
      </w:r>
      <w:r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>
        <w:rPr>
          <w:rFonts w:ascii="나눔고딕" w:eastAsia="나눔고딕" w:hAnsi="나눔고딕"/>
          <w:color w:val="000000"/>
          <w:sz w:val="20"/>
          <w:szCs w:val="20"/>
        </w:rPr>
        <w:t>확인</w:t>
      </w:r>
    </w:p>
    <w:tbl>
      <w:tblPr>
        <w:tblW w:w="8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600" w:firstRow="0" w:lastRow="0" w:firstColumn="0" w:lastColumn="0" w:noHBand="1" w:noVBand="1"/>
      </w:tblPr>
      <w:tblGrid>
        <w:gridCol w:w="1438"/>
        <w:gridCol w:w="2521"/>
        <w:gridCol w:w="2809"/>
        <w:gridCol w:w="2079"/>
      </w:tblGrid>
      <w:tr w:rsidR="00DA4570" w14:paraId="4E5FDC3E" w14:textId="77777777">
        <w:trPr>
          <w:trHeight w:val="313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035FD8C" w14:textId="77777777" w:rsidR="00DA4570" w:rsidRDefault="00424ADF">
            <w:pPr>
              <w:wordWrap w:val="0"/>
              <w:spacing w:after="150"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시험일자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524C9BC1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2019/05/23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0002848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시험결과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11644F3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합격</w:t>
            </w:r>
          </w:p>
        </w:tc>
      </w:tr>
      <w:tr w:rsidR="00DA4570" w14:paraId="6CD1669A" w14:textId="77777777">
        <w:trPr>
          <w:trHeight w:val="277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E9118AE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시험자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2F6CAE91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김은숙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771C4F8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시험조건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만족여부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29E4531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보통</w:t>
            </w:r>
          </w:p>
        </w:tc>
      </w:tr>
      <w:tr w:rsidR="00DA4570" w14:paraId="3E9BC9DF" w14:textId="77777777">
        <w:trPr>
          <w:trHeight w:val="277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385A212D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예상결과</w:t>
            </w:r>
          </w:p>
        </w:tc>
        <w:tc>
          <w:tcPr>
            <w:tcW w:w="7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4B77F4E" w14:textId="77777777" w:rsidR="00DA4570" w:rsidRDefault="00424ADF">
            <w:pPr>
              <w:wordWrap w:val="0"/>
              <w:spacing w:line="259" w:lineRule="auto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부하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시간대에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맞게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전원이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전환되고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led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의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불이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켜진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상태로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유지된다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.</w:t>
            </w:r>
          </w:p>
        </w:tc>
      </w:tr>
      <w:tr w:rsidR="00DA4570" w14:paraId="52529712" w14:textId="77777777">
        <w:trPr>
          <w:trHeight w:val="277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99C57A2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실제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결과</w:t>
            </w:r>
          </w:p>
        </w:tc>
        <w:tc>
          <w:tcPr>
            <w:tcW w:w="7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7DDAEA11" w14:textId="77777777" w:rsidR="00DA4570" w:rsidRDefault="00424ADF">
            <w:pPr>
              <w:wordWrap w:val="0"/>
              <w:spacing w:line="259" w:lineRule="auto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부하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시간대에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맞게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전원이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전환되고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led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의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불이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켜진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상태로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유지된다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.</w:t>
            </w:r>
          </w:p>
        </w:tc>
      </w:tr>
      <w:tr w:rsidR="00DA4570" w14:paraId="43D38CE8" w14:textId="77777777">
        <w:trPr>
          <w:trHeight w:val="277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457A61FC" w14:textId="77777777" w:rsidR="00DA4570" w:rsidRDefault="00424ADF">
            <w:pPr>
              <w:wordWrap w:val="0"/>
              <w:spacing w:line="259" w:lineRule="auto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분석</w:t>
            </w:r>
          </w:p>
        </w:tc>
        <w:tc>
          <w:tcPr>
            <w:tcW w:w="7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030DCF3A" w14:textId="77777777" w:rsidR="00DA4570" w:rsidRDefault="00424ADF">
            <w:pPr>
              <w:wordWrap w:val="0"/>
              <w:spacing w:line="259" w:lineRule="auto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결과는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예상대로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진행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되었지만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배터리의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충전량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여부를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고려해야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할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필요가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있다</w:t>
            </w: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.</w:t>
            </w:r>
          </w:p>
        </w:tc>
      </w:tr>
    </w:tbl>
    <w:p w14:paraId="25D179E6" w14:textId="77777777" w:rsidR="00DA4570" w:rsidRDefault="00DA4570">
      <w:pPr>
        <w:wordWrap w:val="0"/>
        <w:spacing w:line="259" w:lineRule="auto"/>
        <w:jc w:val="center"/>
        <w:rPr>
          <w:rFonts w:ascii="나눔고딕" w:eastAsia="나눔고딕" w:hAnsi="나눔고딕"/>
        </w:rPr>
      </w:pPr>
    </w:p>
    <w:sectPr w:rsidR="00DA4570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23BF"/>
    <w:multiLevelType w:val="hybridMultilevel"/>
    <w:tmpl w:val="ACF49BDA"/>
    <w:lvl w:ilvl="0" w:tplc="99D02ABA">
      <w:start w:val="600"/>
      <w:numFmt w:val="bullet"/>
      <w:lvlText w:val="-"/>
      <w:lvlJc w:val="left"/>
      <w:pPr>
        <w:ind w:left="55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70"/>
    <w:rsid w:val="00055E3E"/>
    <w:rsid w:val="0008003C"/>
    <w:rsid w:val="001B56BA"/>
    <w:rsid w:val="00203919"/>
    <w:rsid w:val="00424ADF"/>
    <w:rsid w:val="00DA4570"/>
    <w:rsid w:val="00EC7A7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68CD7"/>
  <w15:docId w15:val="{EF9759BF-AE29-435B-9FED-5FB9DF2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9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uiPriority w:val="40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uiPriority w:val="4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2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3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1">
    <w:name w:val="Plain Table 5"/>
    <w:basedOn w:val="a1"/>
    <w:uiPriority w:val="44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5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uiPriority w:val="5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Grid Table 3"/>
    <w:basedOn w:val="a1"/>
    <w:uiPriority w:val="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6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1"/>
    <w:uiPriority w:val="80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2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3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4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5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6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1"/>
    <w:uiPriority w:val="87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8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9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90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2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3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1971</Characters>
  <Application>Microsoft Office Word</Application>
  <DocSecurity>0</DocSecurity>
  <Lines>16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Eunsuk Kim</dc:creator>
  <cp:lastModifiedBy>동엽 이</cp:lastModifiedBy>
  <cp:revision>2</cp:revision>
  <dcterms:created xsi:type="dcterms:W3CDTF">2019-05-24T02:25:00Z</dcterms:created>
  <dcterms:modified xsi:type="dcterms:W3CDTF">2019-05-24T02:25:00Z</dcterms:modified>
</cp:coreProperties>
</file>