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Marie Louise </w:t>
      </w:r>
      <w:r w:rsidDel="00000000" w:rsidR="00000000" w:rsidRPr="00000000">
        <w:rPr>
          <w:rFonts w:ascii="Times New Roman" w:cs="Times New Roman" w:eastAsia="Times New Roman" w:hAnsi="Times New Roman"/>
          <w:sz w:val="24"/>
          <w:szCs w:val="24"/>
          <w:highlight w:val="white"/>
          <w:rtl w:val="0"/>
        </w:rPr>
        <w:t xml:space="preserve">UWANYAGASANI</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a cook and cleaner. Her responsibilities include cooking for the company employees and cleaning the office space and kitchen tools.</w:t>
      </w:r>
      <w:r w:rsidDel="00000000" w:rsidR="00000000" w:rsidRPr="00000000">
        <w:rPr>
          <w:rtl w:val="0"/>
        </w:rPr>
      </w:r>
    </w:p>
    <w:p w:rsidR="00000000" w:rsidDel="00000000" w:rsidP="00000000" w:rsidRDefault="00000000" w:rsidRPr="00000000" w14:paraId="0000000F">
      <w:pPr>
        <w:widowControl w:val="0"/>
        <w:spacing w:before="539.0078735351562" w:line="240" w:lineRule="auto"/>
        <w:ind w:left="844.7605895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Employee shall report to the ZEOLF Technologies accountant.</w:t>
      </w:r>
    </w:p>
    <w:p w:rsidR="00000000" w:rsidDel="00000000" w:rsidP="00000000" w:rsidRDefault="00000000" w:rsidRPr="00000000" w14:paraId="00000010">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iii. The Employee is regarded as personally responsible for any equipment, cash, </w:t>
      </w:r>
      <w:r w:rsidDel="00000000" w:rsidR="00000000" w:rsidRPr="00000000">
        <w:rPr>
          <w:rtl w:val="0"/>
        </w:rPr>
      </w:r>
    </w:p>
    <w:p w:rsidR="00000000" w:rsidDel="00000000" w:rsidP="00000000" w:rsidRDefault="00000000" w:rsidRPr="00000000" w14:paraId="00000011">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Employer shall provide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she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to be at the ZEOLF Technologies office from 8 am to 4 pm from Monday to Friday. 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w:t>
      </w:r>
      <w:r w:rsidDel="00000000" w:rsidR="00000000" w:rsidRPr="00000000">
        <w:rPr>
          <w:rtl w:val="0"/>
        </w:rPr>
      </w:r>
    </w:p>
    <w:p w:rsidR="00000000" w:rsidDel="00000000" w:rsidP="00000000" w:rsidRDefault="00000000" w:rsidRPr="00000000" w14:paraId="00000015">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7">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50,000 RWF per month net. </w:t>
      </w:r>
    </w:p>
    <w:p w:rsidR="00000000" w:rsidDel="00000000" w:rsidP="00000000" w:rsidRDefault="00000000" w:rsidRPr="00000000" w14:paraId="00000018">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pays the Payee and CBHI.</w:t>
      </w:r>
    </w:p>
    <w:p w:rsidR="00000000" w:rsidDel="00000000" w:rsidP="00000000" w:rsidRDefault="00000000" w:rsidRPr="00000000" w14:paraId="00000019">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covers the lunch meal for the employee on workdays when the employee is working. </w:t>
      </w:r>
    </w:p>
    <w:p w:rsidR="00000000" w:rsidDel="00000000" w:rsidP="00000000" w:rsidRDefault="00000000" w:rsidRPr="00000000" w14:paraId="0000001A">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w:t>
      </w:r>
    </w:p>
    <w:p w:rsidR="00000000" w:rsidDel="00000000" w:rsidP="00000000" w:rsidRDefault="00000000" w:rsidRPr="00000000" w14:paraId="0000001B">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C">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contract will last for three months starting from the 1st of March 2022. The Employee's working hours are 40 hours per week (8h/Day), from 9 AM to 5 PM although sometimes an employee might be requested to accomplish tasks during the weekend or after working hours. In that case, the employee will be paid extra.</w:t>
      </w:r>
      <w:r w:rsidDel="00000000" w:rsidR="00000000" w:rsidRPr="00000000">
        <w:rPr>
          <w:rtl w:val="0"/>
        </w:rPr>
      </w:r>
    </w:p>
    <w:p w:rsidR="00000000" w:rsidDel="00000000" w:rsidP="00000000" w:rsidRDefault="00000000" w:rsidRPr="00000000" w14:paraId="0000001D">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F">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1">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3">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3D">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F">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0">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organise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1">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organise or otherwise be involved in any activities that may be considered to conflict with the best interest of the Company, including: </w:t>
      </w:r>
    </w:p>
    <w:p w:rsidR="00000000" w:rsidDel="00000000" w:rsidP="00000000" w:rsidRDefault="00000000" w:rsidRPr="00000000" w14:paraId="00000042">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3">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4">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5">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C">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0">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1">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2">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3">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