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Marie Claire MUKANEZA</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 Researcher at ZEOLF Technologies Ltd. Her responsibilities include</w:t>
      </w:r>
      <w:r w:rsidDel="00000000" w:rsidR="00000000" w:rsidRPr="00000000">
        <w:rPr>
          <w:rFonts w:ascii="Times New Roman" w:cs="Times New Roman" w:eastAsia="Times New Roman" w:hAnsi="Times New Roman"/>
          <w:color w:val="202124"/>
          <w:sz w:val="24"/>
          <w:szCs w:val="24"/>
          <w:highlight w:val="white"/>
          <w:rtl w:val="0"/>
        </w:rPr>
        <w:t xml:space="preserve"> studying chemical compounds and using that research to create and improve processes and products. She will report to the CEO</w:t>
      </w:r>
      <w:r w:rsidDel="00000000" w:rsidR="00000000" w:rsidRPr="00000000">
        <w:rPr>
          <w:rtl w:val="0"/>
        </w:rPr>
      </w:r>
    </w:p>
    <w:p w:rsidR="00000000" w:rsidDel="00000000" w:rsidP="00000000" w:rsidRDefault="00000000" w:rsidRPr="00000000" w14:paraId="0000000F">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 The Employee is regarded as personally responsible for any equipment, cash, </w:t>
      </w:r>
      <w:r w:rsidDel="00000000" w:rsidR="00000000" w:rsidRPr="00000000">
        <w:rPr>
          <w:rtl w:val="0"/>
        </w:rPr>
      </w:r>
    </w:p>
    <w:p w:rsidR="00000000" w:rsidDel="00000000" w:rsidP="00000000" w:rsidRDefault="00000000" w:rsidRPr="00000000" w14:paraId="00000010">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Employee shall be provided with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5">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7">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50,000 RWF per month net. </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pays the Payee and RSSB health insurance.</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covers the lunch meal for the employee on workdays when the employee is working. </w:t>
      </w:r>
    </w:p>
    <w:p w:rsidR="00000000" w:rsidDel="00000000" w:rsidP="00000000" w:rsidRDefault="00000000" w:rsidRPr="00000000" w14:paraId="0000001A">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B">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C">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D">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organize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organize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